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897EE" w14:textId="7A498593" w:rsidR="001B12FF" w:rsidRPr="00975B32" w:rsidRDefault="00C256BF" w:rsidP="00C256BF">
      <w:pPr>
        <w:widowControl w:val="0"/>
        <w:shd w:val="clear" w:color="auto" w:fill="FFFFFF" w:themeFill="background1"/>
        <w:tabs>
          <w:tab w:val="left" w:pos="1276"/>
        </w:tabs>
        <w:spacing w:after="0" w:line="240" w:lineRule="auto"/>
        <w:rPr>
          <w:rFonts w:ascii="Times New Roman" w:hAnsi="Times New Roman"/>
          <w:b/>
          <w:sz w:val="24"/>
          <w:szCs w:val="24"/>
        </w:rPr>
      </w:pPr>
      <w:bookmarkStart w:id="0" w:name="_Hlk54189446"/>
      <w:r w:rsidRPr="00975B32">
        <w:rPr>
          <w:rFonts w:ascii="Times New Roman" w:hAnsi="Times New Roman"/>
          <w:noProof/>
          <w:sz w:val="24"/>
          <w:szCs w:val="24"/>
        </w:rPr>
        <w:drawing>
          <wp:anchor distT="0" distB="0" distL="114300" distR="114300" simplePos="0" relativeHeight="251659264" behindDoc="1" locked="0" layoutInCell="1" allowOverlap="1" wp14:anchorId="59044784" wp14:editId="26548734">
            <wp:simplePos x="0" y="0"/>
            <wp:positionH relativeFrom="margin">
              <wp:posOffset>2145665</wp:posOffset>
            </wp:positionH>
            <wp:positionV relativeFrom="paragraph">
              <wp:posOffset>3177540</wp:posOffset>
            </wp:positionV>
            <wp:extent cx="1971675" cy="1963420"/>
            <wp:effectExtent l="0" t="0" r="9525" b="0"/>
            <wp:wrapTopAndBottom/>
            <wp:docPr id="33" name="Рисунок 33" descr="https://storage.myseldon.com/news_pict_FB/FBA31B5C507C7B2F433D8D814A331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https://storage.myseldon.com/news_pict_FB/FBA31B5C507C7B2F433D8D814A331EF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71675" cy="1963420"/>
                    </a:xfrm>
                    <a:prstGeom prst="rect">
                      <a:avLst/>
                    </a:prstGeom>
                    <a:noFill/>
                    <a:ln>
                      <a:noFill/>
                    </a:ln>
                  </pic:spPr>
                </pic:pic>
              </a:graphicData>
            </a:graphic>
          </wp:anchor>
        </w:drawing>
      </w:r>
      <w:r w:rsidRPr="00975B32">
        <w:rPr>
          <w:noProof/>
        </w:rPr>
        <w:drawing>
          <wp:anchor distT="0" distB="0" distL="114300" distR="114300" simplePos="0" relativeHeight="251661312" behindDoc="0" locked="0" layoutInCell="1" allowOverlap="1" wp14:anchorId="5A252A81" wp14:editId="0A3BB9C1">
            <wp:simplePos x="0" y="0"/>
            <wp:positionH relativeFrom="margin">
              <wp:align>left</wp:align>
            </wp:positionH>
            <wp:positionV relativeFrom="paragraph">
              <wp:posOffset>0</wp:posOffset>
            </wp:positionV>
            <wp:extent cx="6391275" cy="3175000"/>
            <wp:effectExtent l="0" t="0" r="9525" b="635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BEBA8EAE-BF5A-486C-A8C5-ECC9F3942E4B}">
                          <a14:imgProps xmlns:a14="http://schemas.microsoft.com/office/drawing/2010/main">
                            <a14:imgLayer r:embed="rId11">
                              <a14:imgEffect>
                                <a14:sharpenSoften amount="50000"/>
                              </a14:imgEffect>
                              <a14:imgEffect>
                                <a14:saturation sat="130000"/>
                              </a14:imgEffect>
                              <a14:imgEffect>
                                <a14:brightnessContrast bright="10000" contrast="10000"/>
                              </a14:imgEffect>
                            </a14:imgLayer>
                          </a14:imgProps>
                        </a:ext>
                        <a:ext uri="{28A0092B-C50C-407E-A947-70E740481C1C}">
                          <a14:useLocalDpi xmlns:a14="http://schemas.microsoft.com/office/drawing/2010/main" val="0"/>
                        </a:ext>
                      </a:extLst>
                    </a:blip>
                    <a:stretch>
                      <a:fillRect/>
                    </a:stretch>
                  </pic:blipFill>
                  <pic:spPr>
                    <a:xfrm>
                      <a:off x="0" y="0"/>
                      <a:ext cx="6391275" cy="3175000"/>
                    </a:xfrm>
                    <a:prstGeom prst="rect">
                      <a:avLst/>
                    </a:prstGeom>
                  </pic:spPr>
                </pic:pic>
              </a:graphicData>
            </a:graphic>
            <wp14:sizeRelH relativeFrom="page">
              <wp14:pctWidth>0</wp14:pctWidth>
            </wp14:sizeRelH>
            <wp14:sizeRelV relativeFrom="page">
              <wp14:pctHeight>0</wp14:pctHeight>
            </wp14:sizeRelV>
          </wp:anchor>
        </w:drawing>
      </w:r>
      <w:bookmarkEnd w:id="0"/>
    </w:p>
    <w:p w14:paraId="3E89289A" w14:textId="77777777" w:rsidR="001B12FF" w:rsidRPr="00975B32" w:rsidRDefault="001B12FF">
      <w:pPr>
        <w:widowControl w:val="0"/>
        <w:shd w:val="clear" w:color="auto" w:fill="FFFFFF" w:themeFill="background1"/>
        <w:spacing w:after="0" w:line="240" w:lineRule="auto"/>
        <w:jc w:val="center"/>
        <w:rPr>
          <w:rFonts w:ascii="Times New Roman" w:hAnsi="Times New Roman"/>
          <w:b/>
          <w:sz w:val="24"/>
          <w:szCs w:val="24"/>
        </w:rPr>
      </w:pPr>
    </w:p>
    <w:p w14:paraId="4DF36E4F"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 xml:space="preserve">КОМПЛЕКСНАЯ ДОПОЛНИТЕЛЬНАЯ ОБЩЕОБРАЗОВАТЕЛЬНАЯ </w:t>
      </w:r>
    </w:p>
    <w:p w14:paraId="0EDBA44B"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ОБЩЕРАЗВИВАЮЩАЯ ПРОГРАММА</w:t>
      </w:r>
    </w:p>
    <w:p w14:paraId="1B3A91B0"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«Школа «Солнышко»</w:t>
      </w:r>
    </w:p>
    <w:p w14:paraId="30F3C882"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rPr>
      </w:pPr>
    </w:p>
    <w:p w14:paraId="135FE637"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Возраст учащихся: 5-7 лет</w:t>
      </w:r>
    </w:p>
    <w:p w14:paraId="610F8E4A"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Срок реализации программы: 2 года</w:t>
      </w:r>
    </w:p>
    <w:p w14:paraId="2CD2A392"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 xml:space="preserve">Направленность: социально-гуманитарная </w:t>
      </w:r>
    </w:p>
    <w:p w14:paraId="27D9E717"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rPr>
      </w:pPr>
    </w:p>
    <w:p w14:paraId="6D832908" w14:textId="77777777" w:rsidR="001B12FF" w:rsidRPr="00975B32" w:rsidRDefault="00FA0787">
      <w:pPr>
        <w:widowControl w:val="0"/>
        <w:shd w:val="clear" w:color="auto" w:fill="FFFFFF" w:themeFill="background1"/>
        <w:spacing w:after="0" w:line="240" w:lineRule="auto"/>
        <w:ind w:left="4820"/>
        <w:rPr>
          <w:rFonts w:ascii="Times New Roman" w:hAnsi="Times New Roman"/>
          <w:b/>
          <w:sz w:val="24"/>
          <w:szCs w:val="24"/>
        </w:rPr>
      </w:pPr>
      <w:r w:rsidRPr="00975B32">
        <w:rPr>
          <w:rFonts w:ascii="Times New Roman" w:hAnsi="Times New Roman"/>
          <w:b/>
          <w:sz w:val="24"/>
          <w:szCs w:val="24"/>
        </w:rPr>
        <w:t xml:space="preserve">Разработчики: </w:t>
      </w:r>
    </w:p>
    <w:p w14:paraId="5BCA0347" w14:textId="77777777" w:rsidR="001B12FF" w:rsidRPr="00975B32" w:rsidRDefault="00FA0787">
      <w:pPr>
        <w:widowControl w:val="0"/>
        <w:shd w:val="clear" w:color="auto" w:fill="FFFFFF" w:themeFill="background1"/>
        <w:spacing w:after="0" w:line="240" w:lineRule="auto"/>
        <w:ind w:left="4820"/>
        <w:rPr>
          <w:rFonts w:ascii="Times New Roman" w:hAnsi="Times New Roman"/>
          <w:sz w:val="24"/>
          <w:szCs w:val="24"/>
        </w:rPr>
      </w:pPr>
      <w:r w:rsidRPr="00975B32">
        <w:rPr>
          <w:rFonts w:ascii="Times New Roman" w:hAnsi="Times New Roman"/>
          <w:sz w:val="24"/>
          <w:szCs w:val="24"/>
        </w:rPr>
        <w:t xml:space="preserve">Коваленко Ольга Леонидовна, </w:t>
      </w:r>
    </w:p>
    <w:p w14:paraId="6FEC9FDE" w14:textId="77777777" w:rsidR="001B12FF" w:rsidRPr="00975B32" w:rsidRDefault="00FA0787">
      <w:pPr>
        <w:widowControl w:val="0"/>
        <w:shd w:val="clear" w:color="auto" w:fill="FFFFFF" w:themeFill="background1"/>
        <w:spacing w:after="0" w:line="240" w:lineRule="auto"/>
        <w:ind w:left="4820"/>
        <w:rPr>
          <w:rFonts w:ascii="Times New Roman" w:hAnsi="Times New Roman"/>
          <w:sz w:val="24"/>
          <w:szCs w:val="24"/>
        </w:rPr>
      </w:pPr>
      <w:proofErr w:type="spellStart"/>
      <w:r w:rsidRPr="00975B32">
        <w:rPr>
          <w:rFonts w:ascii="Times New Roman" w:hAnsi="Times New Roman"/>
          <w:sz w:val="24"/>
          <w:szCs w:val="24"/>
        </w:rPr>
        <w:t>Свинцова</w:t>
      </w:r>
      <w:proofErr w:type="spellEnd"/>
      <w:r w:rsidRPr="00975B32">
        <w:rPr>
          <w:rFonts w:ascii="Times New Roman" w:hAnsi="Times New Roman"/>
          <w:sz w:val="24"/>
          <w:szCs w:val="24"/>
        </w:rPr>
        <w:t xml:space="preserve"> Елена Владимировна,</w:t>
      </w:r>
    </w:p>
    <w:p w14:paraId="63BE091F" w14:textId="77777777" w:rsidR="001B12FF" w:rsidRPr="00975B32" w:rsidRDefault="00FA0787">
      <w:pPr>
        <w:widowControl w:val="0"/>
        <w:shd w:val="clear" w:color="auto" w:fill="FFFFFF" w:themeFill="background1"/>
        <w:spacing w:after="0" w:line="240" w:lineRule="auto"/>
        <w:ind w:left="4820"/>
        <w:rPr>
          <w:rFonts w:ascii="Times New Roman" w:hAnsi="Times New Roman"/>
          <w:sz w:val="24"/>
          <w:szCs w:val="24"/>
        </w:rPr>
      </w:pPr>
      <w:r w:rsidRPr="00975B32">
        <w:rPr>
          <w:rFonts w:ascii="Times New Roman" w:hAnsi="Times New Roman"/>
          <w:sz w:val="24"/>
          <w:szCs w:val="24"/>
        </w:rPr>
        <w:t>Зайцева Наталья Александровна,</w:t>
      </w:r>
    </w:p>
    <w:p w14:paraId="0C70E5AC" w14:textId="77777777" w:rsidR="001B12FF" w:rsidRPr="00975B32" w:rsidRDefault="00FA0787">
      <w:pPr>
        <w:widowControl w:val="0"/>
        <w:shd w:val="clear" w:color="auto" w:fill="FFFFFF" w:themeFill="background1"/>
        <w:spacing w:after="0" w:line="240" w:lineRule="auto"/>
        <w:ind w:left="4820"/>
        <w:rPr>
          <w:rFonts w:ascii="Times New Roman" w:hAnsi="Times New Roman"/>
          <w:sz w:val="24"/>
          <w:szCs w:val="24"/>
        </w:rPr>
      </w:pPr>
      <w:r w:rsidRPr="00975B32">
        <w:rPr>
          <w:rFonts w:ascii="Times New Roman" w:hAnsi="Times New Roman"/>
          <w:sz w:val="24"/>
          <w:szCs w:val="24"/>
        </w:rPr>
        <w:t>Шараева Ольга Анатольевна,</w:t>
      </w:r>
    </w:p>
    <w:p w14:paraId="6227B12D" w14:textId="77777777" w:rsidR="001B12FF" w:rsidRPr="00975B32" w:rsidRDefault="00FA0787">
      <w:pPr>
        <w:widowControl w:val="0"/>
        <w:shd w:val="clear" w:color="auto" w:fill="FFFFFF" w:themeFill="background1"/>
        <w:spacing w:after="0" w:line="240" w:lineRule="auto"/>
        <w:ind w:left="4820"/>
        <w:rPr>
          <w:rFonts w:ascii="Times New Roman" w:hAnsi="Times New Roman"/>
          <w:sz w:val="24"/>
          <w:szCs w:val="24"/>
        </w:rPr>
      </w:pPr>
      <w:r w:rsidRPr="00975B32">
        <w:rPr>
          <w:rFonts w:ascii="Times New Roman" w:hAnsi="Times New Roman"/>
          <w:sz w:val="24"/>
          <w:szCs w:val="24"/>
        </w:rPr>
        <w:t>Калашникова Наталья Сергеевна,</w:t>
      </w:r>
    </w:p>
    <w:p w14:paraId="27C5064F" w14:textId="77777777" w:rsidR="001B12FF" w:rsidRPr="00975B32" w:rsidRDefault="00FA0787">
      <w:pPr>
        <w:widowControl w:val="0"/>
        <w:shd w:val="clear" w:color="auto" w:fill="FFFFFF" w:themeFill="background1"/>
        <w:spacing w:after="0" w:line="240" w:lineRule="auto"/>
        <w:ind w:left="4820"/>
        <w:rPr>
          <w:rFonts w:ascii="Times New Roman" w:hAnsi="Times New Roman"/>
          <w:sz w:val="24"/>
          <w:szCs w:val="24"/>
        </w:rPr>
      </w:pPr>
      <w:r w:rsidRPr="00975B32">
        <w:rPr>
          <w:rFonts w:ascii="Times New Roman" w:hAnsi="Times New Roman"/>
          <w:sz w:val="24"/>
          <w:szCs w:val="24"/>
        </w:rPr>
        <w:t xml:space="preserve">Авдиенко Любовь Борисовна, </w:t>
      </w:r>
    </w:p>
    <w:p w14:paraId="4C8FBAF2" w14:textId="77777777" w:rsidR="001B12FF" w:rsidRPr="00975B32" w:rsidRDefault="00FA0787">
      <w:pPr>
        <w:widowControl w:val="0"/>
        <w:shd w:val="clear" w:color="auto" w:fill="FFFFFF" w:themeFill="background1"/>
        <w:spacing w:after="0" w:line="240" w:lineRule="auto"/>
        <w:ind w:left="4820"/>
        <w:rPr>
          <w:rFonts w:ascii="Times New Roman" w:hAnsi="Times New Roman"/>
          <w:sz w:val="24"/>
          <w:szCs w:val="24"/>
        </w:rPr>
      </w:pPr>
      <w:proofErr w:type="spellStart"/>
      <w:r w:rsidRPr="00975B32">
        <w:rPr>
          <w:rFonts w:ascii="Times New Roman" w:hAnsi="Times New Roman"/>
          <w:sz w:val="24"/>
          <w:szCs w:val="24"/>
        </w:rPr>
        <w:t>Летенко</w:t>
      </w:r>
      <w:proofErr w:type="spellEnd"/>
      <w:r w:rsidRPr="00975B32">
        <w:rPr>
          <w:rFonts w:ascii="Times New Roman" w:hAnsi="Times New Roman"/>
          <w:sz w:val="24"/>
          <w:szCs w:val="24"/>
        </w:rPr>
        <w:t xml:space="preserve"> Анастасия Юрьевна,</w:t>
      </w:r>
      <w:r w:rsidRPr="00975B32">
        <w:rPr>
          <w:rFonts w:ascii="Times New Roman" w:hAnsi="Times New Roman"/>
          <w:sz w:val="24"/>
          <w:szCs w:val="24"/>
        </w:rPr>
        <w:br/>
        <w:t xml:space="preserve">Воронцова Алена </w:t>
      </w:r>
      <w:proofErr w:type="spellStart"/>
      <w:r w:rsidRPr="00975B32">
        <w:rPr>
          <w:rFonts w:ascii="Times New Roman" w:hAnsi="Times New Roman"/>
          <w:sz w:val="24"/>
          <w:szCs w:val="24"/>
        </w:rPr>
        <w:t>Ринатовна</w:t>
      </w:r>
      <w:proofErr w:type="spellEnd"/>
      <w:r w:rsidRPr="00975B32">
        <w:rPr>
          <w:rFonts w:ascii="Times New Roman" w:hAnsi="Times New Roman"/>
          <w:sz w:val="24"/>
          <w:szCs w:val="24"/>
        </w:rPr>
        <w:t>,</w:t>
      </w:r>
    </w:p>
    <w:p w14:paraId="4103C33C" w14:textId="77777777" w:rsidR="001B12FF" w:rsidRPr="00975B32" w:rsidRDefault="00FA0787">
      <w:pPr>
        <w:widowControl w:val="0"/>
        <w:shd w:val="clear" w:color="auto" w:fill="FFFFFF" w:themeFill="background1"/>
        <w:spacing w:after="0" w:line="240" w:lineRule="auto"/>
        <w:ind w:left="4820"/>
        <w:rPr>
          <w:rFonts w:ascii="Times New Roman" w:hAnsi="Times New Roman"/>
          <w:sz w:val="24"/>
          <w:szCs w:val="24"/>
        </w:rPr>
      </w:pPr>
      <w:r w:rsidRPr="00975B32">
        <w:rPr>
          <w:rFonts w:ascii="Times New Roman" w:hAnsi="Times New Roman"/>
          <w:sz w:val="24"/>
          <w:szCs w:val="24"/>
        </w:rPr>
        <w:t>Мухина Екатерина Константиновна,</w:t>
      </w:r>
    </w:p>
    <w:p w14:paraId="4865AF29" w14:textId="77777777" w:rsidR="001B12FF" w:rsidRPr="00975B32" w:rsidRDefault="00FA0787">
      <w:pPr>
        <w:widowControl w:val="0"/>
        <w:shd w:val="clear" w:color="auto" w:fill="FFFFFF" w:themeFill="background1"/>
        <w:spacing w:after="0" w:line="240" w:lineRule="auto"/>
        <w:ind w:left="4820"/>
        <w:rPr>
          <w:rFonts w:ascii="Times New Roman" w:hAnsi="Times New Roman"/>
          <w:sz w:val="24"/>
          <w:szCs w:val="24"/>
        </w:rPr>
      </w:pPr>
      <w:r w:rsidRPr="00975B32">
        <w:rPr>
          <w:rFonts w:ascii="Times New Roman" w:hAnsi="Times New Roman"/>
          <w:sz w:val="24"/>
          <w:szCs w:val="24"/>
        </w:rPr>
        <w:t>педагоги дополнительного образования</w:t>
      </w:r>
    </w:p>
    <w:p w14:paraId="7FFD93FA" w14:textId="31AC4EA5" w:rsidR="001B12FF" w:rsidRPr="00975B32" w:rsidRDefault="001B12FF">
      <w:pPr>
        <w:widowControl w:val="0"/>
        <w:shd w:val="clear" w:color="auto" w:fill="FFFFFF" w:themeFill="background1"/>
        <w:spacing w:after="0" w:line="240" w:lineRule="auto"/>
        <w:jc w:val="center"/>
        <w:rPr>
          <w:rFonts w:ascii="Times New Roman" w:hAnsi="Times New Roman"/>
          <w:b/>
          <w:sz w:val="24"/>
          <w:szCs w:val="24"/>
        </w:rPr>
      </w:pPr>
    </w:p>
    <w:p w14:paraId="3A51CD9C" w14:textId="77777777" w:rsidR="00C256BF" w:rsidRPr="00975B32" w:rsidRDefault="00C256BF">
      <w:pPr>
        <w:widowControl w:val="0"/>
        <w:shd w:val="clear" w:color="auto" w:fill="FFFFFF" w:themeFill="background1"/>
        <w:spacing w:after="0" w:line="240" w:lineRule="auto"/>
        <w:jc w:val="center"/>
        <w:rPr>
          <w:rFonts w:ascii="Times New Roman" w:hAnsi="Times New Roman"/>
          <w:b/>
          <w:sz w:val="24"/>
          <w:szCs w:val="24"/>
        </w:rPr>
      </w:pPr>
    </w:p>
    <w:p w14:paraId="5C082E34" w14:textId="7E682B50" w:rsidR="001B12FF" w:rsidRPr="00975B32" w:rsidRDefault="00FA0787" w:rsidP="00224B1E">
      <w:pPr>
        <w:widowControl w:val="0"/>
        <w:spacing w:after="0" w:line="240" w:lineRule="auto"/>
        <w:ind w:left="1504"/>
        <w:contextualSpacing/>
        <w:jc w:val="center"/>
        <w:rPr>
          <w:rFonts w:ascii="Times New Roman" w:hAnsi="Times New Roman"/>
          <w:b/>
          <w:sz w:val="24"/>
          <w:szCs w:val="24"/>
        </w:rPr>
      </w:pPr>
      <w:r w:rsidRPr="00975B32">
        <w:rPr>
          <w:rFonts w:ascii="Times New Roman" w:hAnsi="Times New Roman"/>
          <w:b/>
          <w:bCs/>
          <w:sz w:val="24"/>
          <w:szCs w:val="24"/>
        </w:rPr>
        <w:t>Новокузнецкий городской округ, 2023</w:t>
      </w:r>
      <w:r w:rsidRPr="00975B32">
        <w:rPr>
          <w:rFonts w:ascii="Times New Roman" w:hAnsi="Times New Roman"/>
          <w:b/>
          <w:sz w:val="24"/>
          <w:szCs w:val="24"/>
        </w:rPr>
        <w:br w:type="page"/>
      </w:r>
    </w:p>
    <w:sdt>
      <w:sdtPr>
        <w:rPr>
          <w:rFonts w:ascii="Times New Roman" w:eastAsia="Times New Roman" w:hAnsi="Times New Roman" w:cs="Times New Roman"/>
          <w:color w:val="auto"/>
          <w:sz w:val="20"/>
          <w:szCs w:val="20"/>
        </w:rPr>
        <w:id w:val="-1491781923"/>
        <w:docPartObj>
          <w:docPartGallery w:val="Table of Contents"/>
          <w:docPartUnique/>
        </w:docPartObj>
      </w:sdtPr>
      <w:sdtEndPr>
        <w:rPr>
          <w:bCs/>
        </w:rPr>
      </w:sdtEndPr>
      <w:sdtContent>
        <w:p w14:paraId="40E15A5B" w14:textId="77777777" w:rsidR="001B12FF" w:rsidRPr="00270F11" w:rsidRDefault="00FA0787">
          <w:pPr>
            <w:pStyle w:val="15"/>
            <w:keepNext w:val="0"/>
            <w:keepLines w:val="0"/>
            <w:widowControl w:val="0"/>
            <w:shd w:val="clear" w:color="auto" w:fill="FFFFFF" w:themeFill="background1"/>
            <w:spacing w:before="0" w:line="240" w:lineRule="auto"/>
            <w:jc w:val="center"/>
            <w:rPr>
              <w:rFonts w:ascii="Times New Roman" w:hAnsi="Times New Roman" w:cs="Times New Roman"/>
              <w:b/>
              <w:color w:val="auto"/>
              <w:sz w:val="20"/>
              <w:szCs w:val="20"/>
            </w:rPr>
          </w:pPr>
          <w:r w:rsidRPr="00270F11">
            <w:rPr>
              <w:rFonts w:ascii="Times New Roman" w:hAnsi="Times New Roman" w:cs="Times New Roman"/>
              <w:b/>
              <w:color w:val="auto"/>
              <w:sz w:val="20"/>
              <w:szCs w:val="20"/>
            </w:rPr>
            <w:t>Оглавление</w:t>
          </w:r>
        </w:p>
        <w:p w14:paraId="74D01A22" w14:textId="77777777" w:rsidR="00270F11" w:rsidRPr="00270F11" w:rsidRDefault="00FA0787">
          <w:pPr>
            <w:pStyle w:val="12"/>
            <w:rPr>
              <w:rFonts w:asciiTheme="minorHAnsi" w:eastAsiaTheme="minorEastAsia" w:hAnsiTheme="minorHAnsi" w:cstheme="minorBidi"/>
              <w:noProof/>
              <w:sz w:val="20"/>
              <w:szCs w:val="20"/>
            </w:rPr>
          </w:pPr>
          <w:r w:rsidRPr="00270F11">
            <w:rPr>
              <w:rFonts w:ascii="Times New Roman" w:hAnsi="Times New Roman"/>
              <w:sz w:val="20"/>
              <w:szCs w:val="20"/>
            </w:rPr>
            <w:fldChar w:fldCharType="begin"/>
          </w:r>
          <w:r w:rsidRPr="00270F11">
            <w:rPr>
              <w:rFonts w:ascii="Times New Roman" w:hAnsi="Times New Roman"/>
              <w:sz w:val="20"/>
              <w:szCs w:val="20"/>
            </w:rPr>
            <w:instrText xml:space="preserve"> TOC \o "1-3" \h \z \u </w:instrText>
          </w:r>
          <w:r w:rsidRPr="00270F11">
            <w:rPr>
              <w:rFonts w:ascii="Times New Roman" w:hAnsi="Times New Roman"/>
              <w:sz w:val="20"/>
              <w:szCs w:val="20"/>
            </w:rPr>
            <w:fldChar w:fldCharType="separate"/>
          </w:r>
          <w:hyperlink w:anchor="_Toc145599595" w:history="1">
            <w:r w:rsidR="00270F11" w:rsidRPr="00270F11">
              <w:rPr>
                <w:rStyle w:val="af1"/>
                <w:rFonts w:ascii="Times New Roman" w:hAnsi="Times New Roman"/>
                <w:b/>
                <w:bCs/>
                <w:noProof/>
                <w:sz w:val="20"/>
                <w:szCs w:val="20"/>
              </w:rPr>
              <w:t>Паспорт программы</w:t>
            </w:r>
            <w:r w:rsidR="00270F11" w:rsidRPr="00270F11">
              <w:rPr>
                <w:noProof/>
                <w:webHidden/>
                <w:sz w:val="20"/>
                <w:szCs w:val="20"/>
              </w:rPr>
              <w:tab/>
            </w:r>
            <w:r w:rsidR="00270F11" w:rsidRPr="00270F11">
              <w:rPr>
                <w:noProof/>
                <w:webHidden/>
                <w:sz w:val="20"/>
                <w:szCs w:val="20"/>
              </w:rPr>
              <w:fldChar w:fldCharType="begin"/>
            </w:r>
            <w:r w:rsidR="00270F11" w:rsidRPr="00270F11">
              <w:rPr>
                <w:noProof/>
                <w:webHidden/>
                <w:sz w:val="20"/>
                <w:szCs w:val="20"/>
              </w:rPr>
              <w:instrText xml:space="preserve"> PAGEREF _Toc145599595 \h </w:instrText>
            </w:r>
            <w:r w:rsidR="00270F11" w:rsidRPr="00270F11">
              <w:rPr>
                <w:noProof/>
                <w:webHidden/>
                <w:sz w:val="20"/>
                <w:szCs w:val="20"/>
              </w:rPr>
            </w:r>
            <w:r w:rsidR="00270F11" w:rsidRPr="00270F11">
              <w:rPr>
                <w:noProof/>
                <w:webHidden/>
                <w:sz w:val="20"/>
                <w:szCs w:val="20"/>
              </w:rPr>
              <w:fldChar w:fldCharType="separate"/>
            </w:r>
            <w:r w:rsidR="00270F11" w:rsidRPr="00270F11">
              <w:rPr>
                <w:noProof/>
                <w:webHidden/>
                <w:sz w:val="20"/>
                <w:szCs w:val="20"/>
              </w:rPr>
              <w:t>4</w:t>
            </w:r>
            <w:r w:rsidR="00270F11" w:rsidRPr="00270F11">
              <w:rPr>
                <w:noProof/>
                <w:webHidden/>
                <w:sz w:val="20"/>
                <w:szCs w:val="20"/>
              </w:rPr>
              <w:fldChar w:fldCharType="end"/>
            </w:r>
          </w:hyperlink>
        </w:p>
        <w:p w14:paraId="6E879258" w14:textId="77777777" w:rsidR="00270F11" w:rsidRPr="00270F11" w:rsidRDefault="00270F11">
          <w:pPr>
            <w:pStyle w:val="12"/>
            <w:rPr>
              <w:rFonts w:asciiTheme="minorHAnsi" w:eastAsiaTheme="minorEastAsia" w:hAnsiTheme="minorHAnsi" w:cstheme="minorBidi"/>
              <w:noProof/>
              <w:sz w:val="20"/>
              <w:szCs w:val="20"/>
            </w:rPr>
          </w:pPr>
          <w:hyperlink w:anchor="_Toc145599596" w:history="1">
            <w:r w:rsidRPr="00270F11">
              <w:rPr>
                <w:rStyle w:val="af1"/>
                <w:rFonts w:ascii="Times New Roman" w:hAnsi="Times New Roman"/>
                <w:b/>
                <w:noProof/>
                <w:sz w:val="20"/>
                <w:szCs w:val="20"/>
              </w:rPr>
              <w:t>Комплекс основных характеристик дополнительной общеобразовательной общеразвивающей программы (</w:t>
            </w:r>
            <w:r w:rsidRPr="00270F11">
              <w:rPr>
                <w:rStyle w:val="af1"/>
                <w:rFonts w:ascii="Times New Roman" w:hAnsi="Times New Roman"/>
                <w:noProof/>
                <w:sz w:val="20"/>
                <w:szCs w:val="20"/>
              </w:rPr>
              <w:t>направленность, уровень освоения содержания, актуальность, отличительные особенности, адресат, объем и срок освоения, формы обучения, режим занятий, цель и задачи комплексной дополнительной общеобразовательной общеразвивающей программы)</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_Toc145599596 \h </w:instrText>
            </w:r>
            <w:r w:rsidRPr="00270F11">
              <w:rPr>
                <w:noProof/>
                <w:webHidden/>
                <w:sz w:val="20"/>
                <w:szCs w:val="20"/>
              </w:rPr>
            </w:r>
            <w:r w:rsidRPr="00270F11">
              <w:rPr>
                <w:noProof/>
                <w:webHidden/>
                <w:sz w:val="20"/>
                <w:szCs w:val="20"/>
              </w:rPr>
              <w:fldChar w:fldCharType="separate"/>
            </w:r>
            <w:r w:rsidRPr="00270F11">
              <w:rPr>
                <w:noProof/>
                <w:webHidden/>
                <w:sz w:val="20"/>
                <w:szCs w:val="20"/>
              </w:rPr>
              <w:t>9</w:t>
            </w:r>
            <w:r w:rsidRPr="00270F11">
              <w:rPr>
                <w:noProof/>
                <w:webHidden/>
                <w:sz w:val="20"/>
                <w:szCs w:val="20"/>
              </w:rPr>
              <w:fldChar w:fldCharType="end"/>
            </w:r>
          </w:hyperlink>
        </w:p>
        <w:p w14:paraId="62062DE2" w14:textId="77777777" w:rsidR="00270F11" w:rsidRPr="00270F11" w:rsidRDefault="00270F11">
          <w:pPr>
            <w:pStyle w:val="25"/>
            <w:rPr>
              <w:rFonts w:asciiTheme="minorHAnsi" w:eastAsiaTheme="minorEastAsia" w:hAnsiTheme="minorHAnsi" w:cstheme="minorBidi"/>
              <w:noProof/>
              <w:sz w:val="20"/>
              <w:szCs w:val="20"/>
            </w:rPr>
          </w:pPr>
          <w:hyperlink w:anchor="_Toc145599597" w:history="1">
            <w:r w:rsidRPr="00270F11">
              <w:rPr>
                <w:rStyle w:val="af1"/>
                <w:rFonts w:ascii="Times New Roman" w:hAnsi="Times New Roman"/>
                <w:b/>
                <w:noProof/>
                <w:sz w:val="20"/>
                <w:szCs w:val="20"/>
              </w:rPr>
              <w:t>Пояснительная записка</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_Toc145599597 \h </w:instrText>
            </w:r>
            <w:r w:rsidRPr="00270F11">
              <w:rPr>
                <w:noProof/>
                <w:webHidden/>
                <w:sz w:val="20"/>
                <w:szCs w:val="20"/>
              </w:rPr>
            </w:r>
            <w:r w:rsidRPr="00270F11">
              <w:rPr>
                <w:noProof/>
                <w:webHidden/>
                <w:sz w:val="20"/>
                <w:szCs w:val="20"/>
              </w:rPr>
              <w:fldChar w:fldCharType="separate"/>
            </w:r>
            <w:r w:rsidRPr="00270F11">
              <w:rPr>
                <w:noProof/>
                <w:webHidden/>
                <w:sz w:val="20"/>
                <w:szCs w:val="20"/>
              </w:rPr>
              <w:t>9</w:t>
            </w:r>
            <w:r w:rsidRPr="00270F11">
              <w:rPr>
                <w:noProof/>
                <w:webHidden/>
                <w:sz w:val="20"/>
                <w:szCs w:val="20"/>
              </w:rPr>
              <w:fldChar w:fldCharType="end"/>
            </w:r>
          </w:hyperlink>
        </w:p>
        <w:p w14:paraId="221B10F1" w14:textId="77777777" w:rsidR="00270F11" w:rsidRPr="00270F11" w:rsidRDefault="00270F11">
          <w:pPr>
            <w:pStyle w:val="25"/>
            <w:rPr>
              <w:rFonts w:asciiTheme="minorHAnsi" w:eastAsiaTheme="minorEastAsia" w:hAnsiTheme="minorHAnsi" w:cstheme="minorBidi"/>
              <w:noProof/>
              <w:sz w:val="20"/>
              <w:szCs w:val="20"/>
            </w:rPr>
          </w:pPr>
          <w:hyperlink w:anchor="_Toc145599598" w:history="1">
            <w:r w:rsidRPr="00270F11">
              <w:rPr>
                <w:rStyle w:val="af1"/>
                <w:rFonts w:ascii="Times New Roman" w:hAnsi="Times New Roman"/>
                <w:b/>
                <w:noProof/>
                <w:sz w:val="20"/>
                <w:szCs w:val="20"/>
              </w:rPr>
              <w:t>Цель и задачи программы</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_Toc145599598 \h </w:instrText>
            </w:r>
            <w:r w:rsidRPr="00270F11">
              <w:rPr>
                <w:noProof/>
                <w:webHidden/>
                <w:sz w:val="20"/>
                <w:szCs w:val="20"/>
              </w:rPr>
            </w:r>
            <w:r w:rsidRPr="00270F11">
              <w:rPr>
                <w:noProof/>
                <w:webHidden/>
                <w:sz w:val="20"/>
                <w:szCs w:val="20"/>
              </w:rPr>
              <w:fldChar w:fldCharType="separate"/>
            </w:r>
            <w:r w:rsidRPr="00270F11">
              <w:rPr>
                <w:noProof/>
                <w:webHidden/>
                <w:sz w:val="20"/>
                <w:szCs w:val="20"/>
              </w:rPr>
              <w:t>13</w:t>
            </w:r>
            <w:r w:rsidRPr="00270F11">
              <w:rPr>
                <w:noProof/>
                <w:webHidden/>
                <w:sz w:val="20"/>
                <w:szCs w:val="20"/>
              </w:rPr>
              <w:fldChar w:fldCharType="end"/>
            </w:r>
          </w:hyperlink>
        </w:p>
        <w:p w14:paraId="0365BF3A" w14:textId="77777777" w:rsidR="00270F11" w:rsidRPr="00270F11" w:rsidRDefault="00270F11">
          <w:pPr>
            <w:pStyle w:val="25"/>
            <w:rPr>
              <w:rFonts w:asciiTheme="minorHAnsi" w:eastAsiaTheme="minorEastAsia" w:hAnsiTheme="minorHAnsi" w:cstheme="minorBidi"/>
              <w:noProof/>
              <w:sz w:val="20"/>
              <w:szCs w:val="20"/>
            </w:rPr>
          </w:pPr>
          <w:hyperlink w:anchor="_Toc145599599" w:history="1">
            <w:r w:rsidRPr="00270F11">
              <w:rPr>
                <w:rStyle w:val="af1"/>
                <w:rFonts w:ascii="Times New Roman" w:hAnsi="Times New Roman"/>
                <w:b/>
                <w:noProof/>
                <w:sz w:val="20"/>
                <w:szCs w:val="20"/>
              </w:rPr>
              <w:t>Содержание комплексной дополнительной общеобразовательной общеразвивающей программы (</w:t>
            </w:r>
            <w:r w:rsidRPr="00270F11">
              <w:rPr>
                <w:rStyle w:val="af1"/>
                <w:rFonts w:ascii="Times New Roman" w:hAnsi="Times New Roman"/>
                <w:noProof/>
                <w:sz w:val="20"/>
                <w:szCs w:val="20"/>
              </w:rPr>
              <w:t>цель и задачи, учебно-тематический план, содержание учебно-тематического плана, планируемые результаты</w:t>
            </w:r>
            <w:r w:rsidRPr="00270F11">
              <w:rPr>
                <w:rStyle w:val="af1"/>
                <w:rFonts w:ascii="Times New Roman" w:hAnsi="Times New Roman"/>
                <w:b/>
                <w:noProof/>
                <w:sz w:val="20"/>
                <w:szCs w:val="20"/>
              </w:rPr>
              <w:t>)</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_Toc145599599 \h </w:instrText>
            </w:r>
            <w:r w:rsidRPr="00270F11">
              <w:rPr>
                <w:noProof/>
                <w:webHidden/>
                <w:sz w:val="20"/>
                <w:szCs w:val="20"/>
              </w:rPr>
            </w:r>
            <w:r w:rsidRPr="00270F11">
              <w:rPr>
                <w:noProof/>
                <w:webHidden/>
                <w:sz w:val="20"/>
                <w:szCs w:val="20"/>
              </w:rPr>
              <w:fldChar w:fldCharType="separate"/>
            </w:r>
            <w:r w:rsidRPr="00270F11">
              <w:rPr>
                <w:noProof/>
                <w:webHidden/>
                <w:sz w:val="20"/>
                <w:szCs w:val="20"/>
              </w:rPr>
              <w:t>16</w:t>
            </w:r>
            <w:r w:rsidRPr="00270F11">
              <w:rPr>
                <w:noProof/>
                <w:webHidden/>
                <w:sz w:val="20"/>
                <w:szCs w:val="20"/>
              </w:rPr>
              <w:fldChar w:fldCharType="end"/>
            </w:r>
          </w:hyperlink>
        </w:p>
        <w:p w14:paraId="7165C718" w14:textId="77777777" w:rsidR="00270F11" w:rsidRPr="00270F11" w:rsidRDefault="00270F11">
          <w:pPr>
            <w:pStyle w:val="25"/>
            <w:rPr>
              <w:rFonts w:asciiTheme="minorHAnsi" w:eastAsiaTheme="minorEastAsia" w:hAnsiTheme="minorHAnsi" w:cstheme="minorBidi"/>
              <w:noProof/>
              <w:sz w:val="20"/>
              <w:szCs w:val="20"/>
            </w:rPr>
          </w:pPr>
          <w:hyperlink w:anchor="_Toc145599600" w:history="1">
            <w:r w:rsidRPr="00270F11">
              <w:rPr>
                <w:rStyle w:val="af1"/>
                <w:rFonts w:ascii="Times New Roman" w:hAnsi="Times New Roman"/>
                <w:b/>
                <w:noProof/>
                <w:sz w:val="20"/>
                <w:szCs w:val="20"/>
              </w:rPr>
              <w:t>Дополнительная общеобразовательная общеразвивающая программа «Моя грамота»</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_Toc145599600 \h </w:instrText>
            </w:r>
            <w:r w:rsidRPr="00270F11">
              <w:rPr>
                <w:noProof/>
                <w:webHidden/>
                <w:sz w:val="20"/>
                <w:szCs w:val="20"/>
              </w:rPr>
            </w:r>
            <w:r w:rsidRPr="00270F11">
              <w:rPr>
                <w:noProof/>
                <w:webHidden/>
                <w:sz w:val="20"/>
                <w:szCs w:val="20"/>
              </w:rPr>
              <w:fldChar w:fldCharType="separate"/>
            </w:r>
            <w:r w:rsidRPr="00270F11">
              <w:rPr>
                <w:noProof/>
                <w:webHidden/>
                <w:sz w:val="20"/>
                <w:szCs w:val="20"/>
              </w:rPr>
              <w:t>16</w:t>
            </w:r>
            <w:r w:rsidRPr="00270F11">
              <w:rPr>
                <w:noProof/>
                <w:webHidden/>
                <w:sz w:val="20"/>
                <w:szCs w:val="20"/>
              </w:rPr>
              <w:fldChar w:fldCharType="end"/>
            </w:r>
          </w:hyperlink>
        </w:p>
        <w:p w14:paraId="6893D84E" w14:textId="77777777" w:rsidR="00270F11" w:rsidRPr="00270F11" w:rsidRDefault="00270F11">
          <w:pPr>
            <w:pStyle w:val="25"/>
            <w:rPr>
              <w:rFonts w:asciiTheme="minorHAnsi" w:eastAsiaTheme="minorEastAsia" w:hAnsiTheme="minorHAnsi" w:cstheme="minorBidi"/>
              <w:noProof/>
              <w:sz w:val="20"/>
              <w:szCs w:val="20"/>
            </w:rPr>
          </w:pPr>
          <w:hyperlink w:anchor="_Toc145599601" w:history="1">
            <w:r w:rsidRPr="00270F11">
              <w:rPr>
                <w:rStyle w:val="af1"/>
                <w:rFonts w:ascii="Times New Roman" w:hAnsi="Times New Roman"/>
                <w:b/>
                <w:noProof/>
                <w:sz w:val="20"/>
                <w:szCs w:val="20"/>
              </w:rPr>
              <w:t>Дополнительная общеобразовательная общеразвивающая программа «Моя математика»</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_Toc145599601 \h </w:instrText>
            </w:r>
            <w:r w:rsidRPr="00270F11">
              <w:rPr>
                <w:noProof/>
                <w:webHidden/>
                <w:sz w:val="20"/>
                <w:szCs w:val="20"/>
              </w:rPr>
            </w:r>
            <w:r w:rsidRPr="00270F11">
              <w:rPr>
                <w:noProof/>
                <w:webHidden/>
                <w:sz w:val="20"/>
                <w:szCs w:val="20"/>
              </w:rPr>
              <w:fldChar w:fldCharType="separate"/>
            </w:r>
            <w:r w:rsidRPr="00270F11">
              <w:rPr>
                <w:noProof/>
                <w:webHidden/>
                <w:sz w:val="20"/>
                <w:szCs w:val="20"/>
              </w:rPr>
              <w:t>35</w:t>
            </w:r>
            <w:r w:rsidRPr="00270F11">
              <w:rPr>
                <w:noProof/>
                <w:webHidden/>
                <w:sz w:val="20"/>
                <w:szCs w:val="20"/>
              </w:rPr>
              <w:fldChar w:fldCharType="end"/>
            </w:r>
          </w:hyperlink>
        </w:p>
        <w:p w14:paraId="0ADE1A75" w14:textId="77777777" w:rsidR="00270F11" w:rsidRPr="00270F11" w:rsidRDefault="00270F11">
          <w:pPr>
            <w:pStyle w:val="25"/>
            <w:rPr>
              <w:rFonts w:asciiTheme="minorHAnsi" w:eastAsiaTheme="minorEastAsia" w:hAnsiTheme="minorHAnsi" w:cstheme="minorBidi"/>
              <w:noProof/>
              <w:sz w:val="20"/>
              <w:szCs w:val="20"/>
            </w:rPr>
          </w:pPr>
          <w:hyperlink w:anchor="_Toc145599602" w:history="1">
            <w:r w:rsidRPr="00270F11">
              <w:rPr>
                <w:rStyle w:val="af1"/>
                <w:rFonts w:ascii="Times New Roman" w:hAnsi="Times New Roman"/>
                <w:b/>
                <w:noProof/>
                <w:sz w:val="20"/>
                <w:szCs w:val="20"/>
              </w:rPr>
              <w:t>Дополнительная общеобразовательная общеразвивающая программа «Послушный карандаш»</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_Toc145599602 \h </w:instrText>
            </w:r>
            <w:r w:rsidRPr="00270F11">
              <w:rPr>
                <w:noProof/>
                <w:webHidden/>
                <w:sz w:val="20"/>
                <w:szCs w:val="20"/>
              </w:rPr>
            </w:r>
            <w:r w:rsidRPr="00270F11">
              <w:rPr>
                <w:noProof/>
                <w:webHidden/>
                <w:sz w:val="20"/>
                <w:szCs w:val="20"/>
              </w:rPr>
              <w:fldChar w:fldCharType="separate"/>
            </w:r>
            <w:r w:rsidRPr="00270F11">
              <w:rPr>
                <w:noProof/>
                <w:webHidden/>
                <w:sz w:val="20"/>
                <w:szCs w:val="20"/>
              </w:rPr>
              <w:t>55</w:t>
            </w:r>
            <w:r w:rsidRPr="00270F11">
              <w:rPr>
                <w:noProof/>
                <w:webHidden/>
                <w:sz w:val="20"/>
                <w:szCs w:val="20"/>
              </w:rPr>
              <w:fldChar w:fldCharType="end"/>
            </w:r>
          </w:hyperlink>
        </w:p>
        <w:p w14:paraId="05A9A01F" w14:textId="77777777" w:rsidR="00270F11" w:rsidRPr="00270F11" w:rsidRDefault="00270F11">
          <w:pPr>
            <w:pStyle w:val="25"/>
            <w:rPr>
              <w:rFonts w:asciiTheme="minorHAnsi" w:eastAsiaTheme="minorEastAsia" w:hAnsiTheme="minorHAnsi" w:cstheme="minorBidi"/>
              <w:noProof/>
              <w:sz w:val="20"/>
              <w:szCs w:val="20"/>
            </w:rPr>
          </w:pPr>
          <w:hyperlink w:anchor="_Toc145599603" w:history="1">
            <w:r w:rsidRPr="00270F11">
              <w:rPr>
                <w:rStyle w:val="af1"/>
                <w:rFonts w:ascii="Times New Roman" w:hAnsi="Times New Roman"/>
                <w:b/>
                <w:noProof/>
                <w:sz w:val="20"/>
                <w:szCs w:val="20"/>
              </w:rPr>
              <w:t>Дополнительная общеобразовательная общеразвивающая программа «Художественное слово»</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_Toc145599603 \h </w:instrText>
            </w:r>
            <w:r w:rsidRPr="00270F11">
              <w:rPr>
                <w:noProof/>
                <w:webHidden/>
                <w:sz w:val="20"/>
                <w:szCs w:val="20"/>
              </w:rPr>
            </w:r>
            <w:r w:rsidRPr="00270F11">
              <w:rPr>
                <w:noProof/>
                <w:webHidden/>
                <w:sz w:val="20"/>
                <w:szCs w:val="20"/>
              </w:rPr>
              <w:fldChar w:fldCharType="separate"/>
            </w:r>
            <w:r w:rsidRPr="00270F11">
              <w:rPr>
                <w:noProof/>
                <w:webHidden/>
                <w:sz w:val="20"/>
                <w:szCs w:val="20"/>
              </w:rPr>
              <w:t>65</w:t>
            </w:r>
            <w:r w:rsidRPr="00270F11">
              <w:rPr>
                <w:noProof/>
                <w:webHidden/>
                <w:sz w:val="20"/>
                <w:szCs w:val="20"/>
              </w:rPr>
              <w:fldChar w:fldCharType="end"/>
            </w:r>
          </w:hyperlink>
        </w:p>
        <w:p w14:paraId="57707FC8" w14:textId="77777777" w:rsidR="00270F11" w:rsidRPr="00270F11" w:rsidRDefault="00270F11">
          <w:pPr>
            <w:pStyle w:val="25"/>
            <w:rPr>
              <w:rFonts w:asciiTheme="minorHAnsi" w:eastAsiaTheme="minorEastAsia" w:hAnsiTheme="minorHAnsi" w:cstheme="minorBidi"/>
              <w:noProof/>
              <w:sz w:val="20"/>
              <w:szCs w:val="20"/>
            </w:rPr>
          </w:pPr>
          <w:hyperlink w:anchor="_Toc145599604" w:history="1">
            <w:r w:rsidRPr="00270F11">
              <w:rPr>
                <w:rStyle w:val="af1"/>
                <w:rFonts w:ascii="Times New Roman" w:hAnsi="Times New Roman"/>
                <w:b/>
                <w:noProof/>
                <w:sz w:val="20"/>
                <w:szCs w:val="20"/>
              </w:rPr>
              <w:t>Дополнительная общеобразовательная общеразвивающая программа «Знакомство с окружающим миром»</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_Toc145599604 \h </w:instrText>
            </w:r>
            <w:r w:rsidRPr="00270F11">
              <w:rPr>
                <w:noProof/>
                <w:webHidden/>
                <w:sz w:val="20"/>
                <w:szCs w:val="20"/>
              </w:rPr>
            </w:r>
            <w:r w:rsidRPr="00270F11">
              <w:rPr>
                <w:noProof/>
                <w:webHidden/>
                <w:sz w:val="20"/>
                <w:szCs w:val="20"/>
              </w:rPr>
              <w:fldChar w:fldCharType="separate"/>
            </w:r>
            <w:r w:rsidRPr="00270F11">
              <w:rPr>
                <w:noProof/>
                <w:webHidden/>
                <w:sz w:val="20"/>
                <w:szCs w:val="20"/>
              </w:rPr>
              <w:t>75</w:t>
            </w:r>
            <w:r w:rsidRPr="00270F11">
              <w:rPr>
                <w:noProof/>
                <w:webHidden/>
                <w:sz w:val="20"/>
                <w:szCs w:val="20"/>
              </w:rPr>
              <w:fldChar w:fldCharType="end"/>
            </w:r>
          </w:hyperlink>
        </w:p>
        <w:p w14:paraId="11E2F02E" w14:textId="77777777" w:rsidR="00270F11" w:rsidRPr="00270F11" w:rsidRDefault="00270F11">
          <w:pPr>
            <w:pStyle w:val="25"/>
            <w:rPr>
              <w:rFonts w:asciiTheme="minorHAnsi" w:eastAsiaTheme="minorEastAsia" w:hAnsiTheme="minorHAnsi" w:cstheme="minorBidi"/>
              <w:noProof/>
              <w:sz w:val="20"/>
              <w:szCs w:val="20"/>
            </w:rPr>
          </w:pPr>
          <w:hyperlink w:anchor="_Toc145599605" w:history="1">
            <w:r w:rsidRPr="00270F11">
              <w:rPr>
                <w:rStyle w:val="af1"/>
                <w:rFonts w:ascii="Times New Roman" w:hAnsi="Times New Roman"/>
                <w:b/>
                <w:iCs/>
                <w:noProof/>
                <w:sz w:val="20"/>
                <w:szCs w:val="20"/>
              </w:rPr>
              <w:t>Учебно-тематический план. Первый год обучения</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_Toc145599605 \h </w:instrText>
            </w:r>
            <w:r w:rsidRPr="00270F11">
              <w:rPr>
                <w:noProof/>
                <w:webHidden/>
                <w:sz w:val="20"/>
                <w:szCs w:val="20"/>
              </w:rPr>
            </w:r>
            <w:r w:rsidRPr="00270F11">
              <w:rPr>
                <w:noProof/>
                <w:webHidden/>
                <w:sz w:val="20"/>
                <w:szCs w:val="20"/>
              </w:rPr>
              <w:fldChar w:fldCharType="separate"/>
            </w:r>
            <w:r w:rsidRPr="00270F11">
              <w:rPr>
                <w:noProof/>
                <w:webHidden/>
                <w:sz w:val="20"/>
                <w:szCs w:val="20"/>
              </w:rPr>
              <w:t>76</w:t>
            </w:r>
            <w:r w:rsidRPr="00270F11">
              <w:rPr>
                <w:noProof/>
                <w:webHidden/>
                <w:sz w:val="20"/>
                <w:szCs w:val="20"/>
              </w:rPr>
              <w:fldChar w:fldCharType="end"/>
            </w:r>
          </w:hyperlink>
        </w:p>
        <w:p w14:paraId="4A24C3FE" w14:textId="77777777" w:rsidR="00270F11" w:rsidRPr="00270F11" w:rsidRDefault="00270F11">
          <w:pPr>
            <w:pStyle w:val="25"/>
            <w:rPr>
              <w:rFonts w:asciiTheme="minorHAnsi" w:eastAsiaTheme="minorEastAsia" w:hAnsiTheme="minorHAnsi" w:cstheme="minorBidi"/>
              <w:noProof/>
              <w:sz w:val="20"/>
              <w:szCs w:val="20"/>
            </w:rPr>
          </w:pPr>
          <w:hyperlink w:anchor="_Toc145599606" w:history="1">
            <w:r w:rsidRPr="00270F11">
              <w:rPr>
                <w:rStyle w:val="af1"/>
                <w:rFonts w:ascii="Times New Roman" w:hAnsi="Times New Roman"/>
                <w:b/>
                <w:iCs/>
                <w:noProof/>
                <w:sz w:val="20"/>
                <w:szCs w:val="20"/>
              </w:rPr>
              <w:t>Содержание учебно-тематического плана. Первый год обучения</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_Toc145599606 \h </w:instrText>
            </w:r>
            <w:r w:rsidRPr="00270F11">
              <w:rPr>
                <w:noProof/>
                <w:webHidden/>
                <w:sz w:val="20"/>
                <w:szCs w:val="20"/>
              </w:rPr>
            </w:r>
            <w:r w:rsidRPr="00270F11">
              <w:rPr>
                <w:noProof/>
                <w:webHidden/>
                <w:sz w:val="20"/>
                <w:szCs w:val="20"/>
              </w:rPr>
              <w:fldChar w:fldCharType="separate"/>
            </w:r>
            <w:r w:rsidRPr="00270F11">
              <w:rPr>
                <w:noProof/>
                <w:webHidden/>
                <w:sz w:val="20"/>
                <w:szCs w:val="20"/>
              </w:rPr>
              <w:t>77</w:t>
            </w:r>
            <w:r w:rsidRPr="00270F11">
              <w:rPr>
                <w:noProof/>
                <w:webHidden/>
                <w:sz w:val="20"/>
                <w:szCs w:val="20"/>
              </w:rPr>
              <w:fldChar w:fldCharType="end"/>
            </w:r>
          </w:hyperlink>
        </w:p>
        <w:p w14:paraId="7F7FB259" w14:textId="77777777" w:rsidR="00270F11" w:rsidRPr="00270F11" w:rsidRDefault="00270F11">
          <w:pPr>
            <w:pStyle w:val="25"/>
            <w:rPr>
              <w:rFonts w:asciiTheme="minorHAnsi" w:eastAsiaTheme="minorEastAsia" w:hAnsiTheme="minorHAnsi" w:cstheme="minorBidi"/>
              <w:noProof/>
              <w:sz w:val="20"/>
              <w:szCs w:val="20"/>
            </w:rPr>
          </w:pPr>
          <w:hyperlink w:anchor="_Toc145599607" w:history="1">
            <w:r w:rsidRPr="00270F11">
              <w:rPr>
                <w:rStyle w:val="af1"/>
                <w:rFonts w:ascii="Times New Roman" w:hAnsi="Times New Roman"/>
                <w:b/>
                <w:iCs/>
                <w:noProof/>
                <w:sz w:val="20"/>
                <w:szCs w:val="20"/>
              </w:rPr>
              <w:t>Планируемые результаты. Первый год обучения</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_Toc145599607 \h </w:instrText>
            </w:r>
            <w:r w:rsidRPr="00270F11">
              <w:rPr>
                <w:noProof/>
                <w:webHidden/>
                <w:sz w:val="20"/>
                <w:szCs w:val="20"/>
              </w:rPr>
            </w:r>
            <w:r w:rsidRPr="00270F11">
              <w:rPr>
                <w:noProof/>
                <w:webHidden/>
                <w:sz w:val="20"/>
                <w:szCs w:val="20"/>
              </w:rPr>
              <w:fldChar w:fldCharType="separate"/>
            </w:r>
            <w:r w:rsidRPr="00270F11">
              <w:rPr>
                <w:noProof/>
                <w:webHidden/>
                <w:sz w:val="20"/>
                <w:szCs w:val="20"/>
              </w:rPr>
              <w:t>80</w:t>
            </w:r>
            <w:r w:rsidRPr="00270F11">
              <w:rPr>
                <w:noProof/>
                <w:webHidden/>
                <w:sz w:val="20"/>
                <w:szCs w:val="20"/>
              </w:rPr>
              <w:fldChar w:fldCharType="end"/>
            </w:r>
          </w:hyperlink>
        </w:p>
        <w:p w14:paraId="60EA00AF" w14:textId="77777777" w:rsidR="00270F11" w:rsidRPr="00270F11" w:rsidRDefault="00270F11">
          <w:pPr>
            <w:pStyle w:val="25"/>
            <w:rPr>
              <w:rFonts w:asciiTheme="minorHAnsi" w:eastAsiaTheme="minorEastAsia" w:hAnsiTheme="minorHAnsi" w:cstheme="minorBidi"/>
              <w:noProof/>
              <w:sz w:val="20"/>
              <w:szCs w:val="20"/>
            </w:rPr>
          </w:pPr>
          <w:hyperlink w:anchor="_Toc145599608" w:history="1">
            <w:r w:rsidRPr="00270F11">
              <w:rPr>
                <w:rStyle w:val="af1"/>
                <w:rFonts w:ascii="Times New Roman" w:hAnsi="Times New Roman"/>
                <w:b/>
                <w:iCs/>
                <w:noProof/>
                <w:sz w:val="20"/>
                <w:szCs w:val="20"/>
              </w:rPr>
              <w:t>Учебно-тематический план. Второй год обучения</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_Toc145599608 \h </w:instrText>
            </w:r>
            <w:r w:rsidRPr="00270F11">
              <w:rPr>
                <w:noProof/>
                <w:webHidden/>
                <w:sz w:val="20"/>
                <w:szCs w:val="20"/>
              </w:rPr>
            </w:r>
            <w:r w:rsidRPr="00270F11">
              <w:rPr>
                <w:noProof/>
                <w:webHidden/>
                <w:sz w:val="20"/>
                <w:szCs w:val="20"/>
              </w:rPr>
              <w:fldChar w:fldCharType="separate"/>
            </w:r>
            <w:r w:rsidRPr="00270F11">
              <w:rPr>
                <w:noProof/>
                <w:webHidden/>
                <w:sz w:val="20"/>
                <w:szCs w:val="20"/>
              </w:rPr>
              <w:t>80</w:t>
            </w:r>
            <w:r w:rsidRPr="00270F11">
              <w:rPr>
                <w:noProof/>
                <w:webHidden/>
                <w:sz w:val="20"/>
                <w:szCs w:val="20"/>
              </w:rPr>
              <w:fldChar w:fldCharType="end"/>
            </w:r>
          </w:hyperlink>
        </w:p>
        <w:p w14:paraId="0C291943" w14:textId="77777777" w:rsidR="00270F11" w:rsidRPr="00270F11" w:rsidRDefault="00270F11">
          <w:pPr>
            <w:pStyle w:val="25"/>
            <w:rPr>
              <w:rFonts w:asciiTheme="minorHAnsi" w:eastAsiaTheme="minorEastAsia" w:hAnsiTheme="minorHAnsi" w:cstheme="minorBidi"/>
              <w:noProof/>
              <w:sz w:val="20"/>
              <w:szCs w:val="20"/>
            </w:rPr>
          </w:pPr>
          <w:hyperlink w:anchor="_Toc145599609" w:history="1">
            <w:r w:rsidRPr="00270F11">
              <w:rPr>
                <w:rStyle w:val="af1"/>
                <w:rFonts w:ascii="Times New Roman" w:hAnsi="Times New Roman"/>
                <w:b/>
                <w:iCs/>
                <w:noProof/>
                <w:sz w:val="20"/>
                <w:szCs w:val="20"/>
              </w:rPr>
              <w:t>Содержание учебно-тематического плана. Второй год обучения</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_Toc145599609 \h </w:instrText>
            </w:r>
            <w:r w:rsidRPr="00270F11">
              <w:rPr>
                <w:noProof/>
                <w:webHidden/>
                <w:sz w:val="20"/>
                <w:szCs w:val="20"/>
              </w:rPr>
            </w:r>
            <w:r w:rsidRPr="00270F11">
              <w:rPr>
                <w:noProof/>
                <w:webHidden/>
                <w:sz w:val="20"/>
                <w:szCs w:val="20"/>
              </w:rPr>
              <w:fldChar w:fldCharType="separate"/>
            </w:r>
            <w:r w:rsidRPr="00270F11">
              <w:rPr>
                <w:noProof/>
                <w:webHidden/>
                <w:sz w:val="20"/>
                <w:szCs w:val="20"/>
              </w:rPr>
              <w:t>81</w:t>
            </w:r>
            <w:r w:rsidRPr="00270F11">
              <w:rPr>
                <w:noProof/>
                <w:webHidden/>
                <w:sz w:val="20"/>
                <w:szCs w:val="20"/>
              </w:rPr>
              <w:fldChar w:fldCharType="end"/>
            </w:r>
          </w:hyperlink>
        </w:p>
        <w:p w14:paraId="1FBAD118" w14:textId="77777777" w:rsidR="00270F11" w:rsidRPr="00270F11" w:rsidRDefault="00270F11">
          <w:pPr>
            <w:pStyle w:val="25"/>
            <w:rPr>
              <w:rFonts w:asciiTheme="minorHAnsi" w:eastAsiaTheme="minorEastAsia" w:hAnsiTheme="minorHAnsi" w:cstheme="minorBidi"/>
              <w:noProof/>
              <w:sz w:val="20"/>
              <w:szCs w:val="20"/>
            </w:rPr>
          </w:pPr>
          <w:hyperlink w:anchor="_Toc145599610" w:history="1">
            <w:r w:rsidRPr="00270F11">
              <w:rPr>
                <w:rStyle w:val="af1"/>
                <w:rFonts w:ascii="Times New Roman" w:hAnsi="Times New Roman"/>
                <w:b/>
                <w:iCs/>
                <w:noProof/>
                <w:sz w:val="20"/>
                <w:szCs w:val="20"/>
              </w:rPr>
              <w:t>Планируемые результаты. Второй год обучения</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_Toc145599610 \h </w:instrText>
            </w:r>
            <w:r w:rsidRPr="00270F11">
              <w:rPr>
                <w:noProof/>
                <w:webHidden/>
                <w:sz w:val="20"/>
                <w:szCs w:val="20"/>
              </w:rPr>
            </w:r>
            <w:r w:rsidRPr="00270F11">
              <w:rPr>
                <w:noProof/>
                <w:webHidden/>
                <w:sz w:val="20"/>
                <w:szCs w:val="20"/>
              </w:rPr>
              <w:fldChar w:fldCharType="separate"/>
            </w:r>
            <w:r w:rsidRPr="00270F11">
              <w:rPr>
                <w:noProof/>
                <w:webHidden/>
                <w:sz w:val="20"/>
                <w:szCs w:val="20"/>
              </w:rPr>
              <w:t>84</w:t>
            </w:r>
            <w:r w:rsidRPr="00270F11">
              <w:rPr>
                <w:noProof/>
                <w:webHidden/>
                <w:sz w:val="20"/>
                <w:szCs w:val="20"/>
              </w:rPr>
              <w:fldChar w:fldCharType="end"/>
            </w:r>
          </w:hyperlink>
        </w:p>
        <w:p w14:paraId="5CF45092" w14:textId="77777777" w:rsidR="00270F11" w:rsidRPr="00270F11" w:rsidRDefault="00270F11">
          <w:pPr>
            <w:pStyle w:val="25"/>
            <w:rPr>
              <w:rFonts w:asciiTheme="minorHAnsi" w:eastAsiaTheme="minorEastAsia" w:hAnsiTheme="minorHAnsi" w:cstheme="minorBidi"/>
              <w:noProof/>
              <w:sz w:val="20"/>
              <w:szCs w:val="20"/>
            </w:rPr>
          </w:pPr>
          <w:hyperlink w:anchor="_Toc145599611" w:history="1">
            <w:r w:rsidRPr="00270F11">
              <w:rPr>
                <w:rStyle w:val="af1"/>
                <w:rFonts w:ascii="Times New Roman" w:hAnsi="Times New Roman"/>
                <w:b/>
                <w:noProof/>
                <w:sz w:val="20"/>
                <w:szCs w:val="20"/>
              </w:rPr>
              <w:t>Дополнительная общеобразовательная общеразвивающая программа «Цветной мир»</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_Toc145599611 \h </w:instrText>
            </w:r>
            <w:r w:rsidRPr="00270F11">
              <w:rPr>
                <w:noProof/>
                <w:webHidden/>
                <w:sz w:val="20"/>
                <w:szCs w:val="20"/>
              </w:rPr>
            </w:r>
            <w:r w:rsidRPr="00270F11">
              <w:rPr>
                <w:noProof/>
                <w:webHidden/>
                <w:sz w:val="20"/>
                <w:szCs w:val="20"/>
              </w:rPr>
              <w:fldChar w:fldCharType="separate"/>
            </w:r>
            <w:r w:rsidRPr="00270F11">
              <w:rPr>
                <w:noProof/>
                <w:webHidden/>
                <w:sz w:val="20"/>
                <w:szCs w:val="20"/>
              </w:rPr>
              <w:t>85</w:t>
            </w:r>
            <w:r w:rsidRPr="00270F11">
              <w:rPr>
                <w:noProof/>
                <w:webHidden/>
                <w:sz w:val="20"/>
                <w:szCs w:val="20"/>
              </w:rPr>
              <w:fldChar w:fldCharType="end"/>
            </w:r>
          </w:hyperlink>
        </w:p>
        <w:p w14:paraId="23C3DC7D" w14:textId="77777777" w:rsidR="00270F11" w:rsidRPr="00270F11" w:rsidRDefault="00270F11">
          <w:pPr>
            <w:pStyle w:val="25"/>
            <w:rPr>
              <w:rFonts w:asciiTheme="minorHAnsi" w:eastAsiaTheme="minorEastAsia" w:hAnsiTheme="minorHAnsi" w:cstheme="minorBidi"/>
              <w:noProof/>
              <w:sz w:val="20"/>
              <w:szCs w:val="20"/>
            </w:rPr>
          </w:pPr>
          <w:hyperlink w:anchor="_Toc145599612" w:history="1">
            <w:r w:rsidRPr="00270F11">
              <w:rPr>
                <w:rStyle w:val="af1"/>
                <w:rFonts w:ascii="Times New Roman" w:hAnsi="Times New Roman"/>
                <w:b/>
                <w:noProof/>
                <w:sz w:val="20"/>
                <w:szCs w:val="20"/>
              </w:rPr>
              <w:t>Дополнительная общеобразовательная общеразвивающая программа «Развивайка»</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_Toc145599612 \h </w:instrText>
            </w:r>
            <w:r w:rsidRPr="00270F11">
              <w:rPr>
                <w:noProof/>
                <w:webHidden/>
                <w:sz w:val="20"/>
                <w:szCs w:val="20"/>
              </w:rPr>
            </w:r>
            <w:r w:rsidRPr="00270F11">
              <w:rPr>
                <w:noProof/>
                <w:webHidden/>
                <w:sz w:val="20"/>
                <w:szCs w:val="20"/>
              </w:rPr>
              <w:fldChar w:fldCharType="separate"/>
            </w:r>
            <w:r w:rsidRPr="00270F11">
              <w:rPr>
                <w:noProof/>
                <w:webHidden/>
                <w:sz w:val="20"/>
                <w:szCs w:val="20"/>
              </w:rPr>
              <w:t>97</w:t>
            </w:r>
            <w:r w:rsidRPr="00270F11">
              <w:rPr>
                <w:noProof/>
                <w:webHidden/>
                <w:sz w:val="20"/>
                <w:szCs w:val="20"/>
              </w:rPr>
              <w:fldChar w:fldCharType="end"/>
            </w:r>
          </w:hyperlink>
        </w:p>
        <w:p w14:paraId="2BEE6D05" w14:textId="77777777" w:rsidR="00270F11" w:rsidRPr="00270F11" w:rsidRDefault="00270F11">
          <w:pPr>
            <w:pStyle w:val="25"/>
            <w:rPr>
              <w:rFonts w:asciiTheme="minorHAnsi" w:eastAsiaTheme="minorEastAsia" w:hAnsiTheme="minorHAnsi" w:cstheme="minorBidi"/>
              <w:noProof/>
              <w:sz w:val="20"/>
              <w:szCs w:val="20"/>
            </w:rPr>
          </w:pPr>
          <w:hyperlink w:anchor="_Toc145599613" w:history="1">
            <w:r w:rsidRPr="00270F11">
              <w:rPr>
                <w:rStyle w:val="af1"/>
                <w:rFonts w:ascii="Times New Roman" w:hAnsi="Times New Roman"/>
                <w:b/>
                <w:noProof/>
                <w:sz w:val="20"/>
                <w:szCs w:val="20"/>
              </w:rPr>
              <w:t>Дополнительная общеобразовательная общеразвивающая программа «Бумажный мир»</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_Toc145599613 \h </w:instrText>
            </w:r>
            <w:r w:rsidRPr="00270F11">
              <w:rPr>
                <w:noProof/>
                <w:webHidden/>
                <w:sz w:val="20"/>
                <w:szCs w:val="20"/>
              </w:rPr>
            </w:r>
            <w:r w:rsidRPr="00270F11">
              <w:rPr>
                <w:noProof/>
                <w:webHidden/>
                <w:sz w:val="20"/>
                <w:szCs w:val="20"/>
              </w:rPr>
              <w:fldChar w:fldCharType="separate"/>
            </w:r>
            <w:r w:rsidRPr="00270F11">
              <w:rPr>
                <w:noProof/>
                <w:webHidden/>
                <w:sz w:val="20"/>
                <w:szCs w:val="20"/>
              </w:rPr>
              <w:t>109</w:t>
            </w:r>
            <w:r w:rsidRPr="00270F11">
              <w:rPr>
                <w:noProof/>
                <w:webHidden/>
                <w:sz w:val="20"/>
                <w:szCs w:val="20"/>
              </w:rPr>
              <w:fldChar w:fldCharType="end"/>
            </w:r>
          </w:hyperlink>
        </w:p>
        <w:p w14:paraId="74D928D6" w14:textId="77777777" w:rsidR="00270F11" w:rsidRPr="00270F11" w:rsidRDefault="00270F11">
          <w:pPr>
            <w:pStyle w:val="25"/>
            <w:rPr>
              <w:rFonts w:asciiTheme="minorHAnsi" w:eastAsiaTheme="minorEastAsia" w:hAnsiTheme="minorHAnsi" w:cstheme="minorBidi"/>
              <w:noProof/>
              <w:sz w:val="20"/>
              <w:szCs w:val="20"/>
            </w:rPr>
          </w:pPr>
          <w:hyperlink w:anchor="_Toc145599614" w:history="1">
            <w:r w:rsidRPr="00270F11">
              <w:rPr>
                <w:rStyle w:val="af1"/>
                <w:rFonts w:ascii="Times New Roman" w:hAnsi="Times New Roman"/>
                <w:b/>
                <w:noProof/>
                <w:sz w:val="20"/>
                <w:szCs w:val="20"/>
              </w:rPr>
              <w:t>Дополнительная общеобразовательная общеразвивающая программа «Час игры» (факультатив)</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_Toc145599614 \h </w:instrText>
            </w:r>
            <w:r w:rsidRPr="00270F11">
              <w:rPr>
                <w:noProof/>
                <w:webHidden/>
                <w:sz w:val="20"/>
                <w:szCs w:val="20"/>
              </w:rPr>
            </w:r>
            <w:r w:rsidRPr="00270F11">
              <w:rPr>
                <w:noProof/>
                <w:webHidden/>
                <w:sz w:val="20"/>
                <w:szCs w:val="20"/>
              </w:rPr>
              <w:fldChar w:fldCharType="separate"/>
            </w:r>
            <w:r w:rsidRPr="00270F11">
              <w:rPr>
                <w:noProof/>
                <w:webHidden/>
                <w:sz w:val="20"/>
                <w:szCs w:val="20"/>
              </w:rPr>
              <w:t>123</w:t>
            </w:r>
            <w:r w:rsidRPr="00270F11">
              <w:rPr>
                <w:noProof/>
                <w:webHidden/>
                <w:sz w:val="20"/>
                <w:szCs w:val="20"/>
              </w:rPr>
              <w:fldChar w:fldCharType="end"/>
            </w:r>
          </w:hyperlink>
        </w:p>
        <w:p w14:paraId="4A0099A5" w14:textId="77777777" w:rsidR="00270F11" w:rsidRPr="00270F11" w:rsidRDefault="00270F11">
          <w:pPr>
            <w:pStyle w:val="25"/>
            <w:rPr>
              <w:rFonts w:asciiTheme="minorHAnsi" w:eastAsiaTheme="minorEastAsia" w:hAnsiTheme="minorHAnsi" w:cstheme="minorBidi"/>
              <w:noProof/>
              <w:sz w:val="20"/>
              <w:szCs w:val="20"/>
            </w:rPr>
          </w:pPr>
          <w:hyperlink w:anchor="_Toc145599615" w:history="1">
            <w:r w:rsidRPr="00270F11">
              <w:rPr>
                <w:rStyle w:val="af1"/>
                <w:rFonts w:ascii="Times New Roman" w:hAnsi="Times New Roman"/>
                <w:b/>
                <w:bCs/>
                <w:noProof/>
                <w:sz w:val="20"/>
                <w:szCs w:val="20"/>
              </w:rPr>
              <w:t>Планируемые результаты по итогам освоения программы. Первый год обучения</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_Toc145599615 \h </w:instrText>
            </w:r>
            <w:r w:rsidRPr="00270F11">
              <w:rPr>
                <w:noProof/>
                <w:webHidden/>
                <w:sz w:val="20"/>
                <w:szCs w:val="20"/>
              </w:rPr>
            </w:r>
            <w:r w:rsidRPr="00270F11">
              <w:rPr>
                <w:noProof/>
                <w:webHidden/>
                <w:sz w:val="20"/>
                <w:szCs w:val="20"/>
              </w:rPr>
              <w:fldChar w:fldCharType="separate"/>
            </w:r>
            <w:r w:rsidRPr="00270F11">
              <w:rPr>
                <w:noProof/>
                <w:webHidden/>
                <w:sz w:val="20"/>
                <w:szCs w:val="20"/>
              </w:rPr>
              <w:t>144</w:t>
            </w:r>
            <w:r w:rsidRPr="00270F11">
              <w:rPr>
                <w:noProof/>
                <w:webHidden/>
                <w:sz w:val="20"/>
                <w:szCs w:val="20"/>
              </w:rPr>
              <w:fldChar w:fldCharType="end"/>
            </w:r>
          </w:hyperlink>
        </w:p>
        <w:p w14:paraId="14132B2E" w14:textId="77777777" w:rsidR="00270F11" w:rsidRPr="00270F11" w:rsidRDefault="00270F11">
          <w:pPr>
            <w:pStyle w:val="25"/>
            <w:rPr>
              <w:rFonts w:asciiTheme="minorHAnsi" w:eastAsiaTheme="minorEastAsia" w:hAnsiTheme="minorHAnsi" w:cstheme="minorBidi"/>
              <w:noProof/>
              <w:sz w:val="20"/>
              <w:szCs w:val="20"/>
            </w:rPr>
          </w:pPr>
          <w:hyperlink w:anchor="_Toc145599616" w:history="1">
            <w:r w:rsidRPr="00270F11">
              <w:rPr>
                <w:rStyle w:val="af1"/>
                <w:rFonts w:ascii="Times New Roman" w:hAnsi="Times New Roman"/>
                <w:b/>
                <w:bCs/>
                <w:noProof/>
                <w:sz w:val="20"/>
                <w:szCs w:val="20"/>
              </w:rPr>
              <w:t>Планируемые результаты по итогам освоения программы. Второй год обучения</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_Toc145599616 \h </w:instrText>
            </w:r>
            <w:r w:rsidRPr="00270F11">
              <w:rPr>
                <w:noProof/>
                <w:webHidden/>
                <w:sz w:val="20"/>
                <w:szCs w:val="20"/>
              </w:rPr>
            </w:r>
            <w:r w:rsidRPr="00270F11">
              <w:rPr>
                <w:noProof/>
                <w:webHidden/>
                <w:sz w:val="20"/>
                <w:szCs w:val="20"/>
              </w:rPr>
              <w:fldChar w:fldCharType="separate"/>
            </w:r>
            <w:r w:rsidRPr="00270F11">
              <w:rPr>
                <w:noProof/>
                <w:webHidden/>
                <w:sz w:val="20"/>
                <w:szCs w:val="20"/>
              </w:rPr>
              <w:t>145</w:t>
            </w:r>
            <w:r w:rsidRPr="00270F11">
              <w:rPr>
                <w:noProof/>
                <w:webHidden/>
                <w:sz w:val="20"/>
                <w:szCs w:val="20"/>
              </w:rPr>
              <w:fldChar w:fldCharType="end"/>
            </w:r>
          </w:hyperlink>
        </w:p>
        <w:p w14:paraId="3E6C4E31" w14:textId="77777777" w:rsidR="00270F11" w:rsidRPr="00270F11" w:rsidRDefault="00270F11">
          <w:pPr>
            <w:pStyle w:val="12"/>
            <w:rPr>
              <w:rFonts w:asciiTheme="minorHAnsi" w:eastAsiaTheme="minorEastAsia" w:hAnsiTheme="minorHAnsi" w:cstheme="minorBidi"/>
              <w:noProof/>
              <w:sz w:val="20"/>
              <w:szCs w:val="20"/>
            </w:rPr>
          </w:pPr>
          <w:hyperlink w:anchor="_Toc145599617" w:history="1">
            <w:r w:rsidRPr="00270F11">
              <w:rPr>
                <w:rStyle w:val="af1"/>
                <w:rFonts w:ascii="Times New Roman" w:hAnsi="Times New Roman"/>
                <w:b/>
                <w:noProof/>
                <w:sz w:val="20"/>
                <w:szCs w:val="20"/>
              </w:rPr>
              <w:t>Комплекс организационно-педагогических условий</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_Toc145599617 \h </w:instrText>
            </w:r>
            <w:r w:rsidRPr="00270F11">
              <w:rPr>
                <w:noProof/>
                <w:webHidden/>
                <w:sz w:val="20"/>
                <w:szCs w:val="20"/>
              </w:rPr>
            </w:r>
            <w:r w:rsidRPr="00270F11">
              <w:rPr>
                <w:noProof/>
                <w:webHidden/>
                <w:sz w:val="20"/>
                <w:szCs w:val="20"/>
              </w:rPr>
              <w:fldChar w:fldCharType="separate"/>
            </w:r>
            <w:r w:rsidRPr="00270F11">
              <w:rPr>
                <w:noProof/>
                <w:webHidden/>
                <w:sz w:val="20"/>
                <w:szCs w:val="20"/>
              </w:rPr>
              <w:t>147</w:t>
            </w:r>
            <w:r w:rsidRPr="00270F11">
              <w:rPr>
                <w:noProof/>
                <w:webHidden/>
                <w:sz w:val="20"/>
                <w:szCs w:val="20"/>
              </w:rPr>
              <w:fldChar w:fldCharType="end"/>
            </w:r>
          </w:hyperlink>
        </w:p>
        <w:p w14:paraId="5C007668" w14:textId="77777777" w:rsidR="00270F11" w:rsidRPr="00270F11" w:rsidRDefault="00270F11">
          <w:pPr>
            <w:pStyle w:val="25"/>
            <w:rPr>
              <w:rFonts w:asciiTheme="minorHAnsi" w:eastAsiaTheme="minorEastAsia" w:hAnsiTheme="minorHAnsi" w:cstheme="minorBidi"/>
              <w:noProof/>
              <w:sz w:val="20"/>
              <w:szCs w:val="20"/>
            </w:rPr>
          </w:pPr>
          <w:hyperlink w:anchor="_Toc145599618" w:history="1">
            <w:r w:rsidRPr="00270F11">
              <w:rPr>
                <w:rStyle w:val="af1"/>
                <w:rFonts w:ascii="Times New Roman" w:hAnsi="Times New Roman"/>
                <w:b/>
                <w:noProof/>
                <w:sz w:val="20"/>
                <w:szCs w:val="20"/>
              </w:rPr>
              <w:t>Календарный учебный график</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_Toc145599618 \h </w:instrText>
            </w:r>
            <w:r w:rsidRPr="00270F11">
              <w:rPr>
                <w:noProof/>
                <w:webHidden/>
                <w:sz w:val="20"/>
                <w:szCs w:val="20"/>
              </w:rPr>
            </w:r>
            <w:r w:rsidRPr="00270F11">
              <w:rPr>
                <w:noProof/>
                <w:webHidden/>
                <w:sz w:val="20"/>
                <w:szCs w:val="20"/>
              </w:rPr>
              <w:fldChar w:fldCharType="separate"/>
            </w:r>
            <w:r w:rsidRPr="00270F11">
              <w:rPr>
                <w:noProof/>
                <w:webHidden/>
                <w:sz w:val="20"/>
                <w:szCs w:val="20"/>
              </w:rPr>
              <w:t>147</w:t>
            </w:r>
            <w:r w:rsidRPr="00270F11">
              <w:rPr>
                <w:noProof/>
                <w:webHidden/>
                <w:sz w:val="20"/>
                <w:szCs w:val="20"/>
              </w:rPr>
              <w:fldChar w:fldCharType="end"/>
            </w:r>
          </w:hyperlink>
        </w:p>
        <w:p w14:paraId="18CB4DFF" w14:textId="77777777" w:rsidR="00270F11" w:rsidRPr="00270F11" w:rsidRDefault="00270F11">
          <w:pPr>
            <w:pStyle w:val="25"/>
            <w:rPr>
              <w:rFonts w:asciiTheme="minorHAnsi" w:eastAsiaTheme="minorEastAsia" w:hAnsiTheme="minorHAnsi" w:cstheme="minorBidi"/>
              <w:noProof/>
              <w:sz w:val="20"/>
              <w:szCs w:val="20"/>
            </w:rPr>
          </w:pPr>
          <w:hyperlink w:anchor="_Toc145599619" w:history="1">
            <w:r w:rsidRPr="00270F11">
              <w:rPr>
                <w:rStyle w:val="af1"/>
                <w:rFonts w:ascii="Times New Roman" w:hAnsi="Times New Roman"/>
                <w:b/>
                <w:noProof/>
                <w:sz w:val="20"/>
                <w:szCs w:val="20"/>
              </w:rPr>
              <w:t>Условия реализации программы</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_Toc145599619 \h </w:instrText>
            </w:r>
            <w:r w:rsidRPr="00270F11">
              <w:rPr>
                <w:noProof/>
                <w:webHidden/>
                <w:sz w:val="20"/>
                <w:szCs w:val="20"/>
              </w:rPr>
            </w:r>
            <w:r w:rsidRPr="00270F11">
              <w:rPr>
                <w:noProof/>
                <w:webHidden/>
                <w:sz w:val="20"/>
                <w:szCs w:val="20"/>
              </w:rPr>
              <w:fldChar w:fldCharType="separate"/>
            </w:r>
            <w:r w:rsidRPr="00270F11">
              <w:rPr>
                <w:noProof/>
                <w:webHidden/>
                <w:sz w:val="20"/>
                <w:szCs w:val="20"/>
              </w:rPr>
              <w:t>147</w:t>
            </w:r>
            <w:r w:rsidRPr="00270F11">
              <w:rPr>
                <w:noProof/>
                <w:webHidden/>
                <w:sz w:val="20"/>
                <w:szCs w:val="20"/>
              </w:rPr>
              <w:fldChar w:fldCharType="end"/>
            </w:r>
          </w:hyperlink>
        </w:p>
        <w:p w14:paraId="4A7BFDC9" w14:textId="77777777" w:rsidR="00270F11" w:rsidRPr="00270F11" w:rsidRDefault="00270F11">
          <w:pPr>
            <w:pStyle w:val="25"/>
            <w:rPr>
              <w:rFonts w:asciiTheme="minorHAnsi" w:eastAsiaTheme="minorEastAsia" w:hAnsiTheme="minorHAnsi" w:cstheme="minorBidi"/>
              <w:noProof/>
              <w:sz w:val="20"/>
              <w:szCs w:val="20"/>
            </w:rPr>
          </w:pPr>
          <w:hyperlink w:anchor="_Toc145599620" w:history="1">
            <w:r w:rsidRPr="00270F11">
              <w:rPr>
                <w:rStyle w:val="af1"/>
                <w:rFonts w:ascii="Times New Roman" w:hAnsi="Times New Roman"/>
                <w:b/>
                <w:noProof/>
                <w:sz w:val="20"/>
                <w:szCs w:val="20"/>
              </w:rPr>
              <w:t>Формы аттестации</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_Toc145599620 \h </w:instrText>
            </w:r>
            <w:r w:rsidRPr="00270F11">
              <w:rPr>
                <w:noProof/>
                <w:webHidden/>
                <w:sz w:val="20"/>
                <w:szCs w:val="20"/>
              </w:rPr>
            </w:r>
            <w:r w:rsidRPr="00270F11">
              <w:rPr>
                <w:noProof/>
                <w:webHidden/>
                <w:sz w:val="20"/>
                <w:szCs w:val="20"/>
              </w:rPr>
              <w:fldChar w:fldCharType="separate"/>
            </w:r>
            <w:r w:rsidRPr="00270F11">
              <w:rPr>
                <w:noProof/>
                <w:webHidden/>
                <w:sz w:val="20"/>
                <w:szCs w:val="20"/>
              </w:rPr>
              <w:t>148</w:t>
            </w:r>
            <w:r w:rsidRPr="00270F11">
              <w:rPr>
                <w:noProof/>
                <w:webHidden/>
                <w:sz w:val="20"/>
                <w:szCs w:val="20"/>
              </w:rPr>
              <w:fldChar w:fldCharType="end"/>
            </w:r>
          </w:hyperlink>
        </w:p>
        <w:p w14:paraId="11C3F32C" w14:textId="77777777" w:rsidR="00270F11" w:rsidRPr="00270F11" w:rsidRDefault="00270F11">
          <w:pPr>
            <w:pStyle w:val="25"/>
            <w:rPr>
              <w:rFonts w:asciiTheme="minorHAnsi" w:eastAsiaTheme="minorEastAsia" w:hAnsiTheme="minorHAnsi" w:cstheme="minorBidi"/>
              <w:noProof/>
              <w:sz w:val="20"/>
              <w:szCs w:val="20"/>
            </w:rPr>
          </w:pPr>
          <w:hyperlink w:anchor="_Toc145599621" w:history="1">
            <w:r w:rsidRPr="00270F11">
              <w:rPr>
                <w:rStyle w:val="af1"/>
                <w:rFonts w:ascii="Times New Roman" w:eastAsia="Calibri" w:hAnsi="Times New Roman"/>
                <w:b/>
                <w:noProof/>
                <w:sz w:val="20"/>
                <w:szCs w:val="20"/>
              </w:rPr>
              <w:t>Оценочные материалы</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_Toc145599621 \h </w:instrText>
            </w:r>
            <w:r w:rsidRPr="00270F11">
              <w:rPr>
                <w:noProof/>
                <w:webHidden/>
                <w:sz w:val="20"/>
                <w:szCs w:val="20"/>
              </w:rPr>
            </w:r>
            <w:r w:rsidRPr="00270F11">
              <w:rPr>
                <w:noProof/>
                <w:webHidden/>
                <w:sz w:val="20"/>
                <w:szCs w:val="20"/>
              </w:rPr>
              <w:fldChar w:fldCharType="separate"/>
            </w:r>
            <w:r w:rsidRPr="00270F11">
              <w:rPr>
                <w:noProof/>
                <w:webHidden/>
                <w:sz w:val="20"/>
                <w:szCs w:val="20"/>
              </w:rPr>
              <w:t>148</w:t>
            </w:r>
            <w:r w:rsidRPr="00270F11">
              <w:rPr>
                <w:noProof/>
                <w:webHidden/>
                <w:sz w:val="20"/>
                <w:szCs w:val="20"/>
              </w:rPr>
              <w:fldChar w:fldCharType="end"/>
            </w:r>
          </w:hyperlink>
        </w:p>
        <w:p w14:paraId="255488B9" w14:textId="77777777" w:rsidR="00270F11" w:rsidRPr="00270F11" w:rsidRDefault="00270F11">
          <w:pPr>
            <w:pStyle w:val="25"/>
            <w:rPr>
              <w:rFonts w:asciiTheme="minorHAnsi" w:eastAsiaTheme="minorEastAsia" w:hAnsiTheme="minorHAnsi" w:cstheme="minorBidi"/>
              <w:noProof/>
              <w:sz w:val="20"/>
              <w:szCs w:val="20"/>
            </w:rPr>
          </w:pPr>
          <w:hyperlink w:anchor="_Toc145599622" w:history="1">
            <w:r w:rsidRPr="00270F11">
              <w:rPr>
                <w:rStyle w:val="af1"/>
                <w:rFonts w:ascii="Times New Roman" w:eastAsia="Calibri" w:hAnsi="Times New Roman"/>
                <w:b/>
                <w:noProof/>
                <w:sz w:val="20"/>
                <w:szCs w:val="20"/>
              </w:rPr>
              <w:t>Методические материалы</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_Toc145599622 \h </w:instrText>
            </w:r>
            <w:r w:rsidRPr="00270F11">
              <w:rPr>
                <w:noProof/>
                <w:webHidden/>
                <w:sz w:val="20"/>
                <w:szCs w:val="20"/>
              </w:rPr>
            </w:r>
            <w:r w:rsidRPr="00270F11">
              <w:rPr>
                <w:noProof/>
                <w:webHidden/>
                <w:sz w:val="20"/>
                <w:szCs w:val="20"/>
              </w:rPr>
              <w:fldChar w:fldCharType="separate"/>
            </w:r>
            <w:r w:rsidRPr="00270F11">
              <w:rPr>
                <w:noProof/>
                <w:webHidden/>
                <w:sz w:val="20"/>
                <w:szCs w:val="20"/>
              </w:rPr>
              <w:t>157</w:t>
            </w:r>
            <w:r w:rsidRPr="00270F11">
              <w:rPr>
                <w:noProof/>
                <w:webHidden/>
                <w:sz w:val="20"/>
                <w:szCs w:val="20"/>
              </w:rPr>
              <w:fldChar w:fldCharType="end"/>
            </w:r>
          </w:hyperlink>
        </w:p>
        <w:p w14:paraId="370DDB5A" w14:textId="77777777" w:rsidR="00270F11" w:rsidRPr="00270F11" w:rsidRDefault="00270F11">
          <w:pPr>
            <w:pStyle w:val="25"/>
            <w:rPr>
              <w:rFonts w:asciiTheme="minorHAnsi" w:eastAsiaTheme="minorEastAsia" w:hAnsiTheme="minorHAnsi" w:cstheme="minorBidi"/>
              <w:noProof/>
              <w:sz w:val="20"/>
              <w:szCs w:val="20"/>
            </w:rPr>
          </w:pPr>
          <w:hyperlink w:anchor="_Toc145599623" w:history="1">
            <w:r w:rsidRPr="00270F11">
              <w:rPr>
                <w:rStyle w:val="af1"/>
                <w:rFonts w:ascii="Times New Roman" w:eastAsia="Calibri" w:hAnsi="Times New Roman"/>
                <w:b/>
                <w:noProof/>
                <w:sz w:val="20"/>
                <w:szCs w:val="20"/>
              </w:rPr>
              <w:t>План воспитательной работы объединения</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_Toc145599623 \h </w:instrText>
            </w:r>
            <w:r w:rsidRPr="00270F11">
              <w:rPr>
                <w:noProof/>
                <w:webHidden/>
                <w:sz w:val="20"/>
                <w:szCs w:val="20"/>
              </w:rPr>
            </w:r>
            <w:r w:rsidRPr="00270F11">
              <w:rPr>
                <w:noProof/>
                <w:webHidden/>
                <w:sz w:val="20"/>
                <w:szCs w:val="20"/>
              </w:rPr>
              <w:fldChar w:fldCharType="separate"/>
            </w:r>
            <w:r w:rsidRPr="00270F11">
              <w:rPr>
                <w:noProof/>
                <w:webHidden/>
                <w:sz w:val="20"/>
                <w:szCs w:val="20"/>
              </w:rPr>
              <w:t>165</w:t>
            </w:r>
            <w:r w:rsidRPr="00270F11">
              <w:rPr>
                <w:noProof/>
                <w:webHidden/>
                <w:sz w:val="20"/>
                <w:szCs w:val="20"/>
              </w:rPr>
              <w:fldChar w:fldCharType="end"/>
            </w:r>
          </w:hyperlink>
        </w:p>
        <w:p w14:paraId="29A4E3BD" w14:textId="77777777" w:rsidR="00270F11" w:rsidRPr="00270F11" w:rsidRDefault="00270F11">
          <w:pPr>
            <w:pStyle w:val="25"/>
            <w:rPr>
              <w:rFonts w:asciiTheme="minorHAnsi" w:eastAsiaTheme="minorEastAsia" w:hAnsiTheme="minorHAnsi" w:cstheme="minorBidi"/>
              <w:noProof/>
              <w:sz w:val="20"/>
              <w:szCs w:val="20"/>
            </w:rPr>
          </w:pPr>
          <w:hyperlink w:anchor="_Toc145599624" w:history="1">
            <w:r w:rsidRPr="00270F11">
              <w:rPr>
                <w:rStyle w:val="af1"/>
                <w:rFonts w:ascii="Times New Roman" w:hAnsi="Times New Roman"/>
                <w:b/>
                <w:noProof/>
                <w:sz w:val="20"/>
                <w:szCs w:val="20"/>
              </w:rPr>
              <w:t xml:space="preserve">Список </w:t>
            </w:r>
            <w:r w:rsidRPr="00270F11">
              <w:rPr>
                <w:rStyle w:val="af1"/>
                <w:rFonts w:ascii="Times New Roman" w:eastAsia="Calibri" w:hAnsi="Times New Roman"/>
                <w:b/>
                <w:noProof/>
                <w:sz w:val="20"/>
                <w:szCs w:val="20"/>
              </w:rPr>
              <w:t>литературы</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_Toc145599624 \h </w:instrText>
            </w:r>
            <w:r w:rsidRPr="00270F11">
              <w:rPr>
                <w:noProof/>
                <w:webHidden/>
                <w:sz w:val="20"/>
                <w:szCs w:val="20"/>
              </w:rPr>
            </w:r>
            <w:r w:rsidRPr="00270F11">
              <w:rPr>
                <w:noProof/>
                <w:webHidden/>
                <w:sz w:val="20"/>
                <w:szCs w:val="20"/>
              </w:rPr>
              <w:fldChar w:fldCharType="separate"/>
            </w:r>
            <w:r w:rsidRPr="00270F11">
              <w:rPr>
                <w:noProof/>
                <w:webHidden/>
                <w:sz w:val="20"/>
                <w:szCs w:val="20"/>
              </w:rPr>
              <w:t>166</w:t>
            </w:r>
            <w:r w:rsidRPr="00270F11">
              <w:rPr>
                <w:noProof/>
                <w:webHidden/>
                <w:sz w:val="20"/>
                <w:szCs w:val="20"/>
              </w:rPr>
              <w:fldChar w:fldCharType="end"/>
            </w:r>
          </w:hyperlink>
        </w:p>
        <w:p w14:paraId="35C18D8C" w14:textId="77777777" w:rsidR="00270F11" w:rsidRPr="00270F11" w:rsidRDefault="00270F11">
          <w:pPr>
            <w:pStyle w:val="12"/>
            <w:rPr>
              <w:rFonts w:asciiTheme="minorHAnsi" w:eastAsiaTheme="minorEastAsia" w:hAnsiTheme="minorHAnsi" w:cstheme="minorBidi"/>
              <w:noProof/>
              <w:sz w:val="20"/>
              <w:szCs w:val="20"/>
            </w:rPr>
          </w:pPr>
          <w:hyperlink w:anchor="_Toc145599625" w:history="1">
            <w:r w:rsidRPr="00270F11">
              <w:rPr>
                <w:rStyle w:val="af1"/>
                <w:rFonts w:ascii="Times New Roman" w:hAnsi="Times New Roman"/>
                <w:b/>
                <w:noProof/>
                <w:sz w:val="20"/>
                <w:szCs w:val="20"/>
                <w:shd w:val="clear" w:color="auto" w:fill="FFFFFF"/>
              </w:rPr>
              <w:t>Приложение 1. Календарный учебный график</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_Toc145599625 \h </w:instrText>
            </w:r>
            <w:r w:rsidRPr="00270F11">
              <w:rPr>
                <w:noProof/>
                <w:webHidden/>
                <w:sz w:val="20"/>
                <w:szCs w:val="20"/>
              </w:rPr>
            </w:r>
            <w:r w:rsidRPr="00270F11">
              <w:rPr>
                <w:noProof/>
                <w:webHidden/>
                <w:sz w:val="20"/>
                <w:szCs w:val="20"/>
              </w:rPr>
              <w:fldChar w:fldCharType="separate"/>
            </w:r>
            <w:r w:rsidRPr="00270F11">
              <w:rPr>
                <w:noProof/>
                <w:webHidden/>
                <w:sz w:val="20"/>
                <w:szCs w:val="20"/>
              </w:rPr>
              <w:t>168</w:t>
            </w:r>
            <w:r w:rsidRPr="00270F11">
              <w:rPr>
                <w:noProof/>
                <w:webHidden/>
                <w:sz w:val="20"/>
                <w:szCs w:val="20"/>
              </w:rPr>
              <w:fldChar w:fldCharType="end"/>
            </w:r>
          </w:hyperlink>
        </w:p>
        <w:p w14:paraId="5D5FFD10" w14:textId="77777777" w:rsidR="00270F11" w:rsidRPr="00270F11" w:rsidRDefault="00270F11">
          <w:pPr>
            <w:pStyle w:val="12"/>
            <w:rPr>
              <w:rFonts w:asciiTheme="minorHAnsi" w:eastAsiaTheme="minorEastAsia" w:hAnsiTheme="minorHAnsi" w:cstheme="minorBidi"/>
              <w:noProof/>
              <w:sz w:val="20"/>
              <w:szCs w:val="20"/>
            </w:rPr>
          </w:pPr>
          <w:hyperlink w:anchor="_Toc145599626" w:history="1">
            <w:r w:rsidRPr="00270F11">
              <w:rPr>
                <w:rStyle w:val="af1"/>
                <w:rFonts w:ascii="Times New Roman" w:hAnsi="Times New Roman"/>
                <w:b/>
                <w:bCs/>
                <w:noProof/>
                <w:sz w:val="20"/>
                <w:szCs w:val="20"/>
              </w:rPr>
              <w:t>Приложение 2. Темы для самостоятельного изучения</w:t>
            </w:r>
            <w:r w:rsidRPr="00270F11">
              <w:rPr>
                <w:noProof/>
                <w:webHidden/>
                <w:sz w:val="20"/>
                <w:szCs w:val="20"/>
              </w:rPr>
              <w:tab/>
            </w:r>
            <w:r w:rsidRPr="00270F11">
              <w:rPr>
                <w:noProof/>
                <w:webHidden/>
                <w:sz w:val="20"/>
                <w:szCs w:val="20"/>
              </w:rPr>
              <w:fldChar w:fldCharType="begin"/>
            </w:r>
            <w:r w:rsidRPr="00270F11">
              <w:rPr>
                <w:noProof/>
                <w:webHidden/>
                <w:sz w:val="20"/>
                <w:szCs w:val="20"/>
              </w:rPr>
              <w:instrText xml:space="preserve"> PAGEREF _Toc145599626 \h </w:instrText>
            </w:r>
            <w:r w:rsidRPr="00270F11">
              <w:rPr>
                <w:noProof/>
                <w:webHidden/>
                <w:sz w:val="20"/>
                <w:szCs w:val="20"/>
              </w:rPr>
            </w:r>
            <w:r w:rsidRPr="00270F11">
              <w:rPr>
                <w:noProof/>
                <w:webHidden/>
                <w:sz w:val="20"/>
                <w:szCs w:val="20"/>
              </w:rPr>
              <w:fldChar w:fldCharType="separate"/>
            </w:r>
            <w:r w:rsidRPr="00270F11">
              <w:rPr>
                <w:noProof/>
                <w:webHidden/>
                <w:sz w:val="20"/>
                <w:szCs w:val="20"/>
              </w:rPr>
              <w:t>195</w:t>
            </w:r>
            <w:r w:rsidRPr="00270F11">
              <w:rPr>
                <w:noProof/>
                <w:webHidden/>
                <w:sz w:val="20"/>
                <w:szCs w:val="20"/>
              </w:rPr>
              <w:fldChar w:fldCharType="end"/>
            </w:r>
          </w:hyperlink>
        </w:p>
        <w:p w14:paraId="4650531D" w14:textId="11F95252" w:rsidR="001B12FF" w:rsidRPr="00270F11" w:rsidRDefault="00FA0787">
          <w:pPr>
            <w:widowControl w:val="0"/>
            <w:shd w:val="clear" w:color="auto" w:fill="FFFFFF" w:themeFill="background1"/>
            <w:spacing w:after="0" w:line="240" w:lineRule="auto"/>
            <w:rPr>
              <w:rFonts w:ascii="Times New Roman" w:hAnsi="Times New Roman"/>
              <w:sz w:val="20"/>
              <w:szCs w:val="20"/>
            </w:rPr>
          </w:pPr>
          <w:r w:rsidRPr="00270F11">
            <w:rPr>
              <w:rFonts w:ascii="Times New Roman" w:hAnsi="Times New Roman"/>
              <w:bCs/>
              <w:sz w:val="20"/>
              <w:szCs w:val="20"/>
            </w:rPr>
            <w:fldChar w:fldCharType="end"/>
          </w:r>
        </w:p>
      </w:sdtContent>
    </w:sdt>
    <w:p w14:paraId="12916BCF" w14:textId="77777777" w:rsidR="001B12FF" w:rsidRPr="00270F11" w:rsidRDefault="00FA0787">
      <w:pPr>
        <w:spacing w:after="0" w:line="240" w:lineRule="auto"/>
        <w:rPr>
          <w:rFonts w:ascii="Times New Roman" w:hAnsi="Times New Roman"/>
          <w:b/>
          <w:bCs/>
          <w:sz w:val="20"/>
          <w:szCs w:val="20"/>
        </w:rPr>
      </w:pPr>
      <w:r w:rsidRPr="00270F11">
        <w:rPr>
          <w:rFonts w:ascii="Times New Roman" w:hAnsi="Times New Roman"/>
          <w:b/>
          <w:bCs/>
          <w:sz w:val="20"/>
          <w:szCs w:val="20"/>
        </w:rPr>
        <w:br w:type="page"/>
      </w:r>
    </w:p>
    <w:p w14:paraId="6FE1A9BB" w14:textId="77777777" w:rsidR="001B12FF" w:rsidRPr="00975B32" w:rsidRDefault="00FA0787">
      <w:pPr>
        <w:widowControl w:val="0"/>
        <w:shd w:val="clear" w:color="auto" w:fill="FFFFFF" w:themeFill="background1"/>
        <w:spacing w:after="0" w:line="240" w:lineRule="auto"/>
        <w:jc w:val="center"/>
        <w:outlineLvl w:val="0"/>
        <w:rPr>
          <w:rFonts w:ascii="Times New Roman" w:hAnsi="Times New Roman"/>
          <w:b/>
          <w:bCs/>
          <w:sz w:val="24"/>
          <w:szCs w:val="24"/>
        </w:rPr>
      </w:pPr>
      <w:bookmarkStart w:id="1" w:name="_Toc145599595"/>
      <w:r w:rsidRPr="00975B32">
        <w:rPr>
          <w:rFonts w:ascii="Times New Roman" w:hAnsi="Times New Roman"/>
          <w:b/>
          <w:bCs/>
          <w:sz w:val="24"/>
          <w:szCs w:val="24"/>
        </w:rPr>
        <w:lastRenderedPageBreak/>
        <w:t>Паспорт программы</w:t>
      </w:r>
      <w:bookmarkEnd w:id="1"/>
    </w:p>
    <w:p w14:paraId="3F395A5A" w14:textId="77777777" w:rsidR="001B12FF" w:rsidRPr="00975B32" w:rsidRDefault="001B12FF">
      <w:pPr>
        <w:widowControl w:val="0"/>
        <w:shd w:val="clear" w:color="auto" w:fill="FFFFFF" w:themeFill="background1"/>
        <w:spacing w:after="0" w:line="240" w:lineRule="auto"/>
        <w:jc w:val="center"/>
        <w:outlineLvl w:val="0"/>
        <w:rPr>
          <w:rFonts w:ascii="Times New Roman" w:hAnsi="Times New Roman"/>
          <w:b/>
          <w:bCs/>
          <w:sz w:val="24"/>
          <w:szCs w:val="24"/>
        </w:rPr>
      </w:pPr>
    </w:p>
    <w:tbl>
      <w:tblPr>
        <w:tblW w:w="9747" w:type="dxa"/>
        <w:tblInd w:w="-113" w:type="dxa"/>
        <w:tblLook w:val="04A0" w:firstRow="1" w:lastRow="0" w:firstColumn="1" w:lastColumn="0" w:noHBand="0" w:noVBand="1"/>
      </w:tblPr>
      <w:tblGrid>
        <w:gridCol w:w="3227"/>
        <w:gridCol w:w="6520"/>
      </w:tblGrid>
      <w:tr w:rsidR="00975B32" w:rsidRPr="00975B32" w14:paraId="6B58E7C1"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164C0C6F"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Полное название программы</w:t>
            </w:r>
          </w:p>
        </w:tc>
        <w:tc>
          <w:tcPr>
            <w:tcW w:w="6520" w:type="dxa"/>
            <w:tcBorders>
              <w:top w:val="single" w:sz="4" w:space="0" w:color="auto"/>
              <w:left w:val="single" w:sz="4" w:space="0" w:color="auto"/>
              <w:bottom w:val="single" w:sz="4" w:space="0" w:color="auto"/>
              <w:right w:val="single" w:sz="4" w:space="0" w:color="auto"/>
            </w:tcBorders>
          </w:tcPr>
          <w:p w14:paraId="7E85BAB7" w14:textId="13DD5775" w:rsidR="001B12FF" w:rsidRPr="00975B32" w:rsidRDefault="00FA0787">
            <w:pPr>
              <w:pStyle w:val="TableParagraph"/>
              <w:spacing w:line="240" w:lineRule="auto"/>
              <w:rPr>
                <w:sz w:val="24"/>
                <w:szCs w:val="24"/>
                <w:lang w:bidi="en-US"/>
              </w:rPr>
            </w:pPr>
            <w:r w:rsidRPr="00975B32">
              <w:rPr>
                <w:sz w:val="24"/>
                <w:szCs w:val="24"/>
              </w:rPr>
              <w:t>Комплексная дополнительная общеобразовательная общеразвивающая программа «Школа «Солнышко»</w:t>
            </w:r>
          </w:p>
        </w:tc>
      </w:tr>
      <w:tr w:rsidR="00975B32" w:rsidRPr="00975B32" w14:paraId="7566CAE9"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15A23528" w14:textId="77777777" w:rsidR="001B12FF" w:rsidRDefault="00FA0787">
            <w:pPr>
              <w:spacing w:after="0" w:line="240" w:lineRule="auto"/>
              <w:rPr>
                <w:rFonts w:ascii="Times New Roman" w:hAnsi="Times New Roman"/>
                <w:sz w:val="24"/>
                <w:szCs w:val="24"/>
              </w:rPr>
            </w:pPr>
            <w:r w:rsidRPr="00975B32">
              <w:rPr>
                <w:rFonts w:ascii="Times New Roman" w:hAnsi="Times New Roman"/>
                <w:sz w:val="24"/>
                <w:szCs w:val="24"/>
              </w:rPr>
              <w:t>Разработчик (и)</w:t>
            </w:r>
          </w:p>
          <w:p w14:paraId="4CBFB8E5" w14:textId="184CE104" w:rsidR="00270F11" w:rsidRPr="00975B32" w:rsidRDefault="00270F11" w:rsidP="00270F11">
            <w:pPr>
              <w:spacing w:after="0" w:line="240" w:lineRule="auto"/>
              <w:rPr>
                <w:rFonts w:ascii="Times New Roman" w:hAnsi="Times New Roman"/>
                <w:sz w:val="24"/>
                <w:szCs w:val="24"/>
              </w:rPr>
            </w:pPr>
            <w:r>
              <w:rPr>
                <w:rFonts w:ascii="Times New Roman" w:hAnsi="Times New Roman"/>
                <w:sz w:val="24"/>
                <w:szCs w:val="24"/>
              </w:rPr>
              <w:t xml:space="preserve"> </w:t>
            </w:r>
          </w:p>
        </w:tc>
        <w:tc>
          <w:tcPr>
            <w:tcW w:w="6520" w:type="dxa"/>
            <w:tcBorders>
              <w:top w:val="single" w:sz="4" w:space="0" w:color="auto"/>
              <w:left w:val="single" w:sz="4" w:space="0" w:color="auto"/>
              <w:bottom w:val="single" w:sz="4" w:space="0" w:color="auto"/>
              <w:right w:val="single" w:sz="4" w:space="0" w:color="auto"/>
            </w:tcBorders>
          </w:tcPr>
          <w:p w14:paraId="722504AD"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Коваленко Ольга Леонидовна, педагог дополнительного образования, высшая квалификационная категория,</w:t>
            </w:r>
          </w:p>
          <w:p w14:paraId="113158BC"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 xml:space="preserve">высшее профессиональное образование, </w:t>
            </w:r>
          </w:p>
          <w:p w14:paraId="2D25EFC0"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квалификация «Учитель начальных классов»,</w:t>
            </w:r>
          </w:p>
          <w:p w14:paraId="236B6F38"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квалификация «Педагог дополнительного образования детей и взрослых» (переподготовка)</w:t>
            </w:r>
          </w:p>
          <w:p w14:paraId="6B968258"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proofErr w:type="spellStart"/>
            <w:r w:rsidRPr="00C37514">
              <w:rPr>
                <w:rFonts w:ascii="Times New Roman" w:hAnsi="Times New Roman"/>
                <w:sz w:val="24"/>
                <w:szCs w:val="24"/>
              </w:rPr>
              <w:t>Свинцова</w:t>
            </w:r>
            <w:proofErr w:type="spellEnd"/>
            <w:r w:rsidRPr="00C37514">
              <w:rPr>
                <w:rFonts w:ascii="Times New Roman" w:hAnsi="Times New Roman"/>
                <w:sz w:val="24"/>
                <w:szCs w:val="24"/>
              </w:rPr>
              <w:t xml:space="preserve"> Елена Владимировна, педагог дополнительного образования, высшая квалификационная категория,</w:t>
            </w:r>
          </w:p>
          <w:p w14:paraId="0813635B"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 xml:space="preserve">высшее профессиональное образование, </w:t>
            </w:r>
          </w:p>
          <w:p w14:paraId="6AD7576C"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квалификация «Учитель начальных классов»,</w:t>
            </w:r>
          </w:p>
          <w:p w14:paraId="6241C15E"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квалификация «Педагог дополнительного образования детей и взрослых» (переподготовка)</w:t>
            </w:r>
          </w:p>
          <w:p w14:paraId="0FA42C29" w14:textId="77777777" w:rsidR="001B12FF" w:rsidRPr="00C37514" w:rsidRDefault="00FA0787">
            <w:pPr>
              <w:widowControl w:val="0"/>
              <w:shd w:val="clear" w:color="auto" w:fill="FFFFFF" w:themeFill="background1"/>
              <w:spacing w:after="0" w:line="240" w:lineRule="auto"/>
              <w:ind w:right="65"/>
              <w:jc w:val="both"/>
              <w:rPr>
                <w:rFonts w:ascii="Times New Roman" w:hAnsi="Times New Roman"/>
                <w:sz w:val="24"/>
                <w:szCs w:val="24"/>
              </w:rPr>
            </w:pPr>
            <w:r w:rsidRPr="00C37514">
              <w:rPr>
                <w:rFonts w:ascii="Times New Roman" w:hAnsi="Times New Roman"/>
                <w:sz w:val="24"/>
                <w:szCs w:val="24"/>
              </w:rPr>
              <w:t>Зайцева Наталья Александровна, педагог дополнительного образования, высшая квалификационная категория,</w:t>
            </w:r>
          </w:p>
          <w:p w14:paraId="283EE1C9"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 xml:space="preserve">высшее профессиональное образование, </w:t>
            </w:r>
          </w:p>
          <w:p w14:paraId="0F689B0A"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квалификация «Учитель начальных классов»,</w:t>
            </w:r>
          </w:p>
          <w:p w14:paraId="3B1078E5"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Шараева Ольга Анатольевна, педагог дополнительного образования, высшая квалификационная категория,</w:t>
            </w:r>
          </w:p>
          <w:p w14:paraId="01FAADC1"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 xml:space="preserve">высшее профессиональное образование, </w:t>
            </w:r>
          </w:p>
          <w:p w14:paraId="08E8804F"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квалификация «Учитель начальных классов»,</w:t>
            </w:r>
          </w:p>
          <w:p w14:paraId="5A8F1D35"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Калашникова Наталья Сергеевна, педагог дополнительного образования, высшая квалификационная категория,</w:t>
            </w:r>
          </w:p>
          <w:p w14:paraId="3F60682A"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 xml:space="preserve">высшее профессиональное образование, </w:t>
            </w:r>
          </w:p>
          <w:p w14:paraId="7088EFB7"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квалификация «Учитель начальных классов»,</w:t>
            </w:r>
          </w:p>
          <w:p w14:paraId="5061453A"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Авдиенко Любовь Борисовна, педагог дополнительного образования, высшая квалификационная категория,</w:t>
            </w:r>
          </w:p>
          <w:p w14:paraId="3EA9A4C0" w14:textId="77777777" w:rsidR="001B12FF" w:rsidRPr="00C37514" w:rsidRDefault="00FA0787">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 xml:space="preserve">среднее профессиональное образование, </w:t>
            </w:r>
          </w:p>
          <w:p w14:paraId="3F02BB49" w14:textId="77777777" w:rsidR="001B12FF" w:rsidRPr="00C37514" w:rsidRDefault="00FA0787">
            <w:pPr>
              <w:spacing w:after="0" w:line="240" w:lineRule="auto"/>
              <w:rPr>
                <w:rFonts w:ascii="Times New Roman" w:hAnsi="Times New Roman"/>
                <w:sz w:val="24"/>
                <w:szCs w:val="24"/>
              </w:rPr>
            </w:pPr>
            <w:r w:rsidRPr="00C37514">
              <w:rPr>
                <w:rFonts w:ascii="Times New Roman" w:hAnsi="Times New Roman"/>
                <w:sz w:val="24"/>
                <w:szCs w:val="24"/>
              </w:rPr>
              <w:t>квалификация «Воспитатель»</w:t>
            </w:r>
          </w:p>
          <w:p w14:paraId="57BFEADC" w14:textId="78A1CFDD" w:rsidR="009430F9" w:rsidRPr="00C37514" w:rsidRDefault="00270F11" w:rsidP="009430F9">
            <w:pPr>
              <w:widowControl w:val="0"/>
              <w:shd w:val="clear" w:color="auto" w:fill="FFFFFF" w:themeFill="background1"/>
              <w:spacing w:after="0" w:line="240" w:lineRule="auto"/>
              <w:rPr>
                <w:rFonts w:ascii="Times New Roman" w:hAnsi="Times New Roman"/>
                <w:sz w:val="24"/>
                <w:szCs w:val="24"/>
              </w:rPr>
            </w:pPr>
            <w:proofErr w:type="spellStart"/>
            <w:r w:rsidRPr="00C37514">
              <w:rPr>
                <w:rFonts w:ascii="Times New Roman" w:hAnsi="Times New Roman"/>
                <w:sz w:val="24"/>
                <w:szCs w:val="24"/>
              </w:rPr>
              <w:t>Летенко</w:t>
            </w:r>
            <w:proofErr w:type="spellEnd"/>
            <w:r w:rsidRPr="00C37514">
              <w:rPr>
                <w:rFonts w:ascii="Times New Roman" w:hAnsi="Times New Roman"/>
                <w:sz w:val="24"/>
                <w:szCs w:val="24"/>
              </w:rPr>
              <w:t xml:space="preserve"> Анастасия Юрьевна,</w:t>
            </w:r>
            <w:r w:rsidR="009430F9" w:rsidRPr="00C37514">
              <w:rPr>
                <w:rFonts w:ascii="Times New Roman" w:hAnsi="Times New Roman"/>
                <w:sz w:val="24"/>
                <w:szCs w:val="24"/>
              </w:rPr>
              <w:t xml:space="preserve"> </w:t>
            </w:r>
            <w:r w:rsidR="009430F9" w:rsidRPr="00C37514">
              <w:rPr>
                <w:rFonts w:ascii="Times New Roman" w:hAnsi="Times New Roman"/>
                <w:sz w:val="24"/>
                <w:szCs w:val="24"/>
              </w:rPr>
              <w:t>педагог дополнительного образования, высшая квалификационная категория,</w:t>
            </w:r>
          </w:p>
          <w:p w14:paraId="21052BAF" w14:textId="77777777" w:rsidR="009430F9" w:rsidRPr="00C37514" w:rsidRDefault="009430F9" w:rsidP="009430F9">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 xml:space="preserve">высшее профессиональное образование, </w:t>
            </w:r>
          </w:p>
          <w:p w14:paraId="5CF26AD4" w14:textId="4FB07FE6" w:rsidR="00270F11" w:rsidRPr="00C37514" w:rsidRDefault="009430F9" w:rsidP="009430F9">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квалифи</w:t>
            </w:r>
            <w:r w:rsidRPr="00C37514">
              <w:rPr>
                <w:rFonts w:ascii="Times New Roman" w:hAnsi="Times New Roman"/>
                <w:sz w:val="24"/>
                <w:szCs w:val="24"/>
              </w:rPr>
              <w:t>кация «Логопед</w:t>
            </w:r>
            <w:r w:rsidRPr="00C37514">
              <w:rPr>
                <w:rFonts w:ascii="Times New Roman" w:hAnsi="Times New Roman"/>
                <w:sz w:val="24"/>
                <w:szCs w:val="24"/>
              </w:rPr>
              <w:t>»,</w:t>
            </w:r>
          </w:p>
          <w:p w14:paraId="412782EE" w14:textId="4781A1DC" w:rsidR="009430F9" w:rsidRPr="00C37514" w:rsidRDefault="00270F11" w:rsidP="009430F9">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 xml:space="preserve">Воронцова Алена </w:t>
            </w:r>
            <w:proofErr w:type="spellStart"/>
            <w:r w:rsidRPr="00C37514">
              <w:rPr>
                <w:rFonts w:ascii="Times New Roman" w:hAnsi="Times New Roman"/>
                <w:sz w:val="24"/>
                <w:szCs w:val="24"/>
              </w:rPr>
              <w:t>Ринатовна</w:t>
            </w:r>
            <w:proofErr w:type="spellEnd"/>
            <w:r w:rsidRPr="00C37514">
              <w:rPr>
                <w:rFonts w:ascii="Times New Roman" w:hAnsi="Times New Roman"/>
                <w:sz w:val="24"/>
                <w:szCs w:val="24"/>
              </w:rPr>
              <w:t>,</w:t>
            </w:r>
            <w:r w:rsidR="009430F9" w:rsidRPr="00C37514">
              <w:rPr>
                <w:rFonts w:ascii="Times New Roman" w:hAnsi="Times New Roman"/>
                <w:sz w:val="24"/>
                <w:szCs w:val="24"/>
              </w:rPr>
              <w:t xml:space="preserve"> </w:t>
            </w:r>
            <w:r w:rsidR="009430F9" w:rsidRPr="00C37514">
              <w:rPr>
                <w:rFonts w:ascii="Times New Roman" w:hAnsi="Times New Roman"/>
                <w:sz w:val="24"/>
                <w:szCs w:val="24"/>
              </w:rPr>
              <w:t>педагог дополнительного образования, высшая квалификационная категория,</w:t>
            </w:r>
            <w:r w:rsidR="009430F9" w:rsidRPr="00C37514">
              <w:rPr>
                <w:rFonts w:ascii="Times New Roman" w:hAnsi="Times New Roman"/>
                <w:sz w:val="24"/>
                <w:szCs w:val="24"/>
              </w:rPr>
              <w:t xml:space="preserve"> </w:t>
            </w:r>
            <w:r w:rsidR="009430F9" w:rsidRPr="00C37514">
              <w:rPr>
                <w:rFonts w:ascii="Times New Roman" w:hAnsi="Times New Roman"/>
                <w:sz w:val="24"/>
                <w:szCs w:val="24"/>
              </w:rPr>
              <w:t xml:space="preserve">высшее профессиональное образование, </w:t>
            </w:r>
          </w:p>
          <w:p w14:paraId="5AF9208E" w14:textId="532B5042" w:rsidR="00270F11" w:rsidRPr="00C37514" w:rsidRDefault="009430F9" w:rsidP="009430F9">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квалификация «Учитель начальных классов»,</w:t>
            </w:r>
          </w:p>
          <w:p w14:paraId="0D223C0F" w14:textId="5BF454D7" w:rsidR="00270F11" w:rsidRPr="00C37514" w:rsidRDefault="00270F11" w:rsidP="009430F9">
            <w:pPr>
              <w:widowControl w:val="0"/>
              <w:shd w:val="clear" w:color="auto" w:fill="FFFFFF" w:themeFill="background1"/>
              <w:spacing w:after="0" w:line="240" w:lineRule="auto"/>
              <w:rPr>
                <w:rFonts w:ascii="Times New Roman" w:hAnsi="Times New Roman"/>
                <w:sz w:val="24"/>
                <w:szCs w:val="24"/>
              </w:rPr>
            </w:pPr>
            <w:r w:rsidRPr="00C37514">
              <w:rPr>
                <w:rFonts w:ascii="Times New Roman" w:hAnsi="Times New Roman"/>
                <w:sz w:val="24"/>
                <w:szCs w:val="24"/>
              </w:rPr>
              <w:t>Мухина Екатерина Константиновна,</w:t>
            </w:r>
            <w:r w:rsidR="009430F9" w:rsidRPr="00C37514">
              <w:rPr>
                <w:rFonts w:ascii="Times New Roman" w:hAnsi="Times New Roman"/>
                <w:sz w:val="24"/>
                <w:szCs w:val="24"/>
              </w:rPr>
              <w:t xml:space="preserve"> </w:t>
            </w:r>
            <w:r w:rsidR="009430F9" w:rsidRPr="00C37514">
              <w:rPr>
                <w:rFonts w:ascii="Times New Roman" w:hAnsi="Times New Roman"/>
                <w:sz w:val="24"/>
                <w:szCs w:val="24"/>
              </w:rPr>
              <w:t>педагог доп</w:t>
            </w:r>
            <w:r w:rsidR="009430F9" w:rsidRPr="00C37514">
              <w:rPr>
                <w:rFonts w:ascii="Times New Roman" w:hAnsi="Times New Roman"/>
                <w:sz w:val="24"/>
                <w:szCs w:val="24"/>
              </w:rPr>
              <w:t>олнительного образования, без квалификационной категории</w:t>
            </w:r>
            <w:r w:rsidR="009430F9" w:rsidRPr="00C37514">
              <w:rPr>
                <w:rFonts w:ascii="Times New Roman" w:hAnsi="Times New Roman"/>
                <w:sz w:val="24"/>
                <w:szCs w:val="24"/>
              </w:rPr>
              <w:t>,</w:t>
            </w:r>
            <w:r w:rsidR="009430F9" w:rsidRPr="00C37514">
              <w:rPr>
                <w:rFonts w:ascii="Times New Roman" w:hAnsi="Times New Roman"/>
                <w:sz w:val="24"/>
                <w:szCs w:val="24"/>
              </w:rPr>
              <w:t xml:space="preserve"> </w:t>
            </w:r>
            <w:r w:rsidR="009430F9" w:rsidRPr="00C37514">
              <w:rPr>
                <w:rFonts w:ascii="Times New Roman" w:hAnsi="Times New Roman"/>
                <w:sz w:val="24"/>
                <w:szCs w:val="24"/>
              </w:rPr>
              <w:t>высше</w:t>
            </w:r>
            <w:r w:rsidR="009430F9" w:rsidRPr="00C37514">
              <w:rPr>
                <w:rFonts w:ascii="Times New Roman" w:hAnsi="Times New Roman"/>
                <w:sz w:val="24"/>
                <w:szCs w:val="24"/>
              </w:rPr>
              <w:t>е профессиональное образование</w:t>
            </w:r>
          </w:p>
        </w:tc>
      </w:tr>
      <w:tr w:rsidR="00975B32" w:rsidRPr="00975B32" w14:paraId="6F66FE69"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03834715"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Год разработки и корректировки программы</w:t>
            </w:r>
          </w:p>
        </w:tc>
        <w:tc>
          <w:tcPr>
            <w:tcW w:w="6520" w:type="dxa"/>
            <w:tcBorders>
              <w:top w:val="single" w:sz="4" w:space="0" w:color="auto"/>
              <w:left w:val="single" w:sz="4" w:space="0" w:color="auto"/>
              <w:bottom w:val="single" w:sz="4" w:space="0" w:color="auto"/>
              <w:right w:val="single" w:sz="4" w:space="0" w:color="auto"/>
            </w:tcBorders>
          </w:tcPr>
          <w:p w14:paraId="5E4A9C9C"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2022, 2023</w:t>
            </w:r>
          </w:p>
        </w:tc>
      </w:tr>
      <w:tr w:rsidR="00975B32" w:rsidRPr="00975B32" w14:paraId="04A7FD40"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5D3AF801"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Аннотация программы</w:t>
            </w:r>
          </w:p>
        </w:tc>
        <w:tc>
          <w:tcPr>
            <w:tcW w:w="6520" w:type="dxa"/>
            <w:tcBorders>
              <w:top w:val="single" w:sz="4" w:space="0" w:color="auto"/>
              <w:left w:val="single" w:sz="4" w:space="0" w:color="auto"/>
              <w:bottom w:val="single" w:sz="4" w:space="0" w:color="auto"/>
              <w:right w:val="single" w:sz="4" w:space="0" w:color="auto"/>
            </w:tcBorders>
          </w:tcPr>
          <w:p w14:paraId="3A4933ED" w14:textId="77777777" w:rsidR="001B12FF" w:rsidRPr="00975B32" w:rsidRDefault="00FA0787">
            <w:pPr>
              <w:pStyle w:val="a5"/>
              <w:spacing w:after="0" w:line="240" w:lineRule="auto"/>
              <w:jc w:val="both"/>
              <w:rPr>
                <w:rFonts w:ascii="Times New Roman" w:hAnsi="Times New Roman"/>
                <w:sz w:val="24"/>
                <w:szCs w:val="24"/>
              </w:rPr>
            </w:pPr>
            <w:r w:rsidRPr="00975B32">
              <w:rPr>
                <w:rFonts w:ascii="Times New Roman" w:hAnsi="Times New Roman"/>
                <w:sz w:val="24"/>
                <w:szCs w:val="24"/>
              </w:rPr>
              <w:t xml:space="preserve">Комплексная дополнительная общеобразовательная общеразвивающая программа «Школа «Солнышко» ориентирована на дошкольников 5-7 лет и рассчитана на 2 года обучения. Программа носит развивающий характер; обеспечивает социальное, творческое и интеллектуальное развитие детей старшего дошкольного возраста. Ребенок научится дружить со сверстниками и общаться </w:t>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взрослыми, разовьет волевые качества, получит </w:t>
            </w:r>
            <w:r w:rsidRPr="00975B32">
              <w:rPr>
                <w:rFonts w:ascii="Times New Roman" w:hAnsi="Times New Roman"/>
                <w:sz w:val="24"/>
                <w:szCs w:val="24"/>
              </w:rPr>
              <w:lastRenderedPageBreak/>
              <w:t>необходимые знания и умения, которые помогут ему стать успешным первоклассником. Увлекательные игровые занятия обеспечат сохранение и укрепление здоровья дошкольников.</w:t>
            </w:r>
          </w:p>
          <w:p w14:paraId="2559E4B7" w14:textId="77777777" w:rsidR="001B12FF" w:rsidRPr="00975B32" w:rsidRDefault="00FA0787">
            <w:pPr>
              <w:pStyle w:val="a5"/>
              <w:spacing w:after="0" w:line="240" w:lineRule="auto"/>
              <w:jc w:val="both"/>
              <w:rPr>
                <w:rFonts w:ascii="Times New Roman" w:hAnsi="Times New Roman"/>
                <w:sz w:val="24"/>
                <w:szCs w:val="24"/>
                <w:lang w:eastAsia="en-US"/>
              </w:rPr>
            </w:pPr>
            <w:r w:rsidRPr="00975B32">
              <w:rPr>
                <w:rFonts w:ascii="Times New Roman" w:hAnsi="Times New Roman"/>
                <w:sz w:val="24"/>
                <w:szCs w:val="24"/>
              </w:rPr>
              <w:t>Занятия проводятся 3 раза в неделю по 3-4 часа.</w:t>
            </w:r>
          </w:p>
        </w:tc>
      </w:tr>
      <w:tr w:rsidR="00975B32" w:rsidRPr="00975B32" w14:paraId="4BF24087"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3BAB3FA4"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lastRenderedPageBreak/>
              <w:t xml:space="preserve">Направленность </w:t>
            </w:r>
          </w:p>
        </w:tc>
        <w:tc>
          <w:tcPr>
            <w:tcW w:w="6520" w:type="dxa"/>
            <w:tcBorders>
              <w:top w:val="single" w:sz="4" w:space="0" w:color="auto"/>
              <w:left w:val="single" w:sz="4" w:space="0" w:color="auto"/>
              <w:bottom w:val="single" w:sz="4" w:space="0" w:color="auto"/>
              <w:right w:val="single" w:sz="4" w:space="0" w:color="auto"/>
            </w:tcBorders>
          </w:tcPr>
          <w:p w14:paraId="33B543AE" w14:textId="77777777" w:rsidR="001B12FF" w:rsidRPr="00975B32" w:rsidRDefault="00FA0787">
            <w:pPr>
              <w:pStyle w:val="a5"/>
              <w:spacing w:after="0" w:line="240" w:lineRule="auto"/>
              <w:rPr>
                <w:rFonts w:ascii="Times New Roman" w:hAnsi="Times New Roman"/>
                <w:sz w:val="24"/>
                <w:szCs w:val="24"/>
                <w:lang w:eastAsia="en-US"/>
              </w:rPr>
            </w:pPr>
            <w:r w:rsidRPr="00975B32">
              <w:rPr>
                <w:rFonts w:ascii="Times New Roman" w:hAnsi="Times New Roman"/>
                <w:sz w:val="24"/>
                <w:szCs w:val="24"/>
              </w:rPr>
              <w:t>Социально-гуманитарная</w:t>
            </w:r>
          </w:p>
        </w:tc>
      </w:tr>
      <w:tr w:rsidR="00975B32" w:rsidRPr="00975B32" w14:paraId="2EC6FE53"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27A25E7A"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Уровень программы</w:t>
            </w:r>
          </w:p>
        </w:tc>
        <w:tc>
          <w:tcPr>
            <w:tcW w:w="6520" w:type="dxa"/>
            <w:tcBorders>
              <w:top w:val="single" w:sz="4" w:space="0" w:color="auto"/>
              <w:left w:val="single" w:sz="4" w:space="0" w:color="auto"/>
              <w:bottom w:val="single" w:sz="4" w:space="0" w:color="auto"/>
              <w:right w:val="single" w:sz="4" w:space="0" w:color="auto"/>
            </w:tcBorders>
          </w:tcPr>
          <w:p w14:paraId="1B0F2339" w14:textId="77777777" w:rsidR="001B12FF" w:rsidRPr="00975B32" w:rsidRDefault="00FA0787">
            <w:pPr>
              <w:pStyle w:val="a5"/>
              <w:spacing w:after="0" w:line="240" w:lineRule="auto"/>
              <w:rPr>
                <w:rFonts w:ascii="Times New Roman" w:hAnsi="Times New Roman"/>
                <w:sz w:val="24"/>
                <w:szCs w:val="24"/>
                <w:lang w:eastAsia="en-US"/>
              </w:rPr>
            </w:pPr>
            <w:r w:rsidRPr="00975B32">
              <w:rPr>
                <w:rFonts w:ascii="Times New Roman" w:hAnsi="Times New Roman"/>
                <w:sz w:val="24"/>
                <w:szCs w:val="24"/>
              </w:rPr>
              <w:t xml:space="preserve">Стартовый </w:t>
            </w:r>
          </w:p>
        </w:tc>
      </w:tr>
      <w:tr w:rsidR="00975B32" w:rsidRPr="00975B32" w14:paraId="0BB7F642"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23178DF8"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Возраст учащихся</w:t>
            </w:r>
          </w:p>
        </w:tc>
        <w:tc>
          <w:tcPr>
            <w:tcW w:w="6520" w:type="dxa"/>
            <w:tcBorders>
              <w:top w:val="single" w:sz="4" w:space="0" w:color="auto"/>
              <w:left w:val="single" w:sz="4" w:space="0" w:color="auto"/>
              <w:bottom w:val="single" w:sz="4" w:space="0" w:color="auto"/>
              <w:right w:val="single" w:sz="4" w:space="0" w:color="auto"/>
            </w:tcBorders>
          </w:tcPr>
          <w:p w14:paraId="59AE3870" w14:textId="77777777" w:rsidR="001B12FF" w:rsidRPr="00975B32" w:rsidRDefault="00FA0787">
            <w:pPr>
              <w:pStyle w:val="a5"/>
              <w:spacing w:after="0" w:line="240" w:lineRule="auto"/>
              <w:rPr>
                <w:rFonts w:ascii="Times New Roman" w:hAnsi="Times New Roman"/>
                <w:sz w:val="24"/>
                <w:szCs w:val="24"/>
                <w:lang w:eastAsia="en-US"/>
              </w:rPr>
            </w:pPr>
            <w:r w:rsidRPr="00975B32">
              <w:rPr>
                <w:rFonts w:ascii="Times New Roman" w:hAnsi="Times New Roman"/>
                <w:sz w:val="24"/>
                <w:szCs w:val="24"/>
              </w:rPr>
              <w:t>5-7 лет</w:t>
            </w:r>
          </w:p>
        </w:tc>
      </w:tr>
      <w:tr w:rsidR="00975B32" w:rsidRPr="00975B32" w14:paraId="61C5BCAD"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2B6F0617"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 xml:space="preserve">Необходимость медицинской справки для занятий </w:t>
            </w:r>
          </w:p>
        </w:tc>
        <w:tc>
          <w:tcPr>
            <w:tcW w:w="6520" w:type="dxa"/>
            <w:tcBorders>
              <w:top w:val="single" w:sz="4" w:space="0" w:color="auto"/>
              <w:left w:val="single" w:sz="4" w:space="0" w:color="auto"/>
              <w:bottom w:val="single" w:sz="4" w:space="0" w:color="auto"/>
              <w:right w:val="single" w:sz="4" w:space="0" w:color="auto"/>
            </w:tcBorders>
          </w:tcPr>
          <w:p w14:paraId="5D49581A" w14:textId="77777777" w:rsidR="001B12FF" w:rsidRPr="00975B32" w:rsidRDefault="00FA0787">
            <w:pPr>
              <w:pStyle w:val="a5"/>
              <w:spacing w:after="0" w:line="240" w:lineRule="auto"/>
              <w:rPr>
                <w:rFonts w:ascii="Times New Roman" w:hAnsi="Times New Roman"/>
                <w:sz w:val="24"/>
                <w:szCs w:val="24"/>
                <w:lang w:eastAsia="en-US"/>
              </w:rPr>
            </w:pPr>
            <w:r w:rsidRPr="00975B32">
              <w:rPr>
                <w:rFonts w:ascii="Times New Roman" w:hAnsi="Times New Roman"/>
                <w:sz w:val="24"/>
                <w:szCs w:val="24"/>
              </w:rPr>
              <w:t>Нет</w:t>
            </w:r>
          </w:p>
        </w:tc>
      </w:tr>
      <w:tr w:rsidR="00975B32" w:rsidRPr="00975B32" w14:paraId="425CC2BC" w14:textId="77777777">
        <w:trPr>
          <w:trHeight w:val="227"/>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79E433E0"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Количество учащихся в группе</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2A72251"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8-12 человек</w:t>
            </w:r>
          </w:p>
          <w:p w14:paraId="20DC66B4" w14:textId="77777777" w:rsidR="001B12FF" w:rsidRPr="00975B32" w:rsidRDefault="00FA0787">
            <w:pPr>
              <w:pStyle w:val="TableParagraph"/>
              <w:spacing w:line="240" w:lineRule="auto"/>
              <w:rPr>
                <w:sz w:val="24"/>
                <w:szCs w:val="24"/>
                <w:lang w:bidi="en-US"/>
              </w:rPr>
            </w:pPr>
            <w:r w:rsidRPr="00975B32">
              <w:rPr>
                <w:sz w:val="24"/>
                <w:szCs w:val="24"/>
              </w:rPr>
              <w:t>7-8 человек, если в состав группы входят два-три ребенка с ОВЗ.</w:t>
            </w:r>
          </w:p>
        </w:tc>
      </w:tr>
      <w:tr w:rsidR="00975B32" w:rsidRPr="00975B32" w14:paraId="5B413760"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7BA77ABD"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 xml:space="preserve">Программа предназначена для учащихся с ОВЗ </w:t>
            </w:r>
          </w:p>
        </w:tc>
        <w:tc>
          <w:tcPr>
            <w:tcW w:w="6520" w:type="dxa"/>
            <w:tcBorders>
              <w:top w:val="single" w:sz="4" w:space="0" w:color="auto"/>
              <w:left w:val="single" w:sz="4" w:space="0" w:color="auto"/>
              <w:bottom w:val="single" w:sz="4" w:space="0" w:color="auto"/>
              <w:right w:val="single" w:sz="4" w:space="0" w:color="auto"/>
            </w:tcBorders>
          </w:tcPr>
          <w:p w14:paraId="631C99B2" w14:textId="77777777" w:rsidR="001B12FF" w:rsidRPr="00975B32" w:rsidRDefault="00FA0787">
            <w:pPr>
              <w:pStyle w:val="TableParagraph"/>
              <w:spacing w:line="240" w:lineRule="auto"/>
              <w:rPr>
                <w:sz w:val="24"/>
                <w:szCs w:val="24"/>
                <w:lang w:bidi="en-US"/>
              </w:rPr>
            </w:pPr>
            <w:r w:rsidRPr="00975B32">
              <w:rPr>
                <w:sz w:val="24"/>
                <w:szCs w:val="24"/>
              </w:rPr>
              <w:t>Да</w:t>
            </w:r>
          </w:p>
        </w:tc>
      </w:tr>
      <w:tr w:rsidR="00975B32" w:rsidRPr="00975B32" w14:paraId="7E27189F"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6FF6456C"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 xml:space="preserve">Ограничения по здоровью детей с ОВЗ </w:t>
            </w:r>
          </w:p>
        </w:tc>
        <w:tc>
          <w:tcPr>
            <w:tcW w:w="6520" w:type="dxa"/>
            <w:tcBorders>
              <w:top w:val="single" w:sz="4" w:space="0" w:color="auto"/>
              <w:left w:val="single" w:sz="4" w:space="0" w:color="auto"/>
              <w:bottom w:val="single" w:sz="4" w:space="0" w:color="auto"/>
              <w:right w:val="single" w:sz="4" w:space="0" w:color="auto"/>
            </w:tcBorders>
          </w:tcPr>
          <w:p w14:paraId="55D2417C" w14:textId="77777777" w:rsidR="001B12FF" w:rsidRPr="00975B32" w:rsidRDefault="00FA0787">
            <w:pPr>
              <w:pStyle w:val="TableParagraph"/>
              <w:spacing w:line="240" w:lineRule="auto"/>
              <w:ind w:right="-84"/>
              <w:rPr>
                <w:sz w:val="24"/>
                <w:szCs w:val="24"/>
              </w:rPr>
            </w:pPr>
            <w:r w:rsidRPr="00975B32">
              <w:rPr>
                <w:sz w:val="24"/>
                <w:szCs w:val="24"/>
              </w:rPr>
              <w:t>Детский церебральный паралич, задержка речевого развития</w:t>
            </w:r>
          </w:p>
        </w:tc>
      </w:tr>
      <w:tr w:rsidR="00975B32" w:rsidRPr="00975B32" w14:paraId="6F001180"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3CE87F27"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Срок реализации программы</w:t>
            </w:r>
          </w:p>
        </w:tc>
        <w:tc>
          <w:tcPr>
            <w:tcW w:w="6520" w:type="dxa"/>
            <w:tcBorders>
              <w:top w:val="single" w:sz="4" w:space="0" w:color="auto"/>
              <w:left w:val="single" w:sz="4" w:space="0" w:color="auto"/>
              <w:bottom w:val="single" w:sz="4" w:space="0" w:color="auto"/>
              <w:right w:val="single" w:sz="4" w:space="0" w:color="auto"/>
            </w:tcBorders>
          </w:tcPr>
          <w:p w14:paraId="3E62CA84"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 xml:space="preserve">2 года </w:t>
            </w:r>
          </w:p>
        </w:tc>
      </w:tr>
      <w:tr w:rsidR="00975B32" w:rsidRPr="00975B32" w14:paraId="04051B9F"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70AC5CC0"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Объем программы</w:t>
            </w:r>
          </w:p>
        </w:tc>
        <w:tc>
          <w:tcPr>
            <w:tcW w:w="6520" w:type="dxa"/>
            <w:tcBorders>
              <w:top w:val="single" w:sz="4" w:space="0" w:color="auto"/>
              <w:left w:val="single" w:sz="4" w:space="0" w:color="auto"/>
              <w:bottom w:val="single" w:sz="4" w:space="0" w:color="auto"/>
              <w:right w:val="single" w:sz="4" w:space="0" w:color="auto"/>
            </w:tcBorders>
          </w:tcPr>
          <w:p w14:paraId="1F6F1854" w14:textId="3BF5E91E" w:rsidR="001B12FF" w:rsidRPr="007C6DF4" w:rsidRDefault="00270F11">
            <w:pPr>
              <w:spacing w:after="0" w:line="240" w:lineRule="auto"/>
              <w:rPr>
                <w:rFonts w:ascii="Times New Roman" w:hAnsi="Times New Roman"/>
                <w:sz w:val="24"/>
                <w:szCs w:val="24"/>
              </w:rPr>
            </w:pPr>
            <w:r w:rsidRPr="00C37514">
              <w:rPr>
                <w:rFonts w:ascii="Times New Roman" w:hAnsi="Times New Roman"/>
                <w:sz w:val="24"/>
                <w:szCs w:val="24"/>
              </w:rPr>
              <w:t>720 часов / 864</w:t>
            </w:r>
            <w:r w:rsidR="00823677" w:rsidRPr="00C37514">
              <w:rPr>
                <w:rFonts w:ascii="Times New Roman" w:hAnsi="Times New Roman"/>
                <w:sz w:val="24"/>
                <w:szCs w:val="24"/>
              </w:rPr>
              <w:t xml:space="preserve"> </w:t>
            </w:r>
            <w:r w:rsidR="007C6DF4" w:rsidRPr="00C37514">
              <w:rPr>
                <w:rFonts w:ascii="Times New Roman" w:hAnsi="Times New Roman"/>
                <w:sz w:val="24"/>
                <w:szCs w:val="24"/>
              </w:rPr>
              <w:t>часов</w:t>
            </w:r>
          </w:p>
        </w:tc>
      </w:tr>
      <w:tr w:rsidR="00975B32" w:rsidRPr="00975B32" w14:paraId="4821DAE8" w14:textId="77777777">
        <w:trPr>
          <w:trHeight w:val="227"/>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530152B7"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Цель программы</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4CF19E8" w14:textId="77777777" w:rsidR="001B12FF" w:rsidRPr="00975B32" w:rsidRDefault="00FA0787">
            <w:pPr>
              <w:spacing w:after="0" w:line="240" w:lineRule="auto"/>
              <w:ind w:firstLine="5"/>
              <w:jc w:val="both"/>
              <w:rPr>
                <w:rFonts w:ascii="Times New Roman" w:eastAsia="Andale Sans UI" w:hAnsi="Times New Roman"/>
                <w:kern w:val="2"/>
                <w:sz w:val="24"/>
                <w:szCs w:val="24"/>
              </w:rPr>
            </w:pPr>
            <w:r w:rsidRPr="00975B32">
              <w:rPr>
                <w:rFonts w:ascii="Times New Roman" w:hAnsi="Times New Roman"/>
                <w:sz w:val="24"/>
                <w:szCs w:val="24"/>
              </w:rPr>
              <w:t xml:space="preserve">социальное, творческое и интеллектуальное развитие детей старшего дошкольного возраста через организацию </w:t>
            </w:r>
            <w:proofErr w:type="spellStart"/>
            <w:r w:rsidRPr="00975B32">
              <w:rPr>
                <w:rFonts w:ascii="Times New Roman" w:hAnsi="Times New Roman"/>
                <w:sz w:val="24"/>
                <w:szCs w:val="24"/>
              </w:rPr>
              <w:t>предшкольной</w:t>
            </w:r>
            <w:proofErr w:type="spellEnd"/>
            <w:r w:rsidRPr="00975B32">
              <w:rPr>
                <w:rFonts w:ascii="Times New Roman" w:hAnsi="Times New Roman"/>
                <w:sz w:val="24"/>
                <w:szCs w:val="24"/>
              </w:rPr>
              <w:t xml:space="preserve"> подготовки </w:t>
            </w:r>
          </w:p>
        </w:tc>
      </w:tr>
      <w:tr w:rsidR="00975B32" w:rsidRPr="00975B32" w14:paraId="0A1D66C4" w14:textId="77777777">
        <w:trPr>
          <w:trHeight w:val="227"/>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55D7D969"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Задачи программы</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4BC76E5" w14:textId="77777777" w:rsidR="001B12FF" w:rsidRPr="00975B32" w:rsidRDefault="00FA0787" w:rsidP="007C6DF4">
            <w:pPr>
              <w:pStyle w:val="afb"/>
              <w:widowControl w:val="0"/>
              <w:numPr>
                <w:ilvl w:val="0"/>
                <w:numId w:val="1"/>
              </w:numPr>
              <w:shd w:val="clear" w:color="auto" w:fill="FFFFFF" w:themeFill="background1"/>
              <w:tabs>
                <w:tab w:val="left" w:pos="710"/>
              </w:tabs>
              <w:spacing w:after="0" w:line="240" w:lineRule="auto"/>
              <w:jc w:val="both"/>
              <w:rPr>
                <w:rFonts w:ascii="Times New Roman" w:hAnsi="Times New Roman"/>
                <w:sz w:val="24"/>
                <w:szCs w:val="24"/>
              </w:rPr>
            </w:pPr>
            <w:r w:rsidRPr="00975B32">
              <w:rPr>
                <w:rFonts w:ascii="Times New Roman" w:hAnsi="Times New Roman"/>
                <w:sz w:val="24"/>
                <w:szCs w:val="24"/>
              </w:rPr>
              <w:t>формировать устойчивый интерес дошкольников к познавательной и творческой деятельности;</w:t>
            </w:r>
          </w:p>
          <w:p w14:paraId="5D2A22A8" w14:textId="77777777" w:rsidR="001B12FF" w:rsidRPr="00975B32" w:rsidRDefault="00FA0787" w:rsidP="007C6DF4">
            <w:pPr>
              <w:pStyle w:val="afb"/>
              <w:widowControl w:val="0"/>
              <w:numPr>
                <w:ilvl w:val="0"/>
                <w:numId w:val="1"/>
              </w:numPr>
              <w:shd w:val="clear" w:color="auto" w:fill="FFFFFF" w:themeFill="background1"/>
              <w:tabs>
                <w:tab w:val="left" w:pos="710"/>
              </w:tabs>
              <w:spacing w:after="0" w:line="240" w:lineRule="auto"/>
              <w:jc w:val="both"/>
              <w:rPr>
                <w:rFonts w:ascii="Times New Roman" w:hAnsi="Times New Roman"/>
                <w:sz w:val="24"/>
                <w:szCs w:val="24"/>
              </w:rPr>
            </w:pPr>
            <w:r w:rsidRPr="00975B32">
              <w:rPr>
                <w:rFonts w:ascii="Times New Roman" w:hAnsi="Times New Roman"/>
                <w:sz w:val="24"/>
                <w:szCs w:val="24"/>
              </w:rPr>
              <w:t>формировать графические умения и навыки;</w:t>
            </w:r>
          </w:p>
          <w:p w14:paraId="34805D5A" w14:textId="77777777" w:rsidR="001B12FF" w:rsidRPr="00975B32" w:rsidRDefault="00FA0787" w:rsidP="007C6DF4">
            <w:pPr>
              <w:pStyle w:val="afb"/>
              <w:widowControl w:val="0"/>
              <w:numPr>
                <w:ilvl w:val="0"/>
                <w:numId w:val="1"/>
              </w:numPr>
              <w:shd w:val="clear" w:color="auto" w:fill="FFFFFF" w:themeFill="background1"/>
              <w:tabs>
                <w:tab w:val="left" w:pos="710"/>
              </w:tabs>
              <w:spacing w:after="0" w:line="240" w:lineRule="auto"/>
              <w:jc w:val="both"/>
              <w:rPr>
                <w:rFonts w:ascii="Times New Roman" w:hAnsi="Times New Roman"/>
                <w:sz w:val="24"/>
                <w:szCs w:val="24"/>
              </w:rPr>
            </w:pPr>
            <w:r w:rsidRPr="00975B32">
              <w:rPr>
                <w:rFonts w:ascii="Times New Roman" w:hAnsi="Times New Roman"/>
                <w:sz w:val="24"/>
                <w:szCs w:val="24"/>
              </w:rPr>
              <w:t>формировать первичные представления о мире профессий, позитивные установки к различным видам труда и творчества;</w:t>
            </w:r>
          </w:p>
          <w:p w14:paraId="3B8A02C3" w14:textId="77777777" w:rsidR="001B12FF" w:rsidRPr="00975B32" w:rsidRDefault="00FA0787" w:rsidP="007C6DF4">
            <w:pPr>
              <w:pStyle w:val="afb"/>
              <w:widowControl w:val="0"/>
              <w:numPr>
                <w:ilvl w:val="0"/>
                <w:numId w:val="1"/>
              </w:numPr>
              <w:shd w:val="clear" w:color="auto" w:fill="FFFFFF" w:themeFill="background1"/>
              <w:tabs>
                <w:tab w:val="left" w:pos="710"/>
              </w:tabs>
              <w:spacing w:after="0" w:line="240" w:lineRule="auto"/>
              <w:jc w:val="both"/>
              <w:rPr>
                <w:rFonts w:ascii="Times New Roman" w:hAnsi="Times New Roman"/>
                <w:sz w:val="24"/>
                <w:szCs w:val="24"/>
              </w:rPr>
            </w:pPr>
            <w:r w:rsidRPr="00975B32">
              <w:rPr>
                <w:rFonts w:ascii="Times New Roman" w:hAnsi="Times New Roman"/>
                <w:sz w:val="24"/>
                <w:szCs w:val="24"/>
              </w:rPr>
              <w:t xml:space="preserve">развивать важнейшие психические процессы и функции: мышление, память, воображение, восприятие, внимание, речь; </w:t>
            </w:r>
          </w:p>
          <w:p w14:paraId="3898CE1A" w14:textId="77777777" w:rsidR="001B12FF" w:rsidRPr="007C6DF4" w:rsidRDefault="00FA0787" w:rsidP="007C6DF4">
            <w:pPr>
              <w:pStyle w:val="afb"/>
              <w:widowControl w:val="0"/>
              <w:numPr>
                <w:ilvl w:val="0"/>
                <w:numId w:val="1"/>
              </w:numPr>
              <w:shd w:val="clear" w:color="auto" w:fill="FFFFFF" w:themeFill="background1"/>
              <w:tabs>
                <w:tab w:val="left" w:pos="710"/>
              </w:tabs>
              <w:spacing w:after="0" w:line="240" w:lineRule="auto"/>
              <w:jc w:val="both"/>
              <w:rPr>
                <w:rFonts w:ascii="Times New Roman" w:hAnsi="Times New Roman"/>
                <w:sz w:val="24"/>
                <w:szCs w:val="24"/>
              </w:rPr>
            </w:pPr>
            <w:r w:rsidRPr="00975B32">
              <w:rPr>
                <w:rFonts w:ascii="Times New Roman" w:hAnsi="Times New Roman"/>
                <w:sz w:val="24"/>
                <w:szCs w:val="24"/>
              </w:rPr>
              <w:t>способствовать сохранению здоровья детей;</w:t>
            </w:r>
          </w:p>
          <w:p w14:paraId="47DE0096" w14:textId="5A79778B" w:rsidR="007C6DF4" w:rsidRPr="007C6DF4" w:rsidRDefault="007C6DF4" w:rsidP="007C6DF4">
            <w:pPr>
              <w:pStyle w:val="af4"/>
              <w:widowControl w:val="0"/>
              <w:numPr>
                <w:ilvl w:val="0"/>
                <w:numId w:val="1"/>
              </w:numPr>
              <w:tabs>
                <w:tab w:val="left" w:pos="426"/>
              </w:tabs>
              <w:spacing w:before="0" w:beforeAutospacing="0" w:after="0" w:afterAutospacing="0"/>
              <w:ind w:right="6"/>
              <w:jc w:val="both"/>
              <w:rPr>
                <w:bCs/>
              </w:rPr>
            </w:pPr>
            <w:r>
              <w:rPr>
                <w:lang w:bidi="ru-RU"/>
              </w:rPr>
              <w:t>формировать</w:t>
            </w:r>
            <w:r>
              <w:rPr>
                <w:bCs/>
              </w:rPr>
              <w:t xml:space="preserve"> целостную картину мира; </w:t>
            </w:r>
          </w:p>
          <w:p w14:paraId="59279E6D" w14:textId="77777777" w:rsidR="001B12FF" w:rsidRPr="00975B32" w:rsidRDefault="00FA0787" w:rsidP="007C6DF4">
            <w:pPr>
              <w:pStyle w:val="afb"/>
              <w:widowControl w:val="0"/>
              <w:numPr>
                <w:ilvl w:val="0"/>
                <w:numId w:val="1"/>
              </w:numPr>
              <w:shd w:val="clear" w:color="auto" w:fill="FFFFFF" w:themeFill="background1"/>
              <w:tabs>
                <w:tab w:val="left" w:pos="710"/>
              </w:tabs>
              <w:spacing w:after="0" w:line="240" w:lineRule="auto"/>
              <w:jc w:val="both"/>
              <w:rPr>
                <w:rFonts w:ascii="Times New Roman" w:hAnsi="Times New Roman"/>
                <w:sz w:val="24"/>
                <w:szCs w:val="24"/>
              </w:rPr>
            </w:pPr>
            <w:r w:rsidRPr="00975B32">
              <w:rPr>
                <w:rFonts w:ascii="Times New Roman" w:hAnsi="Times New Roman"/>
                <w:sz w:val="24"/>
                <w:szCs w:val="24"/>
              </w:rPr>
              <w:t>воспитывать в детях доброжелательное отношение друг к другу;</w:t>
            </w:r>
          </w:p>
          <w:p w14:paraId="5FF59369" w14:textId="77777777" w:rsidR="001B12FF" w:rsidRPr="00975B32" w:rsidRDefault="00FA0787" w:rsidP="007C6DF4">
            <w:pPr>
              <w:pStyle w:val="afb"/>
              <w:widowControl w:val="0"/>
              <w:numPr>
                <w:ilvl w:val="0"/>
                <w:numId w:val="1"/>
              </w:numPr>
              <w:shd w:val="clear" w:color="auto" w:fill="FFFFFF" w:themeFill="background1"/>
              <w:tabs>
                <w:tab w:val="left" w:pos="710"/>
              </w:tabs>
              <w:spacing w:after="0" w:line="240" w:lineRule="auto"/>
              <w:jc w:val="both"/>
              <w:rPr>
                <w:rFonts w:ascii="Times New Roman" w:hAnsi="Times New Roman"/>
                <w:sz w:val="24"/>
                <w:szCs w:val="24"/>
              </w:rPr>
            </w:pPr>
            <w:r w:rsidRPr="00975B32">
              <w:rPr>
                <w:rFonts w:ascii="Times New Roman" w:hAnsi="Times New Roman"/>
                <w:sz w:val="24"/>
                <w:szCs w:val="24"/>
              </w:rPr>
              <w:t xml:space="preserve">воспитывать личностные качества: усидчивость, ответственность при выполнении заданий; </w:t>
            </w:r>
          </w:p>
          <w:p w14:paraId="6B251ED9" w14:textId="77777777" w:rsidR="001B12FF" w:rsidRPr="00975B32" w:rsidRDefault="00FA0787" w:rsidP="007C6DF4">
            <w:pPr>
              <w:pStyle w:val="afb"/>
              <w:widowControl w:val="0"/>
              <w:numPr>
                <w:ilvl w:val="0"/>
                <w:numId w:val="1"/>
              </w:numPr>
              <w:shd w:val="clear" w:color="auto" w:fill="FFFFFF" w:themeFill="background1"/>
              <w:tabs>
                <w:tab w:val="left" w:pos="710"/>
              </w:tabs>
              <w:spacing w:after="0" w:line="240" w:lineRule="auto"/>
              <w:jc w:val="both"/>
              <w:rPr>
                <w:rFonts w:ascii="Times New Roman" w:hAnsi="Times New Roman"/>
                <w:sz w:val="24"/>
                <w:szCs w:val="24"/>
              </w:rPr>
            </w:pPr>
            <w:r w:rsidRPr="00975B32">
              <w:rPr>
                <w:rFonts w:ascii="Times New Roman" w:hAnsi="Times New Roman"/>
                <w:sz w:val="24"/>
                <w:szCs w:val="24"/>
              </w:rPr>
              <w:t>создавать условия для социальной адаптации в коллективе сверстников</w:t>
            </w:r>
          </w:p>
        </w:tc>
      </w:tr>
      <w:tr w:rsidR="00975B32" w:rsidRPr="00975B32" w14:paraId="442C5256" w14:textId="77777777">
        <w:trPr>
          <w:trHeight w:val="227"/>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24FC3177"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t>Планируемые результаты</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9595300" w14:textId="4A193C82" w:rsidR="001B12FF" w:rsidRPr="00975B32" w:rsidRDefault="00FA0787" w:rsidP="00C256BF">
            <w:pPr>
              <w:widowControl w:val="0"/>
              <w:shd w:val="clear" w:color="auto" w:fill="FFFFFF" w:themeFill="background1"/>
              <w:spacing w:after="0" w:line="240" w:lineRule="auto"/>
              <w:ind w:right="205"/>
              <w:jc w:val="both"/>
              <w:rPr>
                <w:rFonts w:ascii="Times New Roman" w:hAnsi="Times New Roman"/>
                <w:sz w:val="24"/>
                <w:szCs w:val="24"/>
              </w:rPr>
            </w:pPr>
            <w:r w:rsidRPr="00975B32">
              <w:rPr>
                <w:rFonts w:ascii="Times New Roman" w:hAnsi="Times New Roman"/>
                <w:b/>
                <w:sz w:val="24"/>
                <w:szCs w:val="24"/>
              </w:rPr>
              <w:t>По окончании первого года обучения учащиеся будут</w:t>
            </w:r>
            <w:r w:rsidR="00C256BF" w:rsidRPr="00975B32">
              <w:rPr>
                <w:rFonts w:ascii="Times New Roman" w:hAnsi="Times New Roman"/>
                <w:b/>
                <w:sz w:val="24"/>
                <w:szCs w:val="24"/>
              </w:rPr>
              <w:t xml:space="preserve"> </w:t>
            </w:r>
            <w:r w:rsidRPr="00975B32">
              <w:rPr>
                <w:rFonts w:ascii="Times New Roman" w:hAnsi="Times New Roman"/>
                <w:b/>
                <w:sz w:val="24"/>
                <w:szCs w:val="24"/>
              </w:rPr>
              <w:t>знать</w:t>
            </w:r>
            <w:r w:rsidRPr="00975B32">
              <w:rPr>
                <w:rFonts w:ascii="Times New Roman" w:hAnsi="Times New Roman"/>
                <w:sz w:val="24"/>
                <w:szCs w:val="24"/>
              </w:rPr>
              <w:t>:</w:t>
            </w:r>
          </w:p>
          <w:p w14:paraId="02D1FC7F"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наизусть рифмованные произведения детского фольклора (доступные по содержанию и форме);</w:t>
            </w:r>
          </w:p>
          <w:p w14:paraId="4CD05147"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название и последовательность чисел от 1 до 10, состав чисел первого десятка;</w:t>
            </w:r>
          </w:p>
          <w:p w14:paraId="6ECAF306"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цифры 0-9;</w:t>
            </w:r>
          </w:p>
          <w:p w14:paraId="7ADA230A"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название и последовательность времен года, дней недели;</w:t>
            </w:r>
          </w:p>
          <w:p w14:paraId="1D7F2C33"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названия и героев сказок, рассказов, авторов некоторых произведений;</w:t>
            </w:r>
          </w:p>
          <w:p w14:paraId="32CF53DB" w14:textId="77777777" w:rsidR="001B12FF" w:rsidRPr="00975B32" w:rsidRDefault="00FA0787" w:rsidP="006C08F4">
            <w:pPr>
              <w:pStyle w:val="afb"/>
              <w:widowControl w:val="0"/>
              <w:numPr>
                <w:ilvl w:val="0"/>
                <w:numId w:val="1"/>
              </w:numPr>
              <w:shd w:val="clear" w:color="auto" w:fill="FFFFFF" w:themeFill="background1"/>
              <w:spacing w:after="0" w:line="240" w:lineRule="auto"/>
              <w:contextualSpacing w:val="0"/>
              <w:rPr>
                <w:rFonts w:ascii="Times New Roman" w:hAnsi="Times New Roman"/>
                <w:sz w:val="24"/>
                <w:szCs w:val="24"/>
              </w:rPr>
            </w:pPr>
            <w:r w:rsidRPr="00975B32">
              <w:rPr>
                <w:rFonts w:ascii="Times New Roman" w:hAnsi="Times New Roman"/>
                <w:sz w:val="24"/>
                <w:szCs w:val="24"/>
              </w:rPr>
              <w:t>геометрические формы;</w:t>
            </w:r>
          </w:p>
          <w:p w14:paraId="2FA9D49B" w14:textId="77777777" w:rsidR="007C6DF4" w:rsidRPr="007C6DF4" w:rsidRDefault="007C6DF4" w:rsidP="006C08F4">
            <w:pPr>
              <w:widowControl w:val="0"/>
              <w:numPr>
                <w:ilvl w:val="0"/>
                <w:numId w:val="1"/>
              </w:numPr>
              <w:spacing w:after="0" w:line="240" w:lineRule="auto"/>
              <w:jc w:val="both"/>
              <w:rPr>
                <w:rFonts w:ascii="Times New Roman" w:hAnsi="Times New Roman"/>
                <w:bCs/>
                <w:sz w:val="24"/>
                <w:szCs w:val="24"/>
              </w:rPr>
            </w:pPr>
            <w:r w:rsidRPr="007C6DF4">
              <w:rPr>
                <w:rFonts w:ascii="Times New Roman" w:hAnsi="Times New Roman"/>
                <w:spacing w:val="-1"/>
                <w:sz w:val="24"/>
                <w:szCs w:val="24"/>
              </w:rPr>
              <w:lastRenderedPageBreak/>
              <w:t xml:space="preserve">о </w:t>
            </w:r>
            <w:r w:rsidRPr="007C6DF4">
              <w:rPr>
                <w:rFonts w:ascii="Times New Roman" w:hAnsi="Times New Roman"/>
                <w:bCs/>
                <w:sz w:val="24"/>
                <w:szCs w:val="24"/>
              </w:rPr>
              <w:t>правилах поведения в общественных местах,</w:t>
            </w:r>
          </w:p>
          <w:p w14:paraId="214DFC47" w14:textId="77777777" w:rsidR="007C6DF4" w:rsidRPr="006C08F4" w:rsidRDefault="007C6DF4" w:rsidP="006C08F4">
            <w:pPr>
              <w:widowControl w:val="0"/>
              <w:numPr>
                <w:ilvl w:val="0"/>
                <w:numId w:val="1"/>
              </w:numPr>
              <w:spacing w:after="0" w:line="240" w:lineRule="auto"/>
              <w:jc w:val="both"/>
              <w:rPr>
                <w:rFonts w:ascii="Times New Roman" w:hAnsi="Times New Roman"/>
                <w:bCs/>
                <w:sz w:val="24"/>
                <w:szCs w:val="24"/>
              </w:rPr>
            </w:pPr>
            <w:r>
              <w:rPr>
                <w:rFonts w:ascii="Times New Roman" w:hAnsi="Times New Roman"/>
                <w:bCs/>
                <w:sz w:val="24"/>
                <w:szCs w:val="24"/>
              </w:rPr>
              <w:t>о строении своего тела;</w:t>
            </w:r>
          </w:p>
          <w:p w14:paraId="6690DC6F" w14:textId="1CB8AABB" w:rsidR="006C08F4" w:rsidRPr="006C08F4" w:rsidRDefault="006C08F4" w:rsidP="006C08F4">
            <w:pPr>
              <w:pStyle w:val="afb"/>
              <w:widowControl w:val="0"/>
              <w:numPr>
                <w:ilvl w:val="0"/>
                <w:numId w:val="1"/>
              </w:numPr>
              <w:shd w:val="clear" w:color="auto" w:fill="FFFFFF" w:themeFill="background1"/>
              <w:spacing w:after="0" w:line="240" w:lineRule="auto"/>
              <w:contextualSpacing w:val="0"/>
              <w:rPr>
                <w:rFonts w:ascii="Times New Roman" w:hAnsi="Times New Roman"/>
                <w:sz w:val="24"/>
                <w:szCs w:val="24"/>
              </w:rPr>
            </w:pPr>
            <w:r w:rsidRPr="00975B32">
              <w:rPr>
                <w:rFonts w:ascii="Times New Roman" w:hAnsi="Times New Roman"/>
                <w:sz w:val="24"/>
                <w:szCs w:val="24"/>
              </w:rPr>
              <w:t>обобщающие понятия;</w:t>
            </w:r>
          </w:p>
          <w:p w14:paraId="20D46AE1" w14:textId="77777777" w:rsidR="001B12FF" w:rsidRPr="00975B32" w:rsidRDefault="00FA0787" w:rsidP="00C256BF">
            <w:pPr>
              <w:widowControl w:val="0"/>
              <w:shd w:val="clear" w:color="auto" w:fill="FFFFFF" w:themeFill="background1"/>
              <w:spacing w:after="0" w:line="240" w:lineRule="auto"/>
              <w:ind w:right="205"/>
              <w:jc w:val="both"/>
              <w:rPr>
                <w:rFonts w:ascii="Times New Roman" w:hAnsi="Times New Roman"/>
                <w:b/>
                <w:sz w:val="24"/>
                <w:szCs w:val="24"/>
              </w:rPr>
            </w:pPr>
            <w:r w:rsidRPr="00975B32">
              <w:rPr>
                <w:rFonts w:ascii="Times New Roman" w:hAnsi="Times New Roman"/>
                <w:b/>
                <w:sz w:val="24"/>
                <w:szCs w:val="24"/>
              </w:rPr>
              <w:t>уметь:</w:t>
            </w:r>
          </w:p>
          <w:p w14:paraId="10150738"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различать буквы и звуки;</w:t>
            </w:r>
          </w:p>
          <w:p w14:paraId="11C29BC8"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дифференцировать согласные по признакам глухости – звонкости, твердости – мягкости;</w:t>
            </w:r>
          </w:p>
          <w:p w14:paraId="71DEF01D"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соотносить звук с соответствующей буквой;</w:t>
            </w:r>
          </w:p>
          <w:p w14:paraId="10AE8C0A"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считать и сравнивать числа в пределах 10;</w:t>
            </w:r>
          </w:p>
          <w:p w14:paraId="133F06B8"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соотносить цифру и число предметов;</w:t>
            </w:r>
          </w:p>
          <w:p w14:paraId="73F18553" w14:textId="77777777" w:rsidR="001B12FF" w:rsidRPr="00975B32" w:rsidRDefault="00FA0787" w:rsidP="006C08F4">
            <w:pPr>
              <w:pStyle w:val="afb"/>
              <w:widowControl w:val="0"/>
              <w:numPr>
                <w:ilvl w:val="0"/>
                <w:numId w:val="1"/>
              </w:numPr>
              <w:shd w:val="clear" w:color="auto" w:fill="FFFFFF" w:themeFill="background1"/>
              <w:tabs>
                <w:tab w:val="left" w:pos="998"/>
              </w:tabs>
              <w:autoSpaceDN w:val="0"/>
              <w:spacing w:after="0" w:line="240" w:lineRule="auto"/>
              <w:ind w:right="6"/>
              <w:contextualSpacing w:val="0"/>
              <w:jc w:val="both"/>
              <w:textAlignment w:val="baseline"/>
              <w:rPr>
                <w:rFonts w:ascii="Times New Roman" w:hAnsi="Times New Roman"/>
                <w:sz w:val="24"/>
                <w:szCs w:val="24"/>
              </w:rPr>
            </w:pPr>
            <w:r w:rsidRPr="00975B32">
              <w:rPr>
                <w:rFonts w:ascii="Times New Roman" w:hAnsi="Times New Roman"/>
                <w:sz w:val="24"/>
                <w:szCs w:val="24"/>
              </w:rPr>
              <w:t>держать правильно карандаш, правильно сидеть за столом;</w:t>
            </w:r>
          </w:p>
          <w:p w14:paraId="1394C21B" w14:textId="77777777" w:rsidR="001B12FF" w:rsidRPr="00975B32" w:rsidRDefault="00FA0787" w:rsidP="006C08F4">
            <w:pPr>
              <w:pStyle w:val="afb"/>
              <w:widowControl w:val="0"/>
              <w:numPr>
                <w:ilvl w:val="0"/>
                <w:numId w:val="1"/>
              </w:numPr>
              <w:shd w:val="clear" w:color="auto" w:fill="FFFFFF" w:themeFill="background1"/>
              <w:tabs>
                <w:tab w:val="left" w:pos="998"/>
              </w:tabs>
              <w:autoSpaceDN w:val="0"/>
              <w:spacing w:after="0" w:line="240" w:lineRule="auto"/>
              <w:ind w:right="6"/>
              <w:contextualSpacing w:val="0"/>
              <w:jc w:val="both"/>
              <w:textAlignment w:val="baseline"/>
              <w:rPr>
                <w:rFonts w:ascii="Times New Roman" w:hAnsi="Times New Roman"/>
                <w:sz w:val="24"/>
                <w:szCs w:val="24"/>
              </w:rPr>
            </w:pPr>
            <w:r w:rsidRPr="00975B32">
              <w:rPr>
                <w:rFonts w:ascii="Times New Roman" w:hAnsi="Times New Roman"/>
                <w:sz w:val="24"/>
                <w:szCs w:val="24"/>
              </w:rPr>
              <w:t>различать контурные, пунктирные линии;</w:t>
            </w:r>
          </w:p>
          <w:p w14:paraId="4CE75083" w14:textId="77777777" w:rsidR="001B12FF" w:rsidRPr="00975B32" w:rsidRDefault="00FA0787" w:rsidP="006C08F4">
            <w:pPr>
              <w:pStyle w:val="afb"/>
              <w:widowControl w:val="0"/>
              <w:numPr>
                <w:ilvl w:val="0"/>
                <w:numId w:val="1"/>
              </w:numPr>
              <w:shd w:val="clear" w:color="auto" w:fill="FFFFFF" w:themeFill="background1"/>
              <w:tabs>
                <w:tab w:val="left" w:pos="998"/>
              </w:tabs>
              <w:autoSpaceDN w:val="0"/>
              <w:spacing w:after="0" w:line="240" w:lineRule="auto"/>
              <w:ind w:right="6"/>
              <w:contextualSpacing w:val="0"/>
              <w:jc w:val="both"/>
              <w:textAlignment w:val="baseline"/>
              <w:rPr>
                <w:rFonts w:ascii="Times New Roman" w:hAnsi="Times New Roman"/>
                <w:sz w:val="24"/>
                <w:szCs w:val="24"/>
              </w:rPr>
            </w:pPr>
            <w:r w:rsidRPr="00975B32">
              <w:rPr>
                <w:rFonts w:ascii="Times New Roman" w:hAnsi="Times New Roman"/>
                <w:sz w:val="24"/>
                <w:szCs w:val="24"/>
              </w:rPr>
              <w:t>проводить прямые и округлые линии;</w:t>
            </w:r>
          </w:p>
          <w:p w14:paraId="61088F19"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говорить выразительно связными предложениями;</w:t>
            </w:r>
          </w:p>
          <w:p w14:paraId="2066A64C"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поддерживать беседу;</w:t>
            </w:r>
          </w:p>
          <w:p w14:paraId="1D0680E3"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составлять (по образцу, плану) небольшой рассказ о предмете, картине, по предложенной педагогом теме;</w:t>
            </w:r>
          </w:p>
          <w:p w14:paraId="1D8B3EB0" w14:textId="77777777" w:rsidR="001B12FF" w:rsidRPr="00975B32" w:rsidRDefault="00FA0787" w:rsidP="006C08F4">
            <w:pPr>
              <w:pStyle w:val="afb"/>
              <w:widowControl w:val="0"/>
              <w:numPr>
                <w:ilvl w:val="0"/>
                <w:numId w:val="1"/>
              </w:numPr>
              <w:shd w:val="clear" w:color="auto" w:fill="FFFFFF" w:themeFill="background1"/>
              <w:spacing w:after="0" w:line="240" w:lineRule="auto"/>
              <w:contextualSpacing w:val="0"/>
              <w:rPr>
                <w:rFonts w:ascii="Times New Roman" w:hAnsi="Times New Roman"/>
                <w:sz w:val="24"/>
                <w:szCs w:val="24"/>
              </w:rPr>
            </w:pPr>
            <w:r w:rsidRPr="00975B32">
              <w:rPr>
                <w:rFonts w:ascii="Times New Roman" w:hAnsi="Times New Roman"/>
                <w:sz w:val="24"/>
                <w:szCs w:val="24"/>
              </w:rPr>
              <w:t xml:space="preserve">лепить и рисовать предметы, состоящие из нескольких частей; </w:t>
            </w:r>
          </w:p>
          <w:p w14:paraId="01F09E96" w14:textId="77777777" w:rsidR="001B12FF" w:rsidRPr="00975B32" w:rsidRDefault="00FA0787" w:rsidP="006C08F4">
            <w:pPr>
              <w:pStyle w:val="afb"/>
              <w:widowControl w:val="0"/>
              <w:numPr>
                <w:ilvl w:val="0"/>
                <w:numId w:val="1"/>
              </w:numPr>
              <w:shd w:val="clear" w:color="auto" w:fill="FFFFFF" w:themeFill="background1"/>
              <w:spacing w:after="0" w:line="240" w:lineRule="auto"/>
              <w:contextualSpacing w:val="0"/>
              <w:rPr>
                <w:rFonts w:ascii="Times New Roman" w:hAnsi="Times New Roman"/>
                <w:sz w:val="24"/>
                <w:szCs w:val="24"/>
              </w:rPr>
            </w:pPr>
            <w:r w:rsidRPr="00975B32">
              <w:rPr>
                <w:rFonts w:ascii="Times New Roman" w:hAnsi="Times New Roman"/>
                <w:sz w:val="24"/>
                <w:szCs w:val="24"/>
              </w:rPr>
              <w:t xml:space="preserve">использовать приемы оттягивания, сглаживания, вдавливания, прижимания и </w:t>
            </w:r>
            <w:proofErr w:type="spellStart"/>
            <w:r w:rsidRPr="00975B32">
              <w:rPr>
                <w:rFonts w:ascii="Times New Roman" w:hAnsi="Times New Roman"/>
                <w:sz w:val="24"/>
                <w:szCs w:val="24"/>
              </w:rPr>
              <w:t>примазывания</w:t>
            </w:r>
            <w:proofErr w:type="spellEnd"/>
            <w:r w:rsidRPr="00975B32">
              <w:rPr>
                <w:rFonts w:ascii="Times New Roman" w:hAnsi="Times New Roman"/>
                <w:sz w:val="24"/>
                <w:szCs w:val="24"/>
              </w:rPr>
              <w:t>;</w:t>
            </w:r>
          </w:p>
          <w:p w14:paraId="0700A043" w14:textId="77777777" w:rsidR="001B12FF" w:rsidRPr="00975B32" w:rsidRDefault="00FA0787" w:rsidP="006C08F4">
            <w:pPr>
              <w:pStyle w:val="afb"/>
              <w:widowControl w:val="0"/>
              <w:numPr>
                <w:ilvl w:val="0"/>
                <w:numId w:val="1"/>
              </w:numPr>
              <w:shd w:val="clear" w:color="auto" w:fill="FFFFFF" w:themeFill="background1"/>
              <w:tabs>
                <w:tab w:val="left" w:pos="714"/>
              </w:tabs>
              <w:suppressAutoHyphen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классифицировать предметы по свойствам и материалам изготовления;</w:t>
            </w:r>
          </w:p>
          <w:p w14:paraId="3E10CD8F" w14:textId="77777777" w:rsidR="001B12FF" w:rsidRPr="00975B32" w:rsidRDefault="00FA0787" w:rsidP="006C08F4">
            <w:pPr>
              <w:pStyle w:val="afb"/>
              <w:widowControl w:val="0"/>
              <w:numPr>
                <w:ilvl w:val="0"/>
                <w:numId w:val="1"/>
              </w:numPr>
              <w:shd w:val="clear" w:color="auto" w:fill="FFFFFF" w:themeFill="background1"/>
              <w:tabs>
                <w:tab w:val="left" w:pos="714"/>
              </w:tabs>
              <w:suppressAutoHyphen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составлять целую картинку из частей;</w:t>
            </w:r>
          </w:p>
          <w:p w14:paraId="25AABFA8" w14:textId="77777777" w:rsidR="001B12FF" w:rsidRPr="00975B32" w:rsidRDefault="00FA0787" w:rsidP="006C08F4">
            <w:pPr>
              <w:widowControl w:val="0"/>
              <w:numPr>
                <w:ilvl w:val="0"/>
                <w:numId w:val="1"/>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правильно держать ножницы и действовать с ними;</w:t>
            </w:r>
          </w:p>
          <w:p w14:paraId="22875CFC" w14:textId="77777777" w:rsidR="001B12FF" w:rsidRPr="00975B32" w:rsidRDefault="00FA0787" w:rsidP="006C08F4">
            <w:pPr>
              <w:widowControl w:val="0"/>
              <w:numPr>
                <w:ilvl w:val="0"/>
                <w:numId w:val="1"/>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вырезать по линии;</w:t>
            </w:r>
          </w:p>
          <w:p w14:paraId="3E06F7EE" w14:textId="77777777" w:rsidR="001B12FF" w:rsidRDefault="00FA0787" w:rsidP="006C08F4">
            <w:pPr>
              <w:widowControl w:val="0"/>
              <w:numPr>
                <w:ilvl w:val="0"/>
                <w:numId w:val="1"/>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раскладывать и наклеивать предметы, состоящие из отдельных частей;</w:t>
            </w:r>
          </w:p>
          <w:p w14:paraId="66B91B05" w14:textId="77777777" w:rsidR="006C08F4" w:rsidRPr="006C08F4" w:rsidRDefault="006C08F4" w:rsidP="006C08F4">
            <w:pPr>
              <w:widowControl w:val="0"/>
              <w:numPr>
                <w:ilvl w:val="0"/>
                <w:numId w:val="1"/>
              </w:numPr>
              <w:spacing w:after="0" w:line="240" w:lineRule="auto"/>
              <w:jc w:val="both"/>
              <w:rPr>
                <w:rFonts w:ascii="Times New Roman" w:hAnsi="Times New Roman"/>
                <w:spacing w:val="-1"/>
                <w:sz w:val="24"/>
                <w:szCs w:val="24"/>
              </w:rPr>
            </w:pPr>
            <w:r w:rsidRPr="006C08F4">
              <w:rPr>
                <w:rFonts w:ascii="Times New Roman" w:hAnsi="Times New Roman"/>
                <w:spacing w:val="-1"/>
                <w:sz w:val="24"/>
                <w:szCs w:val="24"/>
              </w:rPr>
              <w:t>соблюдать правила поведения в природе, в городе, в общественных местах,</w:t>
            </w:r>
          </w:p>
          <w:p w14:paraId="664E6BCD" w14:textId="77777777" w:rsidR="006C08F4" w:rsidRPr="006C08F4" w:rsidRDefault="006C08F4" w:rsidP="006C08F4">
            <w:pPr>
              <w:widowControl w:val="0"/>
              <w:numPr>
                <w:ilvl w:val="0"/>
                <w:numId w:val="1"/>
              </w:numPr>
              <w:spacing w:after="0" w:line="240" w:lineRule="auto"/>
              <w:jc w:val="both"/>
              <w:rPr>
                <w:rFonts w:ascii="Times New Roman" w:hAnsi="Times New Roman"/>
                <w:bCs/>
                <w:sz w:val="24"/>
                <w:szCs w:val="24"/>
              </w:rPr>
            </w:pPr>
            <w:r w:rsidRPr="006C08F4">
              <w:rPr>
                <w:rFonts w:ascii="Times New Roman" w:hAnsi="Times New Roman"/>
                <w:bCs/>
                <w:sz w:val="24"/>
                <w:szCs w:val="24"/>
              </w:rPr>
              <w:t>соблюдать осторожность, оказавшись в новых жизненных ситуациях,</w:t>
            </w:r>
          </w:p>
          <w:p w14:paraId="2C622AC5" w14:textId="77777777" w:rsidR="001B12FF" w:rsidRPr="00975B32" w:rsidRDefault="00FA0787" w:rsidP="00C256BF">
            <w:pPr>
              <w:widowControl w:val="0"/>
              <w:shd w:val="clear" w:color="auto" w:fill="FFFFFF" w:themeFill="background1"/>
              <w:tabs>
                <w:tab w:val="left" w:pos="709"/>
              </w:tabs>
              <w:spacing w:after="0" w:line="240" w:lineRule="auto"/>
              <w:jc w:val="both"/>
              <w:rPr>
                <w:rFonts w:ascii="Times New Roman" w:hAnsi="Times New Roman"/>
                <w:b/>
                <w:sz w:val="24"/>
                <w:szCs w:val="24"/>
              </w:rPr>
            </w:pPr>
            <w:r w:rsidRPr="00975B32">
              <w:rPr>
                <w:rFonts w:ascii="Times New Roman" w:hAnsi="Times New Roman"/>
                <w:b/>
                <w:sz w:val="24"/>
                <w:szCs w:val="24"/>
              </w:rPr>
              <w:t xml:space="preserve">иметь представления: </w:t>
            </w:r>
          </w:p>
          <w:p w14:paraId="4D0FA214"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 xml:space="preserve">о гласных и согласных звуках и буквах; </w:t>
            </w:r>
          </w:p>
          <w:p w14:paraId="6BC9C349"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b/>
                <w:sz w:val="24"/>
                <w:szCs w:val="24"/>
              </w:rPr>
            </w:pPr>
            <w:r w:rsidRPr="00975B32">
              <w:rPr>
                <w:rFonts w:ascii="Times New Roman" w:hAnsi="Times New Roman"/>
                <w:sz w:val="24"/>
                <w:szCs w:val="24"/>
              </w:rPr>
              <w:t>о различиях между сказкой, рассказом и стихотворением;</w:t>
            </w:r>
          </w:p>
          <w:p w14:paraId="3655C88C"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b/>
                <w:sz w:val="24"/>
                <w:szCs w:val="24"/>
              </w:rPr>
            </w:pPr>
            <w:r w:rsidRPr="00975B32">
              <w:rPr>
                <w:rFonts w:ascii="Times New Roman" w:hAnsi="Times New Roman"/>
                <w:sz w:val="24"/>
                <w:szCs w:val="24"/>
              </w:rPr>
              <w:t>о разных профессиях.</w:t>
            </w:r>
          </w:p>
          <w:p w14:paraId="13FB749C" w14:textId="77777777" w:rsidR="001B12FF" w:rsidRPr="00975B32" w:rsidRDefault="00FA0787" w:rsidP="00C256BF">
            <w:pPr>
              <w:widowControl w:val="0"/>
              <w:shd w:val="clear" w:color="auto" w:fill="FFFFFF" w:themeFill="background1"/>
              <w:spacing w:after="0" w:line="240" w:lineRule="auto"/>
              <w:ind w:right="205"/>
              <w:jc w:val="both"/>
              <w:rPr>
                <w:rFonts w:ascii="Times New Roman" w:hAnsi="Times New Roman"/>
                <w:b/>
                <w:sz w:val="24"/>
                <w:szCs w:val="24"/>
              </w:rPr>
            </w:pPr>
            <w:r w:rsidRPr="00975B32">
              <w:rPr>
                <w:rFonts w:ascii="Times New Roman" w:hAnsi="Times New Roman"/>
                <w:b/>
                <w:sz w:val="24"/>
                <w:szCs w:val="24"/>
              </w:rPr>
              <w:t>По окончании второго года обучения учащиеся будут</w:t>
            </w:r>
          </w:p>
          <w:p w14:paraId="30B53EAB"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sz w:val="24"/>
                <w:szCs w:val="24"/>
              </w:rPr>
            </w:pPr>
            <w:r w:rsidRPr="00975B32">
              <w:rPr>
                <w:rFonts w:ascii="Times New Roman" w:hAnsi="Times New Roman"/>
                <w:b/>
                <w:sz w:val="24"/>
                <w:szCs w:val="24"/>
              </w:rPr>
              <w:t>знать</w:t>
            </w:r>
            <w:r w:rsidRPr="00975B32">
              <w:rPr>
                <w:rFonts w:ascii="Times New Roman" w:hAnsi="Times New Roman"/>
                <w:sz w:val="24"/>
                <w:szCs w:val="24"/>
              </w:rPr>
              <w:t>:</w:t>
            </w:r>
          </w:p>
          <w:p w14:paraId="3431F03A"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 xml:space="preserve">алфавит русского языка; </w:t>
            </w:r>
          </w:p>
          <w:p w14:paraId="7AD9AD32"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 чисел первого десятка, разрядный состав чисел второго десятка;</w:t>
            </w:r>
          </w:p>
          <w:p w14:paraId="0BD645FD"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числа 0-20, знаки +, -, =; &lt;, &gt;;</w:t>
            </w:r>
          </w:p>
          <w:p w14:paraId="3647A0E6" w14:textId="77777777" w:rsidR="001B12FF" w:rsidRPr="006C08F4" w:rsidRDefault="00FA0787" w:rsidP="006C08F4">
            <w:pPr>
              <w:pStyle w:val="afb"/>
              <w:widowControl w:val="0"/>
              <w:numPr>
                <w:ilvl w:val="0"/>
                <w:numId w:val="1"/>
              </w:numPr>
              <w:shd w:val="clear" w:color="auto" w:fill="FFFFFF" w:themeFill="background1"/>
              <w:spacing w:after="0" w:line="240" w:lineRule="auto"/>
              <w:contextualSpacing w:val="0"/>
              <w:jc w:val="both"/>
              <w:rPr>
                <w:rFonts w:ascii="Times New Roman" w:hAnsi="Times New Roman"/>
                <w:sz w:val="24"/>
                <w:szCs w:val="24"/>
              </w:rPr>
            </w:pPr>
            <w:r w:rsidRPr="00975B32">
              <w:rPr>
                <w:rFonts w:ascii="Times New Roman" w:hAnsi="Times New Roman"/>
                <w:sz w:val="24"/>
                <w:szCs w:val="24"/>
              </w:rPr>
              <w:t>геометрические формы;</w:t>
            </w:r>
          </w:p>
          <w:p w14:paraId="293DE485" w14:textId="22ED14BB" w:rsidR="006C08F4" w:rsidRPr="006C08F4" w:rsidRDefault="006C08F4" w:rsidP="006C08F4">
            <w:pPr>
              <w:widowControl w:val="0"/>
              <w:numPr>
                <w:ilvl w:val="0"/>
                <w:numId w:val="1"/>
              </w:numPr>
              <w:spacing w:after="0" w:line="240" w:lineRule="auto"/>
              <w:jc w:val="both"/>
              <w:rPr>
                <w:rFonts w:ascii="Times New Roman" w:hAnsi="Times New Roman"/>
                <w:spacing w:val="-1"/>
                <w:sz w:val="24"/>
                <w:szCs w:val="24"/>
              </w:rPr>
            </w:pPr>
            <w:r w:rsidRPr="007C6DF4">
              <w:rPr>
                <w:rFonts w:ascii="Times New Roman" w:hAnsi="Times New Roman"/>
                <w:bCs/>
                <w:sz w:val="24"/>
                <w:szCs w:val="24"/>
              </w:rPr>
              <w:t>о климатических зонах и континентах (особенности климата, животные и</w:t>
            </w:r>
            <w:r w:rsidRPr="007C6DF4">
              <w:rPr>
                <w:rFonts w:ascii="Times New Roman" w:hAnsi="Times New Roman"/>
                <w:spacing w:val="-1"/>
                <w:sz w:val="24"/>
                <w:szCs w:val="24"/>
              </w:rPr>
              <w:t xml:space="preserve"> растения);</w:t>
            </w:r>
          </w:p>
          <w:p w14:paraId="74F474EA" w14:textId="77777777" w:rsidR="001B12FF" w:rsidRPr="00975B32" w:rsidRDefault="00FA0787" w:rsidP="006C08F4">
            <w:pPr>
              <w:pStyle w:val="afb"/>
              <w:widowControl w:val="0"/>
              <w:numPr>
                <w:ilvl w:val="0"/>
                <w:numId w:val="1"/>
              </w:numPr>
              <w:shd w:val="clear" w:color="auto" w:fill="FFFFFF" w:themeFill="background1"/>
              <w:spacing w:after="0" w:line="240" w:lineRule="auto"/>
              <w:contextualSpacing w:val="0"/>
              <w:jc w:val="both"/>
              <w:rPr>
                <w:rFonts w:ascii="Times New Roman" w:hAnsi="Times New Roman"/>
                <w:sz w:val="24"/>
                <w:szCs w:val="24"/>
              </w:rPr>
            </w:pPr>
            <w:r w:rsidRPr="00975B32">
              <w:rPr>
                <w:rFonts w:ascii="Times New Roman" w:hAnsi="Times New Roman"/>
                <w:sz w:val="24"/>
                <w:szCs w:val="24"/>
              </w:rPr>
              <w:t>обобщающие понятия;</w:t>
            </w:r>
          </w:p>
          <w:p w14:paraId="61361B49"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уметь:</w:t>
            </w:r>
          </w:p>
          <w:p w14:paraId="73C1971C"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выполнять звуковой анализ слова;</w:t>
            </w:r>
          </w:p>
          <w:p w14:paraId="64CEF3F9"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читать слова и предложения по слогам;</w:t>
            </w:r>
          </w:p>
          <w:p w14:paraId="72727963"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называть числа в прямом и обратном порядке;</w:t>
            </w:r>
          </w:p>
          <w:p w14:paraId="2CA7B451"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lastRenderedPageBreak/>
              <w:t>соотносить цифру и число предметов;</w:t>
            </w:r>
          </w:p>
          <w:p w14:paraId="38BD49E3"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составлять и решать задачи в одно действие;</w:t>
            </w:r>
          </w:p>
          <w:p w14:paraId="50C867B9" w14:textId="77777777" w:rsidR="001B12FF" w:rsidRPr="00975B32" w:rsidRDefault="00FA0787" w:rsidP="006C08F4">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ориентироваться на листе и на клетчатой бумаге;</w:t>
            </w:r>
          </w:p>
          <w:p w14:paraId="33401161" w14:textId="77777777" w:rsidR="001B12FF" w:rsidRPr="00975B32" w:rsidRDefault="00FA0787" w:rsidP="006C08F4">
            <w:pPr>
              <w:pStyle w:val="afb"/>
              <w:widowControl w:val="0"/>
              <w:numPr>
                <w:ilvl w:val="0"/>
                <w:numId w:val="1"/>
              </w:numPr>
              <w:shd w:val="clear" w:color="auto" w:fill="FFFFFF" w:themeFill="background1"/>
              <w:autoSpaceDN w:val="0"/>
              <w:spacing w:after="0" w:line="240" w:lineRule="auto"/>
              <w:ind w:right="5"/>
              <w:contextualSpacing w:val="0"/>
              <w:textAlignment w:val="baseline"/>
              <w:rPr>
                <w:rFonts w:ascii="Times New Roman" w:hAnsi="Times New Roman"/>
                <w:bCs/>
                <w:sz w:val="24"/>
                <w:szCs w:val="24"/>
              </w:rPr>
            </w:pPr>
            <w:r w:rsidRPr="00975B32">
              <w:rPr>
                <w:rFonts w:ascii="Times New Roman" w:hAnsi="Times New Roman"/>
                <w:bCs/>
                <w:sz w:val="24"/>
                <w:szCs w:val="24"/>
              </w:rPr>
              <w:t>писать элементы письменных букв;</w:t>
            </w:r>
          </w:p>
          <w:p w14:paraId="3BE782AA"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bCs/>
                <w:sz w:val="24"/>
                <w:szCs w:val="24"/>
              </w:rPr>
              <w:t>штриховать;</w:t>
            </w:r>
          </w:p>
          <w:p w14:paraId="3B8C9816"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 xml:space="preserve">выразительно рассказывать стихотворения; </w:t>
            </w:r>
          </w:p>
          <w:p w14:paraId="1BB36627"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пересказывать небольшие рассказы и сказки;</w:t>
            </w:r>
          </w:p>
          <w:p w14:paraId="4C6297B2"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строить сложные предложения разных видов;</w:t>
            </w:r>
          </w:p>
          <w:p w14:paraId="7D6263F9" w14:textId="77777777" w:rsidR="001B12FF" w:rsidRPr="00975B32" w:rsidRDefault="00FA0787" w:rsidP="006C08F4">
            <w:pPr>
              <w:pStyle w:val="afb"/>
              <w:widowControl w:val="0"/>
              <w:numPr>
                <w:ilvl w:val="0"/>
                <w:numId w:val="1"/>
              </w:numPr>
              <w:shd w:val="clear" w:color="auto" w:fill="FFFFFF" w:themeFill="background1"/>
              <w:spacing w:after="0" w:line="240" w:lineRule="auto"/>
              <w:contextualSpacing w:val="0"/>
              <w:rPr>
                <w:rFonts w:ascii="Times New Roman" w:hAnsi="Times New Roman"/>
                <w:sz w:val="24"/>
                <w:szCs w:val="24"/>
              </w:rPr>
            </w:pPr>
            <w:r w:rsidRPr="00975B32">
              <w:rPr>
                <w:rFonts w:ascii="Times New Roman" w:hAnsi="Times New Roman"/>
                <w:sz w:val="24"/>
                <w:szCs w:val="24"/>
              </w:rPr>
              <w:t xml:space="preserve">лепить и рисовать предметы, состоящие из нескольких частей, </w:t>
            </w:r>
          </w:p>
          <w:p w14:paraId="42A23F44" w14:textId="77777777" w:rsidR="001B12FF" w:rsidRPr="00975B32" w:rsidRDefault="00FA0787" w:rsidP="006C08F4">
            <w:pPr>
              <w:pStyle w:val="afb"/>
              <w:widowControl w:val="0"/>
              <w:numPr>
                <w:ilvl w:val="0"/>
                <w:numId w:val="1"/>
              </w:numPr>
              <w:shd w:val="clear" w:color="auto" w:fill="FFFFFF" w:themeFill="background1"/>
              <w:tabs>
                <w:tab w:val="left" w:pos="720"/>
              </w:tabs>
              <w:suppressAutoHyphens/>
              <w:autoSpaceDN w:val="0"/>
              <w:spacing w:after="0" w:line="240" w:lineRule="auto"/>
              <w:ind w:right="2"/>
              <w:contextualSpacing w:val="0"/>
              <w:textAlignment w:val="baseline"/>
              <w:rPr>
                <w:rFonts w:ascii="Times New Roman" w:hAnsi="Times New Roman"/>
                <w:sz w:val="24"/>
                <w:szCs w:val="24"/>
              </w:rPr>
            </w:pPr>
            <w:r w:rsidRPr="00975B32">
              <w:rPr>
                <w:rFonts w:ascii="Times New Roman" w:hAnsi="Times New Roman"/>
                <w:sz w:val="24"/>
                <w:szCs w:val="24"/>
              </w:rPr>
              <w:t>разгадывать головоломки, загадки, кроссворды, шарады, ребусы;</w:t>
            </w:r>
          </w:p>
          <w:p w14:paraId="6561FEA0" w14:textId="77777777" w:rsidR="001B12FF" w:rsidRPr="00975B32" w:rsidRDefault="00FA0787" w:rsidP="006C08F4">
            <w:pPr>
              <w:pStyle w:val="afb"/>
              <w:widowControl w:val="0"/>
              <w:numPr>
                <w:ilvl w:val="0"/>
                <w:numId w:val="1"/>
              </w:numPr>
              <w:shd w:val="clear" w:color="auto" w:fill="FFFFFF" w:themeFill="background1"/>
              <w:tabs>
                <w:tab w:val="left" w:pos="720"/>
              </w:tabs>
              <w:suppressAutoHyphens/>
              <w:autoSpaceDN w:val="0"/>
              <w:spacing w:after="0" w:line="240" w:lineRule="auto"/>
              <w:ind w:right="2"/>
              <w:contextualSpacing w:val="0"/>
              <w:jc w:val="both"/>
              <w:textAlignment w:val="baseline"/>
              <w:rPr>
                <w:rFonts w:ascii="Times New Roman" w:hAnsi="Times New Roman"/>
                <w:b/>
                <w:sz w:val="24"/>
                <w:szCs w:val="24"/>
              </w:rPr>
            </w:pPr>
            <w:r w:rsidRPr="00975B32">
              <w:rPr>
                <w:rFonts w:ascii="Times New Roman" w:hAnsi="Times New Roman"/>
                <w:sz w:val="24"/>
                <w:szCs w:val="24"/>
              </w:rPr>
              <w:t>классифицировать</w:t>
            </w:r>
            <w:r w:rsidRPr="00975B32">
              <w:rPr>
                <w:rFonts w:ascii="Times New Roman" w:hAnsi="Times New Roman"/>
                <w:bCs/>
                <w:sz w:val="24"/>
                <w:szCs w:val="24"/>
              </w:rPr>
              <w:t xml:space="preserve"> предметы по обобщающим признакам и оперировать обобщающими словами;</w:t>
            </w:r>
          </w:p>
          <w:p w14:paraId="7B7221AE" w14:textId="77777777" w:rsidR="001B12FF" w:rsidRPr="00975B32" w:rsidRDefault="00FA0787" w:rsidP="006C08F4">
            <w:pPr>
              <w:widowControl w:val="0"/>
              <w:numPr>
                <w:ilvl w:val="0"/>
                <w:numId w:val="1"/>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выполнять плоскостные аппликации по образцу;</w:t>
            </w:r>
          </w:p>
          <w:p w14:paraId="6482FD14" w14:textId="77777777" w:rsidR="001B12FF" w:rsidRPr="006C08F4" w:rsidRDefault="00FA0787" w:rsidP="006C08F4">
            <w:pPr>
              <w:pStyle w:val="afb"/>
              <w:widowControl w:val="0"/>
              <w:numPr>
                <w:ilvl w:val="0"/>
                <w:numId w:val="1"/>
              </w:numPr>
              <w:shd w:val="clear" w:color="auto" w:fill="FFFFFF" w:themeFill="background1"/>
              <w:spacing w:after="0" w:line="240" w:lineRule="auto"/>
              <w:rPr>
                <w:rFonts w:ascii="Times New Roman" w:hAnsi="Times New Roman"/>
                <w:sz w:val="24"/>
                <w:szCs w:val="24"/>
                <w:lang w:bidi="he-IL"/>
              </w:rPr>
            </w:pPr>
            <w:r w:rsidRPr="00975B32">
              <w:rPr>
                <w:rFonts w:ascii="Times New Roman" w:hAnsi="Times New Roman"/>
                <w:sz w:val="24"/>
                <w:szCs w:val="24"/>
                <w:lang w:bidi="he-IL"/>
              </w:rPr>
              <w:t>моделировать предметно-игровую среду</w:t>
            </w:r>
            <w:r w:rsidRPr="00975B32">
              <w:rPr>
                <w:rFonts w:ascii="Times New Roman" w:hAnsi="Times New Roman"/>
                <w:bCs/>
                <w:sz w:val="24"/>
                <w:szCs w:val="24"/>
              </w:rPr>
              <w:t>;</w:t>
            </w:r>
          </w:p>
          <w:p w14:paraId="254105C1" w14:textId="77777777" w:rsidR="006C08F4" w:rsidRDefault="006C08F4" w:rsidP="006C08F4">
            <w:pPr>
              <w:widowControl w:val="0"/>
              <w:numPr>
                <w:ilvl w:val="0"/>
                <w:numId w:val="1"/>
              </w:numPr>
              <w:spacing w:after="0" w:line="240" w:lineRule="auto"/>
              <w:jc w:val="both"/>
              <w:rPr>
                <w:rFonts w:ascii="Times New Roman" w:hAnsi="Times New Roman"/>
                <w:bCs/>
                <w:sz w:val="24"/>
                <w:szCs w:val="24"/>
              </w:rPr>
            </w:pPr>
            <w:r>
              <w:rPr>
                <w:rFonts w:ascii="Times New Roman" w:hAnsi="Times New Roman"/>
                <w:bCs/>
                <w:sz w:val="24"/>
                <w:szCs w:val="24"/>
              </w:rPr>
              <w:t>пользоваться календарем погоды,</w:t>
            </w:r>
          </w:p>
          <w:p w14:paraId="7D00DD91" w14:textId="540DAFA9" w:rsidR="006C08F4" w:rsidRPr="006C08F4" w:rsidRDefault="006C08F4" w:rsidP="006C08F4">
            <w:pPr>
              <w:widowControl w:val="0"/>
              <w:numPr>
                <w:ilvl w:val="0"/>
                <w:numId w:val="1"/>
              </w:numPr>
              <w:spacing w:after="0" w:line="240" w:lineRule="auto"/>
              <w:jc w:val="both"/>
              <w:rPr>
                <w:rFonts w:ascii="Times New Roman" w:hAnsi="Times New Roman"/>
                <w:spacing w:val="-1"/>
                <w:sz w:val="24"/>
                <w:szCs w:val="24"/>
              </w:rPr>
            </w:pPr>
            <w:r w:rsidRPr="006C08F4">
              <w:rPr>
                <w:rFonts w:ascii="Times New Roman" w:hAnsi="Times New Roman"/>
                <w:bCs/>
                <w:sz w:val="24"/>
                <w:szCs w:val="24"/>
              </w:rPr>
              <w:t>ухаживать</w:t>
            </w:r>
            <w:r w:rsidRPr="006C08F4">
              <w:rPr>
                <w:rFonts w:ascii="Times New Roman" w:hAnsi="Times New Roman"/>
                <w:spacing w:val="-1"/>
                <w:sz w:val="24"/>
                <w:szCs w:val="24"/>
              </w:rPr>
              <w:t xml:space="preserve"> вместе </w:t>
            </w:r>
            <w:proofErr w:type="gramStart"/>
            <w:r w:rsidRPr="006C08F4">
              <w:rPr>
                <w:rFonts w:ascii="Times New Roman" w:hAnsi="Times New Roman"/>
                <w:spacing w:val="-1"/>
                <w:sz w:val="24"/>
                <w:szCs w:val="24"/>
              </w:rPr>
              <w:t>со</w:t>
            </w:r>
            <w:proofErr w:type="gramEnd"/>
            <w:r w:rsidRPr="006C08F4">
              <w:rPr>
                <w:rFonts w:ascii="Times New Roman" w:hAnsi="Times New Roman"/>
                <w:spacing w:val="-1"/>
                <w:sz w:val="24"/>
                <w:szCs w:val="24"/>
              </w:rPr>
              <w:t xml:space="preserve"> взрослыми за растениями и животными ближайшего окружения;</w:t>
            </w:r>
          </w:p>
          <w:p w14:paraId="1033E5A0" w14:textId="77777777" w:rsidR="001B12FF" w:rsidRPr="00975B32" w:rsidRDefault="00FA0787">
            <w:pPr>
              <w:widowControl w:val="0"/>
              <w:shd w:val="clear" w:color="auto" w:fill="FFFFFF" w:themeFill="background1"/>
              <w:tabs>
                <w:tab w:val="left" w:pos="709"/>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 xml:space="preserve">иметь представления: </w:t>
            </w:r>
          </w:p>
          <w:p w14:paraId="31FCDA2E"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 xml:space="preserve">о слоге, слове, звуке, ударении; </w:t>
            </w:r>
          </w:p>
          <w:p w14:paraId="4C4AF33F"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о качественной характеристике звуков (гласные, согласные, твердые и мягкие, звонкие и глухие согласные).</w:t>
            </w:r>
          </w:p>
          <w:p w14:paraId="72629E3C" w14:textId="77777777" w:rsidR="001B12FF" w:rsidRPr="00975B32" w:rsidRDefault="00FA0787" w:rsidP="00C256BF">
            <w:pPr>
              <w:widowControl w:val="0"/>
              <w:shd w:val="clear" w:color="auto" w:fill="FFFFFF" w:themeFill="background1"/>
              <w:spacing w:after="0" w:line="240" w:lineRule="auto"/>
              <w:ind w:right="205"/>
              <w:jc w:val="both"/>
              <w:rPr>
                <w:rFonts w:ascii="Times New Roman" w:hAnsi="Times New Roman"/>
                <w:b/>
                <w:sz w:val="24"/>
                <w:szCs w:val="24"/>
              </w:rPr>
            </w:pPr>
            <w:r w:rsidRPr="00975B32">
              <w:rPr>
                <w:rFonts w:ascii="Times New Roman" w:hAnsi="Times New Roman"/>
                <w:b/>
                <w:sz w:val="24"/>
                <w:szCs w:val="24"/>
              </w:rPr>
              <w:t xml:space="preserve">В результате </w:t>
            </w:r>
            <w:proofErr w:type="gramStart"/>
            <w:r w:rsidRPr="00975B32">
              <w:rPr>
                <w:rFonts w:ascii="Times New Roman" w:hAnsi="Times New Roman"/>
                <w:b/>
                <w:sz w:val="24"/>
                <w:szCs w:val="24"/>
              </w:rPr>
              <w:t>обучения по программе</w:t>
            </w:r>
            <w:proofErr w:type="gramEnd"/>
            <w:r w:rsidRPr="00975B32">
              <w:rPr>
                <w:rFonts w:ascii="Times New Roman" w:hAnsi="Times New Roman"/>
                <w:b/>
                <w:sz w:val="24"/>
                <w:szCs w:val="24"/>
              </w:rPr>
              <w:t xml:space="preserve"> учащиеся приобретут такие личностные качества как:</w:t>
            </w:r>
          </w:p>
          <w:p w14:paraId="4C5D68A5" w14:textId="77777777" w:rsidR="001B12FF" w:rsidRPr="00975B32" w:rsidRDefault="00FA0787" w:rsidP="006C08F4">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владение устной речью, умение выразить свои мысли и желания;</w:t>
            </w:r>
          </w:p>
          <w:p w14:paraId="36845DBB" w14:textId="77777777" w:rsidR="001B12FF" w:rsidRPr="00975B32" w:rsidRDefault="00FA0787" w:rsidP="006C08F4">
            <w:pPr>
              <w:widowControl w:val="0"/>
              <w:numPr>
                <w:ilvl w:val="0"/>
                <w:numId w:val="1"/>
              </w:numPr>
              <w:shd w:val="clear" w:color="auto" w:fill="FFFFFF" w:themeFill="background1"/>
              <w:autoSpaceDE w:val="0"/>
              <w:autoSpaceDN w:val="0"/>
              <w:spacing w:after="0" w:line="240" w:lineRule="auto"/>
              <w:rPr>
                <w:rFonts w:ascii="Times New Roman" w:hAnsi="Times New Roman"/>
                <w:sz w:val="24"/>
                <w:szCs w:val="24"/>
              </w:rPr>
            </w:pPr>
            <w:r w:rsidRPr="00975B32">
              <w:rPr>
                <w:rFonts w:ascii="Times New Roman" w:hAnsi="Times New Roman"/>
                <w:sz w:val="24"/>
                <w:szCs w:val="24"/>
              </w:rPr>
              <w:t>интерес к творческой деятельности;</w:t>
            </w:r>
          </w:p>
          <w:p w14:paraId="0F0C95F8"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сопереживание главным героям произведений;</w:t>
            </w:r>
          </w:p>
          <w:p w14:paraId="70E2060F" w14:textId="77777777" w:rsidR="001B12FF" w:rsidRPr="00975B32" w:rsidRDefault="00FA0787" w:rsidP="006C08F4">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способность к волевым усилиям (внимательность и аккуратность при выполнении заданий);</w:t>
            </w:r>
          </w:p>
          <w:p w14:paraId="2A0F6BC8" w14:textId="77777777" w:rsidR="001B12FF" w:rsidRPr="00975B32" w:rsidRDefault="00FA0787" w:rsidP="006C08F4">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 xml:space="preserve">способность следовать социальным нормам поведения и правилам во взаимоотношениях </w:t>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взрослыми и сверстниками;</w:t>
            </w:r>
          </w:p>
          <w:p w14:paraId="2CA694B9" w14:textId="77777777" w:rsidR="001B12FF" w:rsidRPr="00975B32" w:rsidRDefault="00FA0787" w:rsidP="006C08F4">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способность выбрать будущую профессию и обосновать свой выбор;</w:t>
            </w:r>
          </w:p>
          <w:p w14:paraId="0DA45879"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sz w:val="24"/>
                <w:szCs w:val="24"/>
              </w:rPr>
              <w:t>умение анализировать, обобщать, рассуждать, делать выводы, умозаключения;</w:t>
            </w:r>
          </w:p>
          <w:p w14:paraId="74E2D692" w14:textId="77777777" w:rsidR="001B12FF" w:rsidRPr="00975B32" w:rsidRDefault="00FA0787" w:rsidP="006C08F4">
            <w:pPr>
              <w:pStyle w:val="afb"/>
              <w:widowControl w:val="0"/>
              <w:numPr>
                <w:ilvl w:val="0"/>
                <w:numId w:val="1"/>
              </w:numPr>
              <w:shd w:val="clear" w:color="auto" w:fill="FFFFFF" w:themeFill="background1"/>
              <w:autoSpaceDN w:val="0"/>
              <w:spacing w:after="0" w:line="240" w:lineRule="auto"/>
              <w:ind w:right="5"/>
              <w:contextualSpacing w:val="0"/>
              <w:textAlignment w:val="baseline"/>
              <w:rPr>
                <w:rFonts w:ascii="Times New Roman" w:hAnsi="Times New Roman"/>
                <w:sz w:val="24"/>
                <w:szCs w:val="24"/>
              </w:rPr>
            </w:pPr>
            <w:r w:rsidRPr="00975B32">
              <w:rPr>
                <w:rFonts w:ascii="Times New Roman" w:hAnsi="Times New Roman"/>
                <w:bCs/>
                <w:sz w:val="24"/>
                <w:szCs w:val="24"/>
              </w:rPr>
              <w:t xml:space="preserve">умение действовать по </w:t>
            </w:r>
            <w:r w:rsidRPr="00975B32">
              <w:rPr>
                <w:rFonts w:ascii="Times New Roman" w:hAnsi="Times New Roman"/>
                <w:sz w:val="24"/>
                <w:szCs w:val="24"/>
              </w:rPr>
              <w:t>образцу и правилу</w:t>
            </w:r>
            <w:r w:rsidRPr="00975B32">
              <w:rPr>
                <w:rFonts w:ascii="Times New Roman" w:hAnsi="Times New Roman"/>
                <w:bCs/>
                <w:sz w:val="24"/>
                <w:szCs w:val="24"/>
              </w:rPr>
              <w:t>;</w:t>
            </w:r>
          </w:p>
          <w:p w14:paraId="3D4E9D38"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lang w:bidi="he-IL"/>
              </w:rPr>
              <w:t>умение договариваться со сверстниками;</w:t>
            </w:r>
          </w:p>
          <w:p w14:paraId="0BF242B1"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sz w:val="24"/>
                <w:szCs w:val="24"/>
              </w:rPr>
              <w:t>умение ориентироваться в игровой задаче</w:t>
            </w:r>
            <w:r w:rsidRPr="00975B32">
              <w:rPr>
                <w:rFonts w:ascii="Times New Roman" w:hAnsi="Times New Roman"/>
                <w:bCs/>
                <w:sz w:val="24"/>
                <w:szCs w:val="24"/>
              </w:rPr>
              <w:t xml:space="preserve">: </w:t>
            </w:r>
            <w:r w:rsidRPr="00975B32">
              <w:rPr>
                <w:rFonts w:ascii="Times New Roman" w:hAnsi="Times New Roman"/>
                <w:sz w:val="24"/>
                <w:szCs w:val="24"/>
              </w:rPr>
              <w:t>анализировать, обобщать, рассуждать, делать выводы, умозаключения</w:t>
            </w:r>
            <w:r w:rsidRPr="00975B32">
              <w:rPr>
                <w:rFonts w:ascii="Times New Roman" w:hAnsi="Times New Roman"/>
                <w:bCs/>
                <w:sz w:val="24"/>
                <w:szCs w:val="24"/>
              </w:rPr>
              <w:t>;</w:t>
            </w:r>
          </w:p>
          <w:p w14:paraId="67F52F81" w14:textId="77777777" w:rsidR="001B12FF" w:rsidRPr="00975B32" w:rsidRDefault="00FA0787" w:rsidP="006C08F4">
            <w:pPr>
              <w:pStyle w:val="afb"/>
              <w:widowControl w:val="0"/>
              <w:numPr>
                <w:ilvl w:val="0"/>
                <w:numId w:val="1"/>
              </w:numPr>
              <w:shd w:val="clear" w:color="auto" w:fill="FFFFFF" w:themeFill="background1"/>
              <w:spacing w:after="0" w:line="240" w:lineRule="auto"/>
              <w:jc w:val="both"/>
              <w:rPr>
                <w:rFonts w:ascii="Times New Roman" w:eastAsiaTheme="majorEastAsia" w:hAnsi="Times New Roman"/>
                <w:b/>
                <w:bCs/>
                <w:sz w:val="24"/>
                <w:szCs w:val="24"/>
              </w:rPr>
            </w:pPr>
            <w:r w:rsidRPr="00975B32">
              <w:rPr>
                <w:rFonts w:ascii="Times New Roman" w:hAnsi="Times New Roman"/>
                <w:sz w:val="24"/>
                <w:szCs w:val="24"/>
              </w:rPr>
              <w:t>чувство ответственности за выполнение порученного задания</w:t>
            </w:r>
          </w:p>
        </w:tc>
      </w:tr>
      <w:tr w:rsidR="00975B32" w:rsidRPr="00975B32" w14:paraId="4D9EF5F3"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735F8B59"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lastRenderedPageBreak/>
              <w:t xml:space="preserve">Средства обучения – количество единиц на группу, интенсивность использования по продолжительности программы в процентах на </w:t>
            </w:r>
            <w:r w:rsidRPr="00975B32">
              <w:rPr>
                <w:rFonts w:ascii="Times New Roman" w:hAnsi="Times New Roman"/>
                <w:sz w:val="24"/>
                <w:szCs w:val="24"/>
              </w:rPr>
              <w:lastRenderedPageBreak/>
              <w:t>одну единицу</w:t>
            </w:r>
          </w:p>
        </w:tc>
        <w:tc>
          <w:tcPr>
            <w:tcW w:w="6520" w:type="dxa"/>
            <w:tcBorders>
              <w:top w:val="single" w:sz="4" w:space="0" w:color="auto"/>
              <w:left w:val="single" w:sz="4" w:space="0" w:color="auto"/>
              <w:bottom w:val="single" w:sz="4" w:space="0" w:color="auto"/>
              <w:right w:val="single" w:sz="4" w:space="0" w:color="auto"/>
            </w:tcBorders>
          </w:tcPr>
          <w:p w14:paraId="3371DAEE"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lastRenderedPageBreak/>
              <w:t>Учебный кабинет, включая типовую мебель – 1 шт., 100 %;</w:t>
            </w:r>
          </w:p>
          <w:p w14:paraId="31E8B135"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Алфавит русский магнитный, настенный – 1 шт., 10 %</w:t>
            </w:r>
          </w:p>
          <w:p w14:paraId="46E30270"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proofErr w:type="gramStart"/>
            <w:r w:rsidRPr="00975B32">
              <w:rPr>
                <w:rFonts w:ascii="Times New Roman" w:hAnsi="Times New Roman"/>
                <w:sz w:val="24"/>
                <w:szCs w:val="24"/>
              </w:rPr>
              <w:t>Инвентарь для рисования: альбом, простой карандаш, ластик, цветные карандаши, фломастеры, краски – 10 шт., 10%</w:t>
            </w:r>
            <w:proofErr w:type="gramEnd"/>
          </w:p>
          <w:p w14:paraId="0DE167C5"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 xml:space="preserve">Набор для образовательной деятельности (цветная бумага, </w:t>
            </w:r>
            <w:r w:rsidRPr="00975B32">
              <w:rPr>
                <w:rFonts w:ascii="Times New Roman" w:hAnsi="Times New Roman"/>
                <w:sz w:val="24"/>
                <w:szCs w:val="24"/>
              </w:rPr>
              <w:lastRenderedPageBreak/>
              <w:t>ножницы, офисная бумага, цветной картон, цветная бумага, клей-карандаш) – 10 шт., 10%</w:t>
            </w:r>
          </w:p>
          <w:p w14:paraId="1B56A552"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 xml:space="preserve">Канцелярские принадлежности: ручки </w:t>
            </w:r>
            <w:proofErr w:type="spellStart"/>
            <w:r w:rsidRPr="00975B32">
              <w:rPr>
                <w:rFonts w:ascii="Times New Roman" w:hAnsi="Times New Roman"/>
                <w:sz w:val="24"/>
                <w:szCs w:val="24"/>
              </w:rPr>
              <w:t>гелевые</w:t>
            </w:r>
            <w:proofErr w:type="spellEnd"/>
            <w:r w:rsidRPr="00975B32">
              <w:rPr>
                <w:rFonts w:ascii="Times New Roman" w:hAnsi="Times New Roman"/>
                <w:sz w:val="24"/>
                <w:szCs w:val="24"/>
              </w:rPr>
              <w:t>/шариковые, простой карандаш, линейка, ластик– 10 шт., 10%</w:t>
            </w:r>
          </w:p>
          <w:p w14:paraId="6610E978"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Набор для художественного творчества (альбом, кисти, баночки для воды, пластилин, стеки) – 10 шт., 10%</w:t>
            </w:r>
          </w:p>
          <w:p w14:paraId="31D980A7"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 xml:space="preserve">«Сложи узор»: интеллектуальная игра Б. П. Никитина из серии «От простого к </w:t>
            </w:r>
            <w:proofErr w:type="gramStart"/>
            <w:r w:rsidRPr="00975B32">
              <w:rPr>
                <w:rFonts w:ascii="Times New Roman" w:hAnsi="Times New Roman"/>
                <w:sz w:val="24"/>
                <w:szCs w:val="24"/>
              </w:rPr>
              <w:t>сложному</w:t>
            </w:r>
            <w:proofErr w:type="gramEnd"/>
            <w:r w:rsidRPr="00975B32">
              <w:rPr>
                <w:rFonts w:ascii="Times New Roman" w:hAnsi="Times New Roman"/>
                <w:sz w:val="24"/>
                <w:szCs w:val="24"/>
              </w:rPr>
              <w:t>» - 10 шт., 10%;</w:t>
            </w:r>
          </w:p>
          <w:p w14:paraId="00295B44" w14:textId="77777777" w:rsidR="001B12FF" w:rsidRPr="00975B32" w:rsidRDefault="00FA0787">
            <w:pPr>
              <w:spacing w:after="0" w:line="240" w:lineRule="auto"/>
              <w:jc w:val="both"/>
              <w:rPr>
                <w:rFonts w:ascii="Times New Roman" w:hAnsi="Times New Roman"/>
                <w:sz w:val="24"/>
                <w:szCs w:val="24"/>
              </w:rPr>
            </w:pPr>
            <w:r w:rsidRPr="00975B32">
              <w:rPr>
                <w:rFonts w:ascii="Times New Roman" w:hAnsi="Times New Roman"/>
                <w:sz w:val="24"/>
                <w:szCs w:val="24"/>
              </w:rPr>
              <w:t xml:space="preserve">«Логические блоки </w:t>
            </w:r>
            <w:proofErr w:type="spellStart"/>
            <w:r w:rsidRPr="00975B32">
              <w:rPr>
                <w:rFonts w:ascii="Times New Roman" w:hAnsi="Times New Roman"/>
                <w:sz w:val="24"/>
                <w:szCs w:val="24"/>
              </w:rPr>
              <w:t>Дьенеша</w:t>
            </w:r>
            <w:proofErr w:type="spellEnd"/>
            <w:r w:rsidRPr="00975B32">
              <w:rPr>
                <w:rFonts w:ascii="Times New Roman" w:hAnsi="Times New Roman"/>
                <w:sz w:val="24"/>
                <w:szCs w:val="24"/>
              </w:rPr>
              <w:t>»: учебно-игровое пособие - 10 шт., 10%</w:t>
            </w:r>
          </w:p>
        </w:tc>
      </w:tr>
      <w:tr w:rsidR="00975B32" w:rsidRPr="00975B32" w14:paraId="5D3561BD"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664E5899"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lastRenderedPageBreak/>
              <w:t>Нормативно-правовое обеспечение разработки программы</w:t>
            </w:r>
          </w:p>
        </w:tc>
        <w:tc>
          <w:tcPr>
            <w:tcW w:w="6520" w:type="dxa"/>
            <w:tcBorders>
              <w:top w:val="single" w:sz="4" w:space="0" w:color="auto"/>
              <w:left w:val="single" w:sz="4" w:space="0" w:color="auto"/>
              <w:bottom w:val="single" w:sz="4" w:space="0" w:color="auto"/>
              <w:right w:val="single" w:sz="4" w:space="0" w:color="auto"/>
            </w:tcBorders>
          </w:tcPr>
          <w:p w14:paraId="05E0F857" w14:textId="77777777" w:rsidR="0060224C" w:rsidRPr="0060224C" w:rsidRDefault="0060224C" w:rsidP="0060224C">
            <w:pPr>
              <w:pStyle w:val="afb"/>
              <w:numPr>
                <w:ilvl w:val="0"/>
                <w:numId w:val="2"/>
              </w:numPr>
              <w:spacing w:after="0" w:line="240" w:lineRule="auto"/>
              <w:ind w:left="147" w:hanging="77"/>
              <w:jc w:val="both"/>
              <w:rPr>
                <w:rFonts w:ascii="Times New Roman" w:hAnsi="Times New Roman"/>
                <w:sz w:val="24"/>
                <w:szCs w:val="24"/>
              </w:rPr>
            </w:pPr>
            <w:r w:rsidRPr="0060224C">
              <w:rPr>
                <w:rFonts w:ascii="Times New Roman" w:hAnsi="Times New Roman"/>
                <w:sz w:val="24"/>
                <w:szCs w:val="24"/>
              </w:rPr>
              <w:t>Федеральный закон «Об образовании в Российской Федерации» № 273-ФЗ от 29 декабря 2012 года с последующими изменениями и дополнениями.</w:t>
            </w:r>
          </w:p>
          <w:p w14:paraId="22A3DADA" w14:textId="77777777" w:rsidR="0060224C" w:rsidRPr="0060224C" w:rsidRDefault="0060224C" w:rsidP="0060224C">
            <w:pPr>
              <w:pStyle w:val="afb"/>
              <w:numPr>
                <w:ilvl w:val="0"/>
                <w:numId w:val="2"/>
              </w:numPr>
              <w:spacing w:after="0" w:line="240" w:lineRule="auto"/>
              <w:ind w:left="147" w:hanging="77"/>
              <w:jc w:val="both"/>
              <w:rPr>
                <w:rFonts w:ascii="Times New Roman" w:hAnsi="Times New Roman"/>
                <w:sz w:val="24"/>
                <w:szCs w:val="24"/>
              </w:rPr>
            </w:pPr>
            <w:r w:rsidRPr="0060224C">
              <w:rPr>
                <w:rFonts w:ascii="Times New Roman" w:hAnsi="Times New Roman"/>
                <w:sz w:val="24"/>
                <w:szCs w:val="24"/>
              </w:rPr>
              <w:t>Федеральный закон от 13.07.2020 № 189-ФЗ</w:t>
            </w:r>
            <w:r w:rsidRPr="0060224C">
              <w:rPr>
                <w:rFonts w:ascii="Times New Roman" w:hAnsi="Times New Roman"/>
                <w:sz w:val="24"/>
                <w:szCs w:val="24"/>
              </w:rPr>
              <w:br/>
              <w:t>«О государственном (муниципальном) социальном заказе на оказание государственных (муниципальных) услуг в социальной сфере».</w:t>
            </w:r>
          </w:p>
          <w:p w14:paraId="030FAE59" w14:textId="77777777" w:rsidR="0060224C" w:rsidRPr="0060224C" w:rsidRDefault="0060224C" w:rsidP="0060224C">
            <w:pPr>
              <w:pStyle w:val="afb"/>
              <w:numPr>
                <w:ilvl w:val="0"/>
                <w:numId w:val="2"/>
              </w:numPr>
              <w:spacing w:after="0" w:line="240" w:lineRule="auto"/>
              <w:ind w:left="147" w:hanging="77"/>
              <w:jc w:val="both"/>
              <w:rPr>
                <w:rFonts w:ascii="Times New Roman" w:hAnsi="Times New Roman"/>
                <w:sz w:val="24"/>
                <w:szCs w:val="24"/>
              </w:rPr>
            </w:pPr>
            <w:r w:rsidRPr="0060224C">
              <w:rPr>
                <w:rFonts w:ascii="Times New Roman" w:hAnsi="Times New Roman"/>
                <w:sz w:val="24"/>
                <w:szCs w:val="24"/>
              </w:rPr>
              <w:t>Концепция развития дополнительного образования детей до 2030 года (Утверждена распоряжением Правительства Российской Федерации от 31 марта 2022 г. № 678-р).</w:t>
            </w:r>
          </w:p>
          <w:p w14:paraId="0BA034F2" w14:textId="77777777" w:rsidR="0060224C" w:rsidRPr="0060224C" w:rsidRDefault="0060224C" w:rsidP="0060224C">
            <w:pPr>
              <w:pStyle w:val="afb"/>
              <w:numPr>
                <w:ilvl w:val="0"/>
                <w:numId w:val="2"/>
              </w:numPr>
              <w:spacing w:after="0" w:line="240" w:lineRule="auto"/>
              <w:ind w:left="147" w:hanging="77"/>
              <w:jc w:val="both"/>
              <w:rPr>
                <w:rFonts w:ascii="Times New Roman" w:hAnsi="Times New Roman"/>
                <w:sz w:val="24"/>
                <w:szCs w:val="24"/>
              </w:rPr>
            </w:pPr>
            <w:r w:rsidRPr="0060224C">
              <w:rPr>
                <w:rFonts w:ascii="Times New Roman" w:hAnsi="Times New Roman"/>
                <w:sz w:val="24"/>
                <w:szCs w:val="24"/>
              </w:rPr>
              <w:t>Приказ Министерства просвещения РФ от 27 июля 2022 г. № 629 «Об утверждении Порядка организации и осуществления образовательной деятельности по дополнительным общеобразовательным программам».</w:t>
            </w:r>
          </w:p>
          <w:p w14:paraId="1C1BECA1" w14:textId="77777777" w:rsidR="0060224C" w:rsidRPr="0060224C" w:rsidRDefault="0060224C" w:rsidP="0060224C">
            <w:pPr>
              <w:pStyle w:val="afb"/>
              <w:numPr>
                <w:ilvl w:val="0"/>
                <w:numId w:val="2"/>
              </w:numPr>
              <w:spacing w:after="0" w:line="240" w:lineRule="auto"/>
              <w:ind w:left="147" w:hanging="77"/>
              <w:jc w:val="both"/>
              <w:rPr>
                <w:rFonts w:ascii="Times New Roman" w:hAnsi="Times New Roman"/>
                <w:sz w:val="24"/>
                <w:szCs w:val="24"/>
              </w:rPr>
            </w:pPr>
            <w:r w:rsidRPr="0060224C">
              <w:rPr>
                <w:rFonts w:ascii="Times New Roman" w:hAnsi="Times New Roman"/>
                <w:sz w:val="24"/>
                <w:szCs w:val="24"/>
              </w:rPr>
              <w:t>Приказ Министерства просвещения РФ от 3 сентября 2019 № 467 «Об утверждении Целевой модели развития региональных систем дополнительного образования детей» (Зарегистрировано в Минюсте РФ 06.12.2019 № 56722).</w:t>
            </w:r>
          </w:p>
          <w:p w14:paraId="7651963F" w14:textId="77777777" w:rsidR="0060224C" w:rsidRPr="0060224C" w:rsidRDefault="0060224C" w:rsidP="0060224C">
            <w:pPr>
              <w:pStyle w:val="afb"/>
              <w:numPr>
                <w:ilvl w:val="0"/>
                <w:numId w:val="2"/>
              </w:numPr>
              <w:spacing w:after="0" w:line="240" w:lineRule="auto"/>
              <w:ind w:left="147" w:hanging="77"/>
              <w:jc w:val="both"/>
              <w:rPr>
                <w:rFonts w:ascii="Times New Roman" w:hAnsi="Times New Roman"/>
                <w:sz w:val="24"/>
                <w:szCs w:val="24"/>
              </w:rPr>
            </w:pPr>
            <w:r w:rsidRPr="0060224C">
              <w:rPr>
                <w:rFonts w:ascii="Times New Roman" w:hAnsi="Times New Roman"/>
                <w:sz w:val="24"/>
                <w:szCs w:val="24"/>
              </w:rPr>
              <w:t>Постановление Главного государственного санитарного врача Российской Федерации от 28.09.2020 г.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p>
          <w:p w14:paraId="32FDE191" w14:textId="77777777" w:rsidR="0060224C" w:rsidRPr="0060224C" w:rsidRDefault="0060224C" w:rsidP="0060224C">
            <w:pPr>
              <w:pStyle w:val="afb"/>
              <w:numPr>
                <w:ilvl w:val="0"/>
                <w:numId w:val="2"/>
              </w:numPr>
              <w:spacing w:after="0" w:line="240" w:lineRule="auto"/>
              <w:ind w:left="147" w:hanging="77"/>
              <w:jc w:val="both"/>
              <w:rPr>
                <w:rFonts w:ascii="Times New Roman" w:hAnsi="Times New Roman"/>
                <w:sz w:val="24"/>
                <w:szCs w:val="24"/>
              </w:rPr>
            </w:pPr>
            <w:r w:rsidRPr="0060224C">
              <w:rPr>
                <w:rFonts w:ascii="Times New Roman" w:hAnsi="Times New Roman"/>
                <w:sz w:val="24"/>
                <w:szCs w:val="24"/>
              </w:rPr>
              <w:t>Приказ Министерства просвещения РФ от 2 декабря 2019 г. № 649 «Об утверждении Целевой модели цифровой образовательной среды».</w:t>
            </w:r>
          </w:p>
          <w:p w14:paraId="50C33E7B" w14:textId="77777777" w:rsidR="0060224C" w:rsidRPr="0060224C" w:rsidRDefault="0060224C" w:rsidP="0060224C">
            <w:pPr>
              <w:pStyle w:val="afb"/>
              <w:numPr>
                <w:ilvl w:val="0"/>
                <w:numId w:val="2"/>
              </w:numPr>
              <w:spacing w:after="0" w:line="240" w:lineRule="auto"/>
              <w:ind w:left="147" w:hanging="77"/>
              <w:jc w:val="both"/>
              <w:rPr>
                <w:rFonts w:ascii="Times New Roman" w:hAnsi="Times New Roman"/>
                <w:sz w:val="24"/>
                <w:szCs w:val="24"/>
              </w:rPr>
            </w:pPr>
            <w:r w:rsidRPr="0060224C">
              <w:rPr>
                <w:rFonts w:ascii="Times New Roman" w:hAnsi="Times New Roman"/>
                <w:sz w:val="24"/>
                <w:szCs w:val="24"/>
              </w:rPr>
              <w:t>Письмо Министерства просвещения РФ от 19.03.2020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14:paraId="6D40E779" w14:textId="77777777" w:rsidR="0060224C" w:rsidRPr="0060224C" w:rsidRDefault="0060224C" w:rsidP="0060224C">
            <w:pPr>
              <w:pStyle w:val="afb"/>
              <w:numPr>
                <w:ilvl w:val="0"/>
                <w:numId w:val="2"/>
              </w:numPr>
              <w:spacing w:after="0" w:line="240" w:lineRule="auto"/>
              <w:ind w:left="147" w:hanging="77"/>
              <w:jc w:val="both"/>
              <w:rPr>
                <w:rFonts w:ascii="Times New Roman" w:hAnsi="Times New Roman"/>
                <w:sz w:val="24"/>
                <w:szCs w:val="24"/>
              </w:rPr>
            </w:pPr>
            <w:r w:rsidRPr="0060224C">
              <w:rPr>
                <w:rFonts w:ascii="Times New Roman" w:hAnsi="Times New Roman"/>
                <w:sz w:val="24"/>
                <w:szCs w:val="24"/>
              </w:rPr>
              <w:t xml:space="preserve">Распоряжение губернатора Кемеровской области от 06.02.2023 «Об утверждении Стратегии развития воспитания «Я – </w:t>
            </w:r>
            <w:proofErr w:type="spellStart"/>
            <w:r w:rsidRPr="0060224C">
              <w:rPr>
                <w:rFonts w:ascii="Times New Roman" w:hAnsi="Times New Roman"/>
                <w:sz w:val="24"/>
                <w:szCs w:val="24"/>
              </w:rPr>
              <w:t>Кузбассовец</w:t>
            </w:r>
            <w:proofErr w:type="spellEnd"/>
            <w:r w:rsidRPr="0060224C">
              <w:rPr>
                <w:rFonts w:ascii="Times New Roman" w:hAnsi="Times New Roman"/>
                <w:sz w:val="24"/>
                <w:szCs w:val="24"/>
              </w:rPr>
              <w:t>» на период до 2025 года».</w:t>
            </w:r>
          </w:p>
          <w:p w14:paraId="6DFCF149" w14:textId="77777777" w:rsidR="0060224C" w:rsidRPr="0060224C" w:rsidRDefault="0060224C" w:rsidP="0060224C">
            <w:pPr>
              <w:pStyle w:val="afb"/>
              <w:numPr>
                <w:ilvl w:val="0"/>
                <w:numId w:val="2"/>
              </w:numPr>
              <w:spacing w:after="0" w:line="240" w:lineRule="auto"/>
              <w:ind w:left="147" w:hanging="77"/>
              <w:jc w:val="both"/>
              <w:rPr>
                <w:rFonts w:ascii="Times New Roman" w:hAnsi="Times New Roman"/>
                <w:sz w:val="24"/>
                <w:szCs w:val="24"/>
              </w:rPr>
            </w:pPr>
            <w:r w:rsidRPr="0060224C">
              <w:rPr>
                <w:rFonts w:ascii="Times New Roman" w:hAnsi="Times New Roman"/>
                <w:sz w:val="24"/>
                <w:szCs w:val="24"/>
              </w:rPr>
              <w:t>Методические рекомендации по проектированию дополнительных общеразвивающих программ</w:t>
            </w:r>
            <w:r w:rsidRPr="008671E7">
              <w:rPr>
                <w:sz w:val="24"/>
                <w:szCs w:val="24"/>
              </w:rPr>
              <w:t xml:space="preserve"> (</w:t>
            </w:r>
            <w:r w:rsidRPr="0060224C">
              <w:rPr>
                <w:rFonts w:ascii="Times New Roman" w:hAnsi="Times New Roman"/>
                <w:sz w:val="24"/>
                <w:szCs w:val="24"/>
              </w:rPr>
              <w:t xml:space="preserve">включая </w:t>
            </w:r>
            <w:proofErr w:type="spellStart"/>
            <w:r w:rsidRPr="0060224C">
              <w:rPr>
                <w:rFonts w:ascii="Times New Roman" w:hAnsi="Times New Roman"/>
                <w:sz w:val="24"/>
                <w:szCs w:val="24"/>
              </w:rPr>
              <w:t>разноуровневые</w:t>
            </w:r>
            <w:proofErr w:type="spellEnd"/>
            <w:r w:rsidRPr="0060224C">
              <w:rPr>
                <w:rFonts w:ascii="Times New Roman" w:hAnsi="Times New Roman"/>
                <w:sz w:val="24"/>
                <w:szCs w:val="24"/>
              </w:rPr>
              <w:t xml:space="preserve"> программы) (Приложение к письму </w:t>
            </w:r>
            <w:r w:rsidRPr="0060224C">
              <w:rPr>
                <w:rFonts w:ascii="Times New Roman" w:hAnsi="Times New Roman"/>
                <w:sz w:val="24"/>
                <w:szCs w:val="24"/>
              </w:rPr>
              <w:lastRenderedPageBreak/>
              <w:t>Департамента государственной политики в сфере воспитания детей и молодежи Министерства образования, и науки РФ от 18.11.2015 № 09-3242).</w:t>
            </w:r>
          </w:p>
          <w:p w14:paraId="28083065" w14:textId="59E104FC" w:rsidR="001B12FF" w:rsidRPr="0060224C" w:rsidRDefault="0060224C" w:rsidP="0060224C">
            <w:pPr>
              <w:pStyle w:val="afb"/>
              <w:numPr>
                <w:ilvl w:val="0"/>
                <w:numId w:val="2"/>
              </w:numPr>
              <w:spacing w:after="0" w:line="240" w:lineRule="auto"/>
              <w:ind w:left="147" w:hanging="77"/>
              <w:jc w:val="both"/>
              <w:rPr>
                <w:rFonts w:ascii="Times New Roman" w:hAnsi="Times New Roman"/>
                <w:sz w:val="24"/>
                <w:szCs w:val="24"/>
              </w:rPr>
            </w:pPr>
            <w:r w:rsidRPr="0060224C">
              <w:rPr>
                <w:rFonts w:ascii="Times New Roman" w:hAnsi="Times New Roman"/>
                <w:sz w:val="24"/>
                <w:szCs w:val="24"/>
              </w:rPr>
              <w:t>Концепция сопровождения профессионального самоопределения обучающихся в условиях непрерывности образования (протокол №9 заседания Научно-методического совета Центра профессионального образования и систем квалификаций ФГАУ «ФИРО» от 14 декабря 2015 года).</w:t>
            </w:r>
          </w:p>
        </w:tc>
      </w:tr>
      <w:tr w:rsidR="00975B32" w:rsidRPr="00975B32" w14:paraId="12237C99" w14:textId="77777777">
        <w:trPr>
          <w:trHeight w:val="227"/>
        </w:trPr>
        <w:tc>
          <w:tcPr>
            <w:tcW w:w="3227" w:type="dxa"/>
            <w:tcBorders>
              <w:top w:val="single" w:sz="4" w:space="0" w:color="auto"/>
              <w:left w:val="single" w:sz="4" w:space="0" w:color="auto"/>
              <w:bottom w:val="single" w:sz="4" w:space="0" w:color="auto"/>
              <w:right w:val="single" w:sz="4" w:space="0" w:color="auto"/>
            </w:tcBorders>
          </w:tcPr>
          <w:p w14:paraId="63F381B3" w14:textId="77777777" w:rsidR="001B12FF" w:rsidRPr="00975B32" w:rsidRDefault="00FA0787">
            <w:pPr>
              <w:spacing w:after="0" w:line="240" w:lineRule="auto"/>
              <w:rPr>
                <w:rFonts w:ascii="Times New Roman" w:hAnsi="Times New Roman"/>
                <w:sz w:val="24"/>
                <w:szCs w:val="24"/>
              </w:rPr>
            </w:pPr>
            <w:r w:rsidRPr="00975B32">
              <w:rPr>
                <w:rFonts w:ascii="Times New Roman" w:hAnsi="Times New Roman"/>
                <w:sz w:val="24"/>
                <w:szCs w:val="24"/>
              </w:rPr>
              <w:lastRenderedPageBreak/>
              <w:t xml:space="preserve">Рецензенты </w:t>
            </w:r>
          </w:p>
        </w:tc>
        <w:tc>
          <w:tcPr>
            <w:tcW w:w="6520" w:type="dxa"/>
            <w:tcBorders>
              <w:top w:val="single" w:sz="4" w:space="0" w:color="auto"/>
              <w:left w:val="single" w:sz="4" w:space="0" w:color="auto"/>
              <w:bottom w:val="single" w:sz="4" w:space="0" w:color="auto"/>
              <w:right w:val="single" w:sz="4" w:space="0" w:color="auto"/>
            </w:tcBorders>
          </w:tcPr>
          <w:p w14:paraId="0FC39B67" w14:textId="77777777" w:rsidR="001B12FF" w:rsidRPr="00975B32" w:rsidRDefault="00FA0787">
            <w:pPr>
              <w:pStyle w:val="TableParagraph"/>
              <w:spacing w:line="240" w:lineRule="auto"/>
              <w:rPr>
                <w:b/>
                <w:sz w:val="24"/>
                <w:szCs w:val="24"/>
              </w:rPr>
            </w:pPr>
            <w:r w:rsidRPr="00975B32">
              <w:rPr>
                <w:b/>
                <w:sz w:val="24"/>
                <w:szCs w:val="24"/>
              </w:rPr>
              <w:t>Внутренняя рецензия</w:t>
            </w:r>
          </w:p>
          <w:p w14:paraId="5E2D7D0E" w14:textId="77777777" w:rsidR="001B12FF" w:rsidRPr="00975B32" w:rsidRDefault="00FA0787">
            <w:pPr>
              <w:pStyle w:val="TableParagraph"/>
              <w:spacing w:line="240" w:lineRule="auto"/>
              <w:rPr>
                <w:b/>
                <w:sz w:val="24"/>
                <w:szCs w:val="24"/>
              </w:rPr>
            </w:pPr>
            <w:r w:rsidRPr="00975B32">
              <w:rPr>
                <w:sz w:val="24"/>
                <w:szCs w:val="24"/>
              </w:rPr>
              <w:t>Коваленко О.Л., председатель методического совета МБУ ДО ДТ «Вектор»</w:t>
            </w:r>
          </w:p>
        </w:tc>
      </w:tr>
    </w:tbl>
    <w:p w14:paraId="766FAC61" w14:textId="77777777" w:rsidR="001B12FF" w:rsidRPr="00975B32" w:rsidRDefault="001B12FF">
      <w:pPr>
        <w:widowControl w:val="0"/>
        <w:shd w:val="clear" w:color="auto" w:fill="FFFFFF" w:themeFill="background1"/>
        <w:spacing w:after="0" w:line="240" w:lineRule="auto"/>
        <w:jc w:val="center"/>
        <w:outlineLvl w:val="0"/>
        <w:rPr>
          <w:rFonts w:ascii="Times New Roman" w:hAnsi="Times New Roman"/>
          <w:b/>
          <w:bCs/>
          <w:sz w:val="24"/>
          <w:szCs w:val="24"/>
        </w:rPr>
      </w:pPr>
    </w:p>
    <w:p w14:paraId="58375BF0" w14:textId="77777777" w:rsidR="00C256BF" w:rsidRPr="00975B32" w:rsidRDefault="00C256BF">
      <w:pPr>
        <w:spacing w:after="0" w:line="240" w:lineRule="auto"/>
        <w:rPr>
          <w:rFonts w:ascii="Times New Roman" w:hAnsi="Times New Roman"/>
          <w:b/>
          <w:sz w:val="24"/>
          <w:szCs w:val="24"/>
        </w:rPr>
      </w:pPr>
      <w:bookmarkStart w:id="2" w:name="_Toc72855455"/>
      <w:bookmarkStart w:id="3" w:name="_Toc78895944"/>
      <w:r w:rsidRPr="00975B32">
        <w:rPr>
          <w:rFonts w:ascii="Times New Roman" w:hAnsi="Times New Roman"/>
          <w:b/>
          <w:sz w:val="24"/>
          <w:szCs w:val="24"/>
        </w:rPr>
        <w:br w:type="page"/>
      </w:r>
    </w:p>
    <w:p w14:paraId="28890F84" w14:textId="7E45F356" w:rsidR="0060224C" w:rsidRDefault="00FA0787" w:rsidP="0060224C">
      <w:pPr>
        <w:widowControl w:val="0"/>
        <w:shd w:val="clear" w:color="auto" w:fill="FFFFFF" w:themeFill="background1"/>
        <w:spacing w:after="0" w:line="240" w:lineRule="auto"/>
        <w:jc w:val="center"/>
        <w:outlineLvl w:val="0"/>
        <w:rPr>
          <w:rFonts w:ascii="Times New Roman" w:hAnsi="Times New Roman"/>
          <w:b/>
          <w:sz w:val="24"/>
          <w:szCs w:val="24"/>
        </w:rPr>
      </w:pPr>
      <w:bookmarkStart w:id="4" w:name="_Toc145599596"/>
      <w:r w:rsidRPr="00975B32">
        <w:rPr>
          <w:rFonts w:ascii="Times New Roman" w:hAnsi="Times New Roman"/>
          <w:b/>
          <w:sz w:val="24"/>
          <w:szCs w:val="24"/>
        </w:rPr>
        <w:lastRenderedPageBreak/>
        <w:t>Комплекс основных характеристик дополнительной общеобразовательной общеразвивающей программы</w:t>
      </w:r>
      <w:bookmarkEnd w:id="2"/>
      <w:bookmarkEnd w:id="3"/>
    </w:p>
    <w:p w14:paraId="4EFEC7B6" w14:textId="2D24F7DF" w:rsidR="001B12FF" w:rsidRPr="00975B32" w:rsidRDefault="00FA0787" w:rsidP="0060224C">
      <w:pPr>
        <w:widowControl w:val="0"/>
        <w:shd w:val="clear" w:color="auto" w:fill="FFFFFF" w:themeFill="background1"/>
        <w:spacing w:after="0" w:line="240" w:lineRule="auto"/>
        <w:jc w:val="both"/>
        <w:outlineLvl w:val="0"/>
        <w:rPr>
          <w:rFonts w:ascii="Times New Roman" w:hAnsi="Times New Roman"/>
          <w:b/>
          <w:sz w:val="24"/>
          <w:szCs w:val="24"/>
        </w:rPr>
      </w:pPr>
      <w:r w:rsidRPr="00975B32">
        <w:rPr>
          <w:rFonts w:ascii="Times New Roman" w:hAnsi="Times New Roman"/>
          <w:b/>
          <w:sz w:val="24"/>
          <w:szCs w:val="24"/>
        </w:rPr>
        <w:t>(</w:t>
      </w:r>
      <w:r w:rsidRPr="00975B32">
        <w:rPr>
          <w:rFonts w:ascii="Times New Roman" w:hAnsi="Times New Roman"/>
          <w:sz w:val="24"/>
          <w:szCs w:val="24"/>
        </w:rPr>
        <w:t>направленность, уровень освоения содержания, актуальность, отличительные особенности, адресат, объем и срок освоения, формы обучения, режим занятий, цель и задачи комплексной дополнительной общеобразовательной общеразвивающей программы)</w:t>
      </w:r>
      <w:bookmarkEnd w:id="4"/>
    </w:p>
    <w:p w14:paraId="1F4062F1" w14:textId="77777777" w:rsidR="001B12FF" w:rsidRPr="00975B32" w:rsidRDefault="001B12FF">
      <w:pPr>
        <w:widowControl w:val="0"/>
        <w:shd w:val="clear" w:color="auto" w:fill="FFFFFF" w:themeFill="background1"/>
        <w:spacing w:after="0" w:line="240" w:lineRule="auto"/>
        <w:jc w:val="center"/>
        <w:outlineLvl w:val="1"/>
        <w:rPr>
          <w:rFonts w:ascii="Times New Roman" w:hAnsi="Times New Roman"/>
          <w:b/>
          <w:sz w:val="24"/>
          <w:szCs w:val="24"/>
        </w:rPr>
      </w:pPr>
      <w:bookmarkStart w:id="5" w:name="_Toc72855456"/>
      <w:bookmarkStart w:id="6" w:name="_Toc78895945"/>
    </w:p>
    <w:p w14:paraId="04207885" w14:textId="77777777" w:rsidR="001B12FF" w:rsidRPr="00975B32" w:rsidRDefault="00FA0787">
      <w:pPr>
        <w:widowControl w:val="0"/>
        <w:shd w:val="clear" w:color="auto" w:fill="FFFFFF" w:themeFill="background1"/>
        <w:spacing w:after="0" w:line="240" w:lineRule="auto"/>
        <w:jc w:val="center"/>
        <w:outlineLvl w:val="1"/>
        <w:rPr>
          <w:rFonts w:ascii="Times New Roman" w:hAnsi="Times New Roman"/>
          <w:b/>
          <w:sz w:val="24"/>
          <w:szCs w:val="24"/>
        </w:rPr>
      </w:pPr>
      <w:bookmarkStart w:id="7" w:name="_Toc145599597"/>
      <w:r w:rsidRPr="00975B32">
        <w:rPr>
          <w:rFonts w:ascii="Times New Roman" w:hAnsi="Times New Roman"/>
          <w:b/>
          <w:sz w:val="24"/>
          <w:szCs w:val="24"/>
        </w:rPr>
        <w:t>Пояснительная записка</w:t>
      </w:r>
      <w:bookmarkEnd w:id="5"/>
      <w:bookmarkEnd w:id="6"/>
      <w:bookmarkEnd w:id="7"/>
      <w:r w:rsidRPr="00975B32">
        <w:rPr>
          <w:rFonts w:ascii="Times New Roman" w:hAnsi="Times New Roman"/>
          <w:b/>
          <w:sz w:val="24"/>
          <w:szCs w:val="24"/>
        </w:rPr>
        <w:t xml:space="preserve"> </w:t>
      </w:r>
    </w:p>
    <w:p w14:paraId="6CBC25EF" w14:textId="77777777" w:rsidR="001B12FF" w:rsidRPr="00975B32" w:rsidRDefault="001B12FF">
      <w:pPr>
        <w:widowControl w:val="0"/>
        <w:shd w:val="clear" w:color="auto" w:fill="FFFFFF" w:themeFill="background1"/>
        <w:spacing w:after="0" w:line="240" w:lineRule="auto"/>
        <w:jc w:val="both"/>
        <w:rPr>
          <w:rFonts w:ascii="Times New Roman" w:hAnsi="Times New Roman"/>
          <w:sz w:val="24"/>
          <w:szCs w:val="24"/>
        </w:rPr>
      </w:pPr>
      <w:bookmarkStart w:id="8" w:name="_Hlk53032168"/>
    </w:p>
    <w:p w14:paraId="090834B1" w14:textId="77777777" w:rsidR="001B12FF" w:rsidRPr="00975B32" w:rsidRDefault="00FA0787">
      <w:pPr>
        <w:widowControl w:val="0"/>
        <w:shd w:val="clear" w:color="auto" w:fill="FFFFFF" w:themeFill="background1"/>
        <w:spacing w:after="0" w:line="240" w:lineRule="auto"/>
        <w:ind w:right="2" w:firstLine="709"/>
        <w:jc w:val="both"/>
        <w:rPr>
          <w:rFonts w:ascii="Times New Roman" w:hAnsi="Times New Roman"/>
          <w:sz w:val="24"/>
          <w:szCs w:val="24"/>
        </w:rPr>
      </w:pPr>
      <w:r w:rsidRPr="00975B32">
        <w:rPr>
          <w:rFonts w:ascii="Times New Roman" w:hAnsi="Times New Roman"/>
          <w:b/>
          <w:bCs/>
          <w:sz w:val="24"/>
          <w:szCs w:val="24"/>
        </w:rPr>
        <w:t>Направленность</w:t>
      </w:r>
      <w:r w:rsidRPr="00975B32">
        <w:rPr>
          <w:rFonts w:ascii="Times New Roman" w:hAnsi="Times New Roman"/>
          <w:sz w:val="24"/>
          <w:szCs w:val="24"/>
        </w:rPr>
        <w:t xml:space="preserve"> комплексной дополнительной общеобразовательной общеразвивающей программ</w:t>
      </w:r>
      <w:bookmarkEnd w:id="8"/>
      <w:r w:rsidRPr="00975B32">
        <w:rPr>
          <w:rFonts w:ascii="Times New Roman" w:hAnsi="Times New Roman"/>
          <w:sz w:val="24"/>
          <w:szCs w:val="24"/>
        </w:rPr>
        <w:t xml:space="preserve">ы «Школа «Солнышко» – </w:t>
      </w:r>
      <w:r w:rsidRPr="00975B32">
        <w:rPr>
          <w:rFonts w:ascii="Times New Roman" w:hAnsi="Times New Roman"/>
          <w:b/>
          <w:bCs/>
          <w:sz w:val="24"/>
          <w:szCs w:val="24"/>
        </w:rPr>
        <w:t>социально-гуманитарная</w:t>
      </w:r>
      <w:r w:rsidRPr="00975B32">
        <w:rPr>
          <w:rFonts w:ascii="Times New Roman" w:hAnsi="Times New Roman"/>
          <w:sz w:val="24"/>
          <w:szCs w:val="24"/>
        </w:rPr>
        <w:t>.</w:t>
      </w:r>
    </w:p>
    <w:p w14:paraId="1ADA2F50" w14:textId="77777777" w:rsidR="001B12FF" w:rsidRPr="00975B32" w:rsidRDefault="00FA0787">
      <w:pPr>
        <w:widowControl w:val="0"/>
        <w:shd w:val="clear" w:color="auto" w:fill="FFFFFF" w:themeFill="background1"/>
        <w:spacing w:after="0" w:line="240" w:lineRule="auto"/>
        <w:ind w:left="19" w:firstLine="690"/>
        <w:jc w:val="both"/>
        <w:rPr>
          <w:rFonts w:ascii="Times New Roman" w:hAnsi="Times New Roman"/>
          <w:sz w:val="24"/>
          <w:szCs w:val="24"/>
        </w:rPr>
      </w:pPr>
      <w:bookmarkStart w:id="9" w:name="_Hlk53032236"/>
      <w:r w:rsidRPr="00975B32">
        <w:rPr>
          <w:rFonts w:ascii="Times New Roman" w:hAnsi="Times New Roman"/>
          <w:b/>
          <w:bCs/>
          <w:sz w:val="24"/>
          <w:szCs w:val="24"/>
        </w:rPr>
        <w:t>Уровень освоения содержания программы</w:t>
      </w:r>
      <w:r w:rsidRPr="00975B32">
        <w:rPr>
          <w:rFonts w:ascii="Times New Roman" w:hAnsi="Times New Roman"/>
          <w:b/>
          <w:sz w:val="24"/>
          <w:szCs w:val="24"/>
        </w:rPr>
        <w:t>.</w:t>
      </w:r>
      <w:r w:rsidRPr="00975B32">
        <w:rPr>
          <w:rFonts w:ascii="Times New Roman" w:hAnsi="Times New Roman"/>
          <w:sz w:val="24"/>
          <w:szCs w:val="24"/>
        </w:rPr>
        <w:t xml:space="preserve"> Программа имеет «</w:t>
      </w:r>
      <w:r w:rsidRPr="00975B32">
        <w:rPr>
          <w:rFonts w:ascii="Times New Roman" w:hAnsi="Times New Roman"/>
          <w:b/>
          <w:bCs/>
          <w:sz w:val="24"/>
          <w:szCs w:val="24"/>
        </w:rPr>
        <w:t>стартовый</w:t>
      </w:r>
      <w:r w:rsidRPr="00975B32">
        <w:rPr>
          <w:rFonts w:ascii="Times New Roman" w:hAnsi="Times New Roman"/>
          <w:sz w:val="24"/>
          <w:szCs w:val="24"/>
        </w:rPr>
        <w:t xml:space="preserve"> уровень».</w:t>
      </w:r>
    </w:p>
    <w:p w14:paraId="3F55CEB4" w14:textId="77777777" w:rsidR="001B12FF" w:rsidRPr="00975B32" w:rsidRDefault="00FA0787">
      <w:pPr>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b/>
          <w:bCs/>
          <w:sz w:val="24"/>
          <w:szCs w:val="24"/>
        </w:rPr>
        <w:t>Актуальность программы.</w:t>
      </w:r>
      <w:r w:rsidRPr="00975B32">
        <w:rPr>
          <w:rFonts w:ascii="Times New Roman" w:hAnsi="Times New Roman"/>
          <w:sz w:val="24"/>
          <w:szCs w:val="24"/>
        </w:rPr>
        <w:t xml:space="preserve"> </w:t>
      </w:r>
      <w:bookmarkEnd w:id="9"/>
      <w:r w:rsidRPr="00975B32">
        <w:rPr>
          <w:rFonts w:ascii="Times New Roman" w:hAnsi="Times New Roman"/>
          <w:sz w:val="24"/>
          <w:szCs w:val="24"/>
        </w:rPr>
        <w:t xml:space="preserve">В рамках федерального проекта «Успех каждого ребенка», а также государственной программы «Развитие системы образования Кузбасса» на 2014–2025 годы в Кемеровской области, направленных на модернизацию системы образования в регионе, особое значение уделяется обеспечению доступности дополнительных общеобразовательных программ, способствующих развитию и социализации детей, в том числе детей с ОВЗ. </w:t>
      </w:r>
    </w:p>
    <w:p w14:paraId="59E7A389" w14:textId="77777777" w:rsidR="001B12FF" w:rsidRPr="00975B32" w:rsidRDefault="00FA0787">
      <w:pPr>
        <w:widowControl w:val="0"/>
        <w:shd w:val="clear" w:color="auto" w:fill="FFFFFF" w:themeFill="background1"/>
        <w:spacing w:after="0" w:line="240" w:lineRule="auto"/>
        <w:ind w:right="2" w:firstLine="709"/>
        <w:jc w:val="both"/>
        <w:rPr>
          <w:rFonts w:ascii="Times New Roman" w:hAnsi="Times New Roman"/>
          <w:sz w:val="24"/>
          <w:szCs w:val="24"/>
        </w:rPr>
      </w:pPr>
      <w:r w:rsidRPr="00975B32">
        <w:rPr>
          <w:rFonts w:ascii="Times New Roman" w:hAnsi="Times New Roman"/>
          <w:sz w:val="24"/>
          <w:szCs w:val="24"/>
        </w:rPr>
        <w:t xml:space="preserve">Дошкольное детство – это важный период в развитии личности, во многом определяющий жизненный путь человека. Это период приобщения к миру культуры, общечеловеческих ценностей, время установления начальных отношений с миром людей, с миром природы и с собственным внутренним миром. Дошкольный возраст – это время активного развития всех способностей ребенка. Не каждый родитель может регулярно заниматься с ребенком из-за бытовой загруженности, специфики своей работы, незнания психологических особенностей детей. Не каждый ребенок может посещать детский сад в силу различных обстоятельств. В тоже время существует проблема недостаточной готовности детей к школе, что осложняет адаптацию детей к новым условиям школьной жизни, разрушает психическое и физическое здоровье ребенка, не дает возможности комфортного и эффективного проживания среди сверстников и взрослых. </w:t>
      </w:r>
    </w:p>
    <w:p w14:paraId="267997F0" w14:textId="77777777" w:rsidR="001B12FF" w:rsidRPr="00975B32" w:rsidRDefault="00FA0787">
      <w:pPr>
        <w:widowControl w:val="0"/>
        <w:shd w:val="clear" w:color="auto" w:fill="FFFFFF" w:themeFill="background1"/>
        <w:spacing w:after="0" w:line="240" w:lineRule="auto"/>
        <w:ind w:right="2" w:firstLine="709"/>
        <w:jc w:val="both"/>
        <w:rPr>
          <w:rFonts w:ascii="Times New Roman" w:hAnsi="Times New Roman"/>
          <w:sz w:val="24"/>
          <w:szCs w:val="24"/>
        </w:rPr>
      </w:pPr>
      <w:r w:rsidRPr="00975B32">
        <w:rPr>
          <w:rFonts w:ascii="Times New Roman" w:hAnsi="Times New Roman"/>
          <w:sz w:val="24"/>
          <w:szCs w:val="24"/>
        </w:rPr>
        <w:t xml:space="preserve">В Орджоникидзевском районе, долгое время не было организаций, занимающихся комплексным развитием детей дошкольного возраста, кроме детских садов. В связи с этим на базе МБУ ДО ДТ «Вектор» создано объединение «Школа «Солнышко» для детей 5-7 летнего возраста в 2000 году. Для этих целей была организована соответствующая учебно-материальная база, предметно-развивающая среда, подобраны специально подготовленные педагоги и разработана программа «Школа «Солнышко». Деятельность объединения «Школа «Солнышко» востребована среди родителей детей дошкольного возраста, сегодня его посещает более 200 учащихся. </w:t>
      </w:r>
    </w:p>
    <w:p w14:paraId="21C68B83" w14:textId="55D28C21" w:rsidR="001B12FF" w:rsidRPr="00975B32" w:rsidRDefault="00FA0787">
      <w:pPr>
        <w:widowControl w:val="0"/>
        <w:shd w:val="clear" w:color="auto" w:fill="FFFFFF" w:themeFill="background1"/>
        <w:spacing w:after="0" w:line="240" w:lineRule="auto"/>
        <w:ind w:right="2" w:firstLine="709"/>
        <w:jc w:val="both"/>
        <w:rPr>
          <w:rFonts w:ascii="Times New Roman" w:hAnsi="Times New Roman"/>
          <w:sz w:val="24"/>
          <w:szCs w:val="24"/>
        </w:rPr>
      </w:pPr>
      <w:r w:rsidRPr="00975B32">
        <w:rPr>
          <w:rFonts w:ascii="Times New Roman" w:hAnsi="Times New Roman"/>
          <w:sz w:val="24"/>
          <w:szCs w:val="24"/>
        </w:rPr>
        <w:t>Комплексная дополнительная общеобразовательная общеразвивающая программа «Школа «Солнышко» состоит из следующих программ: «Моя грамота»; «Моя математика»; «Послушный карандаш»;</w:t>
      </w:r>
      <w:r w:rsidR="006C08F4">
        <w:rPr>
          <w:rFonts w:ascii="Times New Roman" w:hAnsi="Times New Roman"/>
          <w:sz w:val="24"/>
          <w:szCs w:val="24"/>
        </w:rPr>
        <w:t xml:space="preserve"> «Знакомство с окружающим миром»;</w:t>
      </w:r>
      <w:r w:rsidRPr="00975B32">
        <w:rPr>
          <w:rFonts w:ascii="Times New Roman" w:hAnsi="Times New Roman"/>
          <w:sz w:val="24"/>
          <w:szCs w:val="24"/>
        </w:rPr>
        <w:t xml:space="preserve"> «Цветной мир»; «Художественное слово»; «</w:t>
      </w:r>
      <w:proofErr w:type="spellStart"/>
      <w:r w:rsidRPr="00975B32">
        <w:rPr>
          <w:rFonts w:ascii="Times New Roman" w:hAnsi="Times New Roman"/>
          <w:sz w:val="24"/>
          <w:szCs w:val="24"/>
        </w:rPr>
        <w:t>Развивайка</w:t>
      </w:r>
      <w:proofErr w:type="spellEnd"/>
      <w:r w:rsidRPr="00975B32">
        <w:rPr>
          <w:rFonts w:ascii="Times New Roman" w:hAnsi="Times New Roman"/>
          <w:sz w:val="24"/>
          <w:szCs w:val="24"/>
        </w:rPr>
        <w:t xml:space="preserve">»; «Бумажный мир»; «Час игры» (факультатив). Программа «Час игры» реализуется для дошкольников, не посещающих ДОУ. Каждая программа имеет </w:t>
      </w:r>
      <w:proofErr w:type="gramStart"/>
      <w:r w:rsidRPr="00975B32">
        <w:rPr>
          <w:rFonts w:ascii="Times New Roman" w:hAnsi="Times New Roman"/>
          <w:sz w:val="24"/>
          <w:szCs w:val="24"/>
        </w:rPr>
        <w:t>важное значение</w:t>
      </w:r>
      <w:proofErr w:type="gramEnd"/>
      <w:r w:rsidRPr="00975B32">
        <w:rPr>
          <w:rFonts w:ascii="Times New Roman" w:hAnsi="Times New Roman"/>
          <w:sz w:val="24"/>
          <w:szCs w:val="24"/>
        </w:rPr>
        <w:t xml:space="preserve"> в развитии личности дошкольника. Определенный выше перечень программ, как показывает опыт, имеет </w:t>
      </w:r>
      <w:proofErr w:type="gramStart"/>
      <w:r w:rsidRPr="00975B32">
        <w:rPr>
          <w:rFonts w:ascii="Times New Roman" w:hAnsi="Times New Roman"/>
          <w:sz w:val="24"/>
          <w:szCs w:val="24"/>
        </w:rPr>
        <w:t>важное значение</w:t>
      </w:r>
      <w:proofErr w:type="gramEnd"/>
      <w:r w:rsidRPr="00975B32">
        <w:rPr>
          <w:rFonts w:ascii="Times New Roman" w:hAnsi="Times New Roman"/>
          <w:sz w:val="24"/>
          <w:szCs w:val="24"/>
        </w:rPr>
        <w:t xml:space="preserve"> в развитии физических, интеллектуальных и личностных качеств детей, а также является первым этапом профессионального самоопределения, т.к. в процессе их реализации: </w:t>
      </w:r>
    </w:p>
    <w:p w14:paraId="58E2D257"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Дети проявляют волевые усилия, приучаются действовать целенаправленно, преодолевать трудности, доводить дело до конца, развиваются такие личностные качества, как самостоятельность, аккуратность, терпение, усидчивость, ответственность при выполнении заданий.</w:t>
      </w:r>
    </w:p>
    <w:p w14:paraId="10AC44D3"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Развивается мелкая моторика детей – один из показателей интеллектуальной готовности ребенка к школьному обучению; т.к. ребенок, имеющий высокий уровень развития мелкой моторики, умеет логически рассуждать, у него достаточно развиты </w:t>
      </w:r>
      <w:r w:rsidRPr="00975B32">
        <w:rPr>
          <w:rFonts w:ascii="Times New Roman" w:hAnsi="Times New Roman"/>
          <w:sz w:val="24"/>
          <w:szCs w:val="24"/>
        </w:rPr>
        <w:lastRenderedPageBreak/>
        <w:t>память, внимание, связная речь.</w:t>
      </w:r>
    </w:p>
    <w:p w14:paraId="3BD917BD" w14:textId="77777777" w:rsidR="001B12FF"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Осуществляется </w:t>
      </w:r>
      <w:proofErr w:type="spellStart"/>
      <w:r w:rsidRPr="00975B32">
        <w:rPr>
          <w:rFonts w:ascii="Times New Roman" w:hAnsi="Times New Roman"/>
          <w:sz w:val="24"/>
          <w:szCs w:val="24"/>
        </w:rPr>
        <w:t>предшкольная</w:t>
      </w:r>
      <w:proofErr w:type="spellEnd"/>
      <w:r w:rsidRPr="00975B32">
        <w:rPr>
          <w:rFonts w:ascii="Times New Roman" w:hAnsi="Times New Roman"/>
          <w:sz w:val="24"/>
          <w:szCs w:val="24"/>
        </w:rPr>
        <w:t xml:space="preserve"> подготовка дошкольников – формирование элементарных математических представлений, знакомство с основами первоначальной грамоты, развитие сенсорного восприятия детей.</w:t>
      </w:r>
    </w:p>
    <w:p w14:paraId="653DCEBE" w14:textId="369F0F28" w:rsidR="006C08F4" w:rsidRPr="006C08F4" w:rsidRDefault="006C08F4" w:rsidP="006C08F4">
      <w:pPr>
        <w:pStyle w:val="afb"/>
        <w:widowControl w:val="0"/>
        <w:numPr>
          <w:ilvl w:val="0"/>
          <w:numId w:val="1"/>
        </w:numPr>
        <w:spacing w:after="0" w:line="240" w:lineRule="auto"/>
        <w:ind w:right="-143"/>
        <w:jc w:val="both"/>
        <w:rPr>
          <w:rFonts w:ascii="Times New Roman" w:hAnsi="Times New Roman"/>
          <w:spacing w:val="1"/>
          <w:sz w:val="24"/>
          <w:szCs w:val="24"/>
        </w:rPr>
      </w:pPr>
      <w:r>
        <w:rPr>
          <w:rFonts w:ascii="Times New Roman" w:hAnsi="Times New Roman"/>
          <w:spacing w:val="1"/>
          <w:sz w:val="24"/>
          <w:szCs w:val="24"/>
        </w:rPr>
        <w:t>Выявляются</w:t>
      </w:r>
      <w:r w:rsidRPr="006C08F4">
        <w:rPr>
          <w:rFonts w:ascii="Times New Roman" w:hAnsi="Times New Roman"/>
          <w:spacing w:val="1"/>
          <w:sz w:val="24"/>
          <w:szCs w:val="24"/>
        </w:rPr>
        <w:t xml:space="preserve"> </w:t>
      </w:r>
      <w:r>
        <w:rPr>
          <w:rFonts w:ascii="Times New Roman" w:hAnsi="Times New Roman"/>
          <w:spacing w:val="1"/>
          <w:sz w:val="24"/>
          <w:szCs w:val="24"/>
        </w:rPr>
        <w:t>причинно-следственные связи</w:t>
      </w:r>
      <w:r w:rsidRPr="006C08F4">
        <w:rPr>
          <w:rFonts w:ascii="Times New Roman" w:hAnsi="Times New Roman"/>
          <w:spacing w:val="1"/>
          <w:sz w:val="24"/>
          <w:szCs w:val="24"/>
        </w:rPr>
        <w:t xml:space="preserve"> при анализе явлений окружающего мира: мира природы, растений, животных, человека способствует развитию логического мышления дошкольников, формированию способностей наблюдать, сравнивать, анализировать, классифицировать, выявлять скрытые связи между природными явлениями, учит находить объяснениям тем или иным фактам в жизни человека и природы. </w:t>
      </w:r>
    </w:p>
    <w:p w14:paraId="12707346"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Формируется художественное и технической мышление учащихся через различные виды творческой деятельности: рисование, лепка, конструирование, аппликация. </w:t>
      </w:r>
    </w:p>
    <w:p w14:paraId="7F02EE16"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Расширяется игровой опыт детей, что соответствует возрастным особенностям дошкольников, формируются взаимоотношения между детьми в группе, что способствует сохранению и укреплению здоровья учащихся. </w:t>
      </w:r>
    </w:p>
    <w:p w14:paraId="2E74C1E5" w14:textId="01E3C533"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Формируются первичные представления о мире профессий, интерес к профессионально-трудовой деятельности, позитивные установки к различным видам труда и творчества.</w:t>
      </w:r>
    </w:p>
    <w:p w14:paraId="503F4A6D" w14:textId="77777777" w:rsidR="001B12FF" w:rsidRPr="00975B32" w:rsidRDefault="00FA0787">
      <w:pPr>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sz w:val="24"/>
          <w:szCs w:val="24"/>
        </w:rPr>
        <w:t>Программа «</w:t>
      </w:r>
      <w:r w:rsidRPr="00975B32">
        <w:rPr>
          <w:rFonts w:ascii="Times New Roman" w:hAnsi="Times New Roman"/>
          <w:b/>
          <w:sz w:val="24"/>
          <w:szCs w:val="24"/>
        </w:rPr>
        <w:t>Моя грамота»</w:t>
      </w:r>
      <w:r w:rsidRPr="00975B32">
        <w:rPr>
          <w:rFonts w:ascii="Times New Roman" w:hAnsi="Times New Roman"/>
          <w:sz w:val="24"/>
          <w:szCs w:val="24"/>
        </w:rPr>
        <w:t xml:space="preserve"> направлена на р</w:t>
      </w:r>
      <w:r w:rsidRPr="00975B32">
        <w:rPr>
          <w:rFonts w:ascii="Times New Roman" w:hAnsi="Times New Roman"/>
          <w:bCs/>
          <w:sz w:val="24"/>
          <w:szCs w:val="24"/>
        </w:rPr>
        <w:t xml:space="preserve">ечевое развитие дошкольников. </w:t>
      </w:r>
      <w:r w:rsidRPr="00975B32">
        <w:rPr>
          <w:rFonts w:ascii="Times New Roman" w:hAnsi="Times New Roman"/>
          <w:sz w:val="24"/>
          <w:szCs w:val="24"/>
        </w:rPr>
        <w:t xml:space="preserve">Развитие звуковой культуры речи включает в себя следующие составные: формирование умения правильно произносить звуки; развитие речевого слуха, речевого дыхания, артикуляционного аппарата; формирование выразительности речи – умение пользоваться высотой и силой голоса, темпом и ритмом речи, паузами, разнообразными интонациями; развитие графических навыков, произвольной памяти, внимания. Одним из основных направлений работы является знакомство с буквами русского алфавита, формирование навыков слогового чтения, основ письменной речи. </w:t>
      </w:r>
    </w:p>
    <w:p w14:paraId="27172871" w14:textId="77777777" w:rsidR="001B12FF" w:rsidRPr="00975B32" w:rsidRDefault="00FA0787">
      <w:pPr>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sz w:val="24"/>
          <w:szCs w:val="24"/>
        </w:rPr>
        <w:t>Программа «</w:t>
      </w:r>
      <w:r w:rsidRPr="00975B32">
        <w:rPr>
          <w:rFonts w:ascii="Times New Roman" w:hAnsi="Times New Roman"/>
          <w:b/>
          <w:sz w:val="24"/>
          <w:szCs w:val="24"/>
        </w:rPr>
        <w:t>Художественное слово»</w:t>
      </w:r>
      <w:r w:rsidRPr="00975B32">
        <w:rPr>
          <w:rFonts w:ascii="Times New Roman" w:hAnsi="Times New Roman"/>
          <w:sz w:val="24"/>
          <w:szCs w:val="24"/>
        </w:rPr>
        <w:t xml:space="preserve"> является востребованной у родителей учащихся, так как дошкольный возраст – самый продуктивный период для развития связной речи. «Связная речь – это не просто последовательность слов и предложений, это последовательность связанных друг с другом мыслей, которые выражены точными словами в правильно построенных предложениях. Ребенок учится мыслить, учась говорить, но он также совершенствует речь, </w:t>
      </w:r>
      <w:proofErr w:type="spellStart"/>
      <w:r w:rsidRPr="00975B32">
        <w:rPr>
          <w:rFonts w:ascii="Times New Roman" w:hAnsi="Times New Roman"/>
          <w:sz w:val="24"/>
          <w:szCs w:val="24"/>
        </w:rPr>
        <w:t>научась</w:t>
      </w:r>
      <w:proofErr w:type="spellEnd"/>
      <w:r w:rsidRPr="00975B32">
        <w:rPr>
          <w:rFonts w:ascii="Times New Roman" w:hAnsi="Times New Roman"/>
          <w:sz w:val="24"/>
          <w:szCs w:val="24"/>
        </w:rPr>
        <w:t xml:space="preserve"> мыслить». (Ф. Сохин).</w:t>
      </w:r>
    </w:p>
    <w:p w14:paraId="3E773FA8" w14:textId="77777777" w:rsidR="001B12FF" w:rsidRPr="00975B32" w:rsidRDefault="00FA0787">
      <w:pPr>
        <w:pStyle w:val="Standard"/>
        <w:widowControl w:val="0"/>
        <w:shd w:val="clear" w:color="auto" w:fill="FFFFFF" w:themeFill="background1"/>
        <w:suppressAutoHyphens w:val="0"/>
        <w:ind w:firstLine="709"/>
        <w:jc w:val="both"/>
        <w:rPr>
          <w:rFonts w:ascii="Times New Roman" w:hAnsi="Times New Roman" w:cs="Times New Roman"/>
          <w:lang w:val="ru-RU"/>
        </w:rPr>
      </w:pPr>
      <w:r w:rsidRPr="00975B32">
        <w:rPr>
          <w:rFonts w:ascii="Times New Roman" w:hAnsi="Times New Roman" w:cs="Times New Roman"/>
          <w:lang w:val="ru-RU"/>
        </w:rPr>
        <w:t>Задача подготовки руки к письму решается на уровне возрастных возможностей в рамках программы «</w:t>
      </w:r>
      <w:r w:rsidRPr="00975B32">
        <w:rPr>
          <w:rFonts w:ascii="Times New Roman" w:hAnsi="Times New Roman" w:cs="Times New Roman"/>
          <w:b/>
          <w:lang w:val="ru-RU"/>
        </w:rPr>
        <w:t>Послушный карандаш».</w:t>
      </w:r>
      <w:r w:rsidRPr="00975B32">
        <w:rPr>
          <w:rFonts w:ascii="Times New Roman" w:hAnsi="Times New Roman" w:cs="Times New Roman"/>
          <w:lang w:val="ru-RU"/>
        </w:rPr>
        <w:t xml:space="preserve"> Письмо – это сложный навык, включающий выполнение тонких координированных движений руки. Техника письма требует слаженной работы мелких мышц кисти и всей руки, а также хорошо развитого зрительного восприятия и произвольного внимания.</w:t>
      </w:r>
    </w:p>
    <w:p w14:paraId="7FD1EA3E" w14:textId="77777777" w:rsidR="001B12FF" w:rsidRDefault="00FA0787">
      <w:pPr>
        <w:widowControl w:val="0"/>
        <w:shd w:val="clear" w:color="auto" w:fill="FFFFFF" w:themeFill="background1"/>
        <w:spacing w:after="0" w:line="240" w:lineRule="auto"/>
        <w:ind w:left="19" w:firstLine="720"/>
        <w:jc w:val="both"/>
        <w:rPr>
          <w:rFonts w:ascii="Times New Roman" w:hAnsi="Times New Roman"/>
          <w:sz w:val="24"/>
          <w:szCs w:val="24"/>
        </w:rPr>
      </w:pPr>
      <w:r w:rsidRPr="00975B32">
        <w:rPr>
          <w:rFonts w:ascii="Times New Roman" w:hAnsi="Times New Roman"/>
          <w:sz w:val="24"/>
          <w:szCs w:val="24"/>
        </w:rPr>
        <w:t xml:space="preserve">Актуальность программы </w:t>
      </w:r>
      <w:r w:rsidRPr="00975B32">
        <w:rPr>
          <w:rFonts w:ascii="Times New Roman" w:hAnsi="Times New Roman"/>
          <w:b/>
          <w:sz w:val="24"/>
          <w:szCs w:val="24"/>
        </w:rPr>
        <w:t>«Моя</w:t>
      </w:r>
      <w:r w:rsidRPr="00975B32">
        <w:rPr>
          <w:rFonts w:ascii="Times New Roman" w:hAnsi="Times New Roman"/>
          <w:sz w:val="24"/>
          <w:szCs w:val="24"/>
        </w:rPr>
        <w:t xml:space="preserve"> </w:t>
      </w:r>
      <w:r w:rsidRPr="00975B32">
        <w:rPr>
          <w:rFonts w:ascii="Times New Roman" w:hAnsi="Times New Roman"/>
          <w:b/>
          <w:sz w:val="24"/>
          <w:szCs w:val="24"/>
        </w:rPr>
        <w:t>математика»</w:t>
      </w:r>
      <w:r w:rsidRPr="00975B32">
        <w:rPr>
          <w:rFonts w:ascii="Times New Roman" w:hAnsi="Times New Roman"/>
          <w:sz w:val="24"/>
          <w:szCs w:val="24"/>
        </w:rPr>
        <w:t xml:space="preserve"> связана со стремительно развивающимися современными технологиями, которые требуют постоянного пополнения и расширения знаний, развития технических способностей детей. В умственном развитии детей большое значение имеют занятия по развитию элементарных математических представлений: формирование навыков счета, решение элементарных задач, знакомство с числами первого, второго десятка, ориентирование на листе, выполнение заданий на сравнение и пр. При этом преследуется главная цель: учить ребят думать, ориентироваться в различных ситуациях, принимать самостоятельные решения, решая разнообразные математические задачи.</w:t>
      </w:r>
    </w:p>
    <w:p w14:paraId="3D354CFC" w14:textId="77777777" w:rsidR="0093405B" w:rsidRDefault="0093405B" w:rsidP="0093405B">
      <w:pPr>
        <w:widowControl w:val="0"/>
        <w:spacing w:after="0" w:line="240" w:lineRule="auto"/>
        <w:ind w:firstLine="709"/>
        <w:jc w:val="both"/>
        <w:rPr>
          <w:rFonts w:ascii="Times New Roman" w:hAnsi="Times New Roman"/>
          <w:spacing w:val="1"/>
          <w:sz w:val="24"/>
          <w:szCs w:val="24"/>
        </w:rPr>
      </w:pPr>
      <w:r>
        <w:rPr>
          <w:rFonts w:ascii="Times New Roman" w:hAnsi="Times New Roman"/>
          <w:spacing w:val="1"/>
          <w:sz w:val="24"/>
          <w:szCs w:val="24"/>
        </w:rPr>
        <w:t xml:space="preserve">Необходимость введения программы </w:t>
      </w:r>
      <w:r w:rsidRPr="0093405B">
        <w:rPr>
          <w:rFonts w:ascii="Times New Roman" w:hAnsi="Times New Roman"/>
          <w:b/>
          <w:spacing w:val="1"/>
          <w:sz w:val="24"/>
          <w:szCs w:val="24"/>
        </w:rPr>
        <w:t>«</w:t>
      </w:r>
      <w:r w:rsidRPr="0093405B">
        <w:rPr>
          <w:rFonts w:ascii="Times New Roman" w:hAnsi="Times New Roman"/>
          <w:b/>
          <w:sz w:val="24"/>
          <w:szCs w:val="24"/>
        </w:rPr>
        <w:t>Знакомство</w:t>
      </w:r>
      <w:r w:rsidRPr="0093405B">
        <w:rPr>
          <w:rFonts w:ascii="Times New Roman" w:hAnsi="Times New Roman"/>
          <w:b/>
          <w:spacing w:val="1"/>
          <w:sz w:val="24"/>
          <w:szCs w:val="24"/>
        </w:rPr>
        <w:t xml:space="preserve"> с окружающим миром»</w:t>
      </w:r>
      <w:r>
        <w:rPr>
          <w:rFonts w:ascii="Times New Roman" w:hAnsi="Times New Roman"/>
          <w:spacing w:val="1"/>
          <w:sz w:val="24"/>
          <w:szCs w:val="24"/>
        </w:rPr>
        <w:t xml:space="preserve"> обусловлена той ролью, которую может и должно играть знакомство ребенка с живой и неживой природой в развитии и воспитании дошкольника. Психологи утверждают, что только при взаимодействии малыша с окружающей действительностью, с объектами живой и неживой природы происходит формирование сложных эмоций и чувств, становление «эмоциональных и познавательных процессов двух наиболее важных сфер психического развития дошкольников» (Н. В. Виноградова).</w:t>
      </w:r>
    </w:p>
    <w:p w14:paraId="3314410A" w14:textId="40D73ABC" w:rsidR="001B12FF" w:rsidRPr="0093405B" w:rsidRDefault="00FA0787" w:rsidP="0093405B">
      <w:pPr>
        <w:widowControl w:val="0"/>
        <w:spacing w:after="0" w:line="240" w:lineRule="auto"/>
        <w:ind w:firstLine="709"/>
        <w:jc w:val="both"/>
        <w:rPr>
          <w:rFonts w:ascii="Times New Roman" w:hAnsi="Times New Roman"/>
          <w:spacing w:val="1"/>
          <w:sz w:val="24"/>
          <w:szCs w:val="24"/>
        </w:rPr>
      </w:pPr>
      <w:r w:rsidRPr="00975B32">
        <w:rPr>
          <w:rFonts w:ascii="Times New Roman" w:hAnsi="Times New Roman"/>
          <w:sz w:val="24"/>
          <w:szCs w:val="24"/>
        </w:rPr>
        <w:lastRenderedPageBreak/>
        <w:t xml:space="preserve">Программы </w:t>
      </w:r>
      <w:r w:rsidRPr="00975B32">
        <w:rPr>
          <w:rFonts w:ascii="Times New Roman" w:hAnsi="Times New Roman"/>
          <w:b/>
          <w:sz w:val="24"/>
          <w:szCs w:val="24"/>
        </w:rPr>
        <w:t>«Бумажный мир»</w:t>
      </w:r>
      <w:r w:rsidRPr="00975B32">
        <w:rPr>
          <w:rFonts w:ascii="Times New Roman" w:hAnsi="Times New Roman"/>
          <w:sz w:val="24"/>
          <w:szCs w:val="24"/>
        </w:rPr>
        <w:t xml:space="preserve"> и «</w:t>
      </w:r>
      <w:r w:rsidRPr="00975B32">
        <w:rPr>
          <w:rFonts w:ascii="Times New Roman" w:hAnsi="Times New Roman"/>
          <w:b/>
          <w:sz w:val="24"/>
          <w:szCs w:val="24"/>
        </w:rPr>
        <w:t>Цветной мир»</w:t>
      </w:r>
      <w:r w:rsidRPr="00975B32">
        <w:rPr>
          <w:rFonts w:ascii="Times New Roman" w:hAnsi="Times New Roman"/>
          <w:sz w:val="24"/>
          <w:szCs w:val="24"/>
        </w:rPr>
        <w:t xml:space="preserve"> основаны на таких видах деятельности, как аппликация, рисование, лепка, и выступают для дошкольников специфической формой художественного познания мира, способствуя освоению знаний об окружающем мире посредством образов. Выполнение творческих работ способствует решению обучающих, воспитательных и развивающих задач. В процессе продуктивной деятельности дети учатся сравнивать, сопоставлять созданное изображение с реальными вещами и предметами, а также образцом, развивают наблюдательность. Ребенок учится анализировать явления и предметы окружающего мира, знакомится с различными обобщающими понятиями. </w:t>
      </w:r>
      <w:proofErr w:type="gramStart"/>
      <w:r w:rsidRPr="00975B32">
        <w:rPr>
          <w:rFonts w:ascii="Times New Roman" w:hAnsi="Times New Roman"/>
          <w:sz w:val="24"/>
          <w:szCs w:val="24"/>
        </w:rPr>
        <w:t>Занятия творчеством развивают мелкую моторику, глазомер, сенсорное восприятие, произвольное внимание, зрительная память, чувство формы, ритма, воспитывают любовь к прекрасному, к точности, аккуратности.</w:t>
      </w:r>
      <w:proofErr w:type="gramEnd"/>
    </w:p>
    <w:p w14:paraId="2B0FE17E" w14:textId="77777777" w:rsidR="001B12FF" w:rsidRPr="00975B32" w:rsidRDefault="00FA0787">
      <w:pPr>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sz w:val="24"/>
          <w:szCs w:val="24"/>
        </w:rPr>
        <w:t xml:space="preserve">Программа </w:t>
      </w:r>
      <w:r w:rsidRPr="00975B32">
        <w:rPr>
          <w:rFonts w:ascii="Times New Roman" w:hAnsi="Times New Roman"/>
          <w:b/>
          <w:sz w:val="24"/>
          <w:szCs w:val="24"/>
        </w:rPr>
        <w:t>«</w:t>
      </w:r>
      <w:proofErr w:type="spellStart"/>
      <w:r w:rsidRPr="00975B32">
        <w:rPr>
          <w:rFonts w:ascii="Times New Roman" w:hAnsi="Times New Roman"/>
          <w:b/>
          <w:sz w:val="24"/>
          <w:szCs w:val="24"/>
        </w:rPr>
        <w:t>Развивайка</w:t>
      </w:r>
      <w:proofErr w:type="spellEnd"/>
      <w:r w:rsidRPr="00975B32">
        <w:rPr>
          <w:rFonts w:ascii="Times New Roman" w:hAnsi="Times New Roman"/>
          <w:b/>
          <w:sz w:val="24"/>
          <w:szCs w:val="24"/>
        </w:rPr>
        <w:t>»</w:t>
      </w:r>
      <w:r w:rsidRPr="00975B32">
        <w:rPr>
          <w:rFonts w:ascii="Times New Roman" w:hAnsi="Times New Roman"/>
          <w:sz w:val="24"/>
          <w:szCs w:val="24"/>
        </w:rPr>
        <w:t xml:space="preserve"> включает в себя такие игры как дидактические, развивающие игры Б.П. Никитина и дидактический материал «Логические блоки», разработанный венгерским психологом и математиком </w:t>
      </w:r>
      <w:proofErr w:type="spellStart"/>
      <w:r w:rsidRPr="00975B32">
        <w:rPr>
          <w:rFonts w:ascii="Times New Roman" w:hAnsi="Times New Roman"/>
          <w:sz w:val="24"/>
          <w:szCs w:val="24"/>
        </w:rPr>
        <w:t>Дьенешем</w:t>
      </w:r>
      <w:proofErr w:type="spellEnd"/>
      <w:r w:rsidRPr="00975B32">
        <w:rPr>
          <w:rFonts w:ascii="Times New Roman" w:hAnsi="Times New Roman"/>
          <w:sz w:val="24"/>
          <w:szCs w:val="24"/>
        </w:rPr>
        <w:t xml:space="preserve"> для развития логического мышления. Эти игры дополняют друг друга, соответствуют психологическим особенностям дошкольников. Дидактические игры формируют у детей познавательную активность по отношению к явлениям общественной жизни, природе, предметам окружающего мира. Занятия по программе позволяют развивать мыслительные операции: находить характерные признаки в предметах и явлениях окружающего мира; сравнивать, группировать, классифицировать предметы по предметным признакам, делать правильные выводы, обобщения; развивают сенсорные способности детей.</w:t>
      </w:r>
    </w:p>
    <w:p w14:paraId="1B4A75D8" w14:textId="77777777" w:rsidR="001B12FF" w:rsidRPr="00975B32" w:rsidRDefault="00FA0787">
      <w:pPr>
        <w:widowControl w:val="0"/>
        <w:shd w:val="clear" w:color="auto" w:fill="FFFFFF" w:themeFill="background1"/>
        <w:spacing w:after="0" w:line="240" w:lineRule="auto"/>
        <w:ind w:firstLine="709"/>
        <w:jc w:val="both"/>
        <w:rPr>
          <w:rFonts w:ascii="Times New Roman" w:hAnsi="Times New Roman"/>
          <w:sz w:val="24"/>
          <w:szCs w:val="24"/>
        </w:rPr>
      </w:pPr>
      <w:proofErr w:type="gramStart"/>
      <w:r w:rsidRPr="00975B32">
        <w:rPr>
          <w:rFonts w:ascii="Times New Roman" w:hAnsi="Times New Roman"/>
          <w:sz w:val="24"/>
          <w:szCs w:val="24"/>
        </w:rPr>
        <w:t xml:space="preserve">Программа </w:t>
      </w:r>
      <w:r w:rsidRPr="00975B32">
        <w:rPr>
          <w:rFonts w:ascii="Times New Roman" w:hAnsi="Times New Roman"/>
          <w:b/>
          <w:sz w:val="24"/>
          <w:szCs w:val="24"/>
        </w:rPr>
        <w:t>«Час игры»</w:t>
      </w:r>
      <w:r w:rsidRPr="00975B32">
        <w:rPr>
          <w:rFonts w:ascii="Times New Roman" w:hAnsi="Times New Roman"/>
          <w:sz w:val="24"/>
          <w:szCs w:val="24"/>
        </w:rPr>
        <w:t xml:space="preserve"> </w:t>
      </w:r>
      <w:r w:rsidRPr="00975B32">
        <w:rPr>
          <w:rFonts w:ascii="Times New Roman" w:hAnsi="Times New Roman"/>
          <w:sz w:val="24"/>
          <w:szCs w:val="24"/>
          <w:lang w:eastAsia="en-US"/>
        </w:rPr>
        <w:t xml:space="preserve">включает в себя игры и </w:t>
      </w:r>
      <w:r w:rsidRPr="00975B32">
        <w:rPr>
          <w:rFonts w:ascii="Times New Roman" w:hAnsi="Times New Roman"/>
          <w:sz w:val="24"/>
          <w:szCs w:val="24"/>
        </w:rPr>
        <w:t>досуг детей, тесно связана с календарными праздниками, в которые ребенок может играть самостоятельно, придумывая правила, организовывать не только себя, но и сверстников: сюжетно-ролевые игры (доктор, парикмахерская, зоопарк, экскурсия, школа, магазин, дочки матери, семья), настольно-печатные (</w:t>
      </w:r>
      <w:proofErr w:type="spellStart"/>
      <w:r w:rsidRPr="00975B32">
        <w:rPr>
          <w:rFonts w:ascii="Times New Roman" w:hAnsi="Times New Roman"/>
          <w:sz w:val="24"/>
          <w:szCs w:val="24"/>
        </w:rPr>
        <w:t>пазлы</w:t>
      </w:r>
      <w:proofErr w:type="spellEnd"/>
      <w:r w:rsidRPr="00975B32">
        <w:rPr>
          <w:rFonts w:ascii="Times New Roman" w:hAnsi="Times New Roman"/>
          <w:sz w:val="24"/>
          <w:szCs w:val="24"/>
        </w:rPr>
        <w:t>, домино, мозаика); строительные игры (конструктор, кубики).</w:t>
      </w:r>
      <w:proofErr w:type="gramEnd"/>
      <w:r w:rsidRPr="00975B32">
        <w:rPr>
          <w:rFonts w:ascii="Times New Roman" w:hAnsi="Times New Roman"/>
          <w:sz w:val="24"/>
          <w:szCs w:val="24"/>
        </w:rPr>
        <w:t xml:space="preserve"> Специфической особенностью данной программы является применение такой формы занятий, как досуговые мероприятия и праздники для детей и родителей, что соответствует идеям социального партнерства, позволяет вовлечь родителей в учебно-воспитательный процесс.</w:t>
      </w:r>
    </w:p>
    <w:p w14:paraId="1297957F" w14:textId="77777777" w:rsidR="001B12FF" w:rsidRPr="00975B32" w:rsidRDefault="00FA0787">
      <w:pPr>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sz w:val="24"/>
          <w:szCs w:val="24"/>
        </w:rPr>
        <w:t xml:space="preserve">В процессе двигательной деятельности ребенок накапливает жизненный опыт, словарный запас, начинает активно осваивать окружающий мир. Сформировавшаяся потребность быть более независимым переходит в возможность проявить физическую, эмоциональную и социальную самостоятельность. В игре развивается воображение, образное мышление. В совместной игре ребенок учится регулировать свое поведение. </w:t>
      </w:r>
    </w:p>
    <w:p w14:paraId="5C4EDB30" w14:textId="77777777" w:rsidR="001B12FF" w:rsidRPr="00975B32" w:rsidRDefault="00FA0787">
      <w:pPr>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b/>
          <w:bCs/>
          <w:sz w:val="24"/>
          <w:szCs w:val="24"/>
        </w:rPr>
        <w:t>Отличительные особенности программы</w:t>
      </w:r>
      <w:r w:rsidRPr="00975B32">
        <w:rPr>
          <w:rFonts w:ascii="Times New Roman" w:hAnsi="Times New Roman"/>
          <w:sz w:val="24"/>
          <w:szCs w:val="24"/>
        </w:rPr>
        <w:t xml:space="preserve"> связаны с условиями реализации </w:t>
      </w:r>
      <w:proofErr w:type="spellStart"/>
      <w:r w:rsidRPr="00975B32">
        <w:rPr>
          <w:rFonts w:ascii="Times New Roman" w:hAnsi="Times New Roman"/>
          <w:sz w:val="24"/>
          <w:szCs w:val="24"/>
        </w:rPr>
        <w:t>предшкольной</w:t>
      </w:r>
      <w:proofErr w:type="spellEnd"/>
      <w:r w:rsidRPr="00975B32">
        <w:rPr>
          <w:rFonts w:ascii="Times New Roman" w:hAnsi="Times New Roman"/>
          <w:sz w:val="24"/>
          <w:szCs w:val="24"/>
        </w:rPr>
        <w:t xml:space="preserve"> подготовки в учреждении дополнительного образования. Программа реализуется на основе личностн</w:t>
      </w:r>
      <w:proofErr w:type="gramStart"/>
      <w:r w:rsidRPr="00975B32">
        <w:rPr>
          <w:rFonts w:ascii="Times New Roman" w:hAnsi="Times New Roman"/>
          <w:sz w:val="24"/>
          <w:szCs w:val="24"/>
        </w:rPr>
        <w:t>о-</w:t>
      </w:r>
      <w:proofErr w:type="gramEnd"/>
      <w:r w:rsidRPr="00975B32">
        <w:rPr>
          <w:rFonts w:ascii="Times New Roman" w:hAnsi="Times New Roman"/>
          <w:sz w:val="24"/>
          <w:szCs w:val="24"/>
        </w:rPr>
        <w:t xml:space="preserve"> и индивидуально-ориентированного подходов в педагогическом сопровождении учащихся, с учетом состояния соматического и нервно-психического здоровья ребенка, его возрастных и индивидуальных особенностей, уровня развития.</w:t>
      </w:r>
    </w:p>
    <w:p w14:paraId="583BA72A" w14:textId="77777777" w:rsidR="001B12FF" w:rsidRPr="00975B32" w:rsidRDefault="00FA0787">
      <w:pPr>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sz w:val="24"/>
          <w:szCs w:val="24"/>
        </w:rPr>
        <w:t xml:space="preserve">Организация </w:t>
      </w:r>
      <w:proofErr w:type="spellStart"/>
      <w:r w:rsidRPr="00975B32">
        <w:rPr>
          <w:rFonts w:ascii="Times New Roman" w:hAnsi="Times New Roman"/>
          <w:sz w:val="24"/>
          <w:szCs w:val="24"/>
        </w:rPr>
        <w:t>предшкольной</w:t>
      </w:r>
      <w:proofErr w:type="spellEnd"/>
      <w:r w:rsidRPr="00975B32">
        <w:rPr>
          <w:rFonts w:ascii="Times New Roman" w:hAnsi="Times New Roman"/>
          <w:sz w:val="24"/>
          <w:szCs w:val="24"/>
        </w:rPr>
        <w:t xml:space="preserve"> подготовки осуществляется на основе возрастных особенностей детей дошкольного возраста, </w:t>
      </w:r>
      <w:proofErr w:type="spellStart"/>
      <w:r w:rsidRPr="00975B32">
        <w:rPr>
          <w:rFonts w:ascii="Times New Roman" w:hAnsi="Times New Roman"/>
          <w:sz w:val="24"/>
          <w:szCs w:val="24"/>
        </w:rPr>
        <w:t>самоценности</w:t>
      </w:r>
      <w:proofErr w:type="spellEnd"/>
      <w:r w:rsidRPr="00975B32">
        <w:rPr>
          <w:rFonts w:ascii="Times New Roman" w:hAnsi="Times New Roman"/>
          <w:sz w:val="24"/>
          <w:szCs w:val="24"/>
        </w:rPr>
        <w:t xml:space="preserve"> дошкольного детства, требований ФГОС дошкольного образования, но не нацелена на достижение результатов ФГОС </w:t>
      </w:r>
      <w:proofErr w:type="gramStart"/>
      <w:r w:rsidRPr="00975B32">
        <w:rPr>
          <w:rFonts w:ascii="Times New Roman" w:hAnsi="Times New Roman"/>
          <w:sz w:val="24"/>
          <w:szCs w:val="24"/>
        </w:rPr>
        <w:t>ДО</w:t>
      </w:r>
      <w:proofErr w:type="gramEnd"/>
      <w:r w:rsidRPr="00975B32">
        <w:rPr>
          <w:rFonts w:ascii="Times New Roman" w:hAnsi="Times New Roman"/>
          <w:sz w:val="24"/>
          <w:szCs w:val="24"/>
        </w:rPr>
        <w:t xml:space="preserve">. Организация особой образовательной среды обеспечивает развитие интеллектуальной, психологической сферы дошкольников, но не допускает дублирования программ первого класса. </w:t>
      </w:r>
    </w:p>
    <w:p w14:paraId="0388D13A" w14:textId="77777777" w:rsidR="001B12FF" w:rsidRPr="00975B32" w:rsidRDefault="00FA0787">
      <w:pPr>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sz w:val="24"/>
          <w:szCs w:val="24"/>
        </w:rPr>
        <w:t xml:space="preserve">Важной составляющей программы является сохранение и укрепление физического здоровья дошкольников через применение </w:t>
      </w:r>
      <w:proofErr w:type="spellStart"/>
      <w:r w:rsidRPr="00975B32">
        <w:rPr>
          <w:rFonts w:ascii="Times New Roman" w:hAnsi="Times New Roman"/>
          <w:sz w:val="24"/>
          <w:szCs w:val="24"/>
        </w:rPr>
        <w:t>здоровьесберегающих</w:t>
      </w:r>
      <w:proofErr w:type="spellEnd"/>
      <w:r w:rsidRPr="00975B32">
        <w:rPr>
          <w:rFonts w:ascii="Times New Roman" w:hAnsi="Times New Roman"/>
          <w:sz w:val="24"/>
          <w:szCs w:val="24"/>
        </w:rPr>
        <w:t xml:space="preserve"> технологий в образовательной деятельности.</w:t>
      </w:r>
    </w:p>
    <w:p w14:paraId="32CF3ED1" w14:textId="77777777" w:rsidR="001B12FF" w:rsidRPr="00975B32" w:rsidRDefault="00FA0787">
      <w:pPr>
        <w:widowControl w:val="0"/>
        <w:shd w:val="clear" w:color="auto" w:fill="FFFFFF" w:themeFill="background1"/>
        <w:spacing w:after="0" w:line="240" w:lineRule="auto"/>
        <w:ind w:right="2" w:firstLine="709"/>
        <w:jc w:val="both"/>
        <w:rPr>
          <w:rFonts w:ascii="Times New Roman" w:hAnsi="Times New Roman"/>
          <w:sz w:val="24"/>
          <w:szCs w:val="24"/>
        </w:rPr>
      </w:pPr>
      <w:r w:rsidRPr="00975B32">
        <w:rPr>
          <w:rFonts w:ascii="Times New Roman" w:hAnsi="Times New Roman"/>
          <w:sz w:val="24"/>
          <w:szCs w:val="24"/>
        </w:rPr>
        <w:t xml:space="preserve">В основу комплексной дополнительной общеобразовательной общеразвивающей программы «Школа «Солнышко» для детей 5-7 лет положены научные подходы к развитию детей дошкольного возраста: </w:t>
      </w:r>
    </w:p>
    <w:p w14:paraId="53A999DD" w14:textId="77777777" w:rsidR="001B12FF" w:rsidRPr="00975B32" w:rsidRDefault="00FA0787" w:rsidP="00FA0787">
      <w:pPr>
        <w:pStyle w:val="afb"/>
        <w:widowControl w:val="0"/>
        <w:numPr>
          <w:ilvl w:val="0"/>
          <w:numId w:val="3"/>
        </w:numPr>
        <w:shd w:val="clear" w:color="auto" w:fill="FFFFFF" w:themeFill="background1"/>
        <w:spacing w:after="0" w:line="240" w:lineRule="auto"/>
        <w:ind w:left="0" w:right="2" w:firstLine="709"/>
        <w:contextualSpacing w:val="0"/>
        <w:jc w:val="both"/>
        <w:rPr>
          <w:rFonts w:ascii="Times New Roman" w:hAnsi="Times New Roman"/>
          <w:sz w:val="24"/>
          <w:szCs w:val="24"/>
        </w:rPr>
      </w:pPr>
      <w:r w:rsidRPr="00975B32">
        <w:rPr>
          <w:rFonts w:ascii="Times New Roman" w:hAnsi="Times New Roman"/>
          <w:sz w:val="24"/>
          <w:szCs w:val="24"/>
        </w:rPr>
        <w:lastRenderedPageBreak/>
        <w:t xml:space="preserve">Концепция Л. А. </w:t>
      </w:r>
      <w:proofErr w:type="spellStart"/>
      <w:r w:rsidRPr="00975B32">
        <w:rPr>
          <w:rFonts w:ascii="Times New Roman" w:hAnsi="Times New Roman"/>
          <w:sz w:val="24"/>
          <w:szCs w:val="24"/>
        </w:rPr>
        <w:t>Венгера</w:t>
      </w:r>
      <w:proofErr w:type="spellEnd"/>
      <w:r w:rsidRPr="00975B32">
        <w:rPr>
          <w:rFonts w:ascii="Times New Roman" w:hAnsi="Times New Roman"/>
          <w:sz w:val="24"/>
          <w:szCs w:val="24"/>
        </w:rPr>
        <w:t xml:space="preserve">, Д. Б. </w:t>
      </w:r>
      <w:proofErr w:type="spellStart"/>
      <w:r w:rsidRPr="00975B32">
        <w:rPr>
          <w:rFonts w:ascii="Times New Roman" w:hAnsi="Times New Roman"/>
          <w:sz w:val="24"/>
          <w:szCs w:val="24"/>
        </w:rPr>
        <w:t>Эльконина</w:t>
      </w:r>
      <w:proofErr w:type="spellEnd"/>
      <w:r w:rsidRPr="00975B32">
        <w:rPr>
          <w:rFonts w:ascii="Times New Roman" w:hAnsi="Times New Roman"/>
          <w:sz w:val="24"/>
          <w:szCs w:val="24"/>
        </w:rPr>
        <w:t xml:space="preserve"> о развитии способностей методами моделирования и замещении. Суть этих методов состоит в том, что мышление детей дошкольного возраста развивается при помощи разработанных схем, моделей, которые в наглядной, доступной форме воспроизводят скрытые связи или свойства того или иного объекта;</w:t>
      </w:r>
    </w:p>
    <w:p w14:paraId="2C808722" w14:textId="77777777" w:rsidR="001B12FF" w:rsidRPr="00975B32" w:rsidRDefault="00FA0787" w:rsidP="00FA0787">
      <w:pPr>
        <w:pStyle w:val="afb"/>
        <w:widowControl w:val="0"/>
        <w:numPr>
          <w:ilvl w:val="0"/>
          <w:numId w:val="3"/>
        </w:numPr>
        <w:shd w:val="clear" w:color="auto" w:fill="FFFFFF" w:themeFill="background1"/>
        <w:tabs>
          <w:tab w:val="left" w:pos="1253"/>
        </w:tabs>
        <w:spacing w:after="0" w:line="240" w:lineRule="auto"/>
        <w:ind w:left="0" w:right="2" w:firstLine="709"/>
        <w:contextualSpacing w:val="0"/>
        <w:jc w:val="both"/>
        <w:rPr>
          <w:rFonts w:ascii="Times New Roman" w:hAnsi="Times New Roman"/>
          <w:sz w:val="24"/>
          <w:szCs w:val="24"/>
        </w:rPr>
      </w:pPr>
      <w:proofErr w:type="gramStart"/>
      <w:r w:rsidRPr="00975B32">
        <w:rPr>
          <w:rFonts w:ascii="Times New Roman" w:hAnsi="Times New Roman"/>
          <w:sz w:val="24"/>
          <w:szCs w:val="24"/>
        </w:rPr>
        <w:t xml:space="preserve">Исследования психологов А. Н. Леонтьева, Д. Б. </w:t>
      </w:r>
      <w:proofErr w:type="spellStart"/>
      <w:r w:rsidRPr="00975B32">
        <w:rPr>
          <w:rFonts w:ascii="Times New Roman" w:hAnsi="Times New Roman"/>
          <w:sz w:val="24"/>
          <w:szCs w:val="24"/>
        </w:rPr>
        <w:t>Эльконина</w:t>
      </w:r>
      <w:proofErr w:type="spellEnd"/>
      <w:r w:rsidRPr="00975B32">
        <w:rPr>
          <w:rFonts w:ascii="Times New Roman" w:hAnsi="Times New Roman"/>
          <w:sz w:val="24"/>
          <w:szCs w:val="24"/>
        </w:rPr>
        <w:t>, А. В. Запорожца о том, что развитие ребенка происходит в наиболее значимых для этого возраста вида деятельности (игре, конструировании, лепке, аппликации).</w:t>
      </w:r>
      <w:proofErr w:type="gramEnd"/>
    </w:p>
    <w:p w14:paraId="59CCE0A4" w14:textId="77777777" w:rsidR="001B12FF" w:rsidRPr="00975B32" w:rsidRDefault="00FA0787">
      <w:pPr>
        <w:widowControl w:val="0"/>
        <w:shd w:val="clear" w:color="auto" w:fill="FFFFFF" w:themeFill="background1"/>
        <w:tabs>
          <w:tab w:val="left" w:pos="1253"/>
        </w:tabs>
        <w:spacing w:after="0" w:line="240" w:lineRule="auto"/>
        <w:ind w:right="2" w:firstLine="709"/>
        <w:jc w:val="both"/>
        <w:rPr>
          <w:rFonts w:ascii="Times New Roman" w:hAnsi="Times New Roman"/>
          <w:sz w:val="24"/>
          <w:szCs w:val="24"/>
        </w:rPr>
      </w:pPr>
      <w:r w:rsidRPr="00975B32">
        <w:rPr>
          <w:rFonts w:ascii="Times New Roman" w:hAnsi="Times New Roman"/>
          <w:sz w:val="24"/>
          <w:szCs w:val="24"/>
        </w:rPr>
        <w:t>Также при разработке программы использовались современные программы развития и воспитания дошкольников.</w:t>
      </w:r>
    </w:p>
    <w:p w14:paraId="6C77ED00" w14:textId="5528C390" w:rsidR="001B12FF" w:rsidRPr="00975B32" w:rsidRDefault="00FA0787" w:rsidP="00C256BF">
      <w:pPr>
        <w:widowControl w:val="0"/>
        <w:tabs>
          <w:tab w:val="left" w:pos="567"/>
        </w:tabs>
        <w:spacing w:after="0" w:line="240" w:lineRule="auto"/>
        <w:ind w:firstLine="709"/>
        <w:jc w:val="both"/>
        <w:rPr>
          <w:rFonts w:ascii="Times New Roman" w:hAnsi="Times New Roman"/>
          <w:sz w:val="24"/>
          <w:szCs w:val="24"/>
        </w:rPr>
      </w:pPr>
      <w:bookmarkStart w:id="10" w:name="_Hlk131411521"/>
      <w:r w:rsidRPr="00975B32">
        <w:rPr>
          <w:rFonts w:ascii="Times New Roman" w:hAnsi="Times New Roman"/>
          <w:sz w:val="24"/>
          <w:szCs w:val="24"/>
        </w:rPr>
        <w:t xml:space="preserve">Учитывая, что МБУ ДО ДТ «Вектор» </w:t>
      </w:r>
      <w:r w:rsidR="00224B1E" w:rsidRPr="00975B32">
        <w:rPr>
          <w:rFonts w:ascii="Times New Roman" w:hAnsi="Times New Roman"/>
          <w:sz w:val="24"/>
          <w:szCs w:val="24"/>
        </w:rPr>
        <w:t xml:space="preserve">(Приказ № 190 от 20.02.2023 г.) </w:t>
      </w:r>
      <w:r w:rsidRPr="00975B32">
        <w:rPr>
          <w:rFonts w:ascii="Times New Roman" w:hAnsi="Times New Roman"/>
          <w:sz w:val="24"/>
          <w:szCs w:val="24"/>
        </w:rPr>
        <w:t>является муниципальной инновационной площадкой по теме «Личностно-профессиональное</w:t>
      </w:r>
      <w:r w:rsidR="00224B1E" w:rsidRPr="00975B32">
        <w:rPr>
          <w:rFonts w:ascii="Times New Roman" w:hAnsi="Times New Roman"/>
          <w:sz w:val="24"/>
          <w:szCs w:val="24"/>
        </w:rPr>
        <w:t xml:space="preserve"> </w:t>
      </w:r>
      <w:r w:rsidRPr="00975B32">
        <w:rPr>
          <w:rFonts w:ascii="Times New Roman" w:hAnsi="Times New Roman"/>
          <w:sz w:val="24"/>
          <w:szCs w:val="24"/>
        </w:rPr>
        <w:t xml:space="preserve">самоопределение обучающихся в социуме в формате интеграции общего и дополнительного образования», одна из особенностей программы – ее </w:t>
      </w:r>
      <w:proofErr w:type="spellStart"/>
      <w:r w:rsidRPr="00975B32">
        <w:rPr>
          <w:rFonts w:ascii="Times New Roman" w:hAnsi="Times New Roman"/>
          <w:sz w:val="24"/>
          <w:szCs w:val="24"/>
        </w:rPr>
        <w:t>профориентационная</w:t>
      </w:r>
      <w:proofErr w:type="spellEnd"/>
      <w:r w:rsidRPr="00975B32">
        <w:rPr>
          <w:rFonts w:ascii="Times New Roman" w:hAnsi="Times New Roman"/>
          <w:sz w:val="24"/>
          <w:szCs w:val="24"/>
        </w:rPr>
        <w:t xml:space="preserve"> составляющая. Содержание </w:t>
      </w:r>
      <w:proofErr w:type="spellStart"/>
      <w:r w:rsidRPr="00975B32">
        <w:rPr>
          <w:rFonts w:ascii="Times New Roman" w:hAnsi="Times New Roman"/>
          <w:sz w:val="24"/>
          <w:szCs w:val="24"/>
        </w:rPr>
        <w:t>профориентационной</w:t>
      </w:r>
      <w:proofErr w:type="spellEnd"/>
      <w:r w:rsidRPr="00975B32">
        <w:rPr>
          <w:rFonts w:ascii="Times New Roman" w:hAnsi="Times New Roman"/>
          <w:sz w:val="24"/>
          <w:szCs w:val="24"/>
        </w:rPr>
        <w:t xml:space="preserve"> компоненты выражается в создании условий для формирования первичных представлений о мире профессий, интерес</w:t>
      </w:r>
      <w:r w:rsidR="00224B1E" w:rsidRPr="00975B32">
        <w:rPr>
          <w:rFonts w:ascii="Times New Roman" w:hAnsi="Times New Roman"/>
          <w:sz w:val="24"/>
          <w:szCs w:val="24"/>
        </w:rPr>
        <w:t>а</w:t>
      </w:r>
      <w:r w:rsidRPr="00975B32">
        <w:rPr>
          <w:rFonts w:ascii="Times New Roman" w:hAnsi="Times New Roman"/>
          <w:sz w:val="24"/>
          <w:szCs w:val="24"/>
        </w:rPr>
        <w:t xml:space="preserve"> к профессионально-трудовой деятельности, позитивных установок к различным видам труда и творчества</w:t>
      </w:r>
      <w:bookmarkEnd w:id="10"/>
      <w:r w:rsidR="00C256BF" w:rsidRPr="00975B32">
        <w:rPr>
          <w:rFonts w:ascii="Times New Roman" w:hAnsi="Times New Roman"/>
          <w:sz w:val="24"/>
          <w:szCs w:val="24"/>
        </w:rPr>
        <w:t>.</w:t>
      </w:r>
    </w:p>
    <w:p w14:paraId="4FCC184D" w14:textId="77777777" w:rsidR="001B12FF" w:rsidRPr="00975B32" w:rsidRDefault="00FA0787">
      <w:pPr>
        <w:widowControl w:val="0"/>
        <w:shd w:val="clear" w:color="auto" w:fill="FFFFFF" w:themeFill="background1"/>
        <w:spacing w:after="0" w:line="240" w:lineRule="auto"/>
        <w:ind w:right="77" w:firstLine="720"/>
        <w:jc w:val="both"/>
        <w:rPr>
          <w:rFonts w:ascii="Times New Roman" w:hAnsi="Times New Roman"/>
          <w:sz w:val="24"/>
          <w:szCs w:val="24"/>
        </w:rPr>
      </w:pPr>
      <w:r w:rsidRPr="00975B32">
        <w:rPr>
          <w:rFonts w:ascii="Times New Roman" w:hAnsi="Times New Roman"/>
          <w:b/>
          <w:bCs/>
          <w:sz w:val="24"/>
          <w:szCs w:val="24"/>
        </w:rPr>
        <w:t>Адресат программы.</w:t>
      </w:r>
      <w:r w:rsidRPr="00975B32">
        <w:rPr>
          <w:rFonts w:ascii="Times New Roman" w:hAnsi="Times New Roman"/>
          <w:sz w:val="24"/>
          <w:szCs w:val="24"/>
        </w:rPr>
        <w:t xml:space="preserve"> Программа «Школа «Солнышко» предназначена для детей 5-7 лет. Рекомендуемое количество учащихся в одной группе – 8-12 человек, что позволяет, с одной стороны, обеспечить достаточный коммуникативный потенциал занятий, а с другой стороны – повысить эффективность обучения и обеспечить индивидуальный подход к каждому учащемуся. </w:t>
      </w:r>
    </w:p>
    <w:p w14:paraId="63CD3330" w14:textId="77777777" w:rsidR="001B12FF" w:rsidRPr="00975B32" w:rsidRDefault="00FA0787">
      <w:pPr>
        <w:widowControl w:val="0"/>
        <w:shd w:val="clear" w:color="auto" w:fill="FFFFFF" w:themeFill="background1"/>
        <w:spacing w:after="0" w:line="240" w:lineRule="auto"/>
        <w:ind w:right="77" w:firstLine="720"/>
        <w:jc w:val="both"/>
        <w:rPr>
          <w:rFonts w:ascii="Times New Roman" w:hAnsi="Times New Roman"/>
          <w:sz w:val="24"/>
          <w:szCs w:val="24"/>
        </w:rPr>
      </w:pPr>
      <w:r w:rsidRPr="00975B32">
        <w:rPr>
          <w:rFonts w:ascii="Times New Roman" w:hAnsi="Times New Roman"/>
          <w:sz w:val="24"/>
          <w:szCs w:val="24"/>
        </w:rPr>
        <w:t>Ведущей моделью поведения и освоения мира для дошкольника является игра. Программа создает условия для развития творческих, коммуникативных и познавательных способностей у детей в процессе игры (организованной и самостоятельной).</w:t>
      </w:r>
    </w:p>
    <w:p w14:paraId="5231A3E2" w14:textId="77777777" w:rsidR="001B12FF" w:rsidRPr="00975B32" w:rsidRDefault="00FA0787">
      <w:pPr>
        <w:widowControl w:val="0"/>
        <w:shd w:val="clear" w:color="auto" w:fill="FFFFFF" w:themeFill="background1"/>
        <w:spacing w:after="0" w:line="240" w:lineRule="auto"/>
        <w:ind w:right="77" w:firstLine="720"/>
        <w:jc w:val="both"/>
        <w:rPr>
          <w:rFonts w:ascii="Times New Roman" w:hAnsi="Times New Roman"/>
          <w:bCs/>
          <w:sz w:val="24"/>
          <w:szCs w:val="24"/>
        </w:rPr>
      </w:pPr>
      <w:r w:rsidRPr="00975B32">
        <w:rPr>
          <w:rFonts w:ascii="Times New Roman" w:hAnsi="Times New Roman"/>
          <w:sz w:val="24"/>
          <w:szCs w:val="24"/>
        </w:rPr>
        <w:t xml:space="preserve">Основным методом обучения дошкольников является игровой метод. Процесс развития игровой деятельности основывается на изучении игр, правил и формировании умения играть с другими детьми. </w:t>
      </w:r>
    </w:p>
    <w:p w14:paraId="55690112" w14:textId="77777777" w:rsidR="001B12FF" w:rsidRPr="00975B32" w:rsidRDefault="00FA0787">
      <w:pPr>
        <w:widowControl w:val="0"/>
        <w:shd w:val="clear" w:color="auto" w:fill="FFFFFF" w:themeFill="background1"/>
        <w:tabs>
          <w:tab w:val="left" w:pos="1293"/>
        </w:tabs>
        <w:spacing w:after="0" w:line="240" w:lineRule="auto"/>
        <w:ind w:left="19" w:firstLine="720"/>
        <w:jc w:val="both"/>
        <w:rPr>
          <w:rFonts w:ascii="Times New Roman" w:hAnsi="Times New Roman"/>
          <w:sz w:val="24"/>
          <w:szCs w:val="24"/>
        </w:rPr>
      </w:pPr>
      <w:r w:rsidRPr="00975B32">
        <w:rPr>
          <w:rFonts w:ascii="Times New Roman" w:hAnsi="Times New Roman"/>
          <w:sz w:val="24"/>
          <w:szCs w:val="24"/>
        </w:rPr>
        <w:t xml:space="preserve">Набор учащихся осуществляется на добровольной основе. Зачисление в группы производится на основании заполнения родителями заявления о зачислении в МБУ ДО ДТ «Вектор» и согласия родителя (законного представителя) несовершеннолетнего учащегося на обработку персональных данных. Состав групп постоянен. </w:t>
      </w:r>
    </w:p>
    <w:p w14:paraId="35C81254" w14:textId="02F2329E" w:rsidR="0060224C" w:rsidRPr="00975B32" w:rsidRDefault="00FA0787">
      <w:pPr>
        <w:widowControl w:val="0"/>
        <w:shd w:val="clear" w:color="auto" w:fill="FFFFFF" w:themeFill="background1"/>
        <w:spacing w:after="0" w:line="240" w:lineRule="auto"/>
        <w:ind w:right="2" w:firstLine="709"/>
        <w:jc w:val="both"/>
        <w:rPr>
          <w:rFonts w:ascii="Times New Roman" w:hAnsi="Times New Roman"/>
          <w:sz w:val="24"/>
          <w:szCs w:val="24"/>
        </w:rPr>
      </w:pPr>
      <w:r w:rsidRPr="00975B32">
        <w:rPr>
          <w:rFonts w:ascii="Times New Roman" w:hAnsi="Times New Roman"/>
          <w:b/>
          <w:bCs/>
          <w:sz w:val="24"/>
          <w:szCs w:val="24"/>
        </w:rPr>
        <w:t>Объем и срок освоения программы</w:t>
      </w:r>
      <w:r w:rsidRPr="00975B32">
        <w:rPr>
          <w:rFonts w:ascii="Times New Roman" w:hAnsi="Times New Roman"/>
          <w:b/>
          <w:sz w:val="24"/>
          <w:szCs w:val="24"/>
        </w:rPr>
        <w:t>.</w:t>
      </w:r>
      <w:r w:rsidRPr="00975B32">
        <w:rPr>
          <w:rFonts w:ascii="Times New Roman" w:hAnsi="Times New Roman"/>
          <w:sz w:val="24"/>
          <w:szCs w:val="24"/>
        </w:rPr>
        <w:t xml:space="preserve"> </w:t>
      </w:r>
      <w:r w:rsidRPr="0060224C">
        <w:rPr>
          <w:rFonts w:ascii="Times New Roman" w:hAnsi="Times New Roman"/>
          <w:sz w:val="24"/>
          <w:szCs w:val="24"/>
        </w:rPr>
        <w:t>Программа рассчитана на 2 года обучения по 36 учебных недель. О</w:t>
      </w:r>
      <w:r w:rsidR="0060224C" w:rsidRPr="0060224C">
        <w:rPr>
          <w:rFonts w:ascii="Times New Roman" w:hAnsi="Times New Roman"/>
          <w:sz w:val="24"/>
          <w:szCs w:val="24"/>
        </w:rPr>
        <w:t>бъем каждого года обучения – 360</w:t>
      </w:r>
      <w:r w:rsidR="0093405B" w:rsidRPr="0060224C">
        <w:rPr>
          <w:rFonts w:ascii="Times New Roman" w:hAnsi="Times New Roman"/>
          <w:sz w:val="24"/>
          <w:szCs w:val="24"/>
        </w:rPr>
        <w:t xml:space="preserve"> часов, всего – </w:t>
      </w:r>
      <w:r w:rsidR="0060224C" w:rsidRPr="0060224C">
        <w:rPr>
          <w:rFonts w:ascii="Times New Roman" w:hAnsi="Times New Roman"/>
          <w:sz w:val="24"/>
          <w:szCs w:val="24"/>
        </w:rPr>
        <w:t>720</w:t>
      </w:r>
      <w:r w:rsidRPr="0060224C">
        <w:rPr>
          <w:rFonts w:ascii="Times New Roman" w:hAnsi="Times New Roman"/>
          <w:sz w:val="24"/>
          <w:szCs w:val="24"/>
        </w:rPr>
        <w:t xml:space="preserve"> часов. В состав комплексной программы входит факультативная программа «Час игры» для дошкольников, не посещающих ДОУ, занимающихся в группах МБУ ДО ДТ «Вектор» в утреннее и дневное время. В данном случае о</w:t>
      </w:r>
      <w:r w:rsidR="0060224C" w:rsidRPr="0060224C">
        <w:rPr>
          <w:rFonts w:ascii="Times New Roman" w:hAnsi="Times New Roman"/>
          <w:sz w:val="24"/>
          <w:szCs w:val="24"/>
        </w:rPr>
        <w:t>бъем каждого года обучения – 432 часов, всего – 864</w:t>
      </w:r>
      <w:r w:rsidRPr="0060224C">
        <w:rPr>
          <w:rFonts w:ascii="Times New Roman" w:hAnsi="Times New Roman"/>
          <w:sz w:val="24"/>
          <w:szCs w:val="24"/>
        </w:rPr>
        <w:t xml:space="preserve"> часа.</w:t>
      </w:r>
    </w:p>
    <w:p w14:paraId="385B05ED" w14:textId="6FB960EB" w:rsidR="001B12FF" w:rsidRPr="00975B32" w:rsidRDefault="001B12FF">
      <w:pPr>
        <w:widowControl w:val="0"/>
        <w:shd w:val="clear" w:color="auto" w:fill="FFFFFF" w:themeFill="background1"/>
        <w:spacing w:after="0" w:line="240" w:lineRule="auto"/>
        <w:ind w:right="2" w:firstLine="709"/>
        <w:jc w:val="both"/>
        <w:rPr>
          <w:rFonts w:ascii="Times New Roman" w:hAnsi="Times New Roman"/>
          <w:sz w:val="24"/>
          <w:szCs w:val="24"/>
        </w:rPr>
      </w:pPr>
    </w:p>
    <w:p w14:paraId="16FF2EA4" w14:textId="77777777" w:rsidR="001B12FF" w:rsidRPr="00975B32" w:rsidRDefault="001B12FF">
      <w:pPr>
        <w:widowControl w:val="0"/>
        <w:shd w:val="clear" w:color="auto" w:fill="FFFFFF" w:themeFill="background1"/>
        <w:spacing w:after="0" w:line="240" w:lineRule="auto"/>
        <w:ind w:right="2" w:firstLine="709"/>
        <w:jc w:val="both"/>
        <w:rPr>
          <w:rFonts w:ascii="Times New Roman" w:hAnsi="Times New Roman"/>
          <w:sz w:val="24"/>
          <w:szCs w:val="24"/>
        </w:rPr>
      </w:pPr>
    </w:p>
    <w:tbl>
      <w:tblPr>
        <w:tblW w:w="954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98"/>
        <w:gridCol w:w="4405"/>
        <w:gridCol w:w="1418"/>
        <w:gridCol w:w="732"/>
        <w:gridCol w:w="828"/>
        <w:gridCol w:w="732"/>
        <w:gridCol w:w="732"/>
      </w:tblGrid>
      <w:tr w:rsidR="00975B32" w:rsidRPr="00975B32" w14:paraId="773E9D10" w14:textId="77777777">
        <w:trPr>
          <w:trHeight w:val="547"/>
        </w:trPr>
        <w:tc>
          <w:tcPr>
            <w:tcW w:w="698" w:type="dxa"/>
            <w:vMerge w:val="restart"/>
            <w:tcBorders>
              <w:left w:val="single" w:sz="4" w:space="0" w:color="000000"/>
              <w:right w:val="single" w:sz="4" w:space="0" w:color="000000"/>
            </w:tcBorders>
          </w:tcPr>
          <w:p w14:paraId="56ACFF60" w14:textId="77777777" w:rsidR="001B12FF" w:rsidRPr="00975B32" w:rsidRDefault="00FA0787">
            <w:pPr>
              <w:pStyle w:val="TableParagraph"/>
              <w:shd w:val="clear" w:color="auto" w:fill="FFFFFF" w:themeFill="background1"/>
              <w:spacing w:line="240" w:lineRule="auto"/>
              <w:rPr>
                <w:b/>
                <w:sz w:val="24"/>
                <w:szCs w:val="24"/>
              </w:rPr>
            </w:pPr>
            <w:r w:rsidRPr="00975B32">
              <w:rPr>
                <w:b/>
                <w:sz w:val="24"/>
                <w:szCs w:val="24"/>
              </w:rPr>
              <w:t>№ п/п</w:t>
            </w:r>
          </w:p>
        </w:tc>
        <w:tc>
          <w:tcPr>
            <w:tcW w:w="4405" w:type="dxa"/>
            <w:vMerge w:val="restart"/>
            <w:tcBorders>
              <w:left w:val="single" w:sz="4" w:space="0" w:color="000000"/>
              <w:right w:val="single" w:sz="4" w:space="0" w:color="000000"/>
            </w:tcBorders>
          </w:tcPr>
          <w:p w14:paraId="45CDEFC0" w14:textId="77777777" w:rsidR="001B12FF" w:rsidRPr="00975B32" w:rsidRDefault="00FA0787">
            <w:pPr>
              <w:pStyle w:val="TableParagraph"/>
              <w:shd w:val="clear" w:color="auto" w:fill="FFFFFF" w:themeFill="background1"/>
              <w:spacing w:line="240" w:lineRule="auto"/>
              <w:rPr>
                <w:b/>
                <w:sz w:val="24"/>
                <w:szCs w:val="24"/>
              </w:rPr>
            </w:pPr>
            <w:r w:rsidRPr="00975B32">
              <w:rPr>
                <w:b/>
                <w:sz w:val="24"/>
                <w:szCs w:val="24"/>
              </w:rPr>
              <w:t>Программа, разработчики</w:t>
            </w:r>
          </w:p>
        </w:tc>
        <w:tc>
          <w:tcPr>
            <w:tcW w:w="1418" w:type="dxa"/>
            <w:vMerge w:val="restart"/>
            <w:tcBorders>
              <w:left w:val="single" w:sz="4" w:space="0" w:color="000009"/>
              <w:right w:val="single" w:sz="4" w:space="0" w:color="000009"/>
            </w:tcBorders>
          </w:tcPr>
          <w:p w14:paraId="0873657B" w14:textId="77777777" w:rsidR="001B12FF" w:rsidRPr="00975B32" w:rsidRDefault="00FA0787">
            <w:pPr>
              <w:pStyle w:val="TableParagraph"/>
              <w:shd w:val="clear" w:color="auto" w:fill="FFFFFF" w:themeFill="background1"/>
              <w:spacing w:line="240" w:lineRule="auto"/>
              <w:jc w:val="center"/>
              <w:rPr>
                <w:b/>
                <w:sz w:val="24"/>
                <w:szCs w:val="24"/>
              </w:rPr>
            </w:pPr>
            <w:r w:rsidRPr="00975B32">
              <w:rPr>
                <w:b/>
                <w:sz w:val="24"/>
                <w:szCs w:val="24"/>
              </w:rPr>
              <w:t>Объем программы</w:t>
            </w:r>
          </w:p>
        </w:tc>
        <w:tc>
          <w:tcPr>
            <w:tcW w:w="1560" w:type="dxa"/>
            <w:gridSpan w:val="2"/>
            <w:tcBorders>
              <w:left w:val="single" w:sz="4" w:space="0" w:color="000009"/>
              <w:right w:val="single" w:sz="4" w:space="0" w:color="auto"/>
            </w:tcBorders>
          </w:tcPr>
          <w:p w14:paraId="4E08D329" w14:textId="77777777" w:rsidR="001B12FF" w:rsidRPr="00975B32" w:rsidRDefault="00FA0787">
            <w:pPr>
              <w:pStyle w:val="TableParagraph"/>
              <w:shd w:val="clear" w:color="auto" w:fill="FFFFFF" w:themeFill="background1"/>
              <w:spacing w:line="240" w:lineRule="auto"/>
              <w:jc w:val="center"/>
              <w:rPr>
                <w:b/>
                <w:sz w:val="24"/>
                <w:szCs w:val="24"/>
              </w:rPr>
            </w:pPr>
            <w:r w:rsidRPr="00975B32">
              <w:rPr>
                <w:b/>
                <w:sz w:val="24"/>
                <w:szCs w:val="24"/>
              </w:rPr>
              <w:t>Кол-во часов в неделю</w:t>
            </w:r>
          </w:p>
        </w:tc>
        <w:tc>
          <w:tcPr>
            <w:tcW w:w="1464" w:type="dxa"/>
            <w:gridSpan w:val="2"/>
            <w:tcBorders>
              <w:left w:val="single" w:sz="4" w:space="0" w:color="000000"/>
              <w:right w:val="single" w:sz="4" w:space="0" w:color="auto"/>
            </w:tcBorders>
          </w:tcPr>
          <w:p w14:paraId="43999D91" w14:textId="77777777" w:rsidR="001B12FF" w:rsidRPr="00975B32" w:rsidRDefault="00FA0787">
            <w:pPr>
              <w:pStyle w:val="TableParagraph"/>
              <w:shd w:val="clear" w:color="auto" w:fill="FFFFFF" w:themeFill="background1"/>
              <w:spacing w:line="240" w:lineRule="auto"/>
              <w:jc w:val="center"/>
              <w:rPr>
                <w:b/>
                <w:sz w:val="24"/>
                <w:szCs w:val="24"/>
              </w:rPr>
            </w:pPr>
            <w:r w:rsidRPr="00975B32">
              <w:rPr>
                <w:b/>
                <w:sz w:val="24"/>
                <w:szCs w:val="24"/>
              </w:rPr>
              <w:t>Кол-во часов в год</w:t>
            </w:r>
          </w:p>
        </w:tc>
      </w:tr>
      <w:tr w:rsidR="00975B32" w:rsidRPr="00975B32" w14:paraId="7F84EEC0" w14:textId="77777777">
        <w:trPr>
          <w:trHeight w:val="546"/>
        </w:trPr>
        <w:tc>
          <w:tcPr>
            <w:tcW w:w="698" w:type="dxa"/>
            <w:vMerge/>
            <w:tcBorders>
              <w:left w:val="single" w:sz="4" w:space="0" w:color="000000"/>
              <w:right w:val="single" w:sz="4" w:space="0" w:color="000000"/>
            </w:tcBorders>
          </w:tcPr>
          <w:p w14:paraId="381C6367"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rPr>
            </w:pPr>
          </w:p>
        </w:tc>
        <w:tc>
          <w:tcPr>
            <w:tcW w:w="4405" w:type="dxa"/>
            <w:vMerge/>
            <w:tcBorders>
              <w:top w:val="nil"/>
              <w:left w:val="single" w:sz="4" w:space="0" w:color="000000"/>
              <w:right w:val="single" w:sz="4" w:space="0" w:color="000000"/>
            </w:tcBorders>
          </w:tcPr>
          <w:p w14:paraId="341E322C"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rPr>
            </w:pPr>
          </w:p>
        </w:tc>
        <w:tc>
          <w:tcPr>
            <w:tcW w:w="1418" w:type="dxa"/>
            <w:vMerge/>
            <w:tcBorders>
              <w:left w:val="single" w:sz="4" w:space="0" w:color="000009"/>
              <w:right w:val="single" w:sz="4" w:space="0" w:color="000009"/>
            </w:tcBorders>
          </w:tcPr>
          <w:p w14:paraId="05778DF7" w14:textId="77777777" w:rsidR="001B12FF" w:rsidRPr="00975B32" w:rsidRDefault="001B12FF">
            <w:pPr>
              <w:pStyle w:val="TableParagraph"/>
              <w:shd w:val="clear" w:color="auto" w:fill="FFFFFF" w:themeFill="background1"/>
              <w:spacing w:line="240" w:lineRule="auto"/>
              <w:rPr>
                <w:b/>
                <w:sz w:val="24"/>
                <w:szCs w:val="24"/>
              </w:rPr>
            </w:pPr>
          </w:p>
        </w:tc>
        <w:tc>
          <w:tcPr>
            <w:tcW w:w="732" w:type="dxa"/>
            <w:tcBorders>
              <w:left w:val="single" w:sz="4" w:space="0" w:color="000009"/>
              <w:right w:val="single" w:sz="4" w:space="0" w:color="000000"/>
            </w:tcBorders>
          </w:tcPr>
          <w:p w14:paraId="568DF740" w14:textId="77777777" w:rsidR="001B12FF" w:rsidRPr="00975B32" w:rsidRDefault="00FA0787">
            <w:pPr>
              <w:pStyle w:val="TableParagraph"/>
              <w:shd w:val="clear" w:color="auto" w:fill="FFFFFF" w:themeFill="background1"/>
              <w:spacing w:line="240" w:lineRule="auto"/>
              <w:rPr>
                <w:b/>
                <w:sz w:val="24"/>
                <w:szCs w:val="24"/>
              </w:rPr>
            </w:pPr>
            <w:r w:rsidRPr="00975B32">
              <w:rPr>
                <w:b/>
                <w:sz w:val="24"/>
                <w:szCs w:val="24"/>
              </w:rPr>
              <w:t>1 год</w:t>
            </w:r>
          </w:p>
          <w:p w14:paraId="1F5326C5" w14:textId="77777777" w:rsidR="001B12FF" w:rsidRPr="00975B32" w:rsidRDefault="00FA0787">
            <w:pPr>
              <w:pStyle w:val="TableParagraph"/>
              <w:shd w:val="clear" w:color="auto" w:fill="FFFFFF" w:themeFill="background1"/>
              <w:spacing w:line="240" w:lineRule="auto"/>
              <w:rPr>
                <w:b/>
                <w:sz w:val="24"/>
                <w:szCs w:val="24"/>
              </w:rPr>
            </w:pPr>
            <w:proofErr w:type="spellStart"/>
            <w:r w:rsidRPr="00975B32">
              <w:rPr>
                <w:b/>
                <w:sz w:val="24"/>
                <w:szCs w:val="24"/>
              </w:rPr>
              <w:t>обуч</w:t>
            </w:r>
            <w:proofErr w:type="spellEnd"/>
          </w:p>
        </w:tc>
        <w:tc>
          <w:tcPr>
            <w:tcW w:w="828" w:type="dxa"/>
            <w:tcBorders>
              <w:left w:val="single" w:sz="4" w:space="0" w:color="000000"/>
              <w:right w:val="single" w:sz="4" w:space="0" w:color="auto"/>
            </w:tcBorders>
          </w:tcPr>
          <w:p w14:paraId="54032935" w14:textId="77777777" w:rsidR="001B12FF" w:rsidRPr="00975B32" w:rsidRDefault="00FA0787">
            <w:pPr>
              <w:pStyle w:val="TableParagraph"/>
              <w:shd w:val="clear" w:color="auto" w:fill="FFFFFF" w:themeFill="background1"/>
              <w:spacing w:line="240" w:lineRule="auto"/>
              <w:rPr>
                <w:b/>
                <w:sz w:val="24"/>
                <w:szCs w:val="24"/>
              </w:rPr>
            </w:pPr>
            <w:r w:rsidRPr="00975B32">
              <w:rPr>
                <w:b/>
                <w:sz w:val="24"/>
                <w:szCs w:val="24"/>
              </w:rPr>
              <w:t>2 год</w:t>
            </w:r>
          </w:p>
          <w:p w14:paraId="1850C7B3" w14:textId="77777777" w:rsidR="001B12FF" w:rsidRPr="00975B32" w:rsidRDefault="00FA0787">
            <w:pPr>
              <w:pStyle w:val="TableParagraph"/>
              <w:shd w:val="clear" w:color="auto" w:fill="FFFFFF" w:themeFill="background1"/>
              <w:spacing w:line="240" w:lineRule="auto"/>
              <w:rPr>
                <w:b/>
                <w:sz w:val="24"/>
                <w:szCs w:val="24"/>
              </w:rPr>
            </w:pPr>
            <w:proofErr w:type="spellStart"/>
            <w:r w:rsidRPr="00975B32">
              <w:rPr>
                <w:b/>
                <w:sz w:val="24"/>
                <w:szCs w:val="24"/>
              </w:rPr>
              <w:t>обуч</w:t>
            </w:r>
            <w:proofErr w:type="spellEnd"/>
          </w:p>
        </w:tc>
        <w:tc>
          <w:tcPr>
            <w:tcW w:w="732" w:type="dxa"/>
            <w:tcBorders>
              <w:left w:val="single" w:sz="4" w:space="0" w:color="000000"/>
              <w:right w:val="single" w:sz="4" w:space="0" w:color="000000"/>
            </w:tcBorders>
          </w:tcPr>
          <w:p w14:paraId="6E09D1A7" w14:textId="77777777" w:rsidR="001B12FF" w:rsidRPr="00975B32" w:rsidRDefault="00FA0787">
            <w:pPr>
              <w:pStyle w:val="TableParagraph"/>
              <w:shd w:val="clear" w:color="auto" w:fill="FFFFFF" w:themeFill="background1"/>
              <w:spacing w:line="240" w:lineRule="auto"/>
              <w:rPr>
                <w:b/>
                <w:sz w:val="24"/>
                <w:szCs w:val="24"/>
              </w:rPr>
            </w:pPr>
            <w:r w:rsidRPr="00975B32">
              <w:rPr>
                <w:b/>
                <w:sz w:val="24"/>
                <w:szCs w:val="24"/>
              </w:rPr>
              <w:t>1 год</w:t>
            </w:r>
          </w:p>
          <w:p w14:paraId="09BCD348" w14:textId="77777777" w:rsidR="001B12FF" w:rsidRPr="00975B32" w:rsidRDefault="00FA0787">
            <w:pPr>
              <w:pStyle w:val="TableParagraph"/>
              <w:shd w:val="clear" w:color="auto" w:fill="FFFFFF" w:themeFill="background1"/>
              <w:spacing w:line="240" w:lineRule="auto"/>
              <w:rPr>
                <w:b/>
                <w:sz w:val="24"/>
                <w:szCs w:val="24"/>
              </w:rPr>
            </w:pPr>
            <w:proofErr w:type="spellStart"/>
            <w:r w:rsidRPr="00975B32">
              <w:rPr>
                <w:b/>
                <w:sz w:val="24"/>
                <w:szCs w:val="24"/>
              </w:rPr>
              <w:t>обуч</w:t>
            </w:r>
            <w:proofErr w:type="spellEnd"/>
          </w:p>
        </w:tc>
        <w:tc>
          <w:tcPr>
            <w:tcW w:w="732" w:type="dxa"/>
            <w:tcBorders>
              <w:left w:val="single" w:sz="4" w:space="0" w:color="000000"/>
              <w:right w:val="single" w:sz="4" w:space="0" w:color="auto"/>
            </w:tcBorders>
          </w:tcPr>
          <w:p w14:paraId="2C021BF1" w14:textId="77777777" w:rsidR="001B12FF" w:rsidRPr="00975B32" w:rsidRDefault="00FA0787">
            <w:pPr>
              <w:pStyle w:val="TableParagraph"/>
              <w:shd w:val="clear" w:color="auto" w:fill="FFFFFF" w:themeFill="background1"/>
              <w:spacing w:line="240" w:lineRule="auto"/>
              <w:rPr>
                <w:b/>
                <w:sz w:val="24"/>
                <w:szCs w:val="24"/>
              </w:rPr>
            </w:pPr>
            <w:r w:rsidRPr="00975B32">
              <w:rPr>
                <w:b/>
                <w:sz w:val="24"/>
                <w:szCs w:val="24"/>
              </w:rPr>
              <w:t>2 год</w:t>
            </w:r>
          </w:p>
          <w:p w14:paraId="67F6BB86" w14:textId="77777777" w:rsidR="001B12FF" w:rsidRPr="00975B32" w:rsidRDefault="00FA0787">
            <w:pPr>
              <w:pStyle w:val="TableParagraph"/>
              <w:shd w:val="clear" w:color="auto" w:fill="FFFFFF" w:themeFill="background1"/>
              <w:spacing w:line="240" w:lineRule="auto"/>
              <w:rPr>
                <w:b/>
                <w:sz w:val="24"/>
                <w:szCs w:val="24"/>
              </w:rPr>
            </w:pPr>
            <w:proofErr w:type="spellStart"/>
            <w:r w:rsidRPr="00975B32">
              <w:rPr>
                <w:b/>
                <w:sz w:val="24"/>
                <w:szCs w:val="24"/>
              </w:rPr>
              <w:t>обуч</w:t>
            </w:r>
            <w:proofErr w:type="spellEnd"/>
          </w:p>
        </w:tc>
      </w:tr>
      <w:tr w:rsidR="00975B32" w:rsidRPr="00975B32" w14:paraId="6342B1C6" w14:textId="77777777">
        <w:trPr>
          <w:trHeight w:val="271"/>
        </w:trPr>
        <w:tc>
          <w:tcPr>
            <w:tcW w:w="698" w:type="dxa"/>
            <w:tcBorders>
              <w:left w:val="single" w:sz="4" w:space="0" w:color="000000"/>
              <w:right w:val="single" w:sz="4" w:space="0" w:color="000000"/>
            </w:tcBorders>
          </w:tcPr>
          <w:p w14:paraId="29C82B3F" w14:textId="77777777" w:rsidR="001B12FF" w:rsidRPr="00975B32" w:rsidRDefault="001B12FF" w:rsidP="00FE2806">
            <w:pPr>
              <w:pStyle w:val="TableParagraph"/>
              <w:numPr>
                <w:ilvl w:val="0"/>
                <w:numId w:val="98"/>
              </w:numPr>
              <w:shd w:val="clear" w:color="auto" w:fill="FFFFFF" w:themeFill="background1"/>
              <w:autoSpaceDE w:val="0"/>
              <w:autoSpaceDN w:val="0"/>
              <w:spacing w:line="240" w:lineRule="auto"/>
              <w:rPr>
                <w:sz w:val="24"/>
                <w:szCs w:val="24"/>
              </w:rPr>
            </w:pPr>
          </w:p>
        </w:tc>
        <w:tc>
          <w:tcPr>
            <w:tcW w:w="4405" w:type="dxa"/>
            <w:tcBorders>
              <w:left w:val="single" w:sz="4" w:space="0" w:color="000000"/>
              <w:right w:val="single" w:sz="4" w:space="0" w:color="000000"/>
            </w:tcBorders>
          </w:tcPr>
          <w:p w14:paraId="7F2FCE26"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 xml:space="preserve">«Моя грамота», </w:t>
            </w:r>
          </w:p>
          <w:p w14:paraId="680485D5"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Шараева О. А., Мухина Е. К.</w:t>
            </w:r>
          </w:p>
        </w:tc>
        <w:tc>
          <w:tcPr>
            <w:tcW w:w="1418" w:type="dxa"/>
            <w:tcBorders>
              <w:left w:val="single" w:sz="4" w:space="0" w:color="000000"/>
              <w:right w:val="single" w:sz="4" w:space="0" w:color="000000"/>
            </w:tcBorders>
          </w:tcPr>
          <w:p w14:paraId="108F2A4D"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144</w:t>
            </w:r>
          </w:p>
        </w:tc>
        <w:tc>
          <w:tcPr>
            <w:tcW w:w="732" w:type="dxa"/>
            <w:tcBorders>
              <w:left w:val="single" w:sz="4" w:space="0" w:color="000000"/>
              <w:right w:val="single" w:sz="4" w:space="0" w:color="000000"/>
            </w:tcBorders>
          </w:tcPr>
          <w:p w14:paraId="5F56915B"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2</w:t>
            </w:r>
          </w:p>
        </w:tc>
        <w:tc>
          <w:tcPr>
            <w:tcW w:w="828" w:type="dxa"/>
            <w:tcBorders>
              <w:left w:val="single" w:sz="4" w:space="0" w:color="000000"/>
              <w:right w:val="single" w:sz="4" w:space="0" w:color="000000"/>
            </w:tcBorders>
          </w:tcPr>
          <w:p w14:paraId="1713318B"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2</w:t>
            </w:r>
          </w:p>
        </w:tc>
        <w:tc>
          <w:tcPr>
            <w:tcW w:w="732" w:type="dxa"/>
            <w:tcBorders>
              <w:left w:val="single" w:sz="4" w:space="0" w:color="000000"/>
              <w:right w:val="single" w:sz="4" w:space="0" w:color="000000"/>
            </w:tcBorders>
          </w:tcPr>
          <w:p w14:paraId="56606109"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72</w:t>
            </w:r>
          </w:p>
        </w:tc>
        <w:tc>
          <w:tcPr>
            <w:tcW w:w="732" w:type="dxa"/>
            <w:tcBorders>
              <w:left w:val="single" w:sz="4" w:space="0" w:color="000000"/>
              <w:right w:val="single" w:sz="4" w:space="0" w:color="000000"/>
            </w:tcBorders>
          </w:tcPr>
          <w:p w14:paraId="4A77714F" w14:textId="26836C08"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72</w:t>
            </w:r>
          </w:p>
        </w:tc>
      </w:tr>
      <w:tr w:rsidR="00975B32" w:rsidRPr="00975B32" w14:paraId="4EE06A92" w14:textId="77777777">
        <w:trPr>
          <w:trHeight w:val="271"/>
        </w:trPr>
        <w:tc>
          <w:tcPr>
            <w:tcW w:w="698" w:type="dxa"/>
            <w:tcBorders>
              <w:left w:val="single" w:sz="4" w:space="0" w:color="000000"/>
              <w:right w:val="single" w:sz="4" w:space="0" w:color="000000"/>
            </w:tcBorders>
          </w:tcPr>
          <w:p w14:paraId="10AADD1D" w14:textId="77777777" w:rsidR="001B12FF" w:rsidRPr="00975B32" w:rsidRDefault="001B12FF" w:rsidP="00FE2806">
            <w:pPr>
              <w:pStyle w:val="TableParagraph"/>
              <w:numPr>
                <w:ilvl w:val="0"/>
                <w:numId w:val="98"/>
              </w:numPr>
              <w:shd w:val="clear" w:color="auto" w:fill="FFFFFF" w:themeFill="background1"/>
              <w:autoSpaceDE w:val="0"/>
              <w:autoSpaceDN w:val="0"/>
              <w:spacing w:line="240" w:lineRule="auto"/>
              <w:rPr>
                <w:sz w:val="24"/>
                <w:szCs w:val="24"/>
              </w:rPr>
            </w:pPr>
          </w:p>
        </w:tc>
        <w:tc>
          <w:tcPr>
            <w:tcW w:w="4405" w:type="dxa"/>
            <w:tcBorders>
              <w:left w:val="single" w:sz="4" w:space="0" w:color="000000"/>
              <w:right w:val="single" w:sz="4" w:space="0" w:color="000000"/>
            </w:tcBorders>
          </w:tcPr>
          <w:p w14:paraId="05F14F65"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 xml:space="preserve">«Художественное слово», </w:t>
            </w:r>
          </w:p>
          <w:p w14:paraId="157F8F77"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Воронцова А. Р.</w:t>
            </w:r>
          </w:p>
        </w:tc>
        <w:tc>
          <w:tcPr>
            <w:tcW w:w="1418" w:type="dxa"/>
            <w:tcBorders>
              <w:left w:val="single" w:sz="4" w:space="0" w:color="000000"/>
              <w:right w:val="single" w:sz="4" w:space="0" w:color="000000"/>
            </w:tcBorders>
          </w:tcPr>
          <w:p w14:paraId="59AF7D6E"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72</w:t>
            </w:r>
          </w:p>
        </w:tc>
        <w:tc>
          <w:tcPr>
            <w:tcW w:w="732" w:type="dxa"/>
            <w:tcBorders>
              <w:left w:val="single" w:sz="4" w:space="0" w:color="000000"/>
              <w:right w:val="single" w:sz="4" w:space="0" w:color="000000"/>
            </w:tcBorders>
          </w:tcPr>
          <w:p w14:paraId="3C6BBD74"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w:t>
            </w:r>
          </w:p>
        </w:tc>
        <w:tc>
          <w:tcPr>
            <w:tcW w:w="828" w:type="dxa"/>
            <w:tcBorders>
              <w:left w:val="single" w:sz="4" w:space="0" w:color="000000"/>
              <w:right w:val="single" w:sz="4" w:space="0" w:color="000000"/>
            </w:tcBorders>
          </w:tcPr>
          <w:p w14:paraId="0C4FD27A"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w:t>
            </w:r>
          </w:p>
        </w:tc>
        <w:tc>
          <w:tcPr>
            <w:tcW w:w="732" w:type="dxa"/>
            <w:tcBorders>
              <w:left w:val="single" w:sz="4" w:space="0" w:color="000000"/>
              <w:right w:val="single" w:sz="4" w:space="0" w:color="000000"/>
            </w:tcBorders>
          </w:tcPr>
          <w:p w14:paraId="6D4A42CC"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36</w:t>
            </w:r>
          </w:p>
        </w:tc>
        <w:tc>
          <w:tcPr>
            <w:tcW w:w="732" w:type="dxa"/>
            <w:tcBorders>
              <w:left w:val="single" w:sz="4" w:space="0" w:color="000000"/>
              <w:right w:val="single" w:sz="4" w:space="0" w:color="000000"/>
            </w:tcBorders>
          </w:tcPr>
          <w:p w14:paraId="54F179F4"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36</w:t>
            </w:r>
          </w:p>
        </w:tc>
      </w:tr>
      <w:tr w:rsidR="00975B32" w:rsidRPr="00975B32" w14:paraId="3EF93218" w14:textId="77777777">
        <w:trPr>
          <w:trHeight w:val="271"/>
        </w:trPr>
        <w:tc>
          <w:tcPr>
            <w:tcW w:w="698" w:type="dxa"/>
            <w:tcBorders>
              <w:left w:val="single" w:sz="4" w:space="0" w:color="000000"/>
              <w:right w:val="single" w:sz="4" w:space="0" w:color="000000"/>
            </w:tcBorders>
          </w:tcPr>
          <w:p w14:paraId="12653038" w14:textId="77777777" w:rsidR="001B12FF" w:rsidRPr="00975B32" w:rsidRDefault="001B12FF" w:rsidP="00FE2806">
            <w:pPr>
              <w:pStyle w:val="TableParagraph"/>
              <w:numPr>
                <w:ilvl w:val="0"/>
                <w:numId w:val="98"/>
              </w:numPr>
              <w:shd w:val="clear" w:color="auto" w:fill="FFFFFF" w:themeFill="background1"/>
              <w:autoSpaceDE w:val="0"/>
              <w:autoSpaceDN w:val="0"/>
              <w:spacing w:line="240" w:lineRule="auto"/>
              <w:rPr>
                <w:sz w:val="24"/>
                <w:szCs w:val="24"/>
              </w:rPr>
            </w:pPr>
          </w:p>
        </w:tc>
        <w:tc>
          <w:tcPr>
            <w:tcW w:w="4405" w:type="dxa"/>
            <w:tcBorders>
              <w:left w:val="single" w:sz="4" w:space="0" w:color="000000"/>
              <w:right w:val="single" w:sz="4" w:space="0" w:color="000000"/>
            </w:tcBorders>
          </w:tcPr>
          <w:p w14:paraId="4EF78B44"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 xml:space="preserve">«Послушный карандаш», </w:t>
            </w:r>
          </w:p>
          <w:p w14:paraId="09A68F04"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Воронцова А. Р.</w:t>
            </w:r>
          </w:p>
        </w:tc>
        <w:tc>
          <w:tcPr>
            <w:tcW w:w="1418" w:type="dxa"/>
            <w:tcBorders>
              <w:left w:val="single" w:sz="4" w:space="0" w:color="000000"/>
              <w:right w:val="single" w:sz="4" w:space="0" w:color="000000"/>
            </w:tcBorders>
          </w:tcPr>
          <w:p w14:paraId="55C941BA"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72</w:t>
            </w:r>
          </w:p>
        </w:tc>
        <w:tc>
          <w:tcPr>
            <w:tcW w:w="732" w:type="dxa"/>
            <w:tcBorders>
              <w:left w:val="single" w:sz="4" w:space="0" w:color="000000"/>
              <w:right w:val="single" w:sz="4" w:space="0" w:color="000000"/>
            </w:tcBorders>
          </w:tcPr>
          <w:p w14:paraId="24EB5C08"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w:t>
            </w:r>
          </w:p>
        </w:tc>
        <w:tc>
          <w:tcPr>
            <w:tcW w:w="828" w:type="dxa"/>
            <w:tcBorders>
              <w:left w:val="single" w:sz="4" w:space="0" w:color="000000"/>
              <w:right w:val="single" w:sz="4" w:space="0" w:color="000000"/>
            </w:tcBorders>
          </w:tcPr>
          <w:p w14:paraId="7436621D"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w:t>
            </w:r>
          </w:p>
        </w:tc>
        <w:tc>
          <w:tcPr>
            <w:tcW w:w="732" w:type="dxa"/>
            <w:tcBorders>
              <w:left w:val="single" w:sz="4" w:space="0" w:color="000000"/>
              <w:right w:val="single" w:sz="4" w:space="0" w:color="000000"/>
            </w:tcBorders>
          </w:tcPr>
          <w:p w14:paraId="655EF01D"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36</w:t>
            </w:r>
          </w:p>
        </w:tc>
        <w:tc>
          <w:tcPr>
            <w:tcW w:w="732" w:type="dxa"/>
            <w:tcBorders>
              <w:left w:val="single" w:sz="4" w:space="0" w:color="000000"/>
              <w:right w:val="single" w:sz="4" w:space="0" w:color="000000"/>
            </w:tcBorders>
          </w:tcPr>
          <w:p w14:paraId="062E72DD"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36</w:t>
            </w:r>
          </w:p>
        </w:tc>
      </w:tr>
      <w:tr w:rsidR="00975B32" w:rsidRPr="00975B32" w14:paraId="262B4191" w14:textId="77777777">
        <w:trPr>
          <w:trHeight w:val="271"/>
        </w:trPr>
        <w:tc>
          <w:tcPr>
            <w:tcW w:w="698" w:type="dxa"/>
            <w:tcBorders>
              <w:left w:val="single" w:sz="4" w:space="0" w:color="000000"/>
              <w:right w:val="single" w:sz="4" w:space="0" w:color="000000"/>
            </w:tcBorders>
          </w:tcPr>
          <w:p w14:paraId="7903AA31" w14:textId="77777777" w:rsidR="001B12FF" w:rsidRPr="00975B32" w:rsidRDefault="001B12FF" w:rsidP="00FE2806">
            <w:pPr>
              <w:pStyle w:val="TableParagraph"/>
              <w:numPr>
                <w:ilvl w:val="0"/>
                <w:numId w:val="98"/>
              </w:numPr>
              <w:shd w:val="clear" w:color="auto" w:fill="FFFFFF" w:themeFill="background1"/>
              <w:autoSpaceDE w:val="0"/>
              <w:autoSpaceDN w:val="0"/>
              <w:spacing w:line="240" w:lineRule="auto"/>
              <w:rPr>
                <w:sz w:val="24"/>
                <w:szCs w:val="24"/>
              </w:rPr>
            </w:pPr>
          </w:p>
        </w:tc>
        <w:tc>
          <w:tcPr>
            <w:tcW w:w="4405" w:type="dxa"/>
            <w:tcBorders>
              <w:left w:val="single" w:sz="4" w:space="0" w:color="000000"/>
              <w:right w:val="single" w:sz="4" w:space="0" w:color="000000"/>
            </w:tcBorders>
          </w:tcPr>
          <w:p w14:paraId="1CA51416"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 xml:space="preserve">«Моя математика», </w:t>
            </w:r>
          </w:p>
          <w:p w14:paraId="04005441"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Зайцева Н. А.</w:t>
            </w:r>
          </w:p>
        </w:tc>
        <w:tc>
          <w:tcPr>
            <w:tcW w:w="1418" w:type="dxa"/>
            <w:tcBorders>
              <w:left w:val="single" w:sz="4" w:space="0" w:color="000000"/>
              <w:right w:val="single" w:sz="4" w:space="0" w:color="000000"/>
            </w:tcBorders>
          </w:tcPr>
          <w:p w14:paraId="1BAD074D"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144</w:t>
            </w:r>
          </w:p>
        </w:tc>
        <w:tc>
          <w:tcPr>
            <w:tcW w:w="732" w:type="dxa"/>
            <w:tcBorders>
              <w:left w:val="single" w:sz="4" w:space="0" w:color="000000"/>
              <w:right w:val="single" w:sz="4" w:space="0" w:color="000000"/>
            </w:tcBorders>
          </w:tcPr>
          <w:p w14:paraId="57FDC59A"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2</w:t>
            </w:r>
          </w:p>
        </w:tc>
        <w:tc>
          <w:tcPr>
            <w:tcW w:w="828" w:type="dxa"/>
            <w:tcBorders>
              <w:left w:val="single" w:sz="4" w:space="0" w:color="000000"/>
              <w:right w:val="single" w:sz="4" w:space="0" w:color="000000"/>
            </w:tcBorders>
          </w:tcPr>
          <w:p w14:paraId="3D927A5D"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2</w:t>
            </w:r>
          </w:p>
        </w:tc>
        <w:tc>
          <w:tcPr>
            <w:tcW w:w="732" w:type="dxa"/>
            <w:tcBorders>
              <w:left w:val="single" w:sz="4" w:space="0" w:color="000000"/>
              <w:right w:val="single" w:sz="4" w:space="0" w:color="000000"/>
            </w:tcBorders>
          </w:tcPr>
          <w:p w14:paraId="376D1E53"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72</w:t>
            </w:r>
          </w:p>
        </w:tc>
        <w:tc>
          <w:tcPr>
            <w:tcW w:w="732" w:type="dxa"/>
            <w:tcBorders>
              <w:left w:val="single" w:sz="4" w:space="0" w:color="000000"/>
              <w:right w:val="single" w:sz="4" w:space="0" w:color="000000"/>
            </w:tcBorders>
          </w:tcPr>
          <w:p w14:paraId="70311623"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72</w:t>
            </w:r>
          </w:p>
        </w:tc>
      </w:tr>
      <w:tr w:rsidR="0093405B" w:rsidRPr="00975B32" w14:paraId="183A03C0" w14:textId="77777777">
        <w:trPr>
          <w:trHeight w:val="271"/>
        </w:trPr>
        <w:tc>
          <w:tcPr>
            <w:tcW w:w="698" w:type="dxa"/>
            <w:tcBorders>
              <w:left w:val="single" w:sz="4" w:space="0" w:color="000000"/>
              <w:right w:val="single" w:sz="4" w:space="0" w:color="000000"/>
            </w:tcBorders>
          </w:tcPr>
          <w:p w14:paraId="382B708C" w14:textId="77777777" w:rsidR="0093405B" w:rsidRPr="00975B32" w:rsidRDefault="0093405B" w:rsidP="00FE2806">
            <w:pPr>
              <w:pStyle w:val="TableParagraph"/>
              <w:numPr>
                <w:ilvl w:val="0"/>
                <w:numId w:val="98"/>
              </w:numPr>
              <w:shd w:val="clear" w:color="auto" w:fill="FFFFFF" w:themeFill="background1"/>
              <w:autoSpaceDE w:val="0"/>
              <w:autoSpaceDN w:val="0"/>
              <w:spacing w:line="240" w:lineRule="auto"/>
              <w:rPr>
                <w:sz w:val="24"/>
                <w:szCs w:val="24"/>
              </w:rPr>
            </w:pPr>
          </w:p>
        </w:tc>
        <w:tc>
          <w:tcPr>
            <w:tcW w:w="4405" w:type="dxa"/>
            <w:tcBorders>
              <w:left w:val="single" w:sz="4" w:space="0" w:color="000000"/>
              <w:right w:val="single" w:sz="4" w:space="0" w:color="000000"/>
            </w:tcBorders>
          </w:tcPr>
          <w:p w14:paraId="6AB15864" w14:textId="77777777" w:rsidR="0093405B" w:rsidRDefault="003E132A">
            <w:pPr>
              <w:pStyle w:val="TableParagraph"/>
              <w:shd w:val="clear" w:color="auto" w:fill="FFFFFF" w:themeFill="background1"/>
              <w:spacing w:line="240" w:lineRule="auto"/>
              <w:ind w:left="147"/>
              <w:jc w:val="both"/>
              <w:rPr>
                <w:sz w:val="24"/>
                <w:szCs w:val="24"/>
              </w:rPr>
            </w:pPr>
            <w:r>
              <w:rPr>
                <w:sz w:val="24"/>
                <w:szCs w:val="24"/>
              </w:rPr>
              <w:t xml:space="preserve">«Знакомство с окружающим миром», </w:t>
            </w:r>
          </w:p>
          <w:p w14:paraId="7589884B" w14:textId="3A05522B" w:rsidR="003E132A" w:rsidRPr="003E132A" w:rsidRDefault="003E132A">
            <w:pPr>
              <w:pStyle w:val="TableParagraph"/>
              <w:shd w:val="clear" w:color="auto" w:fill="FFFFFF" w:themeFill="background1"/>
              <w:spacing w:line="240" w:lineRule="auto"/>
              <w:ind w:left="147"/>
              <w:jc w:val="both"/>
              <w:rPr>
                <w:sz w:val="24"/>
                <w:szCs w:val="24"/>
              </w:rPr>
            </w:pPr>
            <w:proofErr w:type="spellStart"/>
            <w:r>
              <w:rPr>
                <w:sz w:val="24"/>
                <w:szCs w:val="24"/>
              </w:rPr>
              <w:t>Свинцова</w:t>
            </w:r>
            <w:proofErr w:type="spellEnd"/>
            <w:r>
              <w:rPr>
                <w:sz w:val="24"/>
                <w:szCs w:val="24"/>
              </w:rPr>
              <w:t xml:space="preserve"> Е. В. </w:t>
            </w:r>
          </w:p>
        </w:tc>
        <w:tc>
          <w:tcPr>
            <w:tcW w:w="1418" w:type="dxa"/>
            <w:tcBorders>
              <w:left w:val="single" w:sz="4" w:space="0" w:color="000000"/>
              <w:right w:val="single" w:sz="4" w:space="0" w:color="000000"/>
            </w:tcBorders>
          </w:tcPr>
          <w:p w14:paraId="383E927E" w14:textId="34C33EC9" w:rsidR="0093405B" w:rsidRPr="003E132A" w:rsidRDefault="00823677">
            <w:pPr>
              <w:pStyle w:val="TableParagraph"/>
              <w:shd w:val="clear" w:color="auto" w:fill="FFFFFF" w:themeFill="background1"/>
              <w:spacing w:line="240" w:lineRule="auto"/>
              <w:jc w:val="center"/>
              <w:rPr>
                <w:sz w:val="24"/>
                <w:szCs w:val="24"/>
              </w:rPr>
            </w:pPr>
            <w:r>
              <w:rPr>
                <w:sz w:val="24"/>
                <w:szCs w:val="24"/>
              </w:rPr>
              <w:t>72</w:t>
            </w:r>
          </w:p>
        </w:tc>
        <w:tc>
          <w:tcPr>
            <w:tcW w:w="732" w:type="dxa"/>
            <w:tcBorders>
              <w:left w:val="single" w:sz="4" w:space="0" w:color="000000"/>
              <w:right w:val="single" w:sz="4" w:space="0" w:color="000000"/>
            </w:tcBorders>
          </w:tcPr>
          <w:p w14:paraId="5386BF51" w14:textId="2F69470F" w:rsidR="0093405B" w:rsidRPr="003E132A" w:rsidRDefault="00823677">
            <w:pPr>
              <w:pStyle w:val="TableParagraph"/>
              <w:shd w:val="clear" w:color="auto" w:fill="FFFFFF" w:themeFill="background1"/>
              <w:spacing w:line="240" w:lineRule="auto"/>
              <w:jc w:val="center"/>
              <w:rPr>
                <w:sz w:val="24"/>
                <w:szCs w:val="24"/>
              </w:rPr>
            </w:pPr>
            <w:r>
              <w:rPr>
                <w:sz w:val="24"/>
                <w:szCs w:val="24"/>
              </w:rPr>
              <w:t>1</w:t>
            </w:r>
          </w:p>
        </w:tc>
        <w:tc>
          <w:tcPr>
            <w:tcW w:w="828" w:type="dxa"/>
            <w:tcBorders>
              <w:left w:val="single" w:sz="4" w:space="0" w:color="000000"/>
              <w:right w:val="single" w:sz="4" w:space="0" w:color="000000"/>
            </w:tcBorders>
          </w:tcPr>
          <w:p w14:paraId="73667491" w14:textId="18C84348" w:rsidR="0093405B" w:rsidRPr="003E132A" w:rsidRDefault="00823677">
            <w:pPr>
              <w:pStyle w:val="TableParagraph"/>
              <w:shd w:val="clear" w:color="auto" w:fill="FFFFFF" w:themeFill="background1"/>
              <w:spacing w:line="240" w:lineRule="auto"/>
              <w:jc w:val="center"/>
              <w:rPr>
                <w:sz w:val="24"/>
                <w:szCs w:val="24"/>
              </w:rPr>
            </w:pPr>
            <w:r>
              <w:rPr>
                <w:sz w:val="24"/>
                <w:szCs w:val="24"/>
              </w:rPr>
              <w:t>1</w:t>
            </w:r>
          </w:p>
        </w:tc>
        <w:tc>
          <w:tcPr>
            <w:tcW w:w="732" w:type="dxa"/>
            <w:tcBorders>
              <w:left w:val="single" w:sz="4" w:space="0" w:color="000000"/>
              <w:right w:val="single" w:sz="4" w:space="0" w:color="000000"/>
            </w:tcBorders>
          </w:tcPr>
          <w:p w14:paraId="3C92DF54" w14:textId="5AFFAEC8" w:rsidR="0093405B" w:rsidRPr="003E132A" w:rsidRDefault="00823677">
            <w:pPr>
              <w:pStyle w:val="TableParagraph"/>
              <w:shd w:val="clear" w:color="auto" w:fill="FFFFFF" w:themeFill="background1"/>
              <w:spacing w:line="240" w:lineRule="auto"/>
              <w:jc w:val="center"/>
              <w:rPr>
                <w:sz w:val="24"/>
                <w:szCs w:val="24"/>
              </w:rPr>
            </w:pPr>
            <w:r>
              <w:rPr>
                <w:sz w:val="24"/>
                <w:szCs w:val="24"/>
              </w:rPr>
              <w:t>36</w:t>
            </w:r>
          </w:p>
        </w:tc>
        <w:tc>
          <w:tcPr>
            <w:tcW w:w="732" w:type="dxa"/>
            <w:tcBorders>
              <w:left w:val="single" w:sz="4" w:space="0" w:color="000000"/>
              <w:right w:val="single" w:sz="4" w:space="0" w:color="000000"/>
            </w:tcBorders>
          </w:tcPr>
          <w:p w14:paraId="698E6EB5" w14:textId="393C8DEF" w:rsidR="0093405B" w:rsidRPr="003E132A" w:rsidRDefault="00823677">
            <w:pPr>
              <w:pStyle w:val="TableParagraph"/>
              <w:shd w:val="clear" w:color="auto" w:fill="FFFFFF" w:themeFill="background1"/>
              <w:spacing w:line="240" w:lineRule="auto"/>
              <w:jc w:val="center"/>
              <w:rPr>
                <w:sz w:val="24"/>
                <w:szCs w:val="24"/>
              </w:rPr>
            </w:pPr>
            <w:r>
              <w:rPr>
                <w:sz w:val="24"/>
                <w:szCs w:val="24"/>
              </w:rPr>
              <w:t>36</w:t>
            </w:r>
          </w:p>
        </w:tc>
      </w:tr>
      <w:tr w:rsidR="00975B32" w:rsidRPr="00975B32" w14:paraId="2EBE499A" w14:textId="77777777">
        <w:trPr>
          <w:trHeight w:val="270"/>
        </w:trPr>
        <w:tc>
          <w:tcPr>
            <w:tcW w:w="698" w:type="dxa"/>
            <w:tcBorders>
              <w:left w:val="single" w:sz="4" w:space="0" w:color="000000"/>
              <w:right w:val="single" w:sz="4" w:space="0" w:color="000000"/>
            </w:tcBorders>
          </w:tcPr>
          <w:p w14:paraId="647F0D19" w14:textId="3098E47F" w:rsidR="001B12FF" w:rsidRPr="003E132A" w:rsidRDefault="001B12FF" w:rsidP="00FE2806">
            <w:pPr>
              <w:pStyle w:val="TableParagraph"/>
              <w:numPr>
                <w:ilvl w:val="0"/>
                <w:numId w:val="98"/>
              </w:numPr>
              <w:shd w:val="clear" w:color="auto" w:fill="FFFFFF" w:themeFill="background1"/>
              <w:autoSpaceDE w:val="0"/>
              <w:autoSpaceDN w:val="0"/>
              <w:spacing w:line="240" w:lineRule="auto"/>
              <w:rPr>
                <w:sz w:val="24"/>
                <w:szCs w:val="24"/>
              </w:rPr>
            </w:pPr>
          </w:p>
        </w:tc>
        <w:tc>
          <w:tcPr>
            <w:tcW w:w="4405" w:type="dxa"/>
            <w:tcBorders>
              <w:left w:val="single" w:sz="4" w:space="0" w:color="000000"/>
              <w:right w:val="single" w:sz="4" w:space="0" w:color="000000"/>
            </w:tcBorders>
          </w:tcPr>
          <w:p w14:paraId="79266579"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w:t>
            </w:r>
            <w:proofErr w:type="spellStart"/>
            <w:r w:rsidRPr="00975B32">
              <w:rPr>
                <w:sz w:val="24"/>
                <w:szCs w:val="24"/>
              </w:rPr>
              <w:t>Развивайка</w:t>
            </w:r>
            <w:proofErr w:type="spellEnd"/>
            <w:r w:rsidRPr="00975B32">
              <w:rPr>
                <w:sz w:val="24"/>
                <w:szCs w:val="24"/>
              </w:rPr>
              <w:t xml:space="preserve">», </w:t>
            </w:r>
          </w:p>
          <w:p w14:paraId="510FDAA7" w14:textId="77777777" w:rsidR="001B12FF" w:rsidRPr="00975B32" w:rsidRDefault="00FA0787">
            <w:pPr>
              <w:pStyle w:val="TableParagraph"/>
              <w:shd w:val="clear" w:color="auto" w:fill="FFFFFF" w:themeFill="background1"/>
              <w:spacing w:line="240" w:lineRule="auto"/>
              <w:ind w:left="147"/>
              <w:jc w:val="both"/>
              <w:rPr>
                <w:sz w:val="24"/>
                <w:szCs w:val="24"/>
              </w:rPr>
            </w:pPr>
            <w:proofErr w:type="spellStart"/>
            <w:r w:rsidRPr="00975B32">
              <w:rPr>
                <w:sz w:val="24"/>
                <w:szCs w:val="24"/>
              </w:rPr>
              <w:t>Летенко</w:t>
            </w:r>
            <w:proofErr w:type="spellEnd"/>
            <w:r w:rsidRPr="00975B32">
              <w:rPr>
                <w:sz w:val="24"/>
                <w:szCs w:val="24"/>
              </w:rPr>
              <w:t xml:space="preserve"> А. Ю.</w:t>
            </w:r>
          </w:p>
        </w:tc>
        <w:tc>
          <w:tcPr>
            <w:tcW w:w="1418" w:type="dxa"/>
            <w:tcBorders>
              <w:left w:val="single" w:sz="4" w:space="0" w:color="000000"/>
              <w:right w:val="single" w:sz="4" w:space="0" w:color="000000"/>
            </w:tcBorders>
          </w:tcPr>
          <w:p w14:paraId="684410B5"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72</w:t>
            </w:r>
          </w:p>
        </w:tc>
        <w:tc>
          <w:tcPr>
            <w:tcW w:w="732" w:type="dxa"/>
            <w:tcBorders>
              <w:left w:val="single" w:sz="4" w:space="0" w:color="000000"/>
              <w:right w:val="single" w:sz="4" w:space="0" w:color="000000"/>
            </w:tcBorders>
          </w:tcPr>
          <w:p w14:paraId="1641DA01"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w:t>
            </w:r>
          </w:p>
        </w:tc>
        <w:tc>
          <w:tcPr>
            <w:tcW w:w="828" w:type="dxa"/>
            <w:tcBorders>
              <w:left w:val="single" w:sz="4" w:space="0" w:color="000000"/>
              <w:right w:val="single" w:sz="4" w:space="0" w:color="000000"/>
            </w:tcBorders>
          </w:tcPr>
          <w:p w14:paraId="77552191"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w:t>
            </w:r>
          </w:p>
        </w:tc>
        <w:tc>
          <w:tcPr>
            <w:tcW w:w="732" w:type="dxa"/>
            <w:tcBorders>
              <w:left w:val="single" w:sz="4" w:space="0" w:color="000000"/>
              <w:right w:val="single" w:sz="4" w:space="0" w:color="000000"/>
            </w:tcBorders>
          </w:tcPr>
          <w:p w14:paraId="17F5A347"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36</w:t>
            </w:r>
          </w:p>
        </w:tc>
        <w:tc>
          <w:tcPr>
            <w:tcW w:w="732" w:type="dxa"/>
            <w:tcBorders>
              <w:left w:val="single" w:sz="4" w:space="0" w:color="000000"/>
              <w:right w:val="single" w:sz="4" w:space="0" w:color="000000"/>
            </w:tcBorders>
          </w:tcPr>
          <w:p w14:paraId="458587FA"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36</w:t>
            </w:r>
          </w:p>
        </w:tc>
      </w:tr>
      <w:tr w:rsidR="00975B32" w:rsidRPr="00975B32" w14:paraId="4C419C6B" w14:textId="77777777">
        <w:trPr>
          <w:trHeight w:val="270"/>
        </w:trPr>
        <w:tc>
          <w:tcPr>
            <w:tcW w:w="698" w:type="dxa"/>
            <w:tcBorders>
              <w:left w:val="single" w:sz="4" w:space="0" w:color="000000"/>
              <w:right w:val="single" w:sz="4" w:space="0" w:color="000000"/>
            </w:tcBorders>
          </w:tcPr>
          <w:p w14:paraId="551A733C" w14:textId="77777777" w:rsidR="001B12FF" w:rsidRPr="00975B32" w:rsidRDefault="001B12FF" w:rsidP="00FE2806">
            <w:pPr>
              <w:pStyle w:val="TableParagraph"/>
              <w:numPr>
                <w:ilvl w:val="0"/>
                <w:numId w:val="98"/>
              </w:numPr>
              <w:shd w:val="clear" w:color="auto" w:fill="FFFFFF" w:themeFill="background1"/>
              <w:autoSpaceDE w:val="0"/>
              <w:autoSpaceDN w:val="0"/>
              <w:spacing w:line="240" w:lineRule="auto"/>
              <w:rPr>
                <w:sz w:val="24"/>
                <w:szCs w:val="24"/>
              </w:rPr>
            </w:pPr>
          </w:p>
        </w:tc>
        <w:tc>
          <w:tcPr>
            <w:tcW w:w="4405" w:type="dxa"/>
            <w:tcBorders>
              <w:left w:val="single" w:sz="4" w:space="0" w:color="000000"/>
              <w:right w:val="single" w:sz="4" w:space="0" w:color="000000"/>
            </w:tcBorders>
          </w:tcPr>
          <w:p w14:paraId="72C399EA"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«Бумажный мир»,</w:t>
            </w:r>
          </w:p>
          <w:p w14:paraId="54F48D09"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Коваленко О. Л.</w:t>
            </w:r>
          </w:p>
        </w:tc>
        <w:tc>
          <w:tcPr>
            <w:tcW w:w="1418" w:type="dxa"/>
            <w:tcBorders>
              <w:left w:val="single" w:sz="4" w:space="0" w:color="000000"/>
              <w:right w:val="single" w:sz="4" w:space="0" w:color="000000"/>
            </w:tcBorders>
          </w:tcPr>
          <w:p w14:paraId="44D362D1"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72</w:t>
            </w:r>
          </w:p>
        </w:tc>
        <w:tc>
          <w:tcPr>
            <w:tcW w:w="732" w:type="dxa"/>
            <w:tcBorders>
              <w:left w:val="single" w:sz="4" w:space="0" w:color="000000"/>
              <w:right w:val="single" w:sz="4" w:space="0" w:color="000000"/>
            </w:tcBorders>
          </w:tcPr>
          <w:p w14:paraId="7C82CFE0"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w:t>
            </w:r>
          </w:p>
        </w:tc>
        <w:tc>
          <w:tcPr>
            <w:tcW w:w="828" w:type="dxa"/>
            <w:tcBorders>
              <w:left w:val="single" w:sz="4" w:space="0" w:color="000000"/>
              <w:right w:val="single" w:sz="4" w:space="0" w:color="000000"/>
            </w:tcBorders>
          </w:tcPr>
          <w:p w14:paraId="416DD06B"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w:t>
            </w:r>
          </w:p>
        </w:tc>
        <w:tc>
          <w:tcPr>
            <w:tcW w:w="732" w:type="dxa"/>
            <w:tcBorders>
              <w:left w:val="single" w:sz="4" w:space="0" w:color="000000"/>
              <w:right w:val="single" w:sz="4" w:space="0" w:color="000000"/>
            </w:tcBorders>
          </w:tcPr>
          <w:p w14:paraId="2CE15F15"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36</w:t>
            </w:r>
          </w:p>
        </w:tc>
        <w:tc>
          <w:tcPr>
            <w:tcW w:w="732" w:type="dxa"/>
            <w:tcBorders>
              <w:left w:val="single" w:sz="4" w:space="0" w:color="000000"/>
              <w:right w:val="single" w:sz="4" w:space="0" w:color="000000"/>
            </w:tcBorders>
          </w:tcPr>
          <w:p w14:paraId="5D0963AC"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36</w:t>
            </w:r>
          </w:p>
        </w:tc>
      </w:tr>
      <w:tr w:rsidR="00975B32" w:rsidRPr="00975B32" w14:paraId="5C31D088" w14:textId="77777777">
        <w:trPr>
          <w:trHeight w:val="270"/>
        </w:trPr>
        <w:tc>
          <w:tcPr>
            <w:tcW w:w="698" w:type="dxa"/>
            <w:tcBorders>
              <w:left w:val="single" w:sz="4" w:space="0" w:color="000000"/>
              <w:right w:val="single" w:sz="4" w:space="0" w:color="000000"/>
            </w:tcBorders>
          </w:tcPr>
          <w:p w14:paraId="0C1A9409" w14:textId="77777777" w:rsidR="001B12FF" w:rsidRPr="00975B32" w:rsidRDefault="001B12FF" w:rsidP="00FE2806">
            <w:pPr>
              <w:pStyle w:val="TableParagraph"/>
              <w:numPr>
                <w:ilvl w:val="0"/>
                <w:numId w:val="98"/>
              </w:numPr>
              <w:shd w:val="clear" w:color="auto" w:fill="FFFFFF" w:themeFill="background1"/>
              <w:autoSpaceDE w:val="0"/>
              <w:autoSpaceDN w:val="0"/>
              <w:spacing w:line="240" w:lineRule="auto"/>
              <w:rPr>
                <w:sz w:val="24"/>
                <w:szCs w:val="24"/>
              </w:rPr>
            </w:pPr>
          </w:p>
        </w:tc>
        <w:tc>
          <w:tcPr>
            <w:tcW w:w="4405" w:type="dxa"/>
            <w:tcBorders>
              <w:left w:val="single" w:sz="4" w:space="0" w:color="000000"/>
              <w:right w:val="single" w:sz="4" w:space="0" w:color="000000"/>
            </w:tcBorders>
          </w:tcPr>
          <w:p w14:paraId="72ADC49B"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 xml:space="preserve">«Цветной мир», </w:t>
            </w:r>
          </w:p>
          <w:p w14:paraId="0F5C5603"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Калашникова Н. С.</w:t>
            </w:r>
          </w:p>
        </w:tc>
        <w:tc>
          <w:tcPr>
            <w:tcW w:w="1418" w:type="dxa"/>
            <w:tcBorders>
              <w:left w:val="single" w:sz="4" w:space="0" w:color="000000"/>
              <w:right w:val="single" w:sz="4" w:space="0" w:color="000000"/>
            </w:tcBorders>
          </w:tcPr>
          <w:p w14:paraId="645C738D"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72</w:t>
            </w:r>
          </w:p>
        </w:tc>
        <w:tc>
          <w:tcPr>
            <w:tcW w:w="732" w:type="dxa"/>
            <w:tcBorders>
              <w:left w:val="single" w:sz="4" w:space="0" w:color="000000"/>
              <w:right w:val="single" w:sz="4" w:space="0" w:color="000000"/>
            </w:tcBorders>
          </w:tcPr>
          <w:p w14:paraId="49C9C67B"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w:t>
            </w:r>
          </w:p>
        </w:tc>
        <w:tc>
          <w:tcPr>
            <w:tcW w:w="828" w:type="dxa"/>
            <w:tcBorders>
              <w:left w:val="single" w:sz="4" w:space="0" w:color="000000"/>
              <w:right w:val="single" w:sz="4" w:space="0" w:color="000000"/>
            </w:tcBorders>
          </w:tcPr>
          <w:p w14:paraId="5CD049DA"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w:t>
            </w:r>
          </w:p>
        </w:tc>
        <w:tc>
          <w:tcPr>
            <w:tcW w:w="732" w:type="dxa"/>
            <w:tcBorders>
              <w:left w:val="single" w:sz="4" w:space="0" w:color="000000"/>
              <w:right w:val="single" w:sz="4" w:space="0" w:color="000000"/>
            </w:tcBorders>
          </w:tcPr>
          <w:p w14:paraId="3DAE22FC"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36</w:t>
            </w:r>
          </w:p>
        </w:tc>
        <w:tc>
          <w:tcPr>
            <w:tcW w:w="732" w:type="dxa"/>
            <w:tcBorders>
              <w:left w:val="single" w:sz="4" w:space="0" w:color="000000"/>
              <w:right w:val="single" w:sz="4" w:space="0" w:color="000000"/>
            </w:tcBorders>
          </w:tcPr>
          <w:p w14:paraId="5C8101E0"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36</w:t>
            </w:r>
          </w:p>
        </w:tc>
      </w:tr>
      <w:tr w:rsidR="00975B32" w:rsidRPr="00975B32" w14:paraId="5038684D" w14:textId="77777777">
        <w:trPr>
          <w:trHeight w:val="270"/>
        </w:trPr>
        <w:tc>
          <w:tcPr>
            <w:tcW w:w="698" w:type="dxa"/>
            <w:tcBorders>
              <w:left w:val="single" w:sz="4" w:space="0" w:color="000000"/>
              <w:right w:val="single" w:sz="4" w:space="0" w:color="000000"/>
            </w:tcBorders>
          </w:tcPr>
          <w:p w14:paraId="7E19C94B" w14:textId="77777777" w:rsidR="001B12FF" w:rsidRPr="00975B32" w:rsidRDefault="001B12FF" w:rsidP="00FE2806">
            <w:pPr>
              <w:pStyle w:val="TableParagraph"/>
              <w:numPr>
                <w:ilvl w:val="0"/>
                <w:numId w:val="98"/>
              </w:numPr>
              <w:shd w:val="clear" w:color="auto" w:fill="FFFFFF" w:themeFill="background1"/>
              <w:autoSpaceDE w:val="0"/>
              <w:autoSpaceDN w:val="0"/>
              <w:spacing w:line="240" w:lineRule="auto"/>
              <w:rPr>
                <w:sz w:val="24"/>
                <w:szCs w:val="24"/>
              </w:rPr>
            </w:pPr>
          </w:p>
        </w:tc>
        <w:tc>
          <w:tcPr>
            <w:tcW w:w="4405" w:type="dxa"/>
            <w:tcBorders>
              <w:left w:val="single" w:sz="4" w:space="0" w:color="000000"/>
              <w:right w:val="single" w:sz="4" w:space="0" w:color="000000"/>
            </w:tcBorders>
          </w:tcPr>
          <w:p w14:paraId="3E4C44EC"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 xml:space="preserve">«Час игры» (факультатив), </w:t>
            </w:r>
          </w:p>
          <w:p w14:paraId="0EFCE32F" w14:textId="77777777" w:rsidR="001B12FF" w:rsidRPr="00975B32" w:rsidRDefault="00FA0787">
            <w:pPr>
              <w:pStyle w:val="TableParagraph"/>
              <w:shd w:val="clear" w:color="auto" w:fill="FFFFFF" w:themeFill="background1"/>
              <w:spacing w:line="240" w:lineRule="auto"/>
              <w:ind w:left="147"/>
              <w:jc w:val="both"/>
              <w:rPr>
                <w:sz w:val="24"/>
                <w:szCs w:val="24"/>
              </w:rPr>
            </w:pPr>
            <w:r w:rsidRPr="00975B32">
              <w:rPr>
                <w:sz w:val="24"/>
                <w:szCs w:val="24"/>
              </w:rPr>
              <w:t>Авдиенко Л. Б.</w:t>
            </w:r>
          </w:p>
        </w:tc>
        <w:tc>
          <w:tcPr>
            <w:tcW w:w="1418" w:type="dxa"/>
            <w:tcBorders>
              <w:left w:val="single" w:sz="4" w:space="0" w:color="000000"/>
              <w:right w:val="single" w:sz="4" w:space="0" w:color="000000"/>
            </w:tcBorders>
          </w:tcPr>
          <w:p w14:paraId="16A44690"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144</w:t>
            </w:r>
          </w:p>
        </w:tc>
        <w:tc>
          <w:tcPr>
            <w:tcW w:w="732" w:type="dxa"/>
            <w:tcBorders>
              <w:left w:val="single" w:sz="4" w:space="0" w:color="000000"/>
              <w:right w:val="single" w:sz="4" w:space="0" w:color="000000"/>
            </w:tcBorders>
          </w:tcPr>
          <w:p w14:paraId="3733B68A"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2</w:t>
            </w:r>
          </w:p>
        </w:tc>
        <w:tc>
          <w:tcPr>
            <w:tcW w:w="828" w:type="dxa"/>
            <w:tcBorders>
              <w:left w:val="single" w:sz="4" w:space="0" w:color="000000"/>
              <w:right w:val="single" w:sz="4" w:space="0" w:color="000000"/>
            </w:tcBorders>
          </w:tcPr>
          <w:p w14:paraId="55EE96C3"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2</w:t>
            </w:r>
          </w:p>
        </w:tc>
        <w:tc>
          <w:tcPr>
            <w:tcW w:w="732" w:type="dxa"/>
            <w:tcBorders>
              <w:left w:val="single" w:sz="4" w:space="0" w:color="000000"/>
              <w:right w:val="single" w:sz="4" w:space="0" w:color="000000"/>
            </w:tcBorders>
          </w:tcPr>
          <w:p w14:paraId="3D1A8D62"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72</w:t>
            </w:r>
          </w:p>
        </w:tc>
        <w:tc>
          <w:tcPr>
            <w:tcW w:w="732" w:type="dxa"/>
            <w:tcBorders>
              <w:left w:val="single" w:sz="4" w:space="0" w:color="000000"/>
              <w:right w:val="single" w:sz="4" w:space="0" w:color="000000"/>
            </w:tcBorders>
          </w:tcPr>
          <w:p w14:paraId="3EAEBA93"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72</w:t>
            </w:r>
          </w:p>
        </w:tc>
      </w:tr>
      <w:tr w:rsidR="00975B32" w:rsidRPr="00975B32" w14:paraId="305A8016" w14:textId="77777777">
        <w:trPr>
          <w:trHeight w:val="278"/>
        </w:trPr>
        <w:tc>
          <w:tcPr>
            <w:tcW w:w="698" w:type="dxa"/>
            <w:tcBorders>
              <w:left w:val="single" w:sz="4" w:space="0" w:color="000000"/>
              <w:right w:val="single" w:sz="4" w:space="0" w:color="000000"/>
            </w:tcBorders>
          </w:tcPr>
          <w:p w14:paraId="1F063614" w14:textId="77777777" w:rsidR="001B12FF" w:rsidRPr="00975B32" w:rsidRDefault="001B12FF" w:rsidP="008D28BB">
            <w:pPr>
              <w:pStyle w:val="TableParagraph"/>
              <w:shd w:val="clear" w:color="auto" w:fill="FFFFFF" w:themeFill="background1"/>
              <w:spacing w:line="240" w:lineRule="auto"/>
              <w:ind w:left="360"/>
              <w:rPr>
                <w:b/>
                <w:sz w:val="24"/>
                <w:szCs w:val="24"/>
              </w:rPr>
            </w:pPr>
          </w:p>
        </w:tc>
        <w:tc>
          <w:tcPr>
            <w:tcW w:w="4405" w:type="dxa"/>
            <w:tcBorders>
              <w:left w:val="single" w:sz="4" w:space="0" w:color="000000"/>
              <w:right w:val="single" w:sz="4" w:space="0" w:color="000000"/>
            </w:tcBorders>
          </w:tcPr>
          <w:p w14:paraId="4C556A84" w14:textId="77777777" w:rsidR="001B12FF" w:rsidRPr="00975B32" w:rsidRDefault="00FA0787">
            <w:pPr>
              <w:pStyle w:val="TableParagraph"/>
              <w:shd w:val="clear" w:color="auto" w:fill="FFFFFF" w:themeFill="background1"/>
              <w:spacing w:line="240" w:lineRule="auto"/>
              <w:ind w:left="147"/>
              <w:jc w:val="both"/>
              <w:rPr>
                <w:b/>
                <w:bCs/>
                <w:sz w:val="24"/>
                <w:szCs w:val="24"/>
              </w:rPr>
            </w:pPr>
            <w:r w:rsidRPr="00975B32">
              <w:rPr>
                <w:b/>
                <w:bCs/>
                <w:sz w:val="24"/>
                <w:szCs w:val="24"/>
              </w:rPr>
              <w:t>Общий объем программы</w:t>
            </w:r>
          </w:p>
        </w:tc>
        <w:tc>
          <w:tcPr>
            <w:tcW w:w="1418" w:type="dxa"/>
            <w:tcBorders>
              <w:left w:val="single" w:sz="4" w:space="0" w:color="000000"/>
              <w:right w:val="single" w:sz="4" w:space="0" w:color="000000"/>
            </w:tcBorders>
          </w:tcPr>
          <w:p w14:paraId="03E42E36" w14:textId="3FF864DF" w:rsidR="001B12FF" w:rsidRPr="008D28BB" w:rsidRDefault="00823677">
            <w:pPr>
              <w:pStyle w:val="TableParagraph"/>
              <w:shd w:val="clear" w:color="auto" w:fill="FFFFFF" w:themeFill="background1"/>
              <w:spacing w:line="240" w:lineRule="auto"/>
              <w:jc w:val="center"/>
              <w:rPr>
                <w:sz w:val="24"/>
                <w:szCs w:val="24"/>
              </w:rPr>
            </w:pPr>
            <w:r>
              <w:rPr>
                <w:sz w:val="24"/>
                <w:szCs w:val="24"/>
              </w:rPr>
              <w:t>720 / 864</w:t>
            </w:r>
          </w:p>
        </w:tc>
        <w:tc>
          <w:tcPr>
            <w:tcW w:w="732" w:type="dxa"/>
            <w:tcBorders>
              <w:left w:val="single" w:sz="4" w:space="0" w:color="000000"/>
              <w:right w:val="single" w:sz="4" w:space="0" w:color="000000"/>
            </w:tcBorders>
          </w:tcPr>
          <w:p w14:paraId="63CD8271" w14:textId="79611EB0" w:rsidR="001B12FF" w:rsidRPr="008D28BB" w:rsidRDefault="0060224C">
            <w:pPr>
              <w:pStyle w:val="TableParagraph"/>
              <w:shd w:val="clear" w:color="auto" w:fill="FFFFFF" w:themeFill="background1"/>
              <w:spacing w:line="240" w:lineRule="auto"/>
              <w:jc w:val="center"/>
              <w:rPr>
                <w:sz w:val="24"/>
                <w:szCs w:val="24"/>
              </w:rPr>
            </w:pPr>
            <w:r>
              <w:rPr>
                <w:sz w:val="24"/>
                <w:szCs w:val="24"/>
              </w:rPr>
              <w:t>10/ 12</w:t>
            </w:r>
          </w:p>
        </w:tc>
        <w:tc>
          <w:tcPr>
            <w:tcW w:w="828" w:type="dxa"/>
            <w:tcBorders>
              <w:left w:val="single" w:sz="4" w:space="0" w:color="000000"/>
              <w:right w:val="single" w:sz="4" w:space="0" w:color="000000"/>
            </w:tcBorders>
          </w:tcPr>
          <w:p w14:paraId="5E120510" w14:textId="321B297F" w:rsidR="001B12FF" w:rsidRPr="008D28BB" w:rsidRDefault="0060224C">
            <w:pPr>
              <w:pStyle w:val="TableParagraph"/>
              <w:shd w:val="clear" w:color="auto" w:fill="FFFFFF" w:themeFill="background1"/>
              <w:spacing w:line="240" w:lineRule="auto"/>
              <w:jc w:val="center"/>
              <w:rPr>
                <w:sz w:val="24"/>
                <w:szCs w:val="24"/>
              </w:rPr>
            </w:pPr>
            <w:r>
              <w:rPr>
                <w:sz w:val="24"/>
                <w:szCs w:val="24"/>
              </w:rPr>
              <w:t>10/ 12</w:t>
            </w:r>
          </w:p>
        </w:tc>
        <w:tc>
          <w:tcPr>
            <w:tcW w:w="732" w:type="dxa"/>
            <w:tcBorders>
              <w:left w:val="single" w:sz="4" w:space="0" w:color="000000"/>
              <w:right w:val="single" w:sz="4" w:space="0" w:color="000000"/>
            </w:tcBorders>
          </w:tcPr>
          <w:p w14:paraId="745912BF" w14:textId="60C9BE6A" w:rsidR="001B12FF" w:rsidRPr="002B44A5" w:rsidRDefault="00823677">
            <w:pPr>
              <w:pStyle w:val="TableParagraph"/>
              <w:shd w:val="clear" w:color="auto" w:fill="FFFFFF" w:themeFill="background1"/>
              <w:spacing w:line="240" w:lineRule="auto"/>
              <w:jc w:val="center"/>
              <w:rPr>
                <w:sz w:val="24"/>
                <w:szCs w:val="24"/>
              </w:rPr>
            </w:pPr>
            <w:r>
              <w:rPr>
                <w:sz w:val="24"/>
                <w:szCs w:val="24"/>
              </w:rPr>
              <w:t>360/ 432</w:t>
            </w:r>
          </w:p>
        </w:tc>
        <w:tc>
          <w:tcPr>
            <w:tcW w:w="732" w:type="dxa"/>
            <w:tcBorders>
              <w:left w:val="single" w:sz="4" w:space="0" w:color="000000"/>
              <w:right w:val="single" w:sz="4" w:space="0" w:color="000000"/>
            </w:tcBorders>
          </w:tcPr>
          <w:p w14:paraId="183124B9" w14:textId="6F5618DD" w:rsidR="001B12FF" w:rsidRPr="002B44A5" w:rsidRDefault="0060224C">
            <w:pPr>
              <w:pStyle w:val="TableParagraph"/>
              <w:shd w:val="clear" w:color="auto" w:fill="FFFFFF" w:themeFill="background1"/>
              <w:spacing w:line="240" w:lineRule="auto"/>
              <w:jc w:val="center"/>
              <w:rPr>
                <w:sz w:val="24"/>
                <w:szCs w:val="24"/>
              </w:rPr>
            </w:pPr>
            <w:r>
              <w:rPr>
                <w:sz w:val="24"/>
                <w:szCs w:val="24"/>
              </w:rPr>
              <w:t>360/ 432</w:t>
            </w:r>
          </w:p>
        </w:tc>
      </w:tr>
    </w:tbl>
    <w:p w14:paraId="1AF08C49" w14:textId="77777777" w:rsidR="001B12FF" w:rsidRPr="00975B32" w:rsidRDefault="001B12FF">
      <w:pPr>
        <w:widowControl w:val="0"/>
        <w:shd w:val="clear" w:color="auto" w:fill="FFFFFF" w:themeFill="background1"/>
        <w:spacing w:after="0" w:line="240" w:lineRule="auto"/>
        <w:ind w:right="2" w:firstLine="709"/>
        <w:jc w:val="both"/>
        <w:rPr>
          <w:rFonts w:ascii="Times New Roman" w:hAnsi="Times New Roman"/>
          <w:sz w:val="24"/>
          <w:szCs w:val="24"/>
        </w:rPr>
      </w:pPr>
    </w:p>
    <w:p w14:paraId="19427A27" w14:textId="77777777" w:rsidR="001B12FF" w:rsidRPr="00975B32" w:rsidRDefault="00FA0787">
      <w:pPr>
        <w:widowControl w:val="0"/>
        <w:shd w:val="clear" w:color="auto" w:fill="FFFFFF" w:themeFill="background1"/>
        <w:spacing w:after="0" w:line="240" w:lineRule="auto"/>
        <w:ind w:right="2" w:firstLine="709"/>
        <w:jc w:val="both"/>
        <w:rPr>
          <w:rFonts w:ascii="Times New Roman" w:hAnsi="Times New Roman"/>
          <w:sz w:val="24"/>
          <w:szCs w:val="24"/>
        </w:rPr>
      </w:pPr>
      <w:r w:rsidRPr="00975B32">
        <w:rPr>
          <w:rFonts w:ascii="Times New Roman" w:hAnsi="Times New Roman"/>
          <w:sz w:val="24"/>
          <w:szCs w:val="24"/>
        </w:rPr>
        <w:t>Возможна реализация программы со второго года обучения в зависимости от возраста учащихся, а также индивидуальных особенностей ребенка.</w:t>
      </w:r>
    </w:p>
    <w:p w14:paraId="2654F566" w14:textId="77777777" w:rsidR="001B12FF" w:rsidRPr="00975B32" w:rsidRDefault="00FA0787">
      <w:pPr>
        <w:pStyle w:val="a5"/>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b/>
          <w:sz w:val="24"/>
          <w:szCs w:val="24"/>
        </w:rPr>
        <w:t>Форма обучения</w:t>
      </w:r>
      <w:r w:rsidRPr="00975B32">
        <w:rPr>
          <w:rFonts w:ascii="Times New Roman" w:hAnsi="Times New Roman"/>
          <w:sz w:val="24"/>
          <w:szCs w:val="24"/>
        </w:rPr>
        <w:t>: очная, очно-заочная.</w:t>
      </w:r>
    </w:p>
    <w:p w14:paraId="24570B9E" w14:textId="77777777" w:rsidR="001B12FF" w:rsidRPr="00975B32" w:rsidRDefault="00FA0787">
      <w:pPr>
        <w:pStyle w:val="a5"/>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b/>
          <w:bCs/>
          <w:sz w:val="24"/>
          <w:szCs w:val="24"/>
        </w:rPr>
        <w:t>Основной формой обучения</w:t>
      </w:r>
      <w:r w:rsidRPr="00975B32">
        <w:rPr>
          <w:rFonts w:ascii="Times New Roman" w:hAnsi="Times New Roman"/>
          <w:sz w:val="24"/>
          <w:szCs w:val="24"/>
        </w:rPr>
        <w:t xml:space="preserve"> является занятие.</w:t>
      </w:r>
    </w:p>
    <w:p w14:paraId="3A6583C4" w14:textId="77777777" w:rsidR="001B12FF" w:rsidRPr="00975B32" w:rsidRDefault="00FA0787">
      <w:pPr>
        <w:pStyle w:val="a5"/>
        <w:widowControl w:val="0"/>
        <w:shd w:val="clear" w:color="auto" w:fill="FFFFFF" w:themeFill="background1"/>
        <w:spacing w:after="0" w:line="240" w:lineRule="auto"/>
        <w:ind w:firstLine="709"/>
        <w:jc w:val="both"/>
        <w:rPr>
          <w:rFonts w:ascii="Times New Roman" w:hAnsi="Times New Roman"/>
          <w:bCs/>
          <w:sz w:val="24"/>
          <w:szCs w:val="24"/>
        </w:rPr>
      </w:pPr>
      <w:r w:rsidRPr="00975B32">
        <w:rPr>
          <w:rFonts w:ascii="Times New Roman" w:hAnsi="Times New Roman"/>
          <w:b/>
          <w:sz w:val="24"/>
          <w:szCs w:val="24"/>
        </w:rPr>
        <w:t>Режим занятий</w:t>
      </w:r>
      <w:r w:rsidRPr="00975B32">
        <w:rPr>
          <w:rFonts w:ascii="Times New Roman" w:hAnsi="Times New Roman"/>
          <w:sz w:val="24"/>
          <w:szCs w:val="24"/>
        </w:rPr>
        <w:t xml:space="preserve">. Расписание занятий объединения составляется для создания наиболее благоприятного режима труда и отдыха учащихся по представлению педагога с учетом </w:t>
      </w:r>
      <w:r w:rsidRPr="00975B32">
        <w:rPr>
          <w:rFonts w:ascii="Times New Roman" w:hAnsi="Times New Roman"/>
          <w:bCs/>
          <w:sz w:val="24"/>
          <w:szCs w:val="24"/>
        </w:rPr>
        <w:t>пожеланий учащихся, родителей (законных представителей) несовершеннолетних учащихся и возрастных особенностей учащихся.</w:t>
      </w:r>
    </w:p>
    <w:p w14:paraId="637CC819" w14:textId="77777777" w:rsidR="001B12FF" w:rsidRPr="00975B32" w:rsidRDefault="00FA0787">
      <w:pPr>
        <w:widowControl w:val="0"/>
        <w:shd w:val="clear" w:color="auto" w:fill="FFFFFF" w:themeFill="background1"/>
        <w:spacing w:after="0" w:line="240" w:lineRule="auto"/>
        <w:ind w:right="65" w:firstLine="708"/>
        <w:jc w:val="both"/>
        <w:rPr>
          <w:rFonts w:ascii="Times New Roman" w:hAnsi="Times New Roman"/>
          <w:sz w:val="24"/>
          <w:szCs w:val="24"/>
        </w:rPr>
      </w:pPr>
      <w:r w:rsidRPr="00975B32">
        <w:rPr>
          <w:rFonts w:ascii="Times New Roman" w:hAnsi="Times New Roman"/>
          <w:sz w:val="24"/>
          <w:szCs w:val="24"/>
        </w:rPr>
        <w:t xml:space="preserve">Занятия проводятся 3 раза в неделю. Продолжительность занятия – не более 30 минут, для снятия физического и психического утомления занятие обязательно включает смену видов деятельности, перерыв между занятиями – 10 минут. При проведении занятий с применением электронного обучения и дистанционных образовательных технологий продолжительность одного учебного занятия составляет для учащихся не более 20 минут. </w:t>
      </w:r>
    </w:p>
    <w:p w14:paraId="45155560" w14:textId="77777777" w:rsidR="001B12FF" w:rsidRPr="00975B32" w:rsidRDefault="00FA0787">
      <w:pPr>
        <w:widowControl w:val="0"/>
        <w:shd w:val="clear" w:color="auto" w:fill="FFFFFF" w:themeFill="background1"/>
        <w:spacing w:after="0" w:line="240" w:lineRule="auto"/>
        <w:ind w:right="65" w:firstLine="708"/>
        <w:jc w:val="both"/>
        <w:rPr>
          <w:rFonts w:ascii="Times New Roman" w:hAnsi="Times New Roman"/>
          <w:sz w:val="24"/>
          <w:szCs w:val="24"/>
        </w:rPr>
      </w:pPr>
      <w:r w:rsidRPr="00975B32">
        <w:rPr>
          <w:rFonts w:ascii="Times New Roman" w:hAnsi="Times New Roman"/>
          <w:sz w:val="24"/>
          <w:szCs w:val="24"/>
        </w:rPr>
        <w:t>Во всех группах в середине занятий проводятся физкультминутки длительностью 1,5-2 минуты: организуется перерыв для проведения комплекса упражнений для профилактики зрительного утомления, повышения активности центральной нервной системы, снятия напряжения с мышц шеи и плечевого пояса, с мышц туловища, для укрепления мышц и связок нижних конечностей.</w:t>
      </w:r>
    </w:p>
    <w:p w14:paraId="5E792C19" w14:textId="77777777" w:rsidR="001B12FF" w:rsidRPr="00975B32" w:rsidRDefault="00FA0787">
      <w:pPr>
        <w:widowControl w:val="0"/>
        <w:shd w:val="clear" w:color="auto" w:fill="FFFFFF" w:themeFill="background1"/>
        <w:spacing w:after="0" w:line="240" w:lineRule="auto"/>
        <w:ind w:right="65" w:firstLine="708"/>
        <w:jc w:val="both"/>
        <w:rPr>
          <w:rFonts w:ascii="Times New Roman" w:hAnsi="Times New Roman"/>
          <w:sz w:val="24"/>
          <w:szCs w:val="24"/>
        </w:rPr>
      </w:pPr>
      <w:r w:rsidRPr="00975B32">
        <w:rPr>
          <w:rFonts w:ascii="Times New Roman" w:hAnsi="Times New Roman"/>
          <w:sz w:val="24"/>
          <w:szCs w:val="24"/>
        </w:rPr>
        <w:t>Во время перерывов педагог проводит подвижные игры умеренной активности или организует свободную деятельность детей.</w:t>
      </w:r>
    </w:p>
    <w:p w14:paraId="699DAE52"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rPr>
      </w:pPr>
      <w:bookmarkStart w:id="11" w:name="_Toc53066928"/>
    </w:p>
    <w:p w14:paraId="61356790" w14:textId="77777777" w:rsidR="001B12FF" w:rsidRPr="00975B32" w:rsidRDefault="00FA0787">
      <w:pPr>
        <w:pStyle w:val="a5"/>
        <w:widowControl w:val="0"/>
        <w:shd w:val="clear" w:color="auto" w:fill="FFFFFF" w:themeFill="background1"/>
        <w:spacing w:after="0" w:line="240" w:lineRule="auto"/>
        <w:jc w:val="center"/>
        <w:outlineLvl w:val="1"/>
        <w:rPr>
          <w:rFonts w:ascii="Times New Roman" w:hAnsi="Times New Roman"/>
          <w:b/>
          <w:sz w:val="24"/>
          <w:szCs w:val="24"/>
        </w:rPr>
      </w:pPr>
      <w:bookmarkStart w:id="12" w:name="_Toc145599598"/>
      <w:r w:rsidRPr="00975B32">
        <w:rPr>
          <w:rFonts w:ascii="Times New Roman" w:hAnsi="Times New Roman"/>
          <w:b/>
          <w:sz w:val="24"/>
          <w:szCs w:val="24"/>
        </w:rPr>
        <w:t>Цель и задачи программы</w:t>
      </w:r>
      <w:bookmarkEnd w:id="11"/>
      <w:bookmarkEnd w:id="12"/>
    </w:p>
    <w:p w14:paraId="58D2EF1B" w14:textId="77777777" w:rsidR="001B12FF" w:rsidRPr="00975B32" w:rsidRDefault="00FA0787">
      <w:pPr>
        <w:widowControl w:val="0"/>
        <w:shd w:val="clear" w:color="auto" w:fill="FFFFFF" w:themeFill="background1"/>
        <w:spacing w:after="0" w:line="240" w:lineRule="auto"/>
        <w:ind w:right="2" w:firstLine="709"/>
        <w:jc w:val="both"/>
        <w:rPr>
          <w:rFonts w:ascii="Times New Roman" w:hAnsi="Times New Roman"/>
          <w:sz w:val="24"/>
          <w:szCs w:val="24"/>
        </w:rPr>
      </w:pPr>
      <w:r w:rsidRPr="00975B32">
        <w:rPr>
          <w:rFonts w:ascii="Times New Roman" w:hAnsi="Times New Roman"/>
          <w:b/>
          <w:bCs/>
          <w:sz w:val="24"/>
          <w:szCs w:val="24"/>
        </w:rPr>
        <w:t xml:space="preserve">Цель </w:t>
      </w:r>
      <w:r w:rsidRPr="00975B32">
        <w:rPr>
          <w:rFonts w:ascii="Times New Roman" w:hAnsi="Times New Roman"/>
          <w:b/>
          <w:sz w:val="24"/>
          <w:szCs w:val="24"/>
        </w:rPr>
        <w:t>программы</w:t>
      </w:r>
      <w:r w:rsidRPr="00975B32">
        <w:rPr>
          <w:rFonts w:ascii="Times New Roman" w:hAnsi="Times New Roman"/>
          <w:sz w:val="24"/>
          <w:szCs w:val="24"/>
        </w:rPr>
        <w:t xml:space="preserve">: социальное, творческое и интеллектуальное развитие детей старшего дошкольного возраста через организацию </w:t>
      </w:r>
      <w:proofErr w:type="spellStart"/>
      <w:r w:rsidRPr="00975B32">
        <w:rPr>
          <w:rFonts w:ascii="Times New Roman" w:hAnsi="Times New Roman"/>
          <w:sz w:val="24"/>
          <w:szCs w:val="24"/>
        </w:rPr>
        <w:t>предшкольной</w:t>
      </w:r>
      <w:proofErr w:type="spellEnd"/>
      <w:r w:rsidRPr="00975B32">
        <w:rPr>
          <w:rFonts w:ascii="Times New Roman" w:hAnsi="Times New Roman"/>
          <w:sz w:val="24"/>
          <w:szCs w:val="24"/>
        </w:rPr>
        <w:t xml:space="preserve"> подготовки. </w:t>
      </w:r>
    </w:p>
    <w:p w14:paraId="2F2BB8F3" w14:textId="77777777" w:rsidR="001B12FF" w:rsidRPr="00975B32" w:rsidRDefault="00FA0787">
      <w:pPr>
        <w:widowControl w:val="0"/>
        <w:shd w:val="clear" w:color="auto" w:fill="FFFFFF" w:themeFill="background1"/>
        <w:spacing w:after="0" w:line="240" w:lineRule="auto"/>
        <w:ind w:right="2" w:firstLine="709"/>
        <w:jc w:val="both"/>
        <w:rPr>
          <w:rFonts w:ascii="Times New Roman" w:hAnsi="Times New Roman"/>
          <w:b/>
          <w:bCs/>
          <w:sz w:val="24"/>
          <w:szCs w:val="24"/>
        </w:rPr>
      </w:pPr>
      <w:r w:rsidRPr="00975B32">
        <w:rPr>
          <w:rFonts w:ascii="Times New Roman" w:hAnsi="Times New Roman"/>
          <w:b/>
          <w:bCs/>
          <w:sz w:val="24"/>
          <w:szCs w:val="24"/>
        </w:rPr>
        <w:t>Задачи программы:</w:t>
      </w:r>
    </w:p>
    <w:p w14:paraId="3B630976"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устойчивый интерес дошкольников к познавательной и творческой деятельности;</w:t>
      </w:r>
    </w:p>
    <w:p w14:paraId="616EBCC5"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графические умения и навыки;</w:t>
      </w:r>
    </w:p>
    <w:p w14:paraId="704CC7A7"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первичные представления о мире профессий, позитивные установки к различным видам труда и творчества;</w:t>
      </w:r>
    </w:p>
    <w:p w14:paraId="4C9435B2"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развивать важнейшие психические процессы и функции: мышление, память, воображение, восприятие, внимание, речь; </w:t>
      </w:r>
    </w:p>
    <w:p w14:paraId="6CDCDA62"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способствовать сохранению здоровья детей;</w:t>
      </w:r>
    </w:p>
    <w:p w14:paraId="6FB2D0F1"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воспитывать в детях доброжелательное отношение друг к другу;</w:t>
      </w:r>
    </w:p>
    <w:p w14:paraId="3A06AAC2"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воспитывать личностные качества: усидчивость, ответственность при выполнении заданий; </w:t>
      </w:r>
    </w:p>
    <w:p w14:paraId="2CD19C09"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создавать условия для социальной адаптации в коллективе сверстников;</w:t>
      </w:r>
    </w:p>
    <w:p w14:paraId="005BCAA8"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bCs/>
          <w:sz w:val="24"/>
          <w:szCs w:val="24"/>
        </w:rPr>
      </w:pPr>
      <w:r w:rsidRPr="00975B32">
        <w:rPr>
          <w:rFonts w:ascii="Times New Roman" w:hAnsi="Times New Roman"/>
          <w:b/>
          <w:bCs/>
          <w:sz w:val="24"/>
          <w:szCs w:val="24"/>
        </w:rPr>
        <w:t>Задачи первого года обучения</w:t>
      </w:r>
      <w:r w:rsidRPr="00975B32">
        <w:rPr>
          <w:rFonts w:ascii="Times New Roman" w:hAnsi="Times New Roman"/>
          <w:bCs/>
          <w:sz w:val="24"/>
          <w:szCs w:val="24"/>
        </w:rPr>
        <w:t>:</w:t>
      </w:r>
    </w:p>
    <w:p w14:paraId="5C7A4A26"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с основами первоначальной грамоты;</w:t>
      </w:r>
    </w:p>
    <w:p w14:paraId="5A7B79B5"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lastRenderedPageBreak/>
        <w:t>развивать фонематический слух;</w:t>
      </w:r>
    </w:p>
    <w:p w14:paraId="4DF8FE2D"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навыки звукобуквенного анализа;</w:t>
      </w:r>
    </w:p>
    <w:p w14:paraId="643BF3FD"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умение читать по слогам;</w:t>
      </w:r>
    </w:p>
    <w:p w14:paraId="6B0C2379"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формировать навыки количественного и предметного счета, прямого и обратного счета в пределах 10;</w:t>
      </w:r>
    </w:p>
    <w:p w14:paraId="4BB9CEBE"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знакомить с основами математических представлений;</w:t>
      </w:r>
    </w:p>
    <w:p w14:paraId="323D3D8B"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знакомить с геометрическими фигурами, классифицировать их;</w:t>
      </w:r>
    </w:p>
    <w:p w14:paraId="726ED443"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учить ориентироваться на листе, на клетчатой бумаге, в пространстве;</w:t>
      </w:r>
    </w:p>
    <w:p w14:paraId="20D1F538" w14:textId="77777777" w:rsidR="001B12FF" w:rsidRPr="00975B32" w:rsidRDefault="00FA0787">
      <w:pPr>
        <w:pStyle w:val="af4"/>
        <w:widowControl w:val="0"/>
        <w:numPr>
          <w:ilvl w:val="0"/>
          <w:numId w:val="1"/>
        </w:numPr>
        <w:shd w:val="clear" w:color="auto" w:fill="FFFFFF" w:themeFill="background1"/>
        <w:autoSpaceDN w:val="0"/>
        <w:spacing w:before="0" w:beforeAutospacing="0" w:after="0" w:afterAutospacing="0"/>
        <w:jc w:val="both"/>
        <w:textAlignment w:val="baseline"/>
      </w:pPr>
      <w:r w:rsidRPr="00975B32">
        <w:t>развивать пространственные представления и координацию;</w:t>
      </w:r>
    </w:p>
    <w:p w14:paraId="31B927F5" w14:textId="77777777" w:rsidR="001B12FF" w:rsidRPr="00975B32" w:rsidRDefault="00FA0787">
      <w:pPr>
        <w:pStyle w:val="af4"/>
        <w:widowControl w:val="0"/>
        <w:numPr>
          <w:ilvl w:val="0"/>
          <w:numId w:val="1"/>
        </w:numPr>
        <w:shd w:val="clear" w:color="auto" w:fill="FFFFFF" w:themeFill="background1"/>
        <w:autoSpaceDN w:val="0"/>
        <w:spacing w:before="0" w:beforeAutospacing="0" w:after="0" w:afterAutospacing="0"/>
        <w:jc w:val="both"/>
        <w:textAlignment w:val="baseline"/>
      </w:pPr>
      <w:r w:rsidRPr="00975B32">
        <w:rPr>
          <w:bCs/>
          <w:lang w:eastAsia="en-US"/>
        </w:rPr>
        <w:t>учить проводить прямые и округлые линии</w:t>
      </w:r>
      <w:r w:rsidRPr="00975B32">
        <w:t>;</w:t>
      </w:r>
    </w:p>
    <w:p w14:paraId="273EA7D7"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eastAsiaTheme="minorHAnsi" w:hAnsi="Times New Roman"/>
          <w:sz w:val="24"/>
          <w:szCs w:val="24"/>
        </w:rPr>
      </w:pPr>
      <w:r w:rsidRPr="00975B32">
        <w:rPr>
          <w:rFonts w:ascii="Times New Roman" w:hAnsi="Times New Roman"/>
          <w:bCs/>
          <w:sz w:val="24"/>
          <w:szCs w:val="24"/>
        </w:rPr>
        <w:t>знакомить с малыми фольклорными формами, народными и авторскими сказками, рассказами о детях, календарно-тематическими стихотворениями в соответствии с программным содержанием;</w:t>
      </w:r>
    </w:p>
    <w:p w14:paraId="29B9A1AC"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bCs/>
          <w:sz w:val="24"/>
          <w:szCs w:val="24"/>
        </w:rPr>
      </w:pPr>
      <w:r w:rsidRPr="00975B32">
        <w:rPr>
          <w:rFonts w:ascii="Times New Roman" w:hAnsi="Times New Roman"/>
          <w:bCs/>
          <w:sz w:val="24"/>
          <w:szCs w:val="24"/>
        </w:rPr>
        <w:t>разучивать небольшие стихотворения и выразительно их рассказывать;</w:t>
      </w:r>
    </w:p>
    <w:p w14:paraId="517C10A9" w14:textId="77777777" w:rsidR="001B12FF" w:rsidRPr="00975B32" w:rsidRDefault="00FA0787" w:rsidP="00FE2806">
      <w:pPr>
        <w:widowControl w:val="0"/>
        <w:numPr>
          <w:ilvl w:val="0"/>
          <w:numId w:val="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учить лепить и рисовать предметы, фигуры человека и животных с использованием различных геометрических форм;</w:t>
      </w:r>
    </w:p>
    <w:p w14:paraId="1F9800AF" w14:textId="77777777" w:rsidR="001B12FF" w:rsidRPr="00975B32" w:rsidRDefault="00FA0787" w:rsidP="00FE2806">
      <w:pPr>
        <w:widowControl w:val="0"/>
        <w:numPr>
          <w:ilvl w:val="0"/>
          <w:numId w:val="4"/>
        </w:numPr>
        <w:shd w:val="clear" w:color="auto" w:fill="FFFFFF" w:themeFill="background1"/>
        <w:tabs>
          <w:tab w:val="left" w:pos="706"/>
        </w:tabs>
        <w:spacing w:after="0" w:line="240" w:lineRule="auto"/>
        <w:jc w:val="both"/>
        <w:rPr>
          <w:rFonts w:ascii="Times New Roman" w:hAnsi="Times New Roman"/>
          <w:sz w:val="24"/>
          <w:szCs w:val="24"/>
        </w:rPr>
      </w:pPr>
      <w:proofErr w:type="gramStart"/>
      <w:r w:rsidRPr="00975B32">
        <w:rPr>
          <w:rFonts w:ascii="Times New Roman" w:hAnsi="Times New Roman"/>
          <w:sz w:val="24"/>
          <w:szCs w:val="24"/>
        </w:rPr>
        <w:t>формировать представления об обобщающих понятиях: овощи, деревья, транспорт, праздник, времена года, дикие и домашние животные, птицы, и пр.;</w:t>
      </w:r>
      <w:proofErr w:type="gramEnd"/>
    </w:p>
    <w:p w14:paraId="255EF286" w14:textId="77777777" w:rsidR="001B12FF" w:rsidRPr="00975B32" w:rsidRDefault="00FA0787" w:rsidP="00FE2806">
      <w:pPr>
        <w:widowControl w:val="0"/>
        <w:numPr>
          <w:ilvl w:val="0"/>
          <w:numId w:val="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учить классифицировать предметы по свойствам и материалам изготовления и группировать предметы окружающего мира, описывать предметы и узнавать по описанию;</w:t>
      </w:r>
    </w:p>
    <w:p w14:paraId="468AB3F4" w14:textId="77777777" w:rsidR="001B12FF" w:rsidRPr="00975B32" w:rsidRDefault="00FA0787" w:rsidP="00FE2806">
      <w:pPr>
        <w:pStyle w:val="afb"/>
        <w:widowControl w:val="0"/>
        <w:numPr>
          <w:ilvl w:val="0"/>
          <w:numId w:val="4"/>
        </w:numPr>
        <w:shd w:val="clear" w:color="auto" w:fill="FFFFFF" w:themeFill="background1"/>
        <w:tabs>
          <w:tab w:val="left" w:pos="1423"/>
        </w:tabs>
        <w:suppressAutoHyphen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формировать умение собирать узоры из 16 кубиков по схеме и воображению, формировать навык составления целой картинки из частей;</w:t>
      </w:r>
    </w:p>
    <w:p w14:paraId="52267719"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резать по линии; учить раскладывать и наклеивать предметы, состоящие из отдельных частей;</w:t>
      </w:r>
    </w:p>
    <w:p w14:paraId="28B3E3A8" w14:textId="77777777" w:rsidR="001B12FF" w:rsidRPr="00975B32" w:rsidRDefault="00FA0787">
      <w:pPr>
        <w:pStyle w:val="afb"/>
        <w:widowControl w:val="0"/>
        <w:numPr>
          <w:ilvl w:val="0"/>
          <w:numId w:val="1"/>
        </w:numPr>
        <w:shd w:val="clear" w:color="auto" w:fill="FFFFFF" w:themeFill="background1"/>
        <w:autoSpaceDE w:val="0"/>
        <w:autoSpaceDN w:val="0"/>
        <w:adjustRightInd w:val="0"/>
        <w:spacing w:after="0" w:line="240" w:lineRule="auto"/>
        <w:ind w:right="-284"/>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обогащать содержание сюжетных игр детей на основе знакомства с явлениями социальной действительности и отношениями людей;</w:t>
      </w:r>
    </w:p>
    <w:p w14:paraId="18317B40" w14:textId="77777777" w:rsidR="001B12FF" w:rsidRPr="00975B32" w:rsidRDefault="00FA0787">
      <w:pPr>
        <w:pStyle w:val="a5"/>
        <w:widowControl w:val="0"/>
        <w:numPr>
          <w:ilvl w:val="0"/>
          <w:numId w:val="1"/>
        </w:numPr>
        <w:shd w:val="clear" w:color="auto" w:fill="FFFFFF" w:themeFill="background1"/>
        <w:tabs>
          <w:tab w:val="left" w:pos="1276"/>
        </w:tabs>
        <w:spacing w:after="0" w:line="240" w:lineRule="auto"/>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совершенствовать умение следовать игровым правилам в дидактических, подвижных, развивающих играх;</w:t>
      </w:r>
    </w:p>
    <w:p w14:paraId="3D520A36"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развивать логическое мышление, кругозор, внимание, восприятие, память, мышление, мелкую моторику;</w:t>
      </w:r>
    </w:p>
    <w:p w14:paraId="0F5E89CB" w14:textId="77777777" w:rsidR="001B12FF" w:rsidRPr="00975B32" w:rsidRDefault="00FA0787" w:rsidP="00FE2806">
      <w:pPr>
        <w:widowControl w:val="0"/>
        <w:numPr>
          <w:ilvl w:val="0"/>
          <w:numId w:val="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воспитывать аккуратность, усидчивость, ответственность при выполнении заданий, самостоятельность;</w:t>
      </w:r>
    </w:p>
    <w:p w14:paraId="38D8F1DC" w14:textId="77777777" w:rsidR="001B12FF" w:rsidRPr="00975B32" w:rsidRDefault="00FA0787" w:rsidP="00FE2806">
      <w:pPr>
        <w:widowControl w:val="0"/>
        <w:numPr>
          <w:ilvl w:val="0"/>
          <w:numId w:val="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развивать художественное восприятие и чувство вкуса;</w:t>
      </w:r>
    </w:p>
    <w:p w14:paraId="75C358D7" w14:textId="77777777" w:rsidR="001B12FF" w:rsidRPr="00975B32" w:rsidRDefault="00FA0787">
      <w:pPr>
        <w:widowControl w:val="0"/>
        <w:numPr>
          <w:ilvl w:val="0"/>
          <w:numId w:val="1"/>
        </w:numPr>
        <w:shd w:val="clear" w:color="auto" w:fill="FFFFFF" w:themeFill="background1"/>
        <w:tabs>
          <w:tab w:val="left" w:pos="426"/>
        </w:tabs>
        <w:autoSpaceDE w:val="0"/>
        <w:autoSpaceDN w:val="0"/>
        <w:spacing w:after="0" w:line="240" w:lineRule="auto"/>
        <w:jc w:val="both"/>
        <w:rPr>
          <w:rFonts w:ascii="Times New Roman" w:hAnsi="Times New Roman"/>
          <w:sz w:val="24"/>
          <w:szCs w:val="24"/>
          <w:lang w:bidi="ru-RU"/>
        </w:rPr>
      </w:pPr>
      <w:r w:rsidRPr="00975B32">
        <w:rPr>
          <w:rFonts w:ascii="Times New Roman" w:hAnsi="Times New Roman"/>
          <w:sz w:val="24"/>
          <w:szCs w:val="24"/>
        </w:rPr>
        <w:t>формировать нравственные ценности дошкольников на примере произведений художественной литературы;</w:t>
      </w:r>
    </w:p>
    <w:p w14:paraId="62341ABA"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jc w:val="both"/>
        <w:rPr>
          <w:rFonts w:ascii="Times New Roman" w:hAnsi="Times New Roman"/>
        </w:rPr>
      </w:pPr>
      <w:r w:rsidRPr="00975B32">
        <w:rPr>
          <w:rFonts w:ascii="Times New Roman" w:hAnsi="Times New Roman"/>
          <w:sz w:val="24"/>
          <w:szCs w:val="24"/>
        </w:rPr>
        <w:t>формировать первичные представления о мире профессий в процессе знакомства с разными видами учебной и игровой деятельности;</w:t>
      </w:r>
    </w:p>
    <w:p w14:paraId="03F23DB2" w14:textId="77777777" w:rsidR="001B12FF" w:rsidRPr="00975B32" w:rsidRDefault="00FA0787">
      <w:pPr>
        <w:pStyle w:val="a5"/>
        <w:widowControl w:val="0"/>
        <w:numPr>
          <w:ilvl w:val="0"/>
          <w:numId w:val="1"/>
        </w:numPr>
        <w:shd w:val="clear" w:color="auto" w:fill="FFFFFF" w:themeFill="background1"/>
        <w:tabs>
          <w:tab w:val="left" w:pos="1276"/>
        </w:tabs>
        <w:spacing w:after="0" w:line="240" w:lineRule="auto"/>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 xml:space="preserve">формировать </w:t>
      </w:r>
      <w:r w:rsidRPr="00975B32">
        <w:rPr>
          <w:rFonts w:ascii="Times New Roman" w:hAnsi="Times New Roman"/>
          <w:bCs/>
          <w:sz w:val="24"/>
          <w:szCs w:val="24"/>
        </w:rPr>
        <w:t>опыт активного участия в календарных массовых мероприятиях;</w:t>
      </w:r>
    </w:p>
    <w:p w14:paraId="7F358D42"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воспитывать доброжелательное отношение друг к другу.</w:t>
      </w:r>
    </w:p>
    <w:p w14:paraId="447914A3"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b/>
          <w:bCs/>
          <w:sz w:val="24"/>
          <w:szCs w:val="24"/>
        </w:rPr>
      </w:pPr>
      <w:r w:rsidRPr="00975B32">
        <w:rPr>
          <w:rFonts w:ascii="Times New Roman" w:hAnsi="Times New Roman"/>
          <w:b/>
          <w:bCs/>
          <w:sz w:val="24"/>
          <w:szCs w:val="24"/>
        </w:rPr>
        <w:t>Задачи второго года обучения:</w:t>
      </w:r>
    </w:p>
    <w:p w14:paraId="74198E33"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знакомить с основами первоначальной грамоты; закреплять навыки звукобуквенного анализа;</w:t>
      </w:r>
    </w:p>
    <w:p w14:paraId="13712454"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развивать фонематический слух; </w:t>
      </w:r>
    </w:p>
    <w:p w14:paraId="768B7045"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графические навыки при выполнении упражнений в узкой и широкой строках;</w:t>
      </w:r>
    </w:p>
    <w:p w14:paraId="5E5F0B63"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 xml:space="preserve">закреплять знания о составе чисел первого десятка; </w:t>
      </w:r>
    </w:p>
    <w:p w14:paraId="7F44CCC6"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знакомить с разрядным составом чисел второго десятка;</w:t>
      </w:r>
    </w:p>
    <w:p w14:paraId="0D70B2C8"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учить составлять и решать задачи в одно действие на сложение и вычитание, пользоваться арифметическими знаками действий;</w:t>
      </w:r>
    </w:p>
    <w:p w14:paraId="37875708"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учить ориентироваться на листе и на клетчатой бумаге;</w:t>
      </w:r>
    </w:p>
    <w:p w14:paraId="5E22A678"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t>развивать пространственные представления, зрительно-двигательную координацию;</w:t>
      </w:r>
    </w:p>
    <w:p w14:paraId="72593E41"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rPr>
          <w:bCs/>
        </w:rPr>
        <w:lastRenderedPageBreak/>
        <w:t>знакомить с элементами письменных букв;</w:t>
      </w:r>
    </w:p>
    <w:p w14:paraId="64B63CB2"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rPr>
          <w:bCs/>
        </w:rPr>
        <w:t>учить выполнять штриховку;</w:t>
      </w:r>
    </w:p>
    <w:p w14:paraId="3E4366E2"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eastAsiaTheme="minorHAnsi" w:hAnsi="Times New Roman"/>
          <w:sz w:val="24"/>
          <w:szCs w:val="24"/>
        </w:rPr>
      </w:pPr>
      <w:r w:rsidRPr="00975B32">
        <w:rPr>
          <w:rFonts w:ascii="Times New Roman" w:hAnsi="Times New Roman"/>
          <w:bCs/>
          <w:sz w:val="24"/>
          <w:szCs w:val="24"/>
        </w:rPr>
        <w:t>знакомить с малыми фольклорными формами, народными и авторскими сказками, рассказами о детях, календарно-тематическими стихотворениями в соответствии с программным содержанием;</w:t>
      </w:r>
    </w:p>
    <w:p w14:paraId="3ACECD5C"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лепить и рисовать предметы, фигуры человека и животных с использованием различных геометрических форм;</w:t>
      </w:r>
    </w:p>
    <w:p w14:paraId="2AA9136C"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лепить и рисовать небольшие композиции из 2-3 фигур, передавая пропорции;</w:t>
      </w:r>
    </w:p>
    <w:p w14:paraId="335AD746"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навыки рисования гуашевыми и акварельными красками;</w:t>
      </w:r>
    </w:p>
    <w:p w14:paraId="3F016562"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proofErr w:type="gramStart"/>
      <w:r w:rsidRPr="00975B32">
        <w:rPr>
          <w:rFonts w:ascii="Times New Roman" w:hAnsi="Times New Roman"/>
          <w:sz w:val="24"/>
          <w:szCs w:val="24"/>
        </w:rPr>
        <w:t>формировать представления об обобщающих понятиях: овощи, деревья, транспорт, праздник, времена года, дикие и домашние животные, птицы, и пр.;</w:t>
      </w:r>
      <w:proofErr w:type="gramEnd"/>
    </w:p>
    <w:p w14:paraId="339B28FC" w14:textId="77777777" w:rsidR="001B12FF" w:rsidRPr="00975B32" w:rsidRDefault="00FA0787" w:rsidP="00FE2806">
      <w:pPr>
        <w:pStyle w:val="afb"/>
        <w:widowControl w:val="0"/>
        <w:numPr>
          <w:ilvl w:val="0"/>
          <w:numId w:val="9"/>
        </w:numPr>
        <w:shd w:val="clear" w:color="auto" w:fill="FFFFFF" w:themeFill="background1"/>
        <w:tabs>
          <w:tab w:val="left" w:pos="1423"/>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формировать навык составления узоров из кубиков по схеме, выполненной в масштабе 1:4, и нерасчлененной схеме, учить составлять узоры из кубиков по воображению;</w:t>
      </w:r>
    </w:p>
    <w:p w14:paraId="628010DB"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резать по линии и наклеивать предметы, состоящие из отдельных частей;</w:t>
      </w:r>
    </w:p>
    <w:p w14:paraId="66137C12" w14:textId="77777777" w:rsidR="001B12FF" w:rsidRPr="00975B32" w:rsidRDefault="00FA0787">
      <w:pPr>
        <w:pStyle w:val="afb"/>
        <w:widowControl w:val="0"/>
        <w:numPr>
          <w:ilvl w:val="0"/>
          <w:numId w:val="1"/>
        </w:numPr>
        <w:shd w:val="clear" w:color="auto" w:fill="FFFFFF" w:themeFill="background1"/>
        <w:autoSpaceDE w:val="0"/>
        <w:autoSpaceDN w:val="0"/>
        <w:adjustRightInd w:val="0"/>
        <w:spacing w:after="0" w:line="240" w:lineRule="auto"/>
        <w:ind w:right="-284"/>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обогащать содержание сюжетных игр детей на основе знакомства с явлениями социальной действительности и отношениями людей;</w:t>
      </w:r>
    </w:p>
    <w:p w14:paraId="148BA891" w14:textId="77777777" w:rsidR="001B12FF" w:rsidRPr="00975B32" w:rsidRDefault="00FA0787">
      <w:pPr>
        <w:pStyle w:val="af4"/>
        <w:widowControl w:val="0"/>
        <w:numPr>
          <w:ilvl w:val="0"/>
          <w:numId w:val="1"/>
        </w:numPr>
        <w:shd w:val="clear" w:color="auto" w:fill="FFFFFF" w:themeFill="background1"/>
        <w:tabs>
          <w:tab w:val="left" w:pos="0"/>
          <w:tab w:val="left" w:pos="1090"/>
        </w:tabs>
        <w:autoSpaceDE w:val="0"/>
        <w:autoSpaceDN w:val="0"/>
        <w:adjustRightInd w:val="0"/>
        <w:spacing w:before="0" w:beforeAutospacing="0" w:after="0" w:afterAutospacing="0"/>
        <w:ind w:right="-1"/>
        <w:jc w:val="both"/>
        <w:textAlignment w:val="baseline"/>
        <w:rPr>
          <w:b/>
        </w:rPr>
      </w:pPr>
      <w:proofErr w:type="gramStart"/>
      <w:r w:rsidRPr="00975B32">
        <w:rPr>
          <w:shd w:val="clear" w:color="auto" w:fill="FFFFFF"/>
        </w:rPr>
        <w:t>формировать умение следовать готовым игровым правилам в дидактических в подвижных, развивающих играх и самостоятельно создавать новые правила;</w:t>
      </w:r>
      <w:proofErr w:type="gramEnd"/>
    </w:p>
    <w:p w14:paraId="4CCE76FA"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развивать творческую активность, пространственное мышление, фантазию;</w:t>
      </w:r>
    </w:p>
    <w:p w14:paraId="27B7266B" w14:textId="77777777" w:rsidR="001B12FF" w:rsidRPr="00975B32" w:rsidRDefault="00FA0787">
      <w:pPr>
        <w:pStyle w:val="afb"/>
        <w:widowControl w:val="0"/>
        <w:numPr>
          <w:ilvl w:val="0"/>
          <w:numId w:val="1"/>
        </w:numPr>
        <w:shd w:val="clear" w:color="auto" w:fill="FFFFFF" w:themeFill="background1"/>
        <w:tabs>
          <w:tab w:val="left" w:pos="710"/>
        </w:tabs>
        <w:spacing w:after="0" w:line="240" w:lineRule="auto"/>
        <w:jc w:val="both"/>
        <w:rPr>
          <w:rFonts w:ascii="Times New Roman" w:hAnsi="Times New Roman"/>
        </w:rPr>
      </w:pPr>
      <w:r w:rsidRPr="00975B32">
        <w:rPr>
          <w:rFonts w:ascii="Times New Roman" w:hAnsi="Times New Roman"/>
          <w:sz w:val="24"/>
          <w:szCs w:val="24"/>
        </w:rPr>
        <w:t>формировать первичные представления о мире профессий, позитивные установки к различным видам труда и творчества;</w:t>
      </w:r>
    </w:p>
    <w:p w14:paraId="3849A94B" w14:textId="77777777" w:rsidR="001B12FF" w:rsidRPr="00975B32" w:rsidRDefault="00FA0787">
      <w:pPr>
        <w:pStyle w:val="a5"/>
        <w:widowControl w:val="0"/>
        <w:numPr>
          <w:ilvl w:val="0"/>
          <w:numId w:val="1"/>
        </w:numPr>
        <w:shd w:val="clear" w:color="auto" w:fill="FFFFFF" w:themeFill="background1"/>
        <w:tabs>
          <w:tab w:val="left" w:pos="1276"/>
        </w:tabs>
        <w:spacing w:after="0" w:line="240" w:lineRule="auto"/>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 xml:space="preserve">формировать </w:t>
      </w:r>
      <w:r w:rsidRPr="00975B32">
        <w:rPr>
          <w:rFonts w:ascii="Times New Roman" w:hAnsi="Times New Roman"/>
          <w:bCs/>
          <w:sz w:val="24"/>
          <w:szCs w:val="24"/>
        </w:rPr>
        <w:t>опыт активного участия в календарных массовых мероприятиях.</w:t>
      </w:r>
    </w:p>
    <w:p w14:paraId="7CF07497"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развивать логическое мышление, кругозор, внимание, восприятие, память, мышление, мелкую моторику;</w:t>
      </w:r>
    </w:p>
    <w:p w14:paraId="2FB5B699" w14:textId="77777777" w:rsidR="001B12FF" w:rsidRPr="00975B32" w:rsidRDefault="00FA0787" w:rsidP="00FE2806">
      <w:pPr>
        <w:widowControl w:val="0"/>
        <w:numPr>
          <w:ilvl w:val="0"/>
          <w:numId w:val="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воспитывать аккуратность, усидчивость, ответственность при выполнении заданий, самостоятельность;</w:t>
      </w:r>
    </w:p>
    <w:p w14:paraId="692ADB3B" w14:textId="77777777" w:rsidR="001B12FF" w:rsidRPr="00975B32" w:rsidRDefault="00FA0787" w:rsidP="00FE2806">
      <w:pPr>
        <w:widowControl w:val="0"/>
        <w:numPr>
          <w:ilvl w:val="0"/>
          <w:numId w:val="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развивать художественное восприятие и чувство вкуса;</w:t>
      </w:r>
    </w:p>
    <w:p w14:paraId="2C29437F" w14:textId="77777777" w:rsidR="001B12FF" w:rsidRPr="00975B32" w:rsidRDefault="00FA0787" w:rsidP="00FE2806">
      <w:pPr>
        <w:pStyle w:val="afb"/>
        <w:widowControl w:val="0"/>
        <w:numPr>
          <w:ilvl w:val="0"/>
          <w:numId w:val="4"/>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воспитывать интерес к чтению произведений художественной литературы;</w:t>
      </w:r>
    </w:p>
    <w:p w14:paraId="460F298A" w14:textId="77777777" w:rsidR="001B12FF" w:rsidRPr="00975B32" w:rsidRDefault="00FA0787">
      <w:pPr>
        <w:widowControl w:val="0"/>
        <w:numPr>
          <w:ilvl w:val="0"/>
          <w:numId w:val="1"/>
        </w:numPr>
        <w:shd w:val="clear" w:color="auto" w:fill="FFFFFF" w:themeFill="background1"/>
        <w:tabs>
          <w:tab w:val="left" w:pos="426"/>
        </w:tabs>
        <w:autoSpaceDE w:val="0"/>
        <w:autoSpaceDN w:val="0"/>
        <w:spacing w:after="0" w:line="240" w:lineRule="auto"/>
        <w:jc w:val="both"/>
        <w:rPr>
          <w:rFonts w:ascii="Times New Roman" w:hAnsi="Times New Roman"/>
          <w:sz w:val="24"/>
          <w:szCs w:val="24"/>
          <w:lang w:bidi="ru-RU"/>
        </w:rPr>
      </w:pPr>
      <w:r w:rsidRPr="00975B32">
        <w:rPr>
          <w:rFonts w:ascii="Times New Roman" w:hAnsi="Times New Roman"/>
          <w:sz w:val="24"/>
          <w:szCs w:val="24"/>
        </w:rPr>
        <w:t>формировать нравственные ценности дошкольников на примере произведений художественной литературы;</w:t>
      </w:r>
    </w:p>
    <w:p w14:paraId="4EB97B22"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b/>
          <w:sz w:val="24"/>
          <w:szCs w:val="24"/>
        </w:rPr>
      </w:pPr>
      <w:r w:rsidRPr="00975B32">
        <w:rPr>
          <w:rFonts w:ascii="Times New Roman" w:hAnsi="Times New Roman"/>
          <w:sz w:val="24"/>
          <w:szCs w:val="24"/>
        </w:rPr>
        <w:t>воспитывать доброжелательное отношение друг к другу.</w:t>
      </w:r>
      <w:r w:rsidRPr="00975B32">
        <w:rPr>
          <w:rFonts w:ascii="Times New Roman" w:hAnsi="Times New Roman"/>
          <w:b/>
          <w:sz w:val="24"/>
          <w:szCs w:val="24"/>
        </w:rPr>
        <w:br w:type="page"/>
      </w:r>
    </w:p>
    <w:p w14:paraId="3CB5A5B0" w14:textId="77777777" w:rsidR="001B12FF" w:rsidRPr="00975B32" w:rsidRDefault="00FA0787">
      <w:pPr>
        <w:pStyle w:val="a5"/>
        <w:widowControl w:val="0"/>
        <w:shd w:val="clear" w:color="auto" w:fill="FFFFFF" w:themeFill="background1"/>
        <w:spacing w:after="0" w:line="240" w:lineRule="auto"/>
        <w:jc w:val="center"/>
        <w:outlineLvl w:val="1"/>
        <w:rPr>
          <w:rFonts w:ascii="Times New Roman" w:hAnsi="Times New Roman"/>
          <w:b/>
          <w:sz w:val="24"/>
          <w:szCs w:val="24"/>
        </w:rPr>
      </w:pPr>
      <w:bookmarkStart w:id="13" w:name="_Toc145599599"/>
      <w:r w:rsidRPr="00975B32">
        <w:rPr>
          <w:rFonts w:ascii="Times New Roman" w:hAnsi="Times New Roman"/>
          <w:b/>
          <w:sz w:val="24"/>
          <w:szCs w:val="24"/>
        </w:rPr>
        <w:lastRenderedPageBreak/>
        <w:t>Содержание комплексной дополнительной общеобразовательной общеразвивающей программы (</w:t>
      </w:r>
      <w:r w:rsidRPr="00975B32">
        <w:rPr>
          <w:rFonts w:ascii="Times New Roman" w:hAnsi="Times New Roman"/>
          <w:sz w:val="24"/>
          <w:szCs w:val="24"/>
        </w:rPr>
        <w:t>цель и задачи, учебно-тематический план, содержание учебно-тематического плана, планируемые результаты</w:t>
      </w:r>
      <w:r w:rsidRPr="00975B32">
        <w:rPr>
          <w:rFonts w:ascii="Times New Roman" w:hAnsi="Times New Roman"/>
          <w:b/>
          <w:sz w:val="24"/>
          <w:szCs w:val="24"/>
        </w:rPr>
        <w:t>)</w:t>
      </w:r>
      <w:bookmarkEnd w:id="13"/>
    </w:p>
    <w:p w14:paraId="1FA21EB7" w14:textId="77777777" w:rsidR="001B12FF" w:rsidRPr="00975B32" w:rsidRDefault="001B12FF">
      <w:pPr>
        <w:widowControl w:val="0"/>
        <w:shd w:val="clear" w:color="auto" w:fill="FFFFFF" w:themeFill="background1"/>
        <w:spacing w:after="0" w:line="240" w:lineRule="auto"/>
        <w:ind w:right="-143" w:firstLine="709"/>
        <w:jc w:val="both"/>
        <w:rPr>
          <w:rFonts w:ascii="Times New Roman" w:hAnsi="Times New Roman"/>
          <w:sz w:val="24"/>
          <w:szCs w:val="24"/>
        </w:rPr>
      </w:pPr>
    </w:p>
    <w:p w14:paraId="29811ACA" w14:textId="77777777" w:rsidR="001B12FF" w:rsidRPr="00975B32" w:rsidRDefault="00FA0787">
      <w:pPr>
        <w:widowControl w:val="0"/>
        <w:shd w:val="clear" w:color="auto" w:fill="FFFFFF" w:themeFill="background1"/>
        <w:spacing w:after="0" w:line="240" w:lineRule="auto"/>
        <w:jc w:val="center"/>
        <w:outlineLvl w:val="1"/>
        <w:rPr>
          <w:rFonts w:ascii="Times New Roman" w:hAnsi="Times New Roman"/>
          <w:b/>
          <w:sz w:val="24"/>
          <w:szCs w:val="24"/>
        </w:rPr>
      </w:pPr>
      <w:bookmarkStart w:id="14" w:name="_Toc145599600"/>
      <w:r w:rsidRPr="00975B32">
        <w:rPr>
          <w:rFonts w:ascii="Times New Roman" w:hAnsi="Times New Roman"/>
          <w:b/>
          <w:sz w:val="24"/>
          <w:szCs w:val="24"/>
        </w:rPr>
        <w:t>Дополнительная общеобразовательная общеразвивающая программа «Моя грамота»</w:t>
      </w:r>
      <w:bookmarkEnd w:id="14"/>
    </w:p>
    <w:p w14:paraId="58ED75B9" w14:textId="77777777" w:rsidR="001B12FF" w:rsidRPr="00975B32" w:rsidRDefault="001B12FF">
      <w:pPr>
        <w:widowControl w:val="0"/>
        <w:shd w:val="clear" w:color="auto" w:fill="FFFFFF" w:themeFill="background1"/>
        <w:spacing w:after="0" w:line="240" w:lineRule="auto"/>
        <w:ind w:right="709"/>
        <w:jc w:val="center"/>
        <w:outlineLvl w:val="0"/>
        <w:rPr>
          <w:rFonts w:ascii="Times New Roman" w:hAnsi="Times New Roman"/>
          <w:b/>
          <w:sz w:val="24"/>
          <w:szCs w:val="24"/>
        </w:rPr>
      </w:pPr>
    </w:p>
    <w:p w14:paraId="28CA18D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b/>
          <w:sz w:val="24"/>
          <w:szCs w:val="24"/>
        </w:rPr>
        <w:t>Цель и задачи программы</w:t>
      </w:r>
    </w:p>
    <w:p w14:paraId="6C27D9C1"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sz w:val="24"/>
          <w:szCs w:val="24"/>
        </w:rPr>
      </w:pPr>
      <w:r w:rsidRPr="00975B32">
        <w:rPr>
          <w:rFonts w:ascii="Times New Roman" w:hAnsi="Times New Roman"/>
          <w:b/>
          <w:sz w:val="24"/>
          <w:szCs w:val="24"/>
        </w:rPr>
        <w:t xml:space="preserve">Цель программы: </w:t>
      </w:r>
      <w:r w:rsidRPr="00975B32">
        <w:rPr>
          <w:rFonts w:ascii="Times New Roman" w:hAnsi="Times New Roman"/>
          <w:sz w:val="24"/>
          <w:szCs w:val="24"/>
        </w:rPr>
        <w:t>речевое развитие учащихся дошкольного возраста через развитие фонематического слуха и ознакомление с основами первоначальной грамоты.</w:t>
      </w:r>
    </w:p>
    <w:p w14:paraId="4FD99F4C"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bCs/>
          <w:sz w:val="24"/>
          <w:szCs w:val="24"/>
        </w:rPr>
      </w:pPr>
      <w:r w:rsidRPr="00975B32">
        <w:rPr>
          <w:rFonts w:ascii="Times New Roman" w:hAnsi="Times New Roman"/>
          <w:b/>
          <w:bCs/>
          <w:sz w:val="24"/>
          <w:szCs w:val="24"/>
        </w:rPr>
        <w:t>Задачи первого года обучения</w:t>
      </w:r>
      <w:r w:rsidRPr="00975B32">
        <w:rPr>
          <w:rFonts w:ascii="Times New Roman" w:hAnsi="Times New Roman"/>
          <w:bCs/>
          <w:sz w:val="24"/>
          <w:szCs w:val="24"/>
        </w:rPr>
        <w:t>:</w:t>
      </w:r>
    </w:p>
    <w:p w14:paraId="6AC10CE2"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фонематический слух;</w:t>
      </w:r>
    </w:p>
    <w:p w14:paraId="0B1837FC"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знакомить с буквами русского алфавита;</w:t>
      </w:r>
    </w:p>
    <w:p w14:paraId="3B287804"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учить </w:t>
      </w:r>
      <w:proofErr w:type="gramStart"/>
      <w:r w:rsidRPr="00975B32">
        <w:rPr>
          <w:rFonts w:ascii="Times New Roman" w:hAnsi="Times New Roman"/>
          <w:sz w:val="24"/>
          <w:szCs w:val="24"/>
        </w:rPr>
        <w:t>правильно</w:t>
      </w:r>
      <w:proofErr w:type="gramEnd"/>
      <w:r w:rsidRPr="00975B32">
        <w:rPr>
          <w:rFonts w:ascii="Times New Roman" w:hAnsi="Times New Roman"/>
          <w:sz w:val="24"/>
          <w:szCs w:val="24"/>
        </w:rPr>
        <w:t xml:space="preserve"> печатать буквы русского алфавита, соблюдая границы клетки;</w:t>
      </w:r>
    </w:p>
    <w:p w14:paraId="1A911782"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писать печатными буквами слова и предложения;</w:t>
      </w:r>
    </w:p>
    <w:p w14:paraId="4B3F98D6"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знакомить с основами звукобуквенного анализа;</w:t>
      </w:r>
    </w:p>
    <w:p w14:paraId="61D735F0"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определять начало, середину и конец при графическом изображении слова;</w:t>
      </w:r>
    </w:p>
    <w:p w14:paraId="183D1D1E"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умение читать по слогам;</w:t>
      </w:r>
    </w:p>
    <w:p w14:paraId="7B92D512"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мелкую моторику и формировать графические навыки;</w:t>
      </w:r>
    </w:p>
    <w:p w14:paraId="4B051730"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память, внимание, восприятие;</w:t>
      </w:r>
    </w:p>
    <w:p w14:paraId="1D576BD3"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воспитывать усидчивость, ответственность при выполнении заданий, самостоятельность;</w:t>
      </w:r>
    </w:p>
    <w:p w14:paraId="3DD039E5"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первичные представления о мире профессий, в процессе знакомства со звуками, буквами;</w:t>
      </w:r>
    </w:p>
    <w:p w14:paraId="7849E187"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воспитывать доброжелательное отношение друг к другу.</w:t>
      </w:r>
    </w:p>
    <w:p w14:paraId="455DE1FE"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b/>
          <w:bCs/>
          <w:sz w:val="24"/>
          <w:szCs w:val="24"/>
        </w:rPr>
      </w:pPr>
      <w:r w:rsidRPr="00975B32">
        <w:rPr>
          <w:rFonts w:ascii="Times New Roman" w:hAnsi="Times New Roman"/>
          <w:b/>
          <w:bCs/>
          <w:sz w:val="24"/>
          <w:szCs w:val="24"/>
        </w:rPr>
        <w:t>Задачи второго года обучения:</w:t>
      </w:r>
    </w:p>
    <w:p w14:paraId="3DB3A11E"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знакомить с основами первоначальной грамоты;</w:t>
      </w:r>
    </w:p>
    <w:p w14:paraId="2F38DF8E"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развивать фонематический слух; </w:t>
      </w:r>
    </w:p>
    <w:p w14:paraId="33E51464"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закреплять навыки звукобуквенного анализа;</w:t>
      </w:r>
    </w:p>
    <w:p w14:paraId="764C16F1"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речь;</w:t>
      </w:r>
    </w:p>
    <w:p w14:paraId="60191ADA"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графические навыки при выполнении упражнений в узкой и широкой строках;</w:t>
      </w:r>
    </w:p>
    <w:p w14:paraId="3E280E6A"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память, внимание, восприятие;</w:t>
      </w:r>
    </w:p>
    <w:p w14:paraId="21BDBD98"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первичные представления о мире профессий, позитивные установки к чтению, как процессу получения информации;</w:t>
      </w:r>
    </w:p>
    <w:p w14:paraId="071F35D5"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воспитывать интерес к чтению произведений художественной литературы;</w:t>
      </w:r>
    </w:p>
    <w:p w14:paraId="5360D60A"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воспитывать усидчивость, ответственность при выполнении заданий, самостоятельность;</w:t>
      </w:r>
    </w:p>
    <w:p w14:paraId="4500172C"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воспитывать доброжелательное отношение друг к другу.</w:t>
      </w:r>
    </w:p>
    <w:p w14:paraId="2F85CF26" w14:textId="77777777" w:rsidR="001B12FF" w:rsidRPr="00975B32" w:rsidRDefault="001B12FF">
      <w:pPr>
        <w:pStyle w:val="afb"/>
        <w:widowControl w:val="0"/>
        <w:shd w:val="clear" w:color="auto" w:fill="FFFFFF" w:themeFill="background1"/>
        <w:tabs>
          <w:tab w:val="left" w:pos="755"/>
        </w:tabs>
        <w:spacing w:after="0" w:line="240" w:lineRule="auto"/>
        <w:ind w:left="0"/>
        <w:rPr>
          <w:rFonts w:ascii="Times New Roman" w:hAnsi="Times New Roman"/>
          <w:b/>
          <w:sz w:val="24"/>
          <w:szCs w:val="24"/>
        </w:rPr>
      </w:pPr>
    </w:p>
    <w:p w14:paraId="3B68A851" w14:textId="77777777" w:rsidR="001B12FF" w:rsidRPr="00975B32" w:rsidRDefault="00FA0787">
      <w:pPr>
        <w:widowControl w:val="0"/>
        <w:shd w:val="clear" w:color="auto" w:fill="FFFFFF" w:themeFill="background1"/>
        <w:tabs>
          <w:tab w:val="left" w:pos="755"/>
        </w:tabs>
        <w:spacing w:after="0" w:line="240" w:lineRule="auto"/>
        <w:jc w:val="center"/>
        <w:rPr>
          <w:rFonts w:ascii="Times New Roman" w:hAnsi="Times New Roman"/>
          <w:b/>
          <w:bCs/>
          <w:sz w:val="24"/>
          <w:szCs w:val="24"/>
        </w:rPr>
      </w:pPr>
      <w:r w:rsidRPr="00975B32">
        <w:rPr>
          <w:rFonts w:ascii="Times New Roman" w:hAnsi="Times New Roman"/>
          <w:b/>
          <w:sz w:val="24"/>
          <w:szCs w:val="24"/>
        </w:rPr>
        <w:t xml:space="preserve">Учебно-тематический план. </w:t>
      </w:r>
      <w:r w:rsidRPr="00975B32">
        <w:rPr>
          <w:rFonts w:ascii="Times New Roman" w:hAnsi="Times New Roman"/>
          <w:b/>
          <w:bCs/>
          <w:sz w:val="24"/>
          <w:szCs w:val="24"/>
        </w:rPr>
        <w:t>Первый год обучения</w:t>
      </w:r>
    </w:p>
    <w:tbl>
      <w:tblPr>
        <w:tblW w:w="10070" w:type="dxa"/>
        <w:tblInd w:w="-10" w:type="dxa"/>
        <w:tblCellMar>
          <w:left w:w="5" w:type="dxa"/>
          <w:right w:w="5" w:type="dxa"/>
        </w:tblCellMar>
        <w:tblLook w:val="04A0" w:firstRow="1" w:lastRow="0" w:firstColumn="1" w:lastColumn="0" w:noHBand="0" w:noVBand="1"/>
      </w:tblPr>
      <w:tblGrid>
        <w:gridCol w:w="1019"/>
        <w:gridCol w:w="3806"/>
        <w:gridCol w:w="829"/>
        <w:gridCol w:w="975"/>
        <w:gridCol w:w="1255"/>
        <w:gridCol w:w="2186"/>
      </w:tblGrid>
      <w:tr w:rsidR="00975B32" w:rsidRPr="00975B32" w14:paraId="7B71BDA3" w14:textId="77777777">
        <w:trPr>
          <w:trHeight w:val="23"/>
        </w:trPr>
        <w:tc>
          <w:tcPr>
            <w:tcW w:w="1019" w:type="dxa"/>
            <w:vMerge w:val="restart"/>
            <w:tcBorders>
              <w:top w:val="single" w:sz="4" w:space="0" w:color="000000"/>
              <w:left w:val="single" w:sz="4" w:space="0" w:color="000000"/>
              <w:bottom w:val="single" w:sz="4" w:space="0" w:color="000000"/>
              <w:right w:val="single" w:sz="4" w:space="0" w:color="000000"/>
            </w:tcBorders>
          </w:tcPr>
          <w:p w14:paraId="390DF827" w14:textId="77777777" w:rsidR="001B12FF" w:rsidRPr="00975B32" w:rsidRDefault="00FA0787">
            <w:pPr>
              <w:pStyle w:val="TableParagraph"/>
              <w:shd w:val="clear" w:color="auto" w:fill="FFFFFF" w:themeFill="background1"/>
              <w:spacing w:line="240" w:lineRule="auto"/>
              <w:ind w:left="147"/>
              <w:rPr>
                <w:rFonts w:eastAsia="Calibri"/>
                <w:b/>
                <w:sz w:val="24"/>
                <w:szCs w:val="24"/>
              </w:rPr>
            </w:pPr>
            <w:r w:rsidRPr="00975B32">
              <w:rPr>
                <w:rFonts w:eastAsia="Calibri"/>
                <w:b/>
                <w:sz w:val="24"/>
                <w:szCs w:val="24"/>
              </w:rPr>
              <w:t xml:space="preserve">№ </w:t>
            </w:r>
            <w:proofErr w:type="gramStart"/>
            <w:r w:rsidRPr="00975B32">
              <w:rPr>
                <w:rFonts w:eastAsia="Calibri"/>
                <w:b/>
                <w:sz w:val="24"/>
                <w:szCs w:val="24"/>
              </w:rPr>
              <w:t>п</w:t>
            </w:r>
            <w:proofErr w:type="gramEnd"/>
            <w:r w:rsidRPr="00975B32">
              <w:rPr>
                <w:rFonts w:eastAsia="Calibri"/>
                <w:b/>
                <w:sz w:val="24"/>
                <w:szCs w:val="24"/>
              </w:rPr>
              <w:t>/п</w:t>
            </w:r>
          </w:p>
        </w:tc>
        <w:tc>
          <w:tcPr>
            <w:tcW w:w="3806" w:type="dxa"/>
            <w:vMerge w:val="restart"/>
            <w:tcBorders>
              <w:top w:val="single" w:sz="4" w:space="0" w:color="000000"/>
              <w:left w:val="single" w:sz="4" w:space="0" w:color="000000"/>
              <w:bottom w:val="single" w:sz="4" w:space="0" w:color="000000"/>
              <w:right w:val="single" w:sz="4" w:space="0" w:color="000000"/>
            </w:tcBorders>
          </w:tcPr>
          <w:p w14:paraId="67F5CA01" w14:textId="77777777" w:rsidR="001B12FF" w:rsidRPr="00975B32" w:rsidRDefault="00FA0787">
            <w:pPr>
              <w:pStyle w:val="TableParagraph"/>
              <w:shd w:val="clear" w:color="auto" w:fill="FFFFFF" w:themeFill="background1"/>
              <w:spacing w:line="240" w:lineRule="auto"/>
              <w:rPr>
                <w:sz w:val="24"/>
                <w:szCs w:val="24"/>
              </w:rPr>
            </w:pPr>
            <w:r w:rsidRPr="00975B32">
              <w:rPr>
                <w:rFonts w:eastAsia="Calibri"/>
                <w:b/>
                <w:sz w:val="24"/>
                <w:szCs w:val="24"/>
              </w:rPr>
              <w:t>Название раздела / темы</w:t>
            </w:r>
          </w:p>
        </w:tc>
        <w:tc>
          <w:tcPr>
            <w:tcW w:w="3059" w:type="dxa"/>
            <w:gridSpan w:val="3"/>
            <w:tcBorders>
              <w:top w:val="single" w:sz="4" w:space="0" w:color="000000"/>
              <w:left w:val="single" w:sz="4" w:space="0" w:color="000000"/>
              <w:bottom w:val="single" w:sz="4" w:space="0" w:color="000000"/>
              <w:right w:val="single" w:sz="4" w:space="0" w:color="000000"/>
            </w:tcBorders>
          </w:tcPr>
          <w:p w14:paraId="5B538066" w14:textId="77777777" w:rsidR="001B12FF" w:rsidRPr="00975B32" w:rsidRDefault="00FA0787">
            <w:pPr>
              <w:pStyle w:val="TableParagraph"/>
              <w:shd w:val="clear" w:color="auto" w:fill="FFFFFF" w:themeFill="background1"/>
              <w:spacing w:line="240" w:lineRule="auto"/>
              <w:jc w:val="center"/>
              <w:rPr>
                <w:sz w:val="24"/>
                <w:szCs w:val="24"/>
              </w:rPr>
            </w:pPr>
            <w:r w:rsidRPr="00975B32">
              <w:rPr>
                <w:rFonts w:eastAsia="Calibri"/>
                <w:b/>
                <w:sz w:val="24"/>
                <w:szCs w:val="24"/>
              </w:rPr>
              <w:t>Количество часов</w:t>
            </w:r>
          </w:p>
        </w:tc>
        <w:tc>
          <w:tcPr>
            <w:tcW w:w="2186" w:type="dxa"/>
            <w:vMerge w:val="restart"/>
            <w:tcBorders>
              <w:top w:val="single" w:sz="4" w:space="0" w:color="000000"/>
              <w:left w:val="single" w:sz="4" w:space="0" w:color="000000"/>
              <w:bottom w:val="single" w:sz="4" w:space="0" w:color="000000"/>
              <w:right w:val="single" w:sz="4" w:space="0" w:color="000000"/>
            </w:tcBorders>
          </w:tcPr>
          <w:p w14:paraId="2D71A272" w14:textId="77777777" w:rsidR="001B12FF" w:rsidRPr="00975B32" w:rsidRDefault="00FA0787">
            <w:pPr>
              <w:pStyle w:val="TableParagraph"/>
              <w:shd w:val="clear" w:color="auto" w:fill="FFFFFF" w:themeFill="background1"/>
              <w:spacing w:line="240" w:lineRule="auto"/>
              <w:rPr>
                <w:sz w:val="24"/>
                <w:szCs w:val="24"/>
              </w:rPr>
            </w:pPr>
            <w:r w:rsidRPr="00975B32">
              <w:rPr>
                <w:rFonts w:eastAsia="Calibri"/>
                <w:b/>
                <w:sz w:val="24"/>
                <w:szCs w:val="24"/>
              </w:rPr>
              <w:t>Формы аттестации / контроля</w:t>
            </w:r>
          </w:p>
        </w:tc>
      </w:tr>
      <w:tr w:rsidR="00975B32" w:rsidRPr="00975B32" w14:paraId="7D67AEB5" w14:textId="77777777">
        <w:trPr>
          <w:trHeight w:val="23"/>
        </w:trPr>
        <w:tc>
          <w:tcPr>
            <w:tcW w:w="1019" w:type="dxa"/>
            <w:vMerge/>
            <w:tcBorders>
              <w:top w:val="single" w:sz="4" w:space="0" w:color="000000"/>
              <w:left w:val="single" w:sz="4" w:space="0" w:color="000000"/>
              <w:bottom w:val="single" w:sz="4" w:space="0" w:color="000000"/>
              <w:right w:val="single" w:sz="4" w:space="0" w:color="000000"/>
            </w:tcBorders>
          </w:tcPr>
          <w:p w14:paraId="55850854" w14:textId="77777777" w:rsidR="001B12FF" w:rsidRPr="00975B32" w:rsidRDefault="001B12FF">
            <w:pPr>
              <w:widowControl w:val="0"/>
              <w:shd w:val="clear" w:color="auto" w:fill="FFFFFF" w:themeFill="background1"/>
              <w:snapToGrid w:val="0"/>
              <w:spacing w:after="0" w:line="240" w:lineRule="auto"/>
              <w:ind w:left="147"/>
              <w:rPr>
                <w:rFonts w:ascii="Times New Roman" w:eastAsia="Calibri" w:hAnsi="Times New Roman"/>
                <w:b/>
                <w:sz w:val="24"/>
                <w:szCs w:val="24"/>
              </w:rPr>
            </w:pPr>
          </w:p>
        </w:tc>
        <w:tc>
          <w:tcPr>
            <w:tcW w:w="3806" w:type="dxa"/>
            <w:vMerge/>
            <w:tcBorders>
              <w:top w:val="single" w:sz="4" w:space="0" w:color="000000"/>
              <w:left w:val="single" w:sz="4" w:space="0" w:color="000000"/>
              <w:bottom w:val="single" w:sz="4" w:space="0" w:color="000000"/>
              <w:right w:val="single" w:sz="4" w:space="0" w:color="000000"/>
            </w:tcBorders>
          </w:tcPr>
          <w:p w14:paraId="6B9D70EE" w14:textId="77777777" w:rsidR="001B12FF" w:rsidRPr="00975B32" w:rsidRDefault="001B12FF">
            <w:pPr>
              <w:widowControl w:val="0"/>
              <w:shd w:val="clear" w:color="auto" w:fill="FFFFFF" w:themeFill="background1"/>
              <w:snapToGrid w:val="0"/>
              <w:spacing w:after="0" w:line="240" w:lineRule="auto"/>
              <w:rPr>
                <w:rFonts w:ascii="Times New Roman" w:eastAsia="Calibri" w:hAnsi="Times New Roman"/>
                <w:sz w:val="24"/>
                <w:szCs w:val="24"/>
              </w:rPr>
            </w:pPr>
          </w:p>
        </w:tc>
        <w:tc>
          <w:tcPr>
            <w:tcW w:w="829" w:type="dxa"/>
            <w:tcBorders>
              <w:top w:val="single" w:sz="4" w:space="0" w:color="000000"/>
              <w:left w:val="single" w:sz="4" w:space="0" w:color="000000"/>
              <w:bottom w:val="single" w:sz="4" w:space="0" w:color="000000"/>
              <w:right w:val="single" w:sz="4" w:space="0" w:color="000000"/>
            </w:tcBorders>
          </w:tcPr>
          <w:p w14:paraId="12024251"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Всего</w:t>
            </w:r>
          </w:p>
        </w:tc>
        <w:tc>
          <w:tcPr>
            <w:tcW w:w="975" w:type="dxa"/>
            <w:tcBorders>
              <w:top w:val="single" w:sz="4" w:space="0" w:color="000000"/>
              <w:left w:val="single" w:sz="4" w:space="0" w:color="000000"/>
              <w:bottom w:val="single" w:sz="4" w:space="0" w:color="000000"/>
              <w:right w:val="single" w:sz="4" w:space="0" w:color="000000"/>
            </w:tcBorders>
          </w:tcPr>
          <w:p w14:paraId="7BB6C79B"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Теория</w:t>
            </w:r>
          </w:p>
        </w:tc>
        <w:tc>
          <w:tcPr>
            <w:tcW w:w="1255" w:type="dxa"/>
            <w:tcBorders>
              <w:top w:val="single" w:sz="4" w:space="0" w:color="000000"/>
              <w:left w:val="single" w:sz="4" w:space="0" w:color="000000"/>
              <w:bottom w:val="single" w:sz="4" w:space="0" w:color="000000"/>
              <w:right w:val="single" w:sz="4" w:space="0" w:color="000000"/>
            </w:tcBorders>
          </w:tcPr>
          <w:p w14:paraId="2E148FA1"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Практика</w:t>
            </w:r>
          </w:p>
        </w:tc>
        <w:tc>
          <w:tcPr>
            <w:tcW w:w="2186" w:type="dxa"/>
            <w:vMerge/>
            <w:tcBorders>
              <w:top w:val="single" w:sz="4" w:space="0" w:color="000000"/>
              <w:left w:val="single" w:sz="4" w:space="0" w:color="000000"/>
              <w:bottom w:val="single" w:sz="4" w:space="0" w:color="000000"/>
              <w:right w:val="single" w:sz="4" w:space="0" w:color="000000"/>
            </w:tcBorders>
          </w:tcPr>
          <w:p w14:paraId="65D6D2F3" w14:textId="77777777" w:rsidR="001B12FF" w:rsidRPr="00975B32" w:rsidRDefault="001B12FF">
            <w:pPr>
              <w:widowControl w:val="0"/>
              <w:shd w:val="clear" w:color="auto" w:fill="FFFFFF" w:themeFill="background1"/>
              <w:snapToGrid w:val="0"/>
              <w:spacing w:after="0" w:line="240" w:lineRule="auto"/>
              <w:rPr>
                <w:rFonts w:ascii="Times New Roman" w:eastAsia="Calibri" w:hAnsi="Times New Roman"/>
                <w:b/>
                <w:sz w:val="24"/>
                <w:szCs w:val="24"/>
              </w:rPr>
            </w:pPr>
          </w:p>
        </w:tc>
      </w:tr>
      <w:tr w:rsidR="00975B32" w:rsidRPr="00975B32" w14:paraId="49533EB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DA64E51"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401736F1"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Вводная диагностика</w:t>
            </w:r>
          </w:p>
        </w:tc>
        <w:tc>
          <w:tcPr>
            <w:tcW w:w="829" w:type="dxa"/>
            <w:tcBorders>
              <w:top w:val="single" w:sz="4" w:space="0" w:color="000000"/>
              <w:left w:val="single" w:sz="4" w:space="0" w:color="000000"/>
              <w:bottom w:val="single" w:sz="4" w:space="0" w:color="000000"/>
              <w:right w:val="single" w:sz="4" w:space="0" w:color="000000"/>
            </w:tcBorders>
          </w:tcPr>
          <w:p w14:paraId="55A39A4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061C69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20C8F4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vAlign w:val="center"/>
          </w:tcPr>
          <w:p w14:paraId="76E1A3B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626B2DA9"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99996AC"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3436140F"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Многообразие слов</w:t>
            </w:r>
          </w:p>
        </w:tc>
        <w:tc>
          <w:tcPr>
            <w:tcW w:w="829" w:type="dxa"/>
            <w:tcBorders>
              <w:top w:val="single" w:sz="4" w:space="0" w:color="000000"/>
              <w:left w:val="single" w:sz="4" w:space="0" w:color="000000"/>
              <w:bottom w:val="single" w:sz="4" w:space="0" w:color="000000"/>
              <w:right w:val="single" w:sz="4" w:space="0" w:color="000000"/>
            </w:tcBorders>
          </w:tcPr>
          <w:p w14:paraId="19AC598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3F3F80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17EBF7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368333E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EF03513"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4C39931"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1ED8BCC0"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Деление слов на слоги</w:t>
            </w:r>
          </w:p>
        </w:tc>
        <w:tc>
          <w:tcPr>
            <w:tcW w:w="829" w:type="dxa"/>
            <w:tcBorders>
              <w:top w:val="single" w:sz="4" w:space="0" w:color="000000"/>
              <w:left w:val="single" w:sz="4" w:space="0" w:color="000000"/>
              <w:bottom w:val="single" w:sz="4" w:space="0" w:color="000000"/>
              <w:right w:val="single" w:sz="4" w:space="0" w:color="000000"/>
            </w:tcBorders>
          </w:tcPr>
          <w:p w14:paraId="7BCDE45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4BCFE1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16BE21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22CE49C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0342BC9"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030F594"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3149FE7E"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Деление слов на слоги</w:t>
            </w:r>
          </w:p>
        </w:tc>
        <w:tc>
          <w:tcPr>
            <w:tcW w:w="829" w:type="dxa"/>
            <w:tcBorders>
              <w:top w:val="single" w:sz="4" w:space="0" w:color="000000"/>
              <w:left w:val="single" w:sz="4" w:space="0" w:color="000000"/>
              <w:bottom w:val="single" w:sz="4" w:space="0" w:color="000000"/>
              <w:right w:val="single" w:sz="4" w:space="0" w:color="000000"/>
            </w:tcBorders>
          </w:tcPr>
          <w:p w14:paraId="7EB4E57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CD2E65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1DB336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114FDF3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679F580"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C8084D4"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59748571"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А</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6630246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FF07F6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8541D9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3DFFB97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66FB5B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FCBF3FC"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2E5BE523"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У</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16723A5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735188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AFA2B9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3A66023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72B30AB"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69B4776"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7E1137D4"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АУ, УА</w:t>
            </w:r>
          </w:p>
        </w:tc>
        <w:tc>
          <w:tcPr>
            <w:tcW w:w="829" w:type="dxa"/>
            <w:tcBorders>
              <w:top w:val="single" w:sz="4" w:space="0" w:color="000000"/>
              <w:left w:val="single" w:sz="4" w:space="0" w:color="000000"/>
              <w:bottom w:val="single" w:sz="4" w:space="0" w:color="000000"/>
              <w:right w:val="single" w:sz="4" w:space="0" w:color="000000"/>
            </w:tcBorders>
          </w:tcPr>
          <w:p w14:paraId="7597C88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AF507C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5397A8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091E36D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98F9B84"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EF70A67"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6656FC0A"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О</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320FF7C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9A0851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E1DFB3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2F3AB07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A2D107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54E0733"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6D76E6E6"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 М</w:t>
            </w:r>
          </w:p>
        </w:tc>
        <w:tc>
          <w:tcPr>
            <w:tcW w:w="829" w:type="dxa"/>
            <w:tcBorders>
              <w:top w:val="single" w:sz="4" w:space="0" w:color="000000"/>
              <w:left w:val="single" w:sz="4" w:space="0" w:color="000000"/>
              <w:bottom w:val="single" w:sz="4" w:space="0" w:color="000000"/>
              <w:right w:val="single" w:sz="4" w:space="0" w:color="000000"/>
            </w:tcBorders>
          </w:tcPr>
          <w:p w14:paraId="0584E85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6D1081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C317CE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01919C7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1A327CF"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DDDBA1D"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7E39CCC3"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С</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0A715A1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998F02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B41E7E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6A6B4E2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9314969"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B3AF5A8"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7FEF167A"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 Х</w:t>
            </w:r>
          </w:p>
        </w:tc>
        <w:tc>
          <w:tcPr>
            <w:tcW w:w="829" w:type="dxa"/>
            <w:tcBorders>
              <w:top w:val="single" w:sz="4" w:space="0" w:color="000000"/>
              <w:left w:val="single" w:sz="4" w:space="0" w:color="000000"/>
              <w:bottom w:val="single" w:sz="4" w:space="0" w:color="000000"/>
              <w:right w:val="single" w:sz="4" w:space="0" w:color="000000"/>
            </w:tcBorders>
          </w:tcPr>
          <w:p w14:paraId="123E4E7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B5506B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7EF925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0CCEEB9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473411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2DA3282"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37D09EB0"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слогов</w:t>
            </w:r>
          </w:p>
        </w:tc>
        <w:tc>
          <w:tcPr>
            <w:tcW w:w="829" w:type="dxa"/>
            <w:tcBorders>
              <w:top w:val="single" w:sz="4" w:space="0" w:color="000000"/>
              <w:left w:val="single" w:sz="4" w:space="0" w:color="000000"/>
              <w:bottom w:val="single" w:sz="4" w:space="0" w:color="000000"/>
              <w:right w:val="single" w:sz="4" w:space="0" w:color="000000"/>
            </w:tcBorders>
          </w:tcPr>
          <w:p w14:paraId="59648A5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11C4BF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59A9E6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07BB388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81C207B"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4951135"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25C1EFC7"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слогов и слов</w:t>
            </w:r>
          </w:p>
        </w:tc>
        <w:tc>
          <w:tcPr>
            <w:tcW w:w="829" w:type="dxa"/>
            <w:tcBorders>
              <w:top w:val="single" w:sz="4" w:space="0" w:color="000000"/>
              <w:left w:val="single" w:sz="4" w:space="0" w:color="000000"/>
              <w:bottom w:val="single" w:sz="4" w:space="0" w:color="000000"/>
              <w:right w:val="single" w:sz="4" w:space="0" w:color="000000"/>
            </w:tcBorders>
          </w:tcPr>
          <w:p w14:paraId="1C1870C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0AA25D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A7B0D9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6DC4206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C56822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A16DB57"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29E9451D"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 xml:space="preserve">Звук и буква </w:t>
            </w:r>
            <w:proofErr w:type="gramStart"/>
            <w:r w:rsidRPr="00975B32">
              <w:rPr>
                <w:rFonts w:ascii="Times New Roman" w:hAnsi="Times New Roman"/>
                <w:sz w:val="24"/>
                <w:szCs w:val="24"/>
              </w:rPr>
              <w:t>Р</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750D3F5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843528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69C1FD2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5219A18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ACBA994"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DCBB7EE"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6B5C1447"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 xml:space="preserve">Звук и буква </w:t>
            </w:r>
            <w:proofErr w:type="gramStart"/>
            <w:r w:rsidRPr="00975B32">
              <w:rPr>
                <w:rFonts w:ascii="Times New Roman" w:hAnsi="Times New Roman"/>
                <w:sz w:val="24"/>
                <w:szCs w:val="24"/>
              </w:rPr>
              <w:t>Ш</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4682DA6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502AAD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261D89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2EC01AA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33AF8B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23540A0"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1FFCF3E6"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слогов и слов</w:t>
            </w:r>
          </w:p>
        </w:tc>
        <w:tc>
          <w:tcPr>
            <w:tcW w:w="829" w:type="dxa"/>
            <w:tcBorders>
              <w:top w:val="single" w:sz="4" w:space="0" w:color="000000"/>
              <w:left w:val="single" w:sz="4" w:space="0" w:color="000000"/>
              <w:bottom w:val="single" w:sz="4" w:space="0" w:color="000000"/>
              <w:right w:val="single" w:sz="4" w:space="0" w:color="000000"/>
            </w:tcBorders>
          </w:tcPr>
          <w:p w14:paraId="462573C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5D68B9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2B680A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1E71EA6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4B554AC"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8646942"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1F26EE95"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Знакомство с предложением</w:t>
            </w:r>
          </w:p>
        </w:tc>
        <w:tc>
          <w:tcPr>
            <w:tcW w:w="829" w:type="dxa"/>
            <w:tcBorders>
              <w:top w:val="single" w:sz="4" w:space="0" w:color="000000"/>
              <w:left w:val="single" w:sz="4" w:space="0" w:color="000000"/>
              <w:bottom w:val="single" w:sz="4" w:space="0" w:color="000000"/>
              <w:right w:val="single" w:sz="4" w:space="0" w:color="000000"/>
            </w:tcBorders>
          </w:tcPr>
          <w:p w14:paraId="339B894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0EEE0C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733218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1F99A75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E943F0C"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B7E40CC"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5588A4AE"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 xml:space="preserve">Звук и буква </w:t>
            </w:r>
            <w:proofErr w:type="gramStart"/>
            <w:r w:rsidRPr="00975B32">
              <w:rPr>
                <w:rFonts w:ascii="Times New Roman" w:hAnsi="Times New Roman"/>
                <w:sz w:val="24"/>
                <w:szCs w:val="24"/>
              </w:rPr>
              <w:t>Ы</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7622877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5B4D64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58D0BA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2F05DA4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C11D2AA"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84373FE"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7EC5BFCB"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слогов,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035BDDD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65B185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FC280A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03CE4AA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581E91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2CB84DE"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04B532EF"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 Л</w:t>
            </w:r>
          </w:p>
        </w:tc>
        <w:tc>
          <w:tcPr>
            <w:tcW w:w="829" w:type="dxa"/>
            <w:tcBorders>
              <w:top w:val="single" w:sz="4" w:space="0" w:color="000000"/>
              <w:left w:val="single" w:sz="4" w:space="0" w:color="000000"/>
              <w:bottom w:val="single" w:sz="4" w:space="0" w:color="000000"/>
              <w:right w:val="single" w:sz="4" w:space="0" w:color="000000"/>
            </w:tcBorders>
          </w:tcPr>
          <w:p w14:paraId="366FBF1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80274A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142E7D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4EC4F89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D1CA52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3D7D33A"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59CF10A4"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слогов,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77BE42B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9131A5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CE7233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5A3E24F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B07E630"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EF8439F"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45471A08"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Звук и буква Н</w:t>
            </w:r>
          </w:p>
        </w:tc>
        <w:tc>
          <w:tcPr>
            <w:tcW w:w="829" w:type="dxa"/>
            <w:tcBorders>
              <w:top w:val="single" w:sz="4" w:space="0" w:color="000000"/>
              <w:left w:val="single" w:sz="4" w:space="0" w:color="000000"/>
              <w:bottom w:val="single" w:sz="4" w:space="0" w:color="000000"/>
              <w:right w:val="single" w:sz="4" w:space="0" w:color="000000"/>
            </w:tcBorders>
          </w:tcPr>
          <w:p w14:paraId="53BE74B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C90086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C9EA67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7D65F22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F68119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9168A72"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40C9E412"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слогов,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1C3F6A4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7DCA9D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76C6F9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1602404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F42580F"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677EA76"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416A5642"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К</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277BEDF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8648A8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4230B3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6F71792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81D6B2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F3937F3"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312452E6"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слогов,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598D116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3E2749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19E9CB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6CEF019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976C5B3"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BA49AE7"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44D73A54"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Т</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0FE57B0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1ACFB6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4358C0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654A2B9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CFF003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C8B4450"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55C87432"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слогов,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061E98C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ED7D25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8AE7CA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78F1BD7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A242947"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DB7DA15"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61360F99"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Промежуточная диагностика</w:t>
            </w:r>
          </w:p>
        </w:tc>
        <w:tc>
          <w:tcPr>
            <w:tcW w:w="829" w:type="dxa"/>
            <w:tcBorders>
              <w:top w:val="single" w:sz="4" w:space="0" w:color="000000"/>
              <w:left w:val="single" w:sz="4" w:space="0" w:color="000000"/>
              <w:bottom w:val="single" w:sz="4" w:space="0" w:color="000000"/>
              <w:right w:val="single" w:sz="4" w:space="0" w:color="000000"/>
            </w:tcBorders>
          </w:tcPr>
          <w:p w14:paraId="720154B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81C058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60C575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428096C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1C1B538A"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850675A"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7F99CA5F"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И</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49F5A72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01B758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6879033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057CB43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49BD940"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F60A4A1"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1998A9FA"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10BDAE7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7DAF27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5953E1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497ABC6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672A852"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9EA2771"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56F806EC"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Звуки [</w:t>
            </w:r>
            <w:proofErr w:type="gramStart"/>
            <w:r w:rsidRPr="00975B32">
              <w:rPr>
                <w:rFonts w:ascii="Times New Roman" w:hAnsi="Times New Roman"/>
                <w:sz w:val="24"/>
                <w:szCs w:val="24"/>
              </w:rPr>
              <w:t>П</w:t>
            </w:r>
            <w:proofErr w:type="gramEnd"/>
            <w:r w:rsidRPr="00975B32">
              <w:rPr>
                <w:rFonts w:ascii="Times New Roman" w:hAnsi="Times New Roman"/>
                <w:sz w:val="24"/>
                <w:szCs w:val="24"/>
              </w:rPr>
              <w:t>], [П´], буква П</w:t>
            </w:r>
          </w:p>
        </w:tc>
        <w:tc>
          <w:tcPr>
            <w:tcW w:w="829" w:type="dxa"/>
            <w:tcBorders>
              <w:top w:val="single" w:sz="4" w:space="0" w:color="000000"/>
              <w:left w:val="single" w:sz="4" w:space="0" w:color="000000"/>
              <w:bottom w:val="single" w:sz="4" w:space="0" w:color="000000"/>
              <w:right w:val="single" w:sz="4" w:space="0" w:color="000000"/>
            </w:tcBorders>
          </w:tcPr>
          <w:p w14:paraId="042E62A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28B6F1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A32B28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45F8D79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66DFC8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7B0390B"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2E891A29"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w:t>
            </w:r>
          </w:p>
        </w:tc>
        <w:tc>
          <w:tcPr>
            <w:tcW w:w="829" w:type="dxa"/>
            <w:tcBorders>
              <w:top w:val="single" w:sz="4" w:space="0" w:color="000000"/>
              <w:left w:val="single" w:sz="4" w:space="0" w:color="000000"/>
              <w:bottom w:val="single" w:sz="4" w:space="0" w:color="000000"/>
              <w:right w:val="single" w:sz="4" w:space="0" w:color="000000"/>
            </w:tcBorders>
          </w:tcPr>
          <w:p w14:paraId="5CBD757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6B4FC5D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6E64EB9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30AF0C0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F7CC270"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47CBA08"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3FF97E3A"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Звуки [</w:t>
            </w:r>
            <w:proofErr w:type="gramStart"/>
            <w:r w:rsidRPr="00975B32">
              <w:rPr>
                <w:rFonts w:ascii="Times New Roman" w:hAnsi="Times New Roman"/>
                <w:sz w:val="24"/>
                <w:szCs w:val="24"/>
              </w:rPr>
              <w:t>З</w:t>
            </w:r>
            <w:proofErr w:type="gramEnd"/>
            <w:r w:rsidRPr="00975B32">
              <w:rPr>
                <w:rFonts w:ascii="Times New Roman" w:hAnsi="Times New Roman"/>
                <w:sz w:val="24"/>
                <w:szCs w:val="24"/>
              </w:rPr>
              <w:t>], [З´], буква З</w:t>
            </w:r>
          </w:p>
        </w:tc>
        <w:tc>
          <w:tcPr>
            <w:tcW w:w="829" w:type="dxa"/>
            <w:tcBorders>
              <w:top w:val="single" w:sz="4" w:space="0" w:color="000000"/>
              <w:left w:val="single" w:sz="4" w:space="0" w:color="000000"/>
              <w:bottom w:val="single" w:sz="4" w:space="0" w:color="000000"/>
              <w:right w:val="single" w:sz="4" w:space="0" w:color="000000"/>
            </w:tcBorders>
          </w:tcPr>
          <w:p w14:paraId="616C4F2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326AF4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E1F955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2CB0A37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92F31BB"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03BF5DD"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5753FB72"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 xml:space="preserve">Чтение слов. Ударение </w:t>
            </w:r>
          </w:p>
        </w:tc>
        <w:tc>
          <w:tcPr>
            <w:tcW w:w="829" w:type="dxa"/>
            <w:tcBorders>
              <w:top w:val="single" w:sz="4" w:space="0" w:color="000000"/>
              <w:left w:val="single" w:sz="4" w:space="0" w:color="000000"/>
              <w:bottom w:val="single" w:sz="4" w:space="0" w:color="000000"/>
              <w:right w:val="single" w:sz="4" w:space="0" w:color="000000"/>
            </w:tcBorders>
          </w:tcPr>
          <w:p w14:paraId="4BE22E4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F16999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610FCF8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3698A64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DED6FB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293A129"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349A6DA6"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Звук и буква Й</w:t>
            </w:r>
          </w:p>
        </w:tc>
        <w:tc>
          <w:tcPr>
            <w:tcW w:w="829" w:type="dxa"/>
            <w:tcBorders>
              <w:top w:val="single" w:sz="4" w:space="0" w:color="000000"/>
              <w:left w:val="single" w:sz="4" w:space="0" w:color="000000"/>
              <w:bottom w:val="single" w:sz="4" w:space="0" w:color="000000"/>
              <w:right w:val="single" w:sz="4" w:space="0" w:color="000000"/>
            </w:tcBorders>
          </w:tcPr>
          <w:p w14:paraId="236D454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207BC0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6DC5A02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519DCDC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2ECF00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8E3A071"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lang w:val="en-US"/>
              </w:rPr>
            </w:pPr>
          </w:p>
        </w:tc>
        <w:tc>
          <w:tcPr>
            <w:tcW w:w="3806" w:type="dxa"/>
            <w:tcBorders>
              <w:top w:val="single" w:sz="4" w:space="0" w:color="000000"/>
              <w:left w:val="single" w:sz="4" w:space="0" w:color="000000"/>
              <w:bottom w:val="single" w:sz="4" w:space="0" w:color="000000"/>
              <w:right w:val="single" w:sz="4" w:space="0" w:color="000000"/>
            </w:tcBorders>
          </w:tcPr>
          <w:p w14:paraId="1F8EC42D"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Ударение в словах</w:t>
            </w:r>
          </w:p>
        </w:tc>
        <w:tc>
          <w:tcPr>
            <w:tcW w:w="829" w:type="dxa"/>
            <w:tcBorders>
              <w:top w:val="single" w:sz="4" w:space="0" w:color="000000"/>
              <w:left w:val="single" w:sz="4" w:space="0" w:color="000000"/>
              <w:bottom w:val="single" w:sz="4" w:space="0" w:color="000000"/>
              <w:right w:val="single" w:sz="4" w:space="0" w:color="000000"/>
            </w:tcBorders>
          </w:tcPr>
          <w:p w14:paraId="4308C3D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24F0D7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6DC464B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2257F20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123685C"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6C01AB2"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42CD11AE"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Звуки [Г], [Г´], буква Г</w:t>
            </w:r>
          </w:p>
        </w:tc>
        <w:tc>
          <w:tcPr>
            <w:tcW w:w="829" w:type="dxa"/>
            <w:tcBorders>
              <w:top w:val="single" w:sz="4" w:space="0" w:color="000000"/>
              <w:left w:val="single" w:sz="4" w:space="0" w:color="000000"/>
              <w:bottom w:val="single" w:sz="4" w:space="0" w:color="000000"/>
              <w:right w:val="single" w:sz="4" w:space="0" w:color="000000"/>
            </w:tcBorders>
          </w:tcPr>
          <w:p w14:paraId="502C132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5E7C24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67158C2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40AE1333"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204C326E"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66793A5"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7E981574" w14:textId="77777777" w:rsidR="001B12FF" w:rsidRPr="00975B32" w:rsidRDefault="00FA0787">
            <w:pPr>
              <w:widowControl w:val="0"/>
              <w:shd w:val="clear" w:color="auto" w:fill="FFFFFF" w:themeFill="background1"/>
              <w:spacing w:after="0" w:line="240" w:lineRule="auto"/>
              <w:ind w:left="115" w:right="137"/>
              <w:rPr>
                <w:rFonts w:ascii="Times New Roman" w:eastAsia="Calibri" w:hAnsi="Times New Roman"/>
                <w:sz w:val="24"/>
                <w:szCs w:val="24"/>
              </w:rPr>
            </w:pPr>
            <w:r w:rsidRPr="00975B32">
              <w:rPr>
                <w:rFonts w:ascii="Times New Roman" w:hAnsi="Times New Roman"/>
                <w:sz w:val="24"/>
                <w:szCs w:val="24"/>
              </w:rPr>
              <w:t>Чтение слов и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2B7BEE5D"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C743CE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2523374"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468CBD6F"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347DBF3E"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637570A"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3412F380" w14:textId="77777777" w:rsidR="001B12FF" w:rsidRPr="00975B32" w:rsidRDefault="00FA0787">
            <w:pPr>
              <w:widowControl w:val="0"/>
              <w:shd w:val="clear" w:color="auto" w:fill="FFFFFF" w:themeFill="background1"/>
              <w:spacing w:after="0" w:line="240" w:lineRule="auto"/>
              <w:ind w:left="115" w:right="137"/>
              <w:jc w:val="both"/>
              <w:rPr>
                <w:rFonts w:ascii="Times New Roman" w:eastAsia="Calibri" w:hAnsi="Times New Roman"/>
                <w:sz w:val="24"/>
                <w:szCs w:val="24"/>
              </w:rPr>
            </w:pPr>
            <w:r w:rsidRPr="00975B32">
              <w:rPr>
                <w:rFonts w:ascii="Times New Roman" w:hAnsi="Times New Roman"/>
                <w:sz w:val="24"/>
                <w:szCs w:val="24"/>
              </w:rPr>
              <w:t>Звуки [В], [В´], буква</w:t>
            </w:r>
            <w:proofErr w:type="gramStart"/>
            <w:r w:rsidRPr="00975B32">
              <w:rPr>
                <w:rFonts w:ascii="Times New Roman" w:hAnsi="Times New Roman"/>
                <w:sz w:val="24"/>
                <w:szCs w:val="24"/>
              </w:rPr>
              <w:t xml:space="preserve"> В</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5614394F"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60E7744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A657754"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119FA4B0"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5B616CA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71E760E"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46A3CA55" w14:textId="77777777" w:rsidR="001B12FF" w:rsidRPr="00975B32" w:rsidRDefault="00FA0787">
            <w:pPr>
              <w:widowControl w:val="0"/>
              <w:shd w:val="clear" w:color="auto" w:fill="FFFFFF" w:themeFill="background1"/>
              <w:spacing w:after="0" w:line="240" w:lineRule="auto"/>
              <w:ind w:left="115" w:right="137"/>
              <w:rPr>
                <w:rFonts w:ascii="Times New Roman" w:eastAsia="Calibri" w:hAnsi="Times New Roman"/>
                <w:sz w:val="24"/>
                <w:szCs w:val="24"/>
              </w:rPr>
            </w:pPr>
            <w:r w:rsidRPr="00975B32">
              <w:rPr>
                <w:rFonts w:ascii="Times New Roman" w:hAnsi="Times New Roman"/>
                <w:sz w:val="24"/>
                <w:szCs w:val="24"/>
              </w:rPr>
              <w:t>Чтение слов и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1495F127"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751299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FB4E662"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39F732B7"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579798E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391F1CC"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50F6029D" w14:textId="77777777" w:rsidR="001B12FF" w:rsidRPr="00975B32" w:rsidRDefault="00FA0787">
            <w:pPr>
              <w:widowControl w:val="0"/>
              <w:shd w:val="clear" w:color="auto" w:fill="FFFFFF" w:themeFill="background1"/>
              <w:spacing w:after="0" w:line="240" w:lineRule="auto"/>
              <w:ind w:left="115" w:right="137"/>
              <w:jc w:val="both"/>
              <w:rPr>
                <w:rFonts w:ascii="Times New Roman" w:eastAsia="Calibri" w:hAnsi="Times New Roman"/>
                <w:sz w:val="24"/>
                <w:szCs w:val="24"/>
              </w:rPr>
            </w:pPr>
            <w:r w:rsidRPr="00975B32">
              <w:rPr>
                <w:rFonts w:ascii="Times New Roman" w:hAnsi="Times New Roman"/>
                <w:sz w:val="24"/>
                <w:szCs w:val="24"/>
              </w:rPr>
              <w:t>Звуки [Д], [Д´], буква</w:t>
            </w:r>
            <w:proofErr w:type="gramStart"/>
            <w:r w:rsidRPr="00975B32">
              <w:rPr>
                <w:rFonts w:ascii="Times New Roman" w:hAnsi="Times New Roman"/>
                <w:sz w:val="24"/>
                <w:szCs w:val="24"/>
              </w:rPr>
              <w:t xml:space="preserve"> Д</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08CF2345"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D88C69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3365A81"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673AD8AF"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4A0AC0A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DD19BE6"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1D56B96C" w14:textId="77777777" w:rsidR="001B12FF" w:rsidRPr="00975B32" w:rsidRDefault="00FA0787">
            <w:pPr>
              <w:widowControl w:val="0"/>
              <w:shd w:val="clear" w:color="auto" w:fill="FFFFFF" w:themeFill="background1"/>
              <w:spacing w:after="0" w:line="240" w:lineRule="auto"/>
              <w:ind w:left="115" w:right="137"/>
              <w:rPr>
                <w:rFonts w:ascii="Times New Roman" w:eastAsia="Calibri" w:hAnsi="Times New Roman"/>
                <w:sz w:val="24"/>
                <w:szCs w:val="24"/>
              </w:rPr>
            </w:pPr>
            <w:r w:rsidRPr="00975B32">
              <w:rPr>
                <w:rFonts w:ascii="Times New Roman" w:hAnsi="Times New Roman"/>
                <w:sz w:val="24"/>
                <w:szCs w:val="24"/>
              </w:rPr>
              <w:t>Чтение слов и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2314293F"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77F148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1435330"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4EDB319A"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30BC36E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98CB89B"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4692DD29"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Звуки [Б], [Б´]. буква</w:t>
            </w:r>
            <w:proofErr w:type="gramStart"/>
            <w:r w:rsidRPr="00975B32">
              <w:rPr>
                <w:rFonts w:ascii="Times New Roman" w:hAnsi="Times New Roman"/>
                <w:sz w:val="24"/>
                <w:szCs w:val="24"/>
              </w:rPr>
              <w:t xml:space="preserve"> Б</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0B3B595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EDF4A9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73CDFC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556221EC"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4A92852C"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F92D911"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7F9E2DE6"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и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7253D0C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47C743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5838F2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23172927"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459E423E"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20BD82D"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4B712577"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Ж</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4EB72E7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647E0B6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287700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30E112E2"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2403A8DF"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3600BB4"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76ADE7A8"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и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089D0E1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C3378E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DB308B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48634966"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5E58663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B722C2F"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2615D141"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Э</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2E097DB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D28737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3E1F5C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1E9F3F9F"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55B0AE4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0553ED2"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6157A9AC"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7B150BD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17435F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246E5C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44E9BAD1"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0D94162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619D4A4"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57FFA065"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Буква</w:t>
            </w:r>
            <w:proofErr w:type="gramStart"/>
            <w:r w:rsidRPr="00975B32">
              <w:rPr>
                <w:rFonts w:ascii="Times New Roman" w:hAnsi="Times New Roman"/>
                <w:sz w:val="24"/>
                <w:szCs w:val="24"/>
              </w:rPr>
              <w:t xml:space="preserve"> Е</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04B9369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070B21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E6C4D9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6BEA10D1"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1867D593"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522326E"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0BF56727"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и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6082F7B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B6527C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2B4CFE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3D9857A9"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4C245AA4"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2792072"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5BDEB085"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Буква Ь</w:t>
            </w:r>
          </w:p>
        </w:tc>
        <w:tc>
          <w:tcPr>
            <w:tcW w:w="829" w:type="dxa"/>
            <w:tcBorders>
              <w:top w:val="single" w:sz="4" w:space="0" w:color="000000"/>
              <w:left w:val="single" w:sz="4" w:space="0" w:color="000000"/>
              <w:bottom w:val="single" w:sz="4" w:space="0" w:color="000000"/>
              <w:right w:val="single" w:sz="4" w:space="0" w:color="000000"/>
            </w:tcBorders>
          </w:tcPr>
          <w:p w14:paraId="0926C8D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FF4AB5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85EE9E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4C3FF199"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039D328A"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9B61A2D"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4A16E698"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и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6B99428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19A827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F8D1E5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73D3136D"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31DF631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0A88803"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1C76B78E"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 xml:space="preserve">Буква Я </w:t>
            </w:r>
          </w:p>
        </w:tc>
        <w:tc>
          <w:tcPr>
            <w:tcW w:w="829" w:type="dxa"/>
            <w:tcBorders>
              <w:top w:val="single" w:sz="4" w:space="0" w:color="000000"/>
              <w:left w:val="single" w:sz="4" w:space="0" w:color="000000"/>
              <w:bottom w:val="single" w:sz="4" w:space="0" w:color="000000"/>
              <w:right w:val="single" w:sz="4" w:space="0" w:color="000000"/>
            </w:tcBorders>
          </w:tcPr>
          <w:p w14:paraId="116C7B9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9CECBE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D71AB5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6CC738EA"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705A88F2"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1E858F8"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29A9FB1C"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и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791332E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09541B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9076D3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1CF4A494"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6E0AD72C"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C449B2E"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4F0229DF"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 xml:space="preserve">Буква </w:t>
            </w:r>
            <w:proofErr w:type="gramStart"/>
            <w:r w:rsidRPr="00975B32">
              <w:rPr>
                <w:rFonts w:ascii="Times New Roman" w:hAnsi="Times New Roman"/>
                <w:sz w:val="24"/>
                <w:szCs w:val="24"/>
              </w:rPr>
              <w:t>Ю</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210D3B0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39DA44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1B3140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6E131B4A"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3E0CAE7F"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0EDA567"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27EF21FB"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1BF7718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ECC001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32D6D3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30C2D907"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53469BAC"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78F0685"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14F9E1A1"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Буква</w:t>
            </w:r>
            <w:proofErr w:type="gramStart"/>
            <w:r w:rsidRPr="00975B32">
              <w:rPr>
                <w:rFonts w:ascii="Times New Roman" w:hAnsi="Times New Roman"/>
                <w:sz w:val="24"/>
                <w:szCs w:val="24"/>
              </w:rPr>
              <w:t xml:space="preserve"> Е</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515191A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14D043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2A872D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5349DA40"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2E7FC7E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6CEE7D4"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5AA0A1C1"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и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5F6A5EF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ECA6BF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69BF59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28285634"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009A97A7"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724DFE7"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5CAE8BD7"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и буква Ч</w:t>
            </w:r>
          </w:p>
        </w:tc>
        <w:tc>
          <w:tcPr>
            <w:tcW w:w="829" w:type="dxa"/>
            <w:tcBorders>
              <w:top w:val="single" w:sz="4" w:space="0" w:color="000000"/>
              <w:left w:val="single" w:sz="4" w:space="0" w:color="000000"/>
              <w:bottom w:val="single" w:sz="4" w:space="0" w:color="000000"/>
              <w:right w:val="single" w:sz="4" w:space="0" w:color="000000"/>
            </w:tcBorders>
          </w:tcPr>
          <w:p w14:paraId="2F3798B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2EB582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9A1098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51F6B56A"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6169BC2C"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5B8839C"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529DDC60"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Итоговая диагностика</w:t>
            </w:r>
          </w:p>
        </w:tc>
        <w:tc>
          <w:tcPr>
            <w:tcW w:w="829" w:type="dxa"/>
            <w:tcBorders>
              <w:top w:val="single" w:sz="4" w:space="0" w:color="000000"/>
              <w:left w:val="single" w:sz="4" w:space="0" w:color="000000"/>
              <w:bottom w:val="single" w:sz="4" w:space="0" w:color="000000"/>
              <w:right w:val="single" w:sz="4" w:space="0" w:color="000000"/>
            </w:tcBorders>
          </w:tcPr>
          <w:p w14:paraId="0D1C38F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EC28A1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83861D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060DFB2E" w14:textId="77777777" w:rsidR="001B12FF" w:rsidRPr="00975B32" w:rsidRDefault="00FA0787">
            <w:pPr>
              <w:pStyle w:val="TableParagraph"/>
              <w:shd w:val="clear" w:color="auto" w:fill="FFFFFF" w:themeFill="background1"/>
              <w:spacing w:line="240" w:lineRule="auto"/>
              <w:rPr>
                <w:bCs/>
                <w:sz w:val="24"/>
                <w:szCs w:val="24"/>
              </w:rPr>
            </w:pPr>
            <w:r w:rsidRPr="00975B32">
              <w:rPr>
                <w:bCs/>
                <w:sz w:val="24"/>
                <w:szCs w:val="24"/>
              </w:rPr>
              <w:t>Диагностика</w:t>
            </w:r>
          </w:p>
        </w:tc>
      </w:tr>
      <w:tr w:rsidR="00975B32" w:rsidRPr="00975B32" w14:paraId="2A1508A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064C11F"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245193A3"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689991B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667891A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A78313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3004253B"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654E9372"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3F99556"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18E2AD3B"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 xml:space="preserve">Звук и буква </w:t>
            </w:r>
            <w:proofErr w:type="gramStart"/>
            <w:r w:rsidRPr="00975B32">
              <w:rPr>
                <w:rFonts w:ascii="Times New Roman" w:hAnsi="Times New Roman"/>
                <w:sz w:val="24"/>
                <w:szCs w:val="24"/>
              </w:rPr>
              <w:t>Ц</w:t>
            </w:r>
            <w:proofErr w:type="gramEnd"/>
          </w:p>
        </w:tc>
        <w:tc>
          <w:tcPr>
            <w:tcW w:w="829" w:type="dxa"/>
            <w:tcBorders>
              <w:top w:val="single" w:sz="4" w:space="0" w:color="000000"/>
              <w:left w:val="single" w:sz="4" w:space="0" w:color="000000"/>
              <w:bottom w:val="single" w:sz="4" w:space="0" w:color="000000"/>
              <w:right w:val="single" w:sz="4" w:space="0" w:color="000000"/>
            </w:tcBorders>
          </w:tcPr>
          <w:p w14:paraId="4B1C719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D3FBBA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10EB5C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1C618C42"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6028C00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27B6398"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22A87644"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стихотворений</w:t>
            </w:r>
          </w:p>
        </w:tc>
        <w:tc>
          <w:tcPr>
            <w:tcW w:w="829" w:type="dxa"/>
            <w:tcBorders>
              <w:top w:val="single" w:sz="4" w:space="0" w:color="000000"/>
              <w:left w:val="single" w:sz="4" w:space="0" w:color="000000"/>
              <w:bottom w:val="single" w:sz="4" w:space="0" w:color="000000"/>
              <w:right w:val="single" w:sz="4" w:space="0" w:color="000000"/>
            </w:tcBorders>
          </w:tcPr>
          <w:p w14:paraId="33CDE37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C9B76F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32FA07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052B109B"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312F0997"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65BD5D1"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5C265D69"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Звуки [Ф], [Ф´], буква Ф</w:t>
            </w:r>
          </w:p>
        </w:tc>
        <w:tc>
          <w:tcPr>
            <w:tcW w:w="829" w:type="dxa"/>
            <w:tcBorders>
              <w:top w:val="single" w:sz="4" w:space="0" w:color="000000"/>
              <w:left w:val="single" w:sz="4" w:space="0" w:color="000000"/>
              <w:bottom w:val="single" w:sz="4" w:space="0" w:color="000000"/>
              <w:right w:val="single" w:sz="4" w:space="0" w:color="000000"/>
            </w:tcBorders>
          </w:tcPr>
          <w:p w14:paraId="46DA5E9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26C5BD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20D1B4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5BDC6582"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4B987EF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48FA5C4"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45D74E15"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6FDB5B7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D50A3E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9AD577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7A0276E7"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41A8582E"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44BBE18"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58C87BEE"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Звук [</w:t>
            </w:r>
            <w:proofErr w:type="gramStart"/>
            <w:r w:rsidRPr="00975B32">
              <w:rPr>
                <w:rFonts w:ascii="Times New Roman" w:hAnsi="Times New Roman"/>
                <w:sz w:val="24"/>
                <w:szCs w:val="24"/>
              </w:rPr>
              <w:t>Щ</w:t>
            </w:r>
            <w:proofErr w:type="gramEnd"/>
            <w:r w:rsidRPr="00975B32">
              <w:rPr>
                <w:rFonts w:ascii="Times New Roman" w:hAnsi="Times New Roman"/>
                <w:sz w:val="24"/>
                <w:szCs w:val="24"/>
              </w:rPr>
              <w:t>] и буква Щ</w:t>
            </w:r>
          </w:p>
        </w:tc>
        <w:tc>
          <w:tcPr>
            <w:tcW w:w="829" w:type="dxa"/>
            <w:tcBorders>
              <w:top w:val="single" w:sz="4" w:space="0" w:color="000000"/>
              <w:left w:val="single" w:sz="4" w:space="0" w:color="000000"/>
              <w:bottom w:val="single" w:sz="4" w:space="0" w:color="000000"/>
              <w:right w:val="single" w:sz="4" w:space="0" w:color="000000"/>
            </w:tcBorders>
          </w:tcPr>
          <w:p w14:paraId="1E4731C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C4E653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68E678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3026200D"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543AA18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24BC529"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5FD797AD"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стихотворений</w:t>
            </w:r>
          </w:p>
        </w:tc>
        <w:tc>
          <w:tcPr>
            <w:tcW w:w="829" w:type="dxa"/>
            <w:tcBorders>
              <w:top w:val="single" w:sz="4" w:space="0" w:color="000000"/>
              <w:left w:val="single" w:sz="4" w:space="0" w:color="000000"/>
              <w:bottom w:val="single" w:sz="4" w:space="0" w:color="000000"/>
              <w:right w:val="single" w:sz="4" w:space="0" w:color="000000"/>
            </w:tcBorders>
          </w:tcPr>
          <w:p w14:paraId="6CE2A35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DA0EBC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18189A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518AC87F"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6B8BBEC4"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852A4E2"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458C55D5"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Буква Ъ</w:t>
            </w:r>
          </w:p>
        </w:tc>
        <w:tc>
          <w:tcPr>
            <w:tcW w:w="829" w:type="dxa"/>
            <w:tcBorders>
              <w:top w:val="single" w:sz="4" w:space="0" w:color="000000"/>
              <w:left w:val="single" w:sz="4" w:space="0" w:color="000000"/>
              <w:bottom w:val="single" w:sz="4" w:space="0" w:color="000000"/>
              <w:right w:val="single" w:sz="4" w:space="0" w:color="000000"/>
            </w:tcBorders>
          </w:tcPr>
          <w:p w14:paraId="33C59D2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F2AB3A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643B5A1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53FB5229"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193BEC5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B22572B"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1F76F11A"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310C3C4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D7039D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568D29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7163B5A2"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35C5FB29"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AE642AF"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5E990A31"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3028D2B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9298DC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A31D5F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24E9BB5F"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03CAD003"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74130F6"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6AFFF168"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Алфавит</w:t>
            </w:r>
          </w:p>
        </w:tc>
        <w:tc>
          <w:tcPr>
            <w:tcW w:w="829" w:type="dxa"/>
            <w:tcBorders>
              <w:top w:val="single" w:sz="4" w:space="0" w:color="000000"/>
              <w:left w:val="single" w:sz="4" w:space="0" w:color="000000"/>
              <w:bottom w:val="single" w:sz="4" w:space="0" w:color="000000"/>
              <w:right w:val="single" w:sz="4" w:space="0" w:color="000000"/>
            </w:tcBorders>
          </w:tcPr>
          <w:p w14:paraId="77DD0AC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5F378F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875762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6D4178F9"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2BE5AF07"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69AB7C4" w14:textId="77777777" w:rsidR="001B12FF" w:rsidRPr="00975B32" w:rsidRDefault="001B12FF" w:rsidP="00FE2806">
            <w:pPr>
              <w:pStyle w:val="TableParagraph"/>
              <w:numPr>
                <w:ilvl w:val="0"/>
                <w:numId w:val="10"/>
              </w:numPr>
              <w:shd w:val="clear" w:color="auto" w:fill="FFFFFF" w:themeFill="background1"/>
              <w:tabs>
                <w:tab w:val="left" w:pos="720"/>
              </w:tabs>
              <w:snapToGrid w:val="0"/>
              <w:spacing w:line="240" w:lineRule="auto"/>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tcPr>
          <w:p w14:paraId="4888A847"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Алфавит. Закрепление</w:t>
            </w:r>
          </w:p>
        </w:tc>
        <w:tc>
          <w:tcPr>
            <w:tcW w:w="829" w:type="dxa"/>
            <w:tcBorders>
              <w:top w:val="single" w:sz="4" w:space="0" w:color="000000"/>
              <w:left w:val="single" w:sz="4" w:space="0" w:color="000000"/>
              <w:bottom w:val="single" w:sz="4" w:space="0" w:color="000000"/>
              <w:right w:val="single" w:sz="4" w:space="0" w:color="000000"/>
            </w:tcBorders>
          </w:tcPr>
          <w:p w14:paraId="3DAC8FF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01C17A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0C527F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186" w:type="dxa"/>
            <w:tcBorders>
              <w:top w:val="single" w:sz="4" w:space="0" w:color="000000"/>
              <w:left w:val="single" w:sz="4" w:space="0" w:color="000000"/>
              <w:bottom w:val="single" w:sz="4" w:space="0" w:color="000000"/>
              <w:right w:val="single" w:sz="4" w:space="0" w:color="000000"/>
            </w:tcBorders>
          </w:tcPr>
          <w:p w14:paraId="569BA3BF"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0B2EB96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57874D0" w14:textId="77777777" w:rsidR="001B12FF" w:rsidRPr="00975B32" w:rsidRDefault="001B12FF">
            <w:pPr>
              <w:pStyle w:val="TableParagraph"/>
              <w:shd w:val="clear" w:color="auto" w:fill="FFFFFF" w:themeFill="background1"/>
              <w:tabs>
                <w:tab w:val="left" w:pos="720"/>
              </w:tabs>
              <w:snapToGrid w:val="0"/>
              <w:spacing w:line="240" w:lineRule="auto"/>
              <w:ind w:left="720"/>
              <w:rPr>
                <w:rFonts w:eastAsia="Calibri"/>
                <w:sz w:val="24"/>
                <w:szCs w:val="24"/>
              </w:rPr>
            </w:pPr>
          </w:p>
        </w:tc>
        <w:tc>
          <w:tcPr>
            <w:tcW w:w="3806" w:type="dxa"/>
            <w:tcBorders>
              <w:top w:val="single" w:sz="4" w:space="0" w:color="000000"/>
              <w:left w:val="single" w:sz="4" w:space="0" w:color="000000"/>
              <w:bottom w:val="single" w:sz="4" w:space="0" w:color="000000"/>
              <w:right w:val="single" w:sz="4" w:space="0" w:color="000000"/>
            </w:tcBorders>
            <w:vAlign w:val="center"/>
          </w:tcPr>
          <w:p w14:paraId="19261E2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Всего</w:t>
            </w:r>
          </w:p>
        </w:tc>
        <w:tc>
          <w:tcPr>
            <w:tcW w:w="829" w:type="dxa"/>
            <w:tcBorders>
              <w:top w:val="single" w:sz="4" w:space="0" w:color="000000"/>
              <w:left w:val="single" w:sz="4" w:space="0" w:color="000000"/>
              <w:bottom w:val="single" w:sz="4" w:space="0" w:color="000000"/>
              <w:right w:val="single" w:sz="4" w:space="0" w:color="000000"/>
            </w:tcBorders>
          </w:tcPr>
          <w:p w14:paraId="665FF97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72</w:t>
            </w:r>
          </w:p>
        </w:tc>
        <w:tc>
          <w:tcPr>
            <w:tcW w:w="975" w:type="dxa"/>
            <w:tcBorders>
              <w:top w:val="single" w:sz="4" w:space="0" w:color="000000"/>
              <w:left w:val="single" w:sz="4" w:space="0" w:color="000000"/>
              <w:bottom w:val="single" w:sz="4" w:space="0" w:color="000000"/>
              <w:right w:val="single" w:sz="4" w:space="0" w:color="000000"/>
            </w:tcBorders>
          </w:tcPr>
          <w:p w14:paraId="0AF30E2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14,4</w:t>
            </w:r>
          </w:p>
        </w:tc>
        <w:tc>
          <w:tcPr>
            <w:tcW w:w="1255" w:type="dxa"/>
            <w:tcBorders>
              <w:top w:val="single" w:sz="4" w:space="0" w:color="000000"/>
              <w:left w:val="single" w:sz="4" w:space="0" w:color="000000"/>
              <w:bottom w:val="single" w:sz="4" w:space="0" w:color="000000"/>
              <w:right w:val="single" w:sz="4" w:space="0" w:color="000000"/>
            </w:tcBorders>
          </w:tcPr>
          <w:p w14:paraId="2972843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57,6</w:t>
            </w:r>
          </w:p>
        </w:tc>
        <w:tc>
          <w:tcPr>
            <w:tcW w:w="2186" w:type="dxa"/>
            <w:tcBorders>
              <w:top w:val="single" w:sz="4" w:space="0" w:color="000000"/>
              <w:left w:val="single" w:sz="4" w:space="0" w:color="000000"/>
              <w:bottom w:val="single" w:sz="4" w:space="0" w:color="000000"/>
              <w:right w:val="single" w:sz="4" w:space="0" w:color="000000"/>
            </w:tcBorders>
            <w:vAlign w:val="center"/>
          </w:tcPr>
          <w:p w14:paraId="29465B71" w14:textId="77777777" w:rsidR="001B12FF" w:rsidRPr="00975B32" w:rsidRDefault="001B12FF">
            <w:pPr>
              <w:pStyle w:val="TableParagraph"/>
              <w:shd w:val="clear" w:color="auto" w:fill="FFFFFF" w:themeFill="background1"/>
              <w:spacing w:line="240" w:lineRule="auto"/>
              <w:jc w:val="center"/>
              <w:rPr>
                <w:bCs/>
                <w:sz w:val="24"/>
                <w:szCs w:val="24"/>
              </w:rPr>
            </w:pPr>
          </w:p>
        </w:tc>
      </w:tr>
    </w:tbl>
    <w:p w14:paraId="1A8B2C23" w14:textId="77777777" w:rsidR="001B12FF" w:rsidRPr="00975B32" w:rsidRDefault="001B12FF">
      <w:pPr>
        <w:widowControl w:val="0"/>
        <w:shd w:val="clear" w:color="auto" w:fill="FFFFFF" w:themeFill="background1"/>
        <w:spacing w:after="0" w:line="240" w:lineRule="auto"/>
        <w:ind w:right="24"/>
        <w:jc w:val="center"/>
        <w:rPr>
          <w:rFonts w:ascii="Times New Roman" w:hAnsi="Times New Roman"/>
          <w:b/>
          <w:bCs/>
          <w:sz w:val="24"/>
          <w:szCs w:val="24"/>
        </w:rPr>
      </w:pPr>
    </w:p>
    <w:p w14:paraId="68290963"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Содержание учебно-тематического плана. Первый год обучения</w:t>
      </w:r>
    </w:p>
    <w:p w14:paraId="095A108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1.</w:t>
      </w:r>
      <w:r w:rsidRPr="00975B32">
        <w:rPr>
          <w:rFonts w:ascii="Times New Roman" w:hAnsi="Times New Roman"/>
          <w:sz w:val="24"/>
          <w:szCs w:val="24"/>
        </w:rPr>
        <w:t xml:space="preserve"> Вводная диагностика</w:t>
      </w:r>
    </w:p>
    <w:p w14:paraId="5F38E4A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Умение различать гласные и согласные звуки; умение дифференцировать согласные (по твердости – мягкости/по звонкости – глухости); умение читать слова по слогам; знакомство с русским алфавитом.</w:t>
      </w:r>
    </w:p>
    <w:p w14:paraId="24A8E42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7E45DEA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w:t>
      </w:r>
      <w:r w:rsidRPr="00975B32">
        <w:rPr>
          <w:rFonts w:ascii="Times New Roman" w:hAnsi="Times New Roman"/>
          <w:sz w:val="24"/>
          <w:szCs w:val="24"/>
        </w:rPr>
        <w:t xml:space="preserve"> Многообразие слов</w:t>
      </w:r>
    </w:p>
    <w:p w14:paraId="597B536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Расширять представления детей о многообразии слов; представления детей о профессиях, в которых пригодится умение читать.</w:t>
      </w:r>
    </w:p>
    <w:p w14:paraId="6B3B932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«Придумай больше слов».</w:t>
      </w:r>
    </w:p>
    <w:p w14:paraId="6789E96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0CB2BB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3.</w:t>
      </w:r>
      <w:r w:rsidRPr="00975B32">
        <w:rPr>
          <w:rFonts w:ascii="Times New Roman" w:hAnsi="Times New Roman"/>
          <w:sz w:val="24"/>
          <w:szCs w:val="24"/>
        </w:rPr>
        <w:t xml:space="preserve"> Деление слов на слоги.</w:t>
      </w:r>
    </w:p>
    <w:p w14:paraId="7D59FB6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Слог как часть слова, графическое изображение слова (прямоугольник).</w:t>
      </w:r>
    </w:p>
    <w:p w14:paraId="000D8C8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Игры «Раздели слово», «Найди короткие слова», «Самое длинное слово»</w:t>
      </w:r>
    </w:p>
    <w:p w14:paraId="22D52496"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65E9468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4.</w:t>
      </w:r>
      <w:r w:rsidRPr="00975B32">
        <w:rPr>
          <w:rFonts w:ascii="Times New Roman" w:hAnsi="Times New Roman"/>
          <w:sz w:val="24"/>
          <w:szCs w:val="24"/>
        </w:rPr>
        <w:t xml:space="preserve"> Деление слов на слоги.</w:t>
      </w:r>
    </w:p>
    <w:p w14:paraId="4143FE8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Слова длинные и короткие. Слог как часть слова, графическое изображение слова (прямоугольник).</w:t>
      </w:r>
    </w:p>
    <w:p w14:paraId="6887D46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Игры «Раздели слово», «Найди короткие слова», «Самое длинное слово»</w:t>
      </w:r>
    </w:p>
    <w:p w14:paraId="3DEBA9E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4E2489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 </w:t>
      </w: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А</w:t>
      </w:r>
      <w:proofErr w:type="gramEnd"/>
    </w:p>
    <w:p w14:paraId="4807360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Звуки гласные и согласные. Место звука в слове, место буквы схеме слова (красный квадрат), печатание буквы.</w:t>
      </w:r>
    </w:p>
    <w:p w14:paraId="57B153D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А</w:t>
      </w:r>
      <w:proofErr w:type="gramEnd"/>
      <w:r w:rsidRPr="00975B32">
        <w:rPr>
          <w:rFonts w:ascii="Times New Roman" w:hAnsi="Times New Roman"/>
          <w:sz w:val="24"/>
          <w:szCs w:val="24"/>
        </w:rPr>
        <w:t>», «Где стоит: в начале, середине, конце», упражнение «Дорисуй матрешек», «Напиши А», «Логопедическое лото». Определение места звука в слове</w:t>
      </w:r>
    </w:p>
    <w:p w14:paraId="48EAEF2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7E6331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 </w:t>
      </w: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У</w:t>
      </w:r>
      <w:proofErr w:type="gramEnd"/>
    </w:p>
    <w:p w14:paraId="5541E2F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Звуки гласные и согласные. Место звука в слове, место буквы схеме слова (красный квадрат), печатание буквы.</w:t>
      </w:r>
    </w:p>
    <w:p w14:paraId="5BAD558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У</w:t>
      </w:r>
      <w:proofErr w:type="gramEnd"/>
      <w:r w:rsidRPr="00975B32">
        <w:rPr>
          <w:rFonts w:ascii="Times New Roman" w:hAnsi="Times New Roman"/>
          <w:sz w:val="24"/>
          <w:szCs w:val="24"/>
        </w:rPr>
        <w:t>», «Где стоит: в начале, середине, конце», упражнение «Дорисуй платья», «Напиши У», «Соедини схему и предмет»</w:t>
      </w:r>
    </w:p>
    <w:p w14:paraId="23B70B8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rPr>
        <w:t>Практическая работа.</w:t>
      </w:r>
    </w:p>
    <w:p w14:paraId="40426B6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7. </w:t>
      </w:r>
      <w:r w:rsidRPr="00975B32">
        <w:rPr>
          <w:rFonts w:ascii="Times New Roman" w:hAnsi="Times New Roman"/>
          <w:sz w:val="24"/>
          <w:szCs w:val="24"/>
        </w:rPr>
        <w:t>Чтение слов АУ, УА.</w:t>
      </w:r>
    </w:p>
    <w:p w14:paraId="4F1EFFB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Чтение слогов АУ, УА</w:t>
      </w:r>
    </w:p>
    <w:p w14:paraId="7345239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Чтение слогов хором, по цепочке, печатание слогов. </w:t>
      </w:r>
    </w:p>
    <w:p w14:paraId="3E741BD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75D173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8. </w:t>
      </w: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О</w:t>
      </w:r>
      <w:proofErr w:type="gramEnd"/>
    </w:p>
    <w:p w14:paraId="194F97F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Гласный звук. Место звука в слове, место буквы схеме слова (красный квадрат), печатание буквы.</w:t>
      </w:r>
    </w:p>
    <w:p w14:paraId="1D854DB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О</w:t>
      </w:r>
      <w:proofErr w:type="gramEnd"/>
      <w:r w:rsidRPr="00975B32">
        <w:rPr>
          <w:rFonts w:ascii="Times New Roman" w:hAnsi="Times New Roman"/>
          <w:sz w:val="24"/>
          <w:szCs w:val="24"/>
        </w:rPr>
        <w:t>», «Где стоит: в начале, середине, конце», упражнение «Дорисуй мячики», «Напиши О», «Соедини схему и предмет»</w:t>
      </w:r>
    </w:p>
    <w:p w14:paraId="1E03832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7CA696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9. </w:t>
      </w:r>
      <w:r w:rsidRPr="00975B32">
        <w:rPr>
          <w:rFonts w:ascii="Times New Roman" w:hAnsi="Times New Roman"/>
          <w:sz w:val="24"/>
          <w:szCs w:val="24"/>
        </w:rPr>
        <w:t>Звук и буква М.</w:t>
      </w:r>
    </w:p>
    <w:p w14:paraId="7B3B254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Место звука в слове, место буквы схеме слова (синий квадрат), печатание буквы.</w:t>
      </w:r>
    </w:p>
    <w:p w14:paraId="27130FB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Игра «В каком слове спрятался звук М», «Где стоит: в начале, середине, конце», упражнение «Допиши слоги в домике», «Напиши М», «Соедини слог и предмет», прочитай слово.</w:t>
      </w:r>
      <w:proofErr w:type="gramEnd"/>
    </w:p>
    <w:p w14:paraId="214E5BA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61F321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10. </w:t>
      </w:r>
      <w:r w:rsidRPr="00975B32">
        <w:rPr>
          <w:rFonts w:ascii="Times New Roman" w:hAnsi="Times New Roman"/>
          <w:sz w:val="24"/>
          <w:szCs w:val="24"/>
        </w:rPr>
        <w:t>Звук и буква С.</w:t>
      </w:r>
    </w:p>
    <w:p w14:paraId="05D28CE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Место звука в слове, место буквы схеме слова (синий квадрат), печатание буквы.</w:t>
      </w:r>
    </w:p>
    <w:p w14:paraId="79754CB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С</w:t>
      </w:r>
      <w:proofErr w:type="gramEnd"/>
      <w:r w:rsidRPr="00975B32">
        <w:rPr>
          <w:rFonts w:ascii="Times New Roman" w:hAnsi="Times New Roman"/>
          <w:sz w:val="24"/>
          <w:szCs w:val="24"/>
        </w:rPr>
        <w:t>», «Где стоит: в начале, середине, конце», упражнение «Допиши слоги в домике», «Напиши С», «Допиши слова», прочитай слово.</w:t>
      </w:r>
    </w:p>
    <w:p w14:paraId="240DFD6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7BF0CF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11. </w:t>
      </w:r>
      <w:r w:rsidRPr="00975B32">
        <w:rPr>
          <w:rFonts w:ascii="Times New Roman" w:hAnsi="Times New Roman"/>
          <w:sz w:val="24"/>
          <w:szCs w:val="24"/>
        </w:rPr>
        <w:t>Звук и буква Х.</w:t>
      </w:r>
    </w:p>
    <w:p w14:paraId="0760600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Твердость — мягкость звука. Место звука в слове, место буквы схеме слова (синий или зеленый квадрат), печатание буквы.</w:t>
      </w:r>
    </w:p>
    <w:p w14:paraId="1751BF2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Игра «В каком слове спрятался звук Х», «Где стоит: в начале, середине, конце», упражнение «Допиши слоги в домике», «Напиши Х», «Слово рассыпалось», прочитай слово, «Узор из звуков.</w:t>
      </w:r>
      <w:proofErr w:type="gramEnd"/>
      <w:r w:rsidRPr="00975B32">
        <w:rPr>
          <w:rFonts w:ascii="Times New Roman" w:hAnsi="Times New Roman"/>
          <w:sz w:val="24"/>
          <w:szCs w:val="24"/>
        </w:rPr>
        <w:t xml:space="preserve"> Звукобуквенный анализ». Настольная развивающая игра-лото. (2 шт.)</w:t>
      </w:r>
    </w:p>
    <w:p w14:paraId="361EC1E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501EED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12. </w:t>
      </w:r>
      <w:r w:rsidRPr="00975B32">
        <w:rPr>
          <w:rFonts w:ascii="Times New Roman" w:hAnsi="Times New Roman"/>
          <w:sz w:val="24"/>
          <w:szCs w:val="24"/>
        </w:rPr>
        <w:t>Чтение слогов.</w:t>
      </w:r>
    </w:p>
    <w:p w14:paraId="4633CCB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proofErr w:type="gramStart"/>
      <w:r w:rsidRPr="00975B32">
        <w:rPr>
          <w:rFonts w:ascii="Times New Roman" w:hAnsi="Times New Roman"/>
          <w:sz w:val="24"/>
          <w:szCs w:val="24"/>
        </w:rPr>
        <w:t>.</w:t>
      </w:r>
      <w:proofErr w:type="gramEnd"/>
      <w:r w:rsidRPr="00975B32">
        <w:rPr>
          <w:rFonts w:ascii="Times New Roman" w:hAnsi="Times New Roman"/>
          <w:sz w:val="24"/>
          <w:szCs w:val="24"/>
        </w:rPr>
        <w:t xml:space="preserve"> </w:t>
      </w:r>
      <w:proofErr w:type="gramStart"/>
      <w:r w:rsidRPr="00975B32">
        <w:rPr>
          <w:rFonts w:ascii="Times New Roman" w:hAnsi="Times New Roman"/>
          <w:sz w:val="24"/>
          <w:szCs w:val="24"/>
        </w:rPr>
        <w:t>з</w:t>
      </w:r>
      <w:proofErr w:type="gramEnd"/>
      <w:r w:rsidRPr="00975B32">
        <w:rPr>
          <w:rFonts w:ascii="Times New Roman" w:hAnsi="Times New Roman"/>
          <w:sz w:val="24"/>
          <w:szCs w:val="24"/>
        </w:rPr>
        <w:t xml:space="preserve">вуковой анализ слова, слитное чтение слогов. </w:t>
      </w:r>
    </w:p>
    <w:p w14:paraId="4C40C3C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игра «Найди картинку на звук...», «Назови первый звук в картинке», упражнение «Закрась схему слова правильно», чтение слогов, игра «Какое слово начинается на слог» </w:t>
      </w:r>
    </w:p>
    <w:p w14:paraId="6BA3471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1EC089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13. </w:t>
      </w:r>
      <w:r w:rsidRPr="00975B32">
        <w:rPr>
          <w:rFonts w:ascii="Times New Roman" w:hAnsi="Times New Roman"/>
          <w:sz w:val="24"/>
          <w:szCs w:val="24"/>
        </w:rPr>
        <w:t>Чтение слогов и слов.</w:t>
      </w:r>
    </w:p>
    <w:p w14:paraId="07134A3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proofErr w:type="gramStart"/>
      <w:r w:rsidRPr="00975B32">
        <w:rPr>
          <w:rFonts w:ascii="Times New Roman" w:hAnsi="Times New Roman"/>
          <w:sz w:val="24"/>
          <w:szCs w:val="24"/>
        </w:rPr>
        <w:t>.</w:t>
      </w:r>
      <w:proofErr w:type="gramEnd"/>
      <w:r w:rsidRPr="00975B32">
        <w:rPr>
          <w:rFonts w:ascii="Times New Roman" w:hAnsi="Times New Roman"/>
          <w:sz w:val="24"/>
          <w:szCs w:val="24"/>
        </w:rPr>
        <w:t xml:space="preserve"> </w:t>
      </w:r>
      <w:proofErr w:type="gramStart"/>
      <w:r w:rsidRPr="00975B32">
        <w:rPr>
          <w:rFonts w:ascii="Times New Roman" w:hAnsi="Times New Roman"/>
          <w:sz w:val="24"/>
          <w:szCs w:val="24"/>
        </w:rPr>
        <w:t>з</w:t>
      </w:r>
      <w:proofErr w:type="gramEnd"/>
      <w:r w:rsidRPr="00975B32">
        <w:rPr>
          <w:rFonts w:ascii="Times New Roman" w:hAnsi="Times New Roman"/>
          <w:sz w:val="24"/>
          <w:szCs w:val="24"/>
        </w:rPr>
        <w:t xml:space="preserve">вуковой анализ слова, слитное чтение слогов. </w:t>
      </w:r>
    </w:p>
    <w:p w14:paraId="0A1348C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«Найди картинку на звук...», «Назови первый звук в картинке», упражнение «Закрась схему слова правильно», чтение слогов и простых слов, игра «Добавь букву к слогу, чтобы получилось слово», «Узор из звуков. Звукобуквенный анализ». Настольная развивающая игра-лото.</w:t>
      </w:r>
    </w:p>
    <w:p w14:paraId="20DC76A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4C0B58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14 </w:t>
      </w:r>
      <w:r w:rsidRPr="00975B32">
        <w:rPr>
          <w:rFonts w:ascii="Times New Roman" w:hAnsi="Times New Roman"/>
          <w:sz w:val="24"/>
          <w:szCs w:val="24"/>
        </w:rPr>
        <w:t>Звук и буква Р.</w:t>
      </w:r>
    </w:p>
    <w:p w14:paraId="3000626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Согласные звуки. Место звука в слове, место буквы схеме слова (синий или зеленый квадрат), печатание буквы.</w:t>
      </w:r>
    </w:p>
    <w:p w14:paraId="19CC781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Игра «В каком слове спрятался звук </w:t>
      </w:r>
      <w:proofErr w:type="gramStart"/>
      <w:r w:rsidRPr="00975B32">
        <w:rPr>
          <w:rFonts w:ascii="Times New Roman" w:hAnsi="Times New Roman"/>
          <w:sz w:val="24"/>
          <w:szCs w:val="24"/>
        </w:rPr>
        <w:t>Р</w:t>
      </w:r>
      <w:proofErr w:type="gramEnd"/>
      <w:r w:rsidRPr="00975B32">
        <w:rPr>
          <w:rFonts w:ascii="Times New Roman" w:hAnsi="Times New Roman"/>
          <w:sz w:val="24"/>
          <w:szCs w:val="24"/>
        </w:rPr>
        <w:t>, разукрась предмет», «Где стоит: в начале, середине, конце», упражнение «Допиши слоги в домике», «Напиши Р», «Запиши слова знаками (синий, зеленый, красный)», прочитай слова.</w:t>
      </w:r>
    </w:p>
    <w:p w14:paraId="5426EBC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7431308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15. </w:t>
      </w:r>
      <w:r w:rsidRPr="00975B32">
        <w:rPr>
          <w:rFonts w:ascii="Times New Roman" w:hAnsi="Times New Roman"/>
          <w:sz w:val="24"/>
          <w:szCs w:val="24"/>
        </w:rPr>
        <w:t>Звук и буква Ш.</w:t>
      </w:r>
    </w:p>
    <w:p w14:paraId="1E206E9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Место звука в слове, место буквы схеме слова (синий квадрат), печатание буквы.</w:t>
      </w:r>
    </w:p>
    <w:p w14:paraId="5D3F308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Игра «В каком слове спрятался звук </w:t>
      </w:r>
      <w:proofErr w:type="gramStart"/>
      <w:r w:rsidRPr="00975B32">
        <w:rPr>
          <w:rFonts w:ascii="Times New Roman" w:hAnsi="Times New Roman"/>
          <w:sz w:val="24"/>
          <w:szCs w:val="24"/>
        </w:rPr>
        <w:t>Ш</w:t>
      </w:r>
      <w:proofErr w:type="gramEnd"/>
      <w:r w:rsidRPr="00975B32">
        <w:rPr>
          <w:rFonts w:ascii="Times New Roman" w:hAnsi="Times New Roman"/>
          <w:sz w:val="24"/>
          <w:szCs w:val="24"/>
        </w:rPr>
        <w:t>», «Где стоит: в начале, середине, конце», упражнение «Допиши слоги в домике», «Напиши Ш», «Соедини схему и предмет», напиши слова.</w:t>
      </w:r>
    </w:p>
    <w:p w14:paraId="5C369D0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633603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16. </w:t>
      </w:r>
      <w:r w:rsidRPr="00975B32">
        <w:rPr>
          <w:rFonts w:ascii="Times New Roman" w:hAnsi="Times New Roman"/>
          <w:sz w:val="24"/>
          <w:szCs w:val="24"/>
        </w:rPr>
        <w:t>Чтение слогов и слов.</w:t>
      </w:r>
    </w:p>
    <w:p w14:paraId="6BFF518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w:t>
      </w:r>
      <w:proofErr w:type="gramStart"/>
      <w:r w:rsidRPr="00975B32">
        <w:rPr>
          <w:rFonts w:ascii="Times New Roman" w:hAnsi="Times New Roman"/>
          <w:sz w:val="24"/>
          <w:szCs w:val="24"/>
        </w:rPr>
        <w:t>Звонкие-глухие</w:t>
      </w:r>
      <w:proofErr w:type="gramEnd"/>
      <w:r w:rsidRPr="00975B32">
        <w:rPr>
          <w:rFonts w:ascii="Times New Roman" w:hAnsi="Times New Roman"/>
          <w:sz w:val="24"/>
          <w:szCs w:val="24"/>
        </w:rPr>
        <w:t xml:space="preserve"> согласные.</w:t>
      </w:r>
    </w:p>
    <w:p w14:paraId="3CE6CA2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«Найди картинку на звук...», «Назови первый звук в картинке», упражнение «Закрась схему слова правильно», чтение слогов и простых слов</w:t>
      </w:r>
    </w:p>
    <w:p w14:paraId="7CE649F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lastRenderedPageBreak/>
        <w:t>Форма контроля</w:t>
      </w:r>
      <w:r w:rsidRPr="00975B32">
        <w:rPr>
          <w:rFonts w:ascii="Times New Roman" w:hAnsi="Times New Roman"/>
          <w:sz w:val="24"/>
          <w:szCs w:val="24"/>
        </w:rPr>
        <w:t>. Практическая работа.</w:t>
      </w:r>
    </w:p>
    <w:p w14:paraId="29B0054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17. </w:t>
      </w:r>
      <w:r w:rsidRPr="00975B32">
        <w:rPr>
          <w:rFonts w:ascii="Times New Roman" w:hAnsi="Times New Roman"/>
          <w:sz w:val="24"/>
          <w:szCs w:val="24"/>
        </w:rPr>
        <w:t>Знакомство с предложением.</w:t>
      </w:r>
    </w:p>
    <w:p w14:paraId="60C78DD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Слова можно изменить, чтобы связно говорить. Предложение — это мысль. Большая буква и точка.</w:t>
      </w:r>
    </w:p>
    <w:p w14:paraId="629A815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составь предложение по картинке, запиши его схему, запиши предложение, «Ребусы». Составляем слова (сундучок)</w:t>
      </w:r>
    </w:p>
    <w:p w14:paraId="5C61FFC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69EBFE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18. </w:t>
      </w:r>
      <w:r w:rsidRPr="00975B32">
        <w:rPr>
          <w:rFonts w:ascii="Times New Roman" w:hAnsi="Times New Roman"/>
          <w:sz w:val="24"/>
          <w:szCs w:val="24"/>
        </w:rPr>
        <w:t>Звук и буква Ы.</w:t>
      </w:r>
    </w:p>
    <w:p w14:paraId="0334BA6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Гласные звуки. Место звука в слове, место буквы схеме слова (красный квадрат), печатание буквы.</w:t>
      </w:r>
    </w:p>
    <w:p w14:paraId="18DF4E0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Игра «В каком слове спрятался звук </w:t>
      </w:r>
      <w:proofErr w:type="gramStart"/>
      <w:r w:rsidRPr="00975B32">
        <w:rPr>
          <w:rFonts w:ascii="Times New Roman" w:hAnsi="Times New Roman"/>
          <w:sz w:val="24"/>
          <w:szCs w:val="24"/>
        </w:rPr>
        <w:t>Ы</w:t>
      </w:r>
      <w:proofErr w:type="gramEnd"/>
      <w:r w:rsidRPr="00975B32">
        <w:rPr>
          <w:rFonts w:ascii="Times New Roman" w:hAnsi="Times New Roman"/>
          <w:sz w:val="24"/>
          <w:szCs w:val="24"/>
        </w:rPr>
        <w:t>, разукрась предмет», «Где стоит: в начале, середине, конце», упражнение «Допиши слоги в домике», «Напиши Ы, «Соедини букву и предмет», прочитай слова, составь с ними предложение.</w:t>
      </w:r>
    </w:p>
    <w:p w14:paraId="49C0D86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63BD0C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19. </w:t>
      </w:r>
      <w:r w:rsidRPr="00975B32">
        <w:rPr>
          <w:rFonts w:ascii="Times New Roman" w:hAnsi="Times New Roman"/>
          <w:sz w:val="24"/>
          <w:szCs w:val="24"/>
        </w:rPr>
        <w:t>Чтение слогов, слов, предложений</w:t>
      </w:r>
    </w:p>
    <w:p w14:paraId="3FC5FDF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Слова можно изменить, чтобы связно говорить. Предложение — это мысль. Большая буква и точка, восклицательный и вопросительный знак.</w:t>
      </w:r>
    </w:p>
    <w:p w14:paraId="29AD077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составь вопрос по картинке, запиши его схему, прочитай слова и предложение, «Чтение. Осваиваем звукобуквенный анализ, тренируемся в чтении»</w:t>
      </w:r>
    </w:p>
    <w:p w14:paraId="6E03F0B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83674D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20. </w:t>
      </w:r>
      <w:r w:rsidRPr="00975B32">
        <w:rPr>
          <w:rFonts w:ascii="Times New Roman" w:hAnsi="Times New Roman"/>
          <w:sz w:val="24"/>
          <w:szCs w:val="24"/>
        </w:rPr>
        <w:t>Звук и буква Л</w:t>
      </w:r>
    </w:p>
    <w:p w14:paraId="4C2C7C1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Место звука в слове, место буквы схеме слова (синий или зеленый квадрат), печатание буквы.</w:t>
      </w:r>
    </w:p>
    <w:p w14:paraId="61A2975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Игра «В каком слове спрятался звук Л», «Где стоит: в начале, середине, конце», упражнение «Допиши слоги в домике», «Напиши Л», «Соедини схему и предмет», прочитай слова, составь с ними предложение.</w:t>
      </w:r>
      <w:proofErr w:type="gramEnd"/>
    </w:p>
    <w:p w14:paraId="3593C10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061627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21. </w:t>
      </w:r>
      <w:r w:rsidRPr="00975B32">
        <w:rPr>
          <w:rFonts w:ascii="Times New Roman" w:hAnsi="Times New Roman"/>
          <w:sz w:val="24"/>
          <w:szCs w:val="24"/>
        </w:rPr>
        <w:t>Чтение слогов, слов, предложений.</w:t>
      </w:r>
    </w:p>
    <w:p w14:paraId="330B542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Слова можно изменить, чтобы связно говорить. Предложение — это мысль. Большая буква и точка, восклицательный и вопросительный знак.</w:t>
      </w:r>
    </w:p>
    <w:p w14:paraId="54A8761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составь вопрос по картинке, ответь на него, прочитай слова и предложение, запиши его схему, «Читаем сами». Обучающее лото</w:t>
      </w:r>
    </w:p>
    <w:p w14:paraId="5DC67C3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297FE2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22.</w:t>
      </w:r>
      <w:r w:rsidRPr="00975B32">
        <w:rPr>
          <w:rFonts w:ascii="Times New Roman" w:hAnsi="Times New Roman"/>
          <w:sz w:val="24"/>
          <w:szCs w:val="24"/>
        </w:rPr>
        <w:t xml:space="preserve"> Звук и буква Н</w:t>
      </w:r>
    </w:p>
    <w:p w14:paraId="3BFD220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Место звука в слове, место буквы схеме слова (синий или зеленый квадрат), печатание буквы.</w:t>
      </w:r>
    </w:p>
    <w:p w14:paraId="790EA7C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Игра «В каком слове спрятался звук Н», «Где стоит: в начале, середине, конце», упражнение «Допиши слоги в домике», «Напиши Н», «Напиши слово буквами и условными обозначениями (красный, синий, зеленый)», прочитай слова, составь с ними предложение.</w:t>
      </w:r>
      <w:proofErr w:type="gramEnd"/>
    </w:p>
    <w:p w14:paraId="424668B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22BE09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23. </w:t>
      </w:r>
      <w:r w:rsidRPr="00975B32">
        <w:rPr>
          <w:rFonts w:ascii="Times New Roman" w:hAnsi="Times New Roman"/>
          <w:sz w:val="24"/>
          <w:szCs w:val="24"/>
        </w:rPr>
        <w:t>Чтение слогов, слов, предложений</w:t>
      </w:r>
    </w:p>
    <w:p w14:paraId="0854C05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Слог, слово, предложение.</w:t>
      </w:r>
    </w:p>
    <w:p w14:paraId="366403F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«Читаем слоги, кто быстрее», упражнение «Прочитай слова и предложение», «Прочитай по первым буквам». Закрепление навыков чтения, внимания, мышления.</w:t>
      </w:r>
    </w:p>
    <w:p w14:paraId="35F8778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80DCE8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24. </w:t>
      </w: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К</w:t>
      </w:r>
      <w:proofErr w:type="gramEnd"/>
    </w:p>
    <w:p w14:paraId="64BA01F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Место звука в слове, место буквы схеме слова (синий или зеленый квадрат), печатание буквы.</w:t>
      </w:r>
    </w:p>
    <w:p w14:paraId="4EEB300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К</w:t>
      </w:r>
      <w:proofErr w:type="gramEnd"/>
      <w:r w:rsidRPr="00975B32">
        <w:rPr>
          <w:rFonts w:ascii="Times New Roman" w:hAnsi="Times New Roman"/>
          <w:sz w:val="24"/>
          <w:szCs w:val="24"/>
        </w:rPr>
        <w:t>, разукрась», «Где стоит: в начале, середине, конце», упражнение «Допиши слоги в домике», «Напиши К», «Закрась квадрат под предметом по первому звуку», прочитай слова, составь предложение по картинке, запиши схему предложения.</w:t>
      </w:r>
    </w:p>
    <w:p w14:paraId="2F9E9D0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lastRenderedPageBreak/>
        <w:t>Форма контроля</w:t>
      </w:r>
      <w:r w:rsidRPr="00975B32">
        <w:rPr>
          <w:rFonts w:ascii="Times New Roman" w:hAnsi="Times New Roman"/>
          <w:sz w:val="24"/>
          <w:szCs w:val="24"/>
        </w:rPr>
        <w:t>. Практическая работа.</w:t>
      </w:r>
    </w:p>
    <w:p w14:paraId="72FB655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25. </w:t>
      </w:r>
      <w:r w:rsidRPr="00975B32">
        <w:rPr>
          <w:rFonts w:ascii="Times New Roman" w:hAnsi="Times New Roman"/>
          <w:sz w:val="24"/>
          <w:szCs w:val="24"/>
        </w:rPr>
        <w:t>Чтение слогов, слов и предложений</w:t>
      </w:r>
    </w:p>
    <w:p w14:paraId="316AC8B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Слог, слово, предложение.</w:t>
      </w:r>
    </w:p>
    <w:p w14:paraId="68A2EAB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«Раздели на слоги», «Читаем слоги, кто быстрее», упражнение «Прочитай слова и предложение», «Составь предложение по картинке».</w:t>
      </w:r>
    </w:p>
    <w:p w14:paraId="4D1397A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3AE5A8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26. </w:t>
      </w: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Т</w:t>
      </w:r>
      <w:proofErr w:type="gramEnd"/>
    </w:p>
    <w:p w14:paraId="52D2E97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Место звука в слове, место буквы схеме слова (синий или зеленый квадрат), печатание буквы.</w:t>
      </w:r>
    </w:p>
    <w:p w14:paraId="00537BF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Т</w:t>
      </w:r>
      <w:proofErr w:type="gramEnd"/>
      <w:r w:rsidRPr="00975B32">
        <w:rPr>
          <w:rFonts w:ascii="Times New Roman" w:hAnsi="Times New Roman"/>
          <w:sz w:val="24"/>
          <w:szCs w:val="24"/>
        </w:rPr>
        <w:t>, разукрась», «Где стоит: в начале, середине, конце», упражнение «Допиши слоги в домике», «Напиши Т», «Закрась квадрат под предметом по первому звуку», прочитай предложение, назови первое, второе, третье слово, запиши схему предложения.</w:t>
      </w:r>
    </w:p>
    <w:p w14:paraId="1DC6436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A14E6D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27. </w:t>
      </w:r>
      <w:r w:rsidRPr="00975B32">
        <w:rPr>
          <w:rFonts w:ascii="Times New Roman" w:hAnsi="Times New Roman"/>
          <w:sz w:val="24"/>
          <w:szCs w:val="24"/>
        </w:rPr>
        <w:t>Чтение слогов, слов, предложений</w:t>
      </w:r>
    </w:p>
    <w:p w14:paraId="6EE8AA3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Слог, слово, предложение.</w:t>
      </w:r>
    </w:p>
    <w:p w14:paraId="6ED6A6D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«Раздели на слоги», «Читаем слоги, кто быстрее», упражнение «Прочитай слова и предложение», «Составь предложение по картинке», «Ребусы». Составляем слова.</w:t>
      </w:r>
    </w:p>
    <w:p w14:paraId="3BCC76F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DFD370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28. </w:t>
      </w:r>
      <w:r w:rsidRPr="00975B32">
        <w:rPr>
          <w:rFonts w:ascii="Times New Roman" w:hAnsi="Times New Roman"/>
          <w:sz w:val="24"/>
          <w:szCs w:val="24"/>
        </w:rPr>
        <w:t>Промежуточная диагностика</w:t>
      </w:r>
    </w:p>
    <w:p w14:paraId="6635CC9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письмо слов под диктовку; классификация гласных и согласных звуков; дифференцирование согласных по твёрдости – мягкости и звонкости – глухости; постановка ударения в словах; деление слов на слоги; определение количества звуков и бу</w:t>
      </w:r>
      <w:proofErr w:type="gramStart"/>
      <w:r w:rsidRPr="00975B32">
        <w:rPr>
          <w:rFonts w:ascii="Times New Roman" w:hAnsi="Times New Roman"/>
          <w:sz w:val="24"/>
          <w:szCs w:val="24"/>
        </w:rPr>
        <w:t>кв в сл</w:t>
      </w:r>
      <w:proofErr w:type="gramEnd"/>
      <w:r w:rsidRPr="00975B32">
        <w:rPr>
          <w:rFonts w:ascii="Times New Roman" w:hAnsi="Times New Roman"/>
          <w:sz w:val="24"/>
          <w:szCs w:val="24"/>
        </w:rPr>
        <w:t>ове.</w:t>
      </w:r>
    </w:p>
    <w:p w14:paraId="38F6485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5B41439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29. </w:t>
      </w: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И</w:t>
      </w:r>
      <w:proofErr w:type="gramEnd"/>
    </w:p>
    <w:p w14:paraId="71CB9EF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Гласный звук. Место звука в слове, место буквы схеме слова (красный квадрат), печатание буквы. Твердость — мягкость звука.</w:t>
      </w:r>
    </w:p>
    <w:p w14:paraId="2B9F88F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И</w:t>
      </w:r>
      <w:proofErr w:type="gramEnd"/>
      <w:r w:rsidRPr="00975B32">
        <w:rPr>
          <w:rFonts w:ascii="Times New Roman" w:hAnsi="Times New Roman"/>
          <w:sz w:val="24"/>
          <w:szCs w:val="24"/>
        </w:rPr>
        <w:t>», «Где стоит: в начале, середине, конце», упражнение «Прочитай пары слогов в шариках, что заметил (мы-ми.)», «Напиши И», «Сделай анализ слова (обозначь звуки красным, синим, зеленым цветом)»</w:t>
      </w:r>
    </w:p>
    <w:p w14:paraId="2256F83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D7C8F6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30. </w:t>
      </w:r>
      <w:r w:rsidRPr="00975B32">
        <w:rPr>
          <w:rFonts w:ascii="Times New Roman" w:hAnsi="Times New Roman"/>
          <w:sz w:val="24"/>
          <w:szCs w:val="24"/>
        </w:rPr>
        <w:t>Чтение слов, предложений</w:t>
      </w:r>
    </w:p>
    <w:p w14:paraId="2E9611D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Слог, слово, предложение.</w:t>
      </w:r>
    </w:p>
    <w:p w14:paraId="4E378AE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«Читаем слоги, кто быстрее», упражнение «Прочитай слова и предложение», «Составь предложение по картинке», «Ребусы». Составляем слова.</w:t>
      </w:r>
    </w:p>
    <w:p w14:paraId="43D9587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423100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31. </w:t>
      </w:r>
      <w:r w:rsidRPr="00975B32">
        <w:rPr>
          <w:rFonts w:ascii="Times New Roman" w:hAnsi="Times New Roman"/>
          <w:sz w:val="24"/>
          <w:szCs w:val="24"/>
        </w:rPr>
        <w:t>Звуки [</w:t>
      </w:r>
      <w:proofErr w:type="gramStart"/>
      <w:r w:rsidRPr="00975B32">
        <w:rPr>
          <w:rFonts w:ascii="Times New Roman" w:hAnsi="Times New Roman"/>
          <w:sz w:val="24"/>
          <w:szCs w:val="24"/>
        </w:rPr>
        <w:t>П</w:t>
      </w:r>
      <w:proofErr w:type="gramEnd"/>
      <w:r w:rsidRPr="00975B32">
        <w:rPr>
          <w:rFonts w:ascii="Times New Roman" w:hAnsi="Times New Roman"/>
          <w:sz w:val="24"/>
          <w:szCs w:val="24"/>
        </w:rPr>
        <w:t>], [П´], буква П</w:t>
      </w:r>
    </w:p>
    <w:p w14:paraId="502A33E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Твердость — мягкость звука. Место звука в слове, место буквы схеме слова (синий или зеленый квадрат), печатание буквы.</w:t>
      </w:r>
    </w:p>
    <w:p w14:paraId="7E17206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Игра «В каком слове спрятался звук </w:t>
      </w:r>
      <w:proofErr w:type="gramStart"/>
      <w:r w:rsidRPr="00975B32">
        <w:rPr>
          <w:rFonts w:ascii="Times New Roman" w:hAnsi="Times New Roman"/>
          <w:sz w:val="24"/>
          <w:szCs w:val="24"/>
        </w:rPr>
        <w:t>П</w:t>
      </w:r>
      <w:proofErr w:type="gramEnd"/>
      <w:r w:rsidRPr="00975B32">
        <w:rPr>
          <w:rFonts w:ascii="Times New Roman" w:hAnsi="Times New Roman"/>
          <w:sz w:val="24"/>
          <w:szCs w:val="24"/>
        </w:rPr>
        <w:t>, разукрась», упражнение «Допиши слоги в домике», «Напиши П», «Соедини схему и предмет», допиши и прочитай предложение, назови первое, второе, третье слово, запиши схему предложения.</w:t>
      </w:r>
    </w:p>
    <w:p w14:paraId="5843F62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247EA8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32. </w:t>
      </w:r>
      <w:r w:rsidRPr="00975B32">
        <w:rPr>
          <w:rFonts w:ascii="Times New Roman" w:hAnsi="Times New Roman"/>
          <w:sz w:val="24"/>
          <w:szCs w:val="24"/>
        </w:rPr>
        <w:t>Чтение слов</w:t>
      </w:r>
    </w:p>
    <w:p w14:paraId="5BFBF54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Слово, фонетический анализ слов.</w:t>
      </w:r>
    </w:p>
    <w:p w14:paraId="6BFDC19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слова», «Запиши слова и сделай их анализ», «Чтение. Осваиваем звукобуквенный анализ, тренируемся в чтении»</w:t>
      </w:r>
    </w:p>
    <w:p w14:paraId="00F9AAE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51E5E5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33. </w:t>
      </w:r>
      <w:r w:rsidRPr="00975B32">
        <w:rPr>
          <w:rFonts w:ascii="Times New Roman" w:hAnsi="Times New Roman"/>
          <w:sz w:val="24"/>
          <w:szCs w:val="24"/>
        </w:rPr>
        <w:t>Звуки [</w:t>
      </w:r>
      <w:proofErr w:type="gramStart"/>
      <w:r w:rsidRPr="00975B32">
        <w:rPr>
          <w:rFonts w:ascii="Times New Roman" w:hAnsi="Times New Roman"/>
          <w:sz w:val="24"/>
          <w:szCs w:val="24"/>
        </w:rPr>
        <w:t>З</w:t>
      </w:r>
      <w:proofErr w:type="gramEnd"/>
      <w:r w:rsidRPr="00975B32">
        <w:rPr>
          <w:rFonts w:ascii="Times New Roman" w:hAnsi="Times New Roman"/>
          <w:sz w:val="24"/>
          <w:szCs w:val="24"/>
        </w:rPr>
        <w:t>], [З´], буква З</w:t>
      </w:r>
    </w:p>
    <w:p w14:paraId="79155A0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Твердость — мягкость звука. Место звука в слове, место буквы схеме слова (синий или зеленый квадрат), печатание буквы.</w:t>
      </w:r>
    </w:p>
    <w:p w14:paraId="432C065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Игра «В каком слове спрятался звук </w:t>
      </w:r>
      <w:proofErr w:type="gramStart"/>
      <w:r w:rsidRPr="00975B32">
        <w:rPr>
          <w:rFonts w:ascii="Times New Roman" w:hAnsi="Times New Roman"/>
          <w:sz w:val="24"/>
          <w:szCs w:val="24"/>
        </w:rPr>
        <w:t>З</w:t>
      </w:r>
      <w:proofErr w:type="gramEnd"/>
      <w:r w:rsidRPr="00975B32">
        <w:rPr>
          <w:rFonts w:ascii="Times New Roman" w:hAnsi="Times New Roman"/>
          <w:sz w:val="24"/>
          <w:szCs w:val="24"/>
        </w:rPr>
        <w:t xml:space="preserve">, разукрась», упражнение «Допиши слоги в домике», «Напиши З», «Соедини схему и предмет», допиши и прочитай слово, запиши его </w:t>
      </w:r>
      <w:r w:rsidRPr="00975B32">
        <w:rPr>
          <w:rFonts w:ascii="Times New Roman" w:hAnsi="Times New Roman"/>
          <w:sz w:val="24"/>
          <w:szCs w:val="24"/>
        </w:rPr>
        <w:lastRenderedPageBreak/>
        <w:t>схему.</w:t>
      </w:r>
    </w:p>
    <w:p w14:paraId="0AFBDD9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hyperlink r:id="rId12">
        <w:r w:rsidRPr="00975B32">
          <w:rPr>
            <w:rFonts w:ascii="Times New Roman" w:hAnsi="Times New Roman"/>
            <w:sz w:val="24"/>
            <w:szCs w:val="24"/>
          </w:rPr>
          <w:t>. Практическая работа.</w:t>
        </w:r>
      </w:hyperlink>
    </w:p>
    <w:p w14:paraId="7B70ED9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34. </w:t>
      </w:r>
      <w:r w:rsidRPr="00975B32">
        <w:rPr>
          <w:rFonts w:ascii="Times New Roman" w:hAnsi="Times New Roman"/>
          <w:sz w:val="24"/>
          <w:szCs w:val="24"/>
        </w:rPr>
        <w:t xml:space="preserve">Чтение слов. Ударение. </w:t>
      </w:r>
    </w:p>
    <w:p w14:paraId="36572D0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Слово, ударение, его </w:t>
      </w:r>
      <w:proofErr w:type="spellStart"/>
      <w:r w:rsidRPr="00975B32">
        <w:rPr>
          <w:rFonts w:ascii="Times New Roman" w:hAnsi="Times New Roman"/>
          <w:sz w:val="24"/>
          <w:szCs w:val="24"/>
        </w:rPr>
        <w:t>смыслообразующая</w:t>
      </w:r>
      <w:proofErr w:type="spellEnd"/>
      <w:r w:rsidRPr="00975B32">
        <w:rPr>
          <w:rFonts w:ascii="Times New Roman" w:hAnsi="Times New Roman"/>
          <w:sz w:val="24"/>
          <w:szCs w:val="24"/>
        </w:rPr>
        <w:t xml:space="preserve"> функция.</w:t>
      </w:r>
    </w:p>
    <w:p w14:paraId="4967D69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слова с ударением», «Запиши слова и поставь в них ударение».</w:t>
      </w:r>
    </w:p>
    <w:p w14:paraId="2FA01F4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CDD622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35. </w:t>
      </w:r>
      <w:r w:rsidRPr="00975B32">
        <w:rPr>
          <w:rFonts w:ascii="Times New Roman" w:hAnsi="Times New Roman"/>
          <w:sz w:val="24"/>
          <w:szCs w:val="24"/>
        </w:rPr>
        <w:t>Звук и буква Й</w:t>
      </w:r>
    </w:p>
    <w:p w14:paraId="440C41B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Твердость — мягкость звука. Место звука в слове, место буквы схеме слова (зеленый квадрат), печатание буквы.</w:t>
      </w:r>
    </w:p>
    <w:p w14:paraId="2541325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«На каком месте стоит Й в слове», упражнение «Допиши слова и прочитай», «Напиши Й», «Запиши слово буквами и сделай его анализ», прочитай предложение, подчеркни слова с буквой Й.</w:t>
      </w:r>
    </w:p>
    <w:p w14:paraId="513503E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9E4908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36. </w:t>
      </w:r>
      <w:r w:rsidRPr="00975B32">
        <w:rPr>
          <w:rFonts w:ascii="Times New Roman" w:hAnsi="Times New Roman"/>
          <w:sz w:val="24"/>
          <w:szCs w:val="24"/>
        </w:rPr>
        <w:t>Ударение в словах.</w:t>
      </w:r>
    </w:p>
    <w:p w14:paraId="5088BD4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Слово, ударение, его </w:t>
      </w:r>
      <w:proofErr w:type="spellStart"/>
      <w:r w:rsidRPr="00975B32">
        <w:rPr>
          <w:rFonts w:ascii="Times New Roman" w:hAnsi="Times New Roman"/>
          <w:sz w:val="24"/>
          <w:szCs w:val="24"/>
        </w:rPr>
        <w:t>смыслообразующая</w:t>
      </w:r>
      <w:proofErr w:type="spellEnd"/>
      <w:r w:rsidRPr="00975B32">
        <w:rPr>
          <w:rFonts w:ascii="Times New Roman" w:hAnsi="Times New Roman"/>
          <w:sz w:val="24"/>
          <w:szCs w:val="24"/>
        </w:rPr>
        <w:t xml:space="preserve"> функция.</w:t>
      </w:r>
    </w:p>
    <w:p w14:paraId="28D1C53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слова с ударением», «Запиши слова и поставь в них ударение».</w:t>
      </w:r>
    </w:p>
    <w:p w14:paraId="12880EA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8A6C23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37.</w:t>
      </w:r>
      <w:r w:rsidRPr="00975B32">
        <w:rPr>
          <w:rFonts w:ascii="Times New Roman" w:hAnsi="Times New Roman"/>
          <w:sz w:val="24"/>
          <w:szCs w:val="24"/>
        </w:rPr>
        <w:t xml:space="preserve"> Звуки [Г], [Г´], буква Г</w:t>
      </w:r>
    </w:p>
    <w:p w14:paraId="0075452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Твердость — мягкость звука. Место звука в слове, место буквы схеме слова (синий или зеленый квадрат), печатание буквы.</w:t>
      </w:r>
    </w:p>
    <w:p w14:paraId="2DEB5B4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 Г, разукрась», упражнение «Допиши слоги в домике», «Напиши Г», «Разукрась квадрат под словом по его первой букве», прочитай предложение, назови первое, второе, третье слово, запиши схему предложения.</w:t>
      </w:r>
    </w:p>
    <w:p w14:paraId="3918EE9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C86B0C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38.</w:t>
      </w:r>
      <w:r w:rsidRPr="00975B32">
        <w:rPr>
          <w:rFonts w:ascii="Times New Roman" w:hAnsi="Times New Roman"/>
          <w:sz w:val="24"/>
          <w:szCs w:val="24"/>
        </w:rPr>
        <w:t xml:space="preserve"> Чтение слов и предложений.</w:t>
      </w:r>
    </w:p>
    <w:p w14:paraId="263872D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Слог, слово, предложение, фонетический анализ слов.</w:t>
      </w:r>
    </w:p>
    <w:p w14:paraId="5E9ABD4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Упражнение «Прочитай слова», «Запиши слова и сделай их анализ», «Читаем слова, кто быстрее», упражнение «Прочитай предложение», «Составь предложение по картинке». </w:t>
      </w:r>
    </w:p>
    <w:p w14:paraId="715C53D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E08388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39.</w:t>
      </w:r>
      <w:r w:rsidRPr="00975B32">
        <w:rPr>
          <w:rFonts w:ascii="Times New Roman" w:hAnsi="Times New Roman"/>
          <w:sz w:val="24"/>
          <w:szCs w:val="24"/>
        </w:rPr>
        <w:t xml:space="preserve"> Звуки [В], [В´], буква</w:t>
      </w:r>
      <w:proofErr w:type="gramStart"/>
      <w:r w:rsidRPr="00975B32">
        <w:rPr>
          <w:rFonts w:ascii="Times New Roman" w:hAnsi="Times New Roman"/>
          <w:sz w:val="24"/>
          <w:szCs w:val="24"/>
        </w:rPr>
        <w:t xml:space="preserve"> В</w:t>
      </w:r>
      <w:proofErr w:type="gramEnd"/>
    </w:p>
    <w:p w14:paraId="1C6DE83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Твердость — мягкость звука. Место звука в слове, место буквы схеме слова (синий или зеленый квадрат), печатание буквы.</w:t>
      </w:r>
    </w:p>
    <w:p w14:paraId="3F7256F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В</w:t>
      </w:r>
      <w:proofErr w:type="gramEnd"/>
      <w:r w:rsidRPr="00975B32">
        <w:rPr>
          <w:rFonts w:ascii="Times New Roman" w:hAnsi="Times New Roman"/>
          <w:sz w:val="24"/>
          <w:szCs w:val="24"/>
        </w:rPr>
        <w:t>, разукрась», упражнение «Допиши слоги в домике», «Напиши В», «Запиши слово, сделай его анализ», составь предложение по картинке, запиши схему предложения.</w:t>
      </w:r>
    </w:p>
    <w:p w14:paraId="207F9C39"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A9903A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40. </w:t>
      </w:r>
      <w:r w:rsidRPr="00975B32">
        <w:rPr>
          <w:rFonts w:ascii="Times New Roman" w:hAnsi="Times New Roman"/>
          <w:sz w:val="24"/>
          <w:szCs w:val="24"/>
        </w:rPr>
        <w:t>Чтение слов и предложений</w:t>
      </w:r>
    </w:p>
    <w:p w14:paraId="3B2E32C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Слово, предложение, фонетический анализ слов.</w:t>
      </w:r>
    </w:p>
    <w:p w14:paraId="765EC19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слова и сделай их анализ». Игра «Раздели слова на группы», упражнение «Составь предложение из слов»</w:t>
      </w:r>
    </w:p>
    <w:p w14:paraId="2C360B7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062718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41. </w:t>
      </w:r>
      <w:r w:rsidRPr="00975B32">
        <w:rPr>
          <w:rFonts w:ascii="Times New Roman" w:hAnsi="Times New Roman"/>
          <w:sz w:val="24"/>
          <w:szCs w:val="24"/>
        </w:rPr>
        <w:t>Звуки [Д], [Д´], буква</w:t>
      </w:r>
      <w:proofErr w:type="gramStart"/>
      <w:r w:rsidRPr="00975B32">
        <w:rPr>
          <w:rFonts w:ascii="Times New Roman" w:hAnsi="Times New Roman"/>
          <w:sz w:val="24"/>
          <w:szCs w:val="24"/>
        </w:rPr>
        <w:t xml:space="preserve"> Д</w:t>
      </w:r>
      <w:proofErr w:type="gramEnd"/>
    </w:p>
    <w:p w14:paraId="4BAA22B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Твердость — мягкость звука. Место звука в слове, место буквы схеме слова (синий или зеленый квадрат), печатание буквы.</w:t>
      </w:r>
    </w:p>
    <w:p w14:paraId="59024B5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Д</w:t>
      </w:r>
      <w:proofErr w:type="gramEnd"/>
      <w:r w:rsidRPr="00975B32">
        <w:rPr>
          <w:rFonts w:ascii="Times New Roman" w:hAnsi="Times New Roman"/>
          <w:sz w:val="24"/>
          <w:szCs w:val="24"/>
        </w:rPr>
        <w:t>, разукрась», упражнение «Допиши слоги в домике», «Напиши Д», прочитай предложение, назови первое, второе, третье слово, запиши схему предложения.</w:t>
      </w:r>
    </w:p>
    <w:p w14:paraId="48118E1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6485E73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42. </w:t>
      </w:r>
      <w:r w:rsidRPr="00975B32">
        <w:rPr>
          <w:rFonts w:ascii="Times New Roman" w:hAnsi="Times New Roman"/>
          <w:sz w:val="24"/>
          <w:szCs w:val="24"/>
        </w:rPr>
        <w:t>Чтение слов и предложений</w:t>
      </w:r>
    </w:p>
    <w:p w14:paraId="0005274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Слово, предложение.</w:t>
      </w:r>
    </w:p>
    <w:p w14:paraId="60C02B3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Игра «Раздели слова на группы», упражнение «Составь предложение из слов», «Ребусы». Составляем слова (сундучок)</w:t>
      </w:r>
    </w:p>
    <w:p w14:paraId="4746390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6C062EF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43. </w:t>
      </w:r>
      <w:r w:rsidRPr="00975B32">
        <w:rPr>
          <w:rFonts w:ascii="Times New Roman" w:hAnsi="Times New Roman"/>
          <w:sz w:val="24"/>
          <w:szCs w:val="24"/>
        </w:rPr>
        <w:t>Звуки [Б], [Б´]. буква</w:t>
      </w:r>
      <w:proofErr w:type="gramStart"/>
      <w:r w:rsidRPr="00975B32">
        <w:rPr>
          <w:rFonts w:ascii="Times New Roman" w:hAnsi="Times New Roman"/>
          <w:sz w:val="24"/>
          <w:szCs w:val="24"/>
        </w:rPr>
        <w:t xml:space="preserve"> Б</w:t>
      </w:r>
      <w:proofErr w:type="gramEnd"/>
    </w:p>
    <w:p w14:paraId="44446B6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Твердость — мягкость звука. Место звука в слове, место буквы схеме слова (синий или зеленый квадрат), печатание буквы.</w:t>
      </w:r>
    </w:p>
    <w:p w14:paraId="0FD95F1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Б</w:t>
      </w:r>
      <w:proofErr w:type="gramEnd"/>
      <w:r w:rsidRPr="00975B32">
        <w:rPr>
          <w:rFonts w:ascii="Times New Roman" w:hAnsi="Times New Roman"/>
          <w:sz w:val="24"/>
          <w:szCs w:val="24"/>
        </w:rPr>
        <w:t>, разукрась», упражнение «Допиши слоги в домике», «Напиши Б», «Разукрась квадрат под словом по его первой букве», допиши и прочитай предложение, назови первое, второе, третье слово, запиши схему предложения.</w:t>
      </w:r>
    </w:p>
    <w:p w14:paraId="21225EF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EA2AAA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44. </w:t>
      </w:r>
      <w:r w:rsidRPr="00975B32">
        <w:rPr>
          <w:rFonts w:ascii="Times New Roman" w:hAnsi="Times New Roman"/>
          <w:sz w:val="24"/>
          <w:szCs w:val="24"/>
        </w:rPr>
        <w:t>Чтение слов и предложений</w:t>
      </w:r>
    </w:p>
    <w:p w14:paraId="0179E95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Слово, предложение.</w:t>
      </w:r>
    </w:p>
    <w:p w14:paraId="3CF88CB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«Допиши словечко», «Разгадай ребус», упражнение «Составь предложение из слов».</w:t>
      </w:r>
    </w:p>
    <w:p w14:paraId="263A01A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A5D133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45. </w:t>
      </w: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Ж</w:t>
      </w:r>
      <w:proofErr w:type="gramEnd"/>
    </w:p>
    <w:p w14:paraId="7FB718B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Твердость — мягкость звука. Место звука в слове, место буквы схеме слова (синий или зеленый квадрат), печатание буквы.</w:t>
      </w:r>
    </w:p>
    <w:p w14:paraId="2E3D233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Ж</w:t>
      </w:r>
      <w:proofErr w:type="gramEnd"/>
      <w:r w:rsidRPr="00975B32">
        <w:rPr>
          <w:rFonts w:ascii="Times New Roman" w:hAnsi="Times New Roman"/>
          <w:sz w:val="24"/>
          <w:szCs w:val="24"/>
        </w:rPr>
        <w:t xml:space="preserve">, разукрась», упражнение «Допиши слоги в домике», «Напиши Ж», «Соедини схему и предмет», прочитай слова, составь с ними предложение. </w:t>
      </w:r>
    </w:p>
    <w:p w14:paraId="7A7CC7E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00EABD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46. </w:t>
      </w:r>
      <w:r w:rsidRPr="00975B32">
        <w:rPr>
          <w:rFonts w:ascii="Times New Roman" w:hAnsi="Times New Roman"/>
          <w:sz w:val="24"/>
          <w:szCs w:val="24"/>
        </w:rPr>
        <w:t>Чтение слов и предложений</w:t>
      </w:r>
    </w:p>
    <w:p w14:paraId="6DE3EBF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Слово, предложение.</w:t>
      </w:r>
    </w:p>
    <w:p w14:paraId="5BE042C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«Предложение рассыпалось», упражнение «Запиши предложение», «Продолжи слова». Развивающая игра</w:t>
      </w:r>
    </w:p>
    <w:p w14:paraId="456F142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163FA2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47. </w:t>
      </w: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Э</w:t>
      </w:r>
      <w:proofErr w:type="gramEnd"/>
    </w:p>
    <w:p w14:paraId="03814F1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Гласные звуки. Место звука в слове, место буквы схеме слова (красный квадрат), печатание буквы.</w:t>
      </w:r>
    </w:p>
    <w:p w14:paraId="12C2F3E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w:t>
      </w:r>
      <w:proofErr w:type="gramStart"/>
      <w:r w:rsidRPr="00975B32">
        <w:rPr>
          <w:rFonts w:ascii="Times New Roman" w:hAnsi="Times New Roman"/>
          <w:sz w:val="24"/>
          <w:szCs w:val="24"/>
        </w:rPr>
        <w:t xml:space="preserve"> Э</w:t>
      </w:r>
      <w:proofErr w:type="gramEnd"/>
      <w:r w:rsidRPr="00975B32">
        <w:rPr>
          <w:rFonts w:ascii="Times New Roman" w:hAnsi="Times New Roman"/>
          <w:sz w:val="24"/>
          <w:szCs w:val="24"/>
        </w:rPr>
        <w:t>, разукрась предмет», «Где стоит: в начале, середине, конце», упражнение «Напиши первую букву слова», «Напиши Э», прочитай слова, составь с ними предложение.</w:t>
      </w:r>
    </w:p>
    <w:p w14:paraId="5C14A02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E50652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48. </w:t>
      </w:r>
      <w:r w:rsidRPr="00975B32">
        <w:rPr>
          <w:rFonts w:ascii="Times New Roman" w:hAnsi="Times New Roman"/>
          <w:sz w:val="24"/>
          <w:szCs w:val="24"/>
        </w:rPr>
        <w:t>Чтение слов и предложений</w:t>
      </w:r>
    </w:p>
    <w:p w14:paraId="0D44C45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Слово, предложение.</w:t>
      </w:r>
    </w:p>
    <w:p w14:paraId="222BE75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«Предложение рассыпалось», упражнение «Измени слова так, чтобы получилось предложение», «Продолжи слова». Развивающая игра</w:t>
      </w:r>
    </w:p>
    <w:p w14:paraId="0955AF0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7282D2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49. </w:t>
      </w:r>
      <w:r w:rsidRPr="00975B32">
        <w:rPr>
          <w:rFonts w:ascii="Times New Roman" w:hAnsi="Times New Roman"/>
          <w:sz w:val="24"/>
          <w:szCs w:val="24"/>
        </w:rPr>
        <w:t>Буква</w:t>
      </w:r>
      <w:proofErr w:type="gramStart"/>
      <w:r w:rsidRPr="00975B32">
        <w:rPr>
          <w:rFonts w:ascii="Times New Roman" w:hAnsi="Times New Roman"/>
          <w:sz w:val="24"/>
          <w:szCs w:val="24"/>
        </w:rPr>
        <w:t xml:space="preserve"> Е</w:t>
      </w:r>
      <w:proofErr w:type="gramEnd"/>
    </w:p>
    <w:p w14:paraId="1B5A19C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Гласный звук. Место звука в слове, место буквы схеме слова (красный квадрат), печатание буквы. Твердость — мягкость звука.</w:t>
      </w:r>
    </w:p>
    <w:p w14:paraId="6A9C8A0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 Е», «Где стоит: в начале, середине, конце», упражнение «Прочитай пары слогов в домиках, что заметил (</w:t>
      </w:r>
      <w:proofErr w:type="spellStart"/>
      <w:r w:rsidRPr="00975B32">
        <w:rPr>
          <w:rFonts w:ascii="Times New Roman" w:hAnsi="Times New Roman"/>
          <w:sz w:val="24"/>
          <w:szCs w:val="24"/>
        </w:rPr>
        <w:t>мэ-ме</w:t>
      </w:r>
      <w:proofErr w:type="spellEnd"/>
      <w:r w:rsidRPr="00975B32">
        <w:rPr>
          <w:rFonts w:ascii="Times New Roman" w:hAnsi="Times New Roman"/>
          <w:sz w:val="24"/>
          <w:szCs w:val="24"/>
        </w:rPr>
        <w:t>..)», «Напиши</w:t>
      </w:r>
      <w:proofErr w:type="gramStart"/>
      <w:r w:rsidRPr="00975B32">
        <w:rPr>
          <w:rFonts w:ascii="Times New Roman" w:hAnsi="Times New Roman"/>
          <w:sz w:val="24"/>
          <w:szCs w:val="24"/>
        </w:rPr>
        <w:t xml:space="preserve"> Е</w:t>
      </w:r>
      <w:proofErr w:type="gramEnd"/>
      <w:r w:rsidRPr="00975B32">
        <w:rPr>
          <w:rFonts w:ascii="Times New Roman" w:hAnsi="Times New Roman"/>
          <w:sz w:val="24"/>
          <w:szCs w:val="24"/>
        </w:rPr>
        <w:t>», «Соедини слово и схему», составь и запиши предложение по картинке.</w:t>
      </w:r>
    </w:p>
    <w:p w14:paraId="12678C4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97E3F7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50. </w:t>
      </w:r>
      <w:r w:rsidRPr="00975B32">
        <w:rPr>
          <w:rFonts w:ascii="Times New Roman" w:hAnsi="Times New Roman"/>
          <w:sz w:val="24"/>
          <w:szCs w:val="24"/>
        </w:rPr>
        <w:t>Чтение слов и предложений</w:t>
      </w:r>
    </w:p>
    <w:p w14:paraId="6B5480E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 xml:space="preserve">Фонетический анализ слов. Предложения. </w:t>
      </w:r>
    </w:p>
    <w:p w14:paraId="23E125B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Упражнение «Прочитай слова, найди их схему», «Придумай вопрос и предложение по картинке».</w:t>
      </w:r>
    </w:p>
    <w:p w14:paraId="0F7169A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CEEE2A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51. </w:t>
      </w:r>
      <w:r w:rsidRPr="00975B32">
        <w:rPr>
          <w:rFonts w:ascii="Times New Roman" w:hAnsi="Times New Roman"/>
          <w:sz w:val="24"/>
          <w:szCs w:val="24"/>
        </w:rPr>
        <w:t>Буква Ь</w:t>
      </w:r>
    </w:p>
    <w:p w14:paraId="437A7A0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Не звук, а знак. Твердость — мягкость звука, разделитель звуков</w:t>
      </w:r>
    </w:p>
    <w:p w14:paraId="4CA882C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Игра «Допиши слово и прочитай его», «Напиши Ь», «Соедини слово и схему», составь и запиши слова по картинке.</w:t>
      </w:r>
    </w:p>
    <w:p w14:paraId="77AE38D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1C7E93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52. </w:t>
      </w:r>
      <w:r w:rsidRPr="00975B32">
        <w:rPr>
          <w:rFonts w:ascii="Times New Roman" w:hAnsi="Times New Roman"/>
          <w:sz w:val="24"/>
          <w:szCs w:val="24"/>
        </w:rPr>
        <w:t>Чтение слов и предложений</w:t>
      </w:r>
    </w:p>
    <w:p w14:paraId="1D4BFF0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Фонетический анализ слов. Предложения. </w:t>
      </w:r>
    </w:p>
    <w:p w14:paraId="0782E9F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Упражнение «Прочитай слова, найди их схему», «Придумай вопрос по картинке, запиши его».</w:t>
      </w:r>
    </w:p>
    <w:p w14:paraId="4455597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9568D7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53. </w:t>
      </w:r>
      <w:r w:rsidRPr="00975B32">
        <w:rPr>
          <w:rFonts w:ascii="Times New Roman" w:hAnsi="Times New Roman"/>
          <w:sz w:val="24"/>
          <w:szCs w:val="24"/>
        </w:rPr>
        <w:t>Буква Я.</w:t>
      </w:r>
    </w:p>
    <w:p w14:paraId="287ECB0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Гласный звук. Место звука в слове, место буквы схеме слова (красный квадрат), печатание буквы. Твердость — мягкость звука.</w:t>
      </w:r>
    </w:p>
    <w:p w14:paraId="233FA47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Игра «В каком слове спрятался звук Я», «Где стоит: в начале, середине, конце», упражнение «Прочитай пары слогов в домиках, что заметил (</w:t>
      </w:r>
      <w:proofErr w:type="spellStart"/>
      <w:r w:rsidRPr="00975B32">
        <w:rPr>
          <w:rFonts w:ascii="Times New Roman" w:hAnsi="Times New Roman"/>
          <w:sz w:val="24"/>
          <w:szCs w:val="24"/>
        </w:rPr>
        <w:t>ма-мя</w:t>
      </w:r>
      <w:proofErr w:type="spellEnd"/>
      <w:r w:rsidRPr="00975B32">
        <w:rPr>
          <w:rFonts w:ascii="Times New Roman" w:hAnsi="Times New Roman"/>
          <w:sz w:val="24"/>
          <w:szCs w:val="24"/>
        </w:rPr>
        <w:t>..)», «Напиши Я», «Сделай анализ слов», «Разгадай ребус, узнаешь имя», прочитай предложение, составь свое предложение по картинке.</w:t>
      </w:r>
      <w:proofErr w:type="gramEnd"/>
    </w:p>
    <w:p w14:paraId="5B95F3D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2B7CA2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54. </w:t>
      </w:r>
      <w:r w:rsidRPr="00975B32">
        <w:rPr>
          <w:rFonts w:ascii="Times New Roman" w:hAnsi="Times New Roman"/>
          <w:sz w:val="24"/>
          <w:szCs w:val="24"/>
        </w:rPr>
        <w:t>Чтение слов и предложений</w:t>
      </w:r>
    </w:p>
    <w:p w14:paraId="7FD2441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Фонетический анализ слов. Предложения. </w:t>
      </w:r>
    </w:p>
    <w:p w14:paraId="408AA94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Упражнение «Прочитай слова, найди их схему», «Раздели текст на слова», «Прочитай предложение и спиши его».</w:t>
      </w:r>
    </w:p>
    <w:p w14:paraId="228CE5E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25DACD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55. </w:t>
      </w:r>
      <w:r w:rsidRPr="00975B32">
        <w:rPr>
          <w:rFonts w:ascii="Times New Roman" w:hAnsi="Times New Roman"/>
          <w:sz w:val="24"/>
          <w:szCs w:val="24"/>
        </w:rPr>
        <w:t xml:space="preserve">Буква </w:t>
      </w:r>
      <w:proofErr w:type="gramStart"/>
      <w:r w:rsidRPr="00975B32">
        <w:rPr>
          <w:rFonts w:ascii="Times New Roman" w:hAnsi="Times New Roman"/>
          <w:sz w:val="24"/>
          <w:szCs w:val="24"/>
        </w:rPr>
        <w:t>Ю</w:t>
      </w:r>
      <w:proofErr w:type="gramEnd"/>
    </w:p>
    <w:p w14:paraId="2EBC4B4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Гласный звук. Место звука в слове, место буквы схеме слова (красный квадрат), печатание буквы. Твердость — мягкость звука.</w:t>
      </w:r>
    </w:p>
    <w:p w14:paraId="08A001B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Игра «В каком слове спрятался звук </w:t>
      </w:r>
      <w:proofErr w:type="gramStart"/>
      <w:r w:rsidRPr="00975B32">
        <w:rPr>
          <w:rFonts w:ascii="Times New Roman" w:hAnsi="Times New Roman"/>
          <w:sz w:val="24"/>
          <w:szCs w:val="24"/>
        </w:rPr>
        <w:t>Ю</w:t>
      </w:r>
      <w:proofErr w:type="gramEnd"/>
      <w:r w:rsidRPr="00975B32">
        <w:rPr>
          <w:rFonts w:ascii="Times New Roman" w:hAnsi="Times New Roman"/>
          <w:sz w:val="24"/>
          <w:szCs w:val="24"/>
        </w:rPr>
        <w:t>», «Где стоит: в начале, середине, конце», упражнение «Прочитай пары слогов в домиках, что заметил (мю-</w:t>
      </w:r>
      <w:proofErr w:type="spellStart"/>
      <w:r w:rsidRPr="00975B32">
        <w:rPr>
          <w:rFonts w:ascii="Times New Roman" w:hAnsi="Times New Roman"/>
          <w:sz w:val="24"/>
          <w:szCs w:val="24"/>
        </w:rPr>
        <w:t>му</w:t>
      </w:r>
      <w:proofErr w:type="spellEnd"/>
      <w:r w:rsidRPr="00975B32">
        <w:rPr>
          <w:rFonts w:ascii="Times New Roman" w:hAnsi="Times New Roman"/>
          <w:sz w:val="24"/>
          <w:szCs w:val="24"/>
        </w:rPr>
        <w:t>..)», «Напиши Ю», «Сделай анализ слов», «Разгадай ребус, узнаешь имя», составь свое предложение по картинке.</w:t>
      </w:r>
    </w:p>
    <w:p w14:paraId="7D6D873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6DE83CD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56. </w:t>
      </w:r>
      <w:r w:rsidRPr="00975B32">
        <w:rPr>
          <w:rFonts w:ascii="Times New Roman" w:hAnsi="Times New Roman"/>
          <w:sz w:val="24"/>
          <w:szCs w:val="24"/>
        </w:rPr>
        <w:t>Чтение слов и предложений</w:t>
      </w:r>
    </w:p>
    <w:p w14:paraId="0173D10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Предложения состоят из слов.</w:t>
      </w:r>
    </w:p>
    <w:p w14:paraId="53263B2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«Разбей предложение на слова и сосчитай, сколько слов в предложении, в каком порядке они следуют», запиши предложение.</w:t>
      </w:r>
    </w:p>
    <w:p w14:paraId="7CB72F1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A95687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57. </w:t>
      </w:r>
      <w:r w:rsidRPr="00975B32">
        <w:rPr>
          <w:rFonts w:ascii="Times New Roman" w:hAnsi="Times New Roman"/>
          <w:sz w:val="24"/>
          <w:szCs w:val="24"/>
        </w:rPr>
        <w:t>Буква</w:t>
      </w:r>
      <w:proofErr w:type="gramStart"/>
      <w:r w:rsidRPr="00975B32">
        <w:rPr>
          <w:rFonts w:ascii="Times New Roman" w:hAnsi="Times New Roman"/>
          <w:sz w:val="24"/>
          <w:szCs w:val="24"/>
        </w:rPr>
        <w:t xml:space="preserve"> Е</w:t>
      </w:r>
      <w:proofErr w:type="gramEnd"/>
    </w:p>
    <w:p w14:paraId="70D51CD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Гласный звук. Место звука в слове, место буквы схеме слова (красный квадрат), печатание буквы. Твердость — мягкость звука.</w:t>
      </w:r>
    </w:p>
    <w:p w14:paraId="3AC0DAE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 Е», «Где стоит: в начале, середине, конце», упражнение «Прочитай пары слогов в домиках, что заметил (</w:t>
      </w:r>
      <w:proofErr w:type="spellStart"/>
      <w:r w:rsidRPr="00975B32">
        <w:rPr>
          <w:rFonts w:ascii="Times New Roman" w:hAnsi="Times New Roman"/>
          <w:sz w:val="24"/>
          <w:szCs w:val="24"/>
        </w:rPr>
        <w:t>ме-мо</w:t>
      </w:r>
      <w:proofErr w:type="spellEnd"/>
      <w:r w:rsidRPr="00975B32">
        <w:rPr>
          <w:rFonts w:ascii="Times New Roman" w:hAnsi="Times New Roman"/>
          <w:sz w:val="24"/>
          <w:szCs w:val="24"/>
        </w:rPr>
        <w:t>..)», «Напиши</w:t>
      </w:r>
      <w:proofErr w:type="gramStart"/>
      <w:r w:rsidRPr="00975B32">
        <w:rPr>
          <w:rFonts w:ascii="Times New Roman" w:hAnsi="Times New Roman"/>
          <w:sz w:val="24"/>
          <w:szCs w:val="24"/>
        </w:rPr>
        <w:t xml:space="preserve"> Е</w:t>
      </w:r>
      <w:proofErr w:type="gramEnd"/>
      <w:r w:rsidRPr="00975B32">
        <w:rPr>
          <w:rFonts w:ascii="Times New Roman" w:hAnsi="Times New Roman"/>
          <w:sz w:val="24"/>
          <w:szCs w:val="24"/>
        </w:rPr>
        <w:t>», «Сделай анализ слов», «Соедини схему и слово», составь свое предложение по картинке, запиши его схему.</w:t>
      </w:r>
    </w:p>
    <w:p w14:paraId="139B4FC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8512A9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58.</w:t>
      </w:r>
      <w:r w:rsidRPr="00975B32">
        <w:rPr>
          <w:rFonts w:ascii="Times New Roman" w:hAnsi="Times New Roman"/>
          <w:sz w:val="24"/>
          <w:szCs w:val="24"/>
        </w:rPr>
        <w:t xml:space="preserve"> Чтение слов и предложений</w:t>
      </w:r>
    </w:p>
    <w:p w14:paraId="6CDAADE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Предложения состоят из слов.</w:t>
      </w:r>
    </w:p>
    <w:p w14:paraId="1C4E5DB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«Разбей предложение на слова и сосчитай, сколько слов в предложении, в каком порядке они следуют», запиши предложение.</w:t>
      </w:r>
    </w:p>
    <w:p w14:paraId="056E3DC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144BE4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59. </w:t>
      </w:r>
      <w:r w:rsidRPr="00975B32">
        <w:rPr>
          <w:rFonts w:ascii="Times New Roman" w:hAnsi="Times New Roman"/>
          <w:sz w:val="24"/>
          <w:szCs w:val="24"/>
        </w:rPr>
        <w:t>Звук и буква Ч</w:t>
      </w:r>
    </w:p>
    <w:p w14:paraId="7544927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Твердость — мягкость звука. Место звука в слове, место буквы схеме слова (зеленый квадрат), печатание буквы.</w:t>
      </w:r>
    </w:p>
    <w:p w14:paraId="62B3D5F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 Ч, разукрась», упражнение «Допиши слоги в домике», «Напиши Ч», прочитай стихотворение, подчеркни слово с буквой Ч.</w:t>
      </w:r>
    </w:p>
    <w:p w14:paraId="2825475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60. </w:t>
      </w:r>
      <w:r w:rsidRPr="00975B32">
        <w:rPr>
          <w:rFonts w:ascii="Times New Roman" w:hAnsi="Times New Roman"/>
          <w:sz w:val="24"/>
          <w:szCs w:val="24"/>
        </w:rPr>
        <w:t>Итоговая диагностика</w:t>
      </w:r>
    </w:p>
    <w:p w14:paraId="392FAFA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Классификация гласных и согласных звуков; дифференцирование согласных по твёрдости – мягкости и звонкости – глухости; постановка ударения в словах; деление слов на слоги; определение количества звуков и бу</w:t>
      </w:r>
      <w:proofErr w:type="gramStart"/>
      <w:r w:rsidRPr="00975B32">
        <w:rPr>
          <w:rFonts w:ascii="Times New Roman" w:hAnsi="Times New Roman"/>
          <w:sz w:val="24"/>
          <w:szCs w:val="24"/>
        </w:rPr>
        <w:t>кв в сл</w:t>
      </w:r>
      <w:proofErr w:type="gramEnd"/>
      <w:r w:rsidRPr="00975B32">
        <w:rPr>
          <w:rFonts w:ascii="Times New Roman" w:hAnsi="Times New Roman"/>
          <w:sz w:val="24"/>
          <w:szCs w:val="24"/>
        </w:rPr>
        <w:t xml:space="preserve">ове; чтение и понимание предложений; схематическое изображение предложений; различие узкой и широкой строки; списывание слов и предложений. </w:t>
      </w:r>
    </w:p>
    <w:p w14:paraId="7573411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6195B10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61. </w:t>
      </w:r>
      <w:r w:rsidRPr="00975B32">
        <w:rPr>
          <w:rFonts w:ascii="Times New Roman" w:hAnsi="Times New Roman"/>
          <w:sz w:val="24"/>
          <w:szCs w:val="24"/>
        </w:rPr>
        <w:t>Чтение слов, предложений</w:t>
      </w:r>
    </w:p>
    <w:p w14:paraId="46B53C1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Слово, предложение.</w:t>
      </w:r>
    </w:p>
    <w:p w14:paraId="31CE794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«Допиши словечко», «Разгадай ребус», упражнение «Составь предложение из слов», «Продолжи слова». Развивающая игра</w:t>
      </w:r>
    </w:p>
    <w:p w14:paraId="590F3A2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836240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62. </w:t>
      </w:r>
      <w:r w:rsidRPr="00975B32">
        <w:rPr>
          <w:rFonts w:ascii="Times New Roman" w:hAnsi="Times New Roman"/>
          <w:sz w:val="24"/>
          <w:szCs w:val="24"/>
        </w:rPr>
        <w:t xml:space="preserve">Звук и буква </w:t>
      </w:r>
      <w:proofErr w:type="gramStart"/>
      <w:r w:rsidRPr="00975B32">
        <w:rPr>
          <w:rFonts w:ascii="Times New Roman" w:hAnsi="Times New Roman"/>
          <w:sz w:val="24"/>
          <w:szCs w:val="24"/>
        </w:rPr>
        <w:t>Ц</w:t>
      </w:r>
      <w:proofErr w:type="gramEnd"/>
    </w:p>
    <w:p w14:paraId="1011468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Согласный звук. Твердость звука. Место звука в слове, место буквы схеме слова (синий квадрат), печатание буквы.</w:t>
      </w:r>
    </w:p>
    <w:p w14:paraId="01CACFE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Игра «В каком слове спрятался звук </w:t>
      </w:r>
      <w:proofErr w:type="gramStart"/>
      <w:r w:rsidRPr="00975B32">
        <w:rPr>
          <w:rFonts w:ascii="Times New Roman" w:hAnsi="Times New Roman"/>
          <w:sz w:val="24"/>
          <w:szCs w:val="24"/>
        </w:rPr>
        <w:t>Ц</w:t>
      </w:r>
      <w:proofErr w:type="gramEnd"/>
      <w:r w:rsidRPr="00975B32">
        <w:rPr>
          <w:rFonts w:ascii="Times New Roman" w:hAnsi="Times New Roman"/>
          <w:sz w:val="24"/>
          <w:szCs w:val="24"/>
        </w:rPr>
        <w:t>, разукрась», упражнение «Допиши слоги в домике», «Напиши Ц», «Слово рассыпалось», прочитай стихотворение, подчеркни слово с Ц.</w:t>
      </w:r>
    </w:p>
    <w:p w14:paraId="5C95BEB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7C2FD8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63. </w:t>
      </w:r>
      <w:r w:rsidRPr="00975B32">
        <w:rPr>
          <w:rFonts w:ascii="Times New Roman" w:hAnsi="Times New Roman"/>
          <w:sz w:val="24"/>
          <w:szCs w:val="24"/>
        </w:rPr>
        <w:t>Чтение слов, стихотворений</w:t>
      </w:r>
    </w:p>
    <w:p w14:paraId="0E84FC9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Слово, рифма, стихотворение.</w:t>
      </w:r>
    </w:p>
    <w:p w14:paraId="1EDBBB2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Игра «Допиши словечко», упражнение «Составь стихотворение из слов», «Продолжи слова». Развивающая игра</w:t>
      </w:r>
    </w:p>
    <w:p w14:paraId="6EA674E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2E0415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64. </w:t>
      </w:r>
      <w:r w:rsidRPr="00975B32">
        <w:rPr>
          <w:rFonts w:ascii="Times New Roman" w:hAnsi="Times New Roman"/>
          <w:sz w:val="24"/>
          <w:szCs w:val="24"/>
        </w:rPr>
        <w:t>Звуки [Ф], [Ф´], буква Ф</w:t>
      </w:r>
    </w:p>
    <w:p w14:paraId="7037D56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Согласные звуки. Твердость — мягкость звука. Место звука в слове, место буквы схеме слова (синий или зеленый квадрат), печатание буквы.</w:t>
      </w:r>
    </w:p>
    <w:p w14:paraId="2903146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«В каком слове спрятался звук Ф, разукрась», упражнение «Допиши слоги в домике», «Напиши Ф, «Разукрась квадрат под словом по его первой букве», прочитай предложение, назови первое, второе, третье слово, запиши схему предложения.</w:t>
      </w:r>
    </w:p>
    <w:p w14:paraId="7633B77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9126BE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65. </w:t>
      </w:r>
      <w:r w:rsidRPr="00975B32">
        <w:rPr>
          <w:rFonts w:ascii="Times New Roman" w:hAnsi="Times New Roman"/>
          <w:sz w:val="24"/>
          <w:szCs w:val="24"/>
        </w:rPr>
        <w:t>Чтение слов, предложений</w:t>
      </w:r>
    </w:p>
    <w:p w14:paraId="12C374B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Слово, предложение.</w:t>
      </w:r>
    </w:p>
    <w:p w14:paraId="6F6034A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«Допиши словечко», «Читаем на время», упражнение «Составь предложение из слов», «Подбери слова к рассказу», развивающая игра</w:t>
      </w:r>
    </w:p>
    <w:p w14:paraId="58D053F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B32033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66. </w:t>
      </w:r>
      <w:r w:rsidRPr="00975B32">
        <w:rPr>
          <w:rFonts w:ascii="Times New Roman" w:hAnsi="Times New Roman"/>
          <w:sz w:val="24"/>
          <w:szCs w:val="24"/>
        </w:rPr>
        <w:t>Звук [</w:t>
      </w:r>
      <w:proofErr w:type="gramStart"/>
      <w:r w:rsidRPr="00975B32">
        <w:rPr>
          <w:rFonts w:ascii="Times New Roman" w:hAnsi="Times New Roman"/>
          <w:sz w:val="24"/>
          <w:szCs w:val="24"/>
        </w:rPr>
        <w:t>Щ</w:t>
      </w:r>
      <w:proofErr w:type="gramEnd"/>
      <w:r w:rsidRPr="00975B32">
        <w:rPr>
          <w:rFonts w:ascii="Times New Roman" w:hAnsi="Times New Roman"/>
          <w:sz w:val="24"/>
          <w:szCs w:val="24"/>
        </w:rPr>
        <w:t>] и буква Щ</w:t>
      </w:r>
    </w:p>
    <w:p w14:paraId="58B2690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Согласный звук. Мягкость звука. Место звука в слове, место буквы схеме слова (зеленый квадрат), печатание буквы.</w:t>
      </w:r>
    </w:p>
    <w:p w14:paraId="4F747B7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Игра «В каком слове спрятался звук </w:t>
      </w:r>
      <w:proofErr w:type="gramStart"/>
      <w:r w:rsidRPr="00975B32">
        <w:rPr>
          <w:rFonts w:ascii="Times New Roman" w:hAnsi="Times New Roman"/>
          <w:sz w:val="24"/>
          <w:szCs w:val="24"/>
        </w:rPr>
        <w:t>Щ</w:t>
      </w:r>
      <w:proofErr w:type="gramEnd"/>
      <w:r w:rsidRPr="00975B32">
        <w:rPr>
          <w:rFonts w:ascii="Times New Roman" w:hAnsi="Times New Roman"/>
          <w:sz w:val="24"/>
          <w:szCs w:val="24"/>
        </w:rPr>
        <w:t>, обведи картинку», упражнение «Допиши слоги в домике», «Напиши Щ», «Напиши слово и сделай его анализ», прочитай стихотворение, подчеркни слово с Щ.</w:t>
      </w:r>
    </w:p>
    <w:p w14:paraId="42B1BEC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7F1A34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67. </w:t>
      </w:r>
      <w:r w:rsidRPr="00975B32">
        <w:rPr>
          <w:rFonts w:ascii="Times New Roman" w:hAnsi="Times New Roman"/>
          <w:sz w:val="24"/>
          <w:szCs w:val="24"/>
        </w:rPr>
        <w:t>Чтение слов, стихотворений</w:t>
      </w:r>
    </w:p>
    <w:p w14:paraId="4C10B3D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Слово, рифма, стихотворение.</w:t>
      </w:r>
    </w:p>
    <w:p w14:paraId="37D097B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Игра «Допиши словечко», упражнение «Составь стихотворение из слов». </w:t>
      </w:r>
    </w:p>
    <w:p w14:paraId="585972C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A94ABE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68. </w:t>
      </w:r>
      <w:r w:rsidRPr="00975B32">
        <w:rPr>
          <w:rFonts w:ascii="Times New Roman" w:hAnsi="Times New Roman"/>
          <w:sz w:val="24"/>
          <w:szCs w:val="24"/>
        </w:rPr>
        <w:t>Буква Ъ</w:t>
      </w:r>
    </w:p>
    <w:p w14:paraId="3492DF6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Не звук, а знак. Разделитель звуков</w:t>
      </w:r>
    </w:p>
    <w:p w14:paraId="01917E9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Игра «Прочитай слова, подчеркните Ъ», «Напиши Ъ», «Соедини слово и схему», «Реши ребус, узнаешь слово», придумай предложение со словами «семь» и «съем». </w:t>
      </w:r>
    </w:p>
    <w:p w14:paraId="45B2FAB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E4A1D3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69. </w:t>
      </w:r>
      <w:r w:rsidRPr="00975B32">
        <w:rPr>
          <w:rFonts w:ascii="Times New Roman" w:hAnsi="Times New Roman"/>
          <w:sz w:val="24"/>
          <w:szCs w:val="24"/>
        </w:rPr>
        <w:t xml:space="preserve">Чтение слов, предложений </w:t>
      </w:r>
    </w:p>
    <w:p w14:paraId="7C4FDC9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Гласные – согласные звуки.</w:t>
      </w:r>
    </w:p>
    <w:p w14:paraId="1ECF42D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упражнения «Допиши пропущенные гласные в слово, соедини его с картинкой», </w:t>
      </w:r>
      <w:r w:rsidRPr="00975B32">
        <w:rPr>
          <w:rFonts w:ascii="Times New Roman" w:hAnsi="Times New Roman"/>
          <w:sz w:val="24"/>
          <w:szCs w:val="24"/>
        </w:rPr>
        <w:lastRenderedPageBreak/>
        <w:t>«Допиши пропущенные согласные в слово, соедини его с картинкой», «Составь и запиши предложение по картинке»</w:t>
      </w:r>
    </w:p>
    <w:p w14:paraId="1043D07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hyperlink r:id="rId13">
        <w:r w:rsidRPr="00975B32">
          <w:rPr>
            <w:rFonts w:ascii="Times New Roman" w:hAnsi="Times New Roman"/>
            <w:sz w:val="24"/>
            <w:szCs w:val="24"/>
          </w:rPr>
          <w:t>. Практическая работа.</w:t>
        </w:r>
      </w:hyperlink>
    </w:p>
    <w:p w14:paraId="14A0BB4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70. </w:t>
      </w:r>
      <w:r w:rsidRPr="00975B32">
        <w:rPr>
          <w:rFonts w:ascii="Times New Roman" w:hAnsi="Times New Roman"/>
          <w:sz w:val="24"/>
          <w:szCs w:val="24"/>
        </w:rPr>
        <w:t>Чтение слов, предложений</w:t>
      </w:r>
    </w:p>
    <w:p w14:paraId="753D2AB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Слоги, слова, предложения.</w:t>
      </w:r>
    </w:p>
    <w:p w14:paraId="469BC65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«Напиши названия всех животных — буквы рассыпались», «Допиши предложение, прочитай и соедини с картинкой», «Реши ребус, узнаешь слово»</w:t>
      </w:r>
    </w:p>
    <w:p w14:paraId="6114726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6876F81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71. </w:t>
      </w:r>
      <w:r w:rsidRPr="00975B32">
        <w:rPr>
          <w:rFonts w:ascii="Times New Roman" w:hAnsi="Times New Roman"/>
          <w:sz w:val="24"/>
          <w:szCs w:val="24"/>
        </w:rPr>
        <w:t>Алфавит</w:t>
      </w:r>
    </w:p>
    <w:p w14:paraId="3717AC0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Возникновение русской азбуки (монахи Кирилл и Мефодий), разные языки, разные алфавиты, знакомство с русским алфавитом, его заучивание, профессия переводчик, писатель, программист, журналист.</w:t>
      </w:r>
    </w:p>
    <w:p w14:paraId="222F21B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Песенка-азбука (Б. </w:t>
      </w:r>
      <w:proofErr w:type="spellStart"/>
      <w:r w:rsidRPr="00975B32">
        <w:rPr>
          <w:rFonts w:ascii="Times New Roman" w:hAnsi="Times New Roman"/>
          <w:sz w:val="24"/>
          <w:szCs w:val="24"/>
        </w:rPr>
        <w:t>Заходер</w:t>
      </w:r>
      <w:proofErr w:type="spellEnd"/>
      <w:r w:rsidRPr="00975B32">
        <w:rPr>
          <w:rFonts w:ascii="Times New Roman" w:hAnsi="Times New Roman"/>
          <w:sz w:val="24"/>
          <w:szCs w:val="24"/>
        </w:rPr>
        <w:t>), игра «Буквы сломались», «Гласные-согласные», «Пишем алфавит под диктовку», «Угадай слово по первой и последней букве», чтение загадок</w:t>
      </w:r>
    </w:p>
    <w:p w14:paraId="052D6AE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A6A2E2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72. </w:t>
      </w:r>
      <w:r w:rsidRPr="00975B32">
        <w:rPr>
          <w:rFonts w:ascii="Times New Roman" w:hAnsi="Times New Roman"/>
          <w:sz w:val="24"/>
          <w:szCs w:val="24"/>
        </w:rPr>
        <w:t>Алфавит. Закрепление</w:t>
      </w:r>
    </w:p>
    <w:p w14:paraId="167A588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Алфавит</w:t>
      </w:r>
    </w:p>
    <w:p w14:paraId="6EA3074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«Расскажи алфавит наизусть/прочитай быстро», «Напиши алфавит по памяти», «Назови предметы по алфавиту», чтение стихотворений</w:t>
      </w:r>
    </w:p>
    <w:p w14:paraId="7F5A757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C597E98" w14:textId="77777777" w:rsidR="001B12FF" w:rsidRPr="00975B32" w:rsidRDefault="001B12FF">
      <w:pPr>
        <w:widowControl w:val="0"/>
        <w:shd w:val="clear" w:color="auto" w:fill="FFFFFF" w:themeFill="background1"/>
        <w:spacing w:after="0" w:line="240" w:lineRule="auto"/>
        <w:ind w:firstLine="709"/>
        <w:jc w:val="both"/>
        <w:rPr>
          <w:rFonts w:ascii="Times New Roman" w:hAnsi="Times New Roman"/>
          <w:sz w:val="24"/>
          <w:szCs w:val="24"/>
        </w:rPr>
      </w:pPr>
    </w:p>
    <w:p w14:paraId="205A6CC1" w14:textId="77777777" w:rsidR="001B12FF" w:rsidRPr="00975B32" w:rsidRDefault="00FA0787">
      <w:pPr>
        <w:widowControl w:val="0"/>
        <w:shd w:val="clear" w:color="auto" w:fill="FFFFFF" w:themeFill="background1"/>
        <w:spacing w:after="0" w:line="240" w:lineRule="auto"/>
        <w:ind w:left="23" w:hanging="23"/>
        <w:jc w:val="center"/>
        <w:rPr>
          <w:rFonts w:ascii="Times New Roman" w:hAnsi="Times New Roman"/>
          <w:b/>
          <w:sz w:val="24"/>
          <w:szCs w:val="24"/>
        </w:rPr>
      </w:pPr>
      <w:bookmarkStart w:id="15" w:name="_Hlk84431710"/>
      <w:r w:rsidRPr="00975B32">
        <w:rPr>
          <w:rFonts w:ascii="Times New Roman" w:hAnsi="Times New Roman"/>
          <w:b/>
          <w:sz w:val="24"/>
          <w:szCs w:val="24"/>
        </w:rPr>
        <w:t>Планируемые результаты. Первый год обучения</w:t>
      </w:r>
    </w:p>
    <w:bookmarkEnd w:id="15"/>
    <w:p w14:paraId="480AF24B" w14:textId="77777777" w:rsidR="001B12FF" w:rsidRPr="00975B32" w:rsidRDefault="00FA0787">
      <w:pPr>
        <w:pStyle w:val="a5"/>
        <w:widowControl w:val="0"/>
        <w:shd w:val="clear" w:color="auto" w:fill="FFFFFF" w:themeFill="background1"/>
        <w:spacing w:after="0" w:line="240" w:lineRule="auto"/>
        <w:ind w:firstLine="709"/>
        <w:jc w:val="both"/>
        <w:rPr>
          <w:rFonts w:ascii="Times New Roman" w:hAnsi="Times New Roman"/>
          <w:b/>
          <w:sz w:val="24"/>
          <w:szCs w:val="24"/>
        </w:rPr>
      </w:pPr>
      <w:r w:rsidRPr="00975B32">
        <w:rPr>
          <w:rFonts w:ascii="Times New Roman" w:hAnsi="Times New Roman"/>
          <w:b/>
          <w:sz w:val="24"/>
          <w:szCs w:val="24"/>
          <w:shd w:val="clear" w:color="auto" w:fill="FFFFFF"/>
        </w:rPr>
        <w:t xml:space="preserve">По окончании первого года обучения учащиеся будут </w:t>
      </w:r>
    </w:p>
    <w:p w14:paraId="66FDFA57" w14:textId="77777777" w:rsidR="001B12FF" w:rsidRPr="00975B32" w:rsidRDefault="00FA0787">
      <w:pPr>
        <w:widowControl w:val="0"/>
        <w:shd w:val="clear" w:color="auto" w:fill="FFFFFF" w:themeFill="background1"/>
        <w:tabs>
          <w:tab w:val="left" w:pos="709"/>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 xml:space="preserve">иметь представление: </w:t>
      </w:r>
    </w:p>
    <w:p w14:paraId="3879C64E"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 гласных и согласных звуках и буквах;</w:t>
      </w:r>
    </w:p>
    <w:p w14:paraId="32B96AFD"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 смыслоразличительной роли ударения;</w:t>
      </w:r>
    </w:p>
    <w:p w14:paraId="0E4A3EC9"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о мире профессий, связанных с буквами, печатным словом </w:t>
      </w:r>
    </w:p>
    <w:p w14:paraId="51575473" w14:textId="77777777" w:rsidR="001B12FF" w:rsidRPr="00975B32" w:rsidRDefault="00FA0787">
      <w:pPr>
        <w:widowControl w:val="0"/>
        <w:shd w:val="clear" w:color="auto" w:fill="FFFFFF" w:themeFill="background1"/>
        <w:tabs>
          <w:tab w:val="left" w:pos="709"/>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уметь:</w:t>
      </w:r>
    </w:p>
    <w:p w14:paraId="1E4F98CB"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различать буквы и звуки;</w:t>
      </w:r>
    </w:p>
    <w:p w14:paraId="6EA5757E"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дифференцировать согласные по признакам глухости – звонкости, твердости – мягкости;</w:t>
      </w:r>
    </w:p>
    <w:p w14:paraId="5C994321"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соотносить звук с соответствующей буквой;</w:t>
      </w:r>
    </w:p>
    <w:p w14:paraId="7EB1399A"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уметь подбирать слова на заданный звук, определять место звука в слове;</w:t>
      </w:r>
    </w:p>
    <w:p w14:paraId="6FFBC95F"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делить слова на слоги;</w:t>
      </w:r>
    </w:p>
    <w:p w14:paraId="2969283D"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определять количество звуков в словах;</w:t>
      </w:r>
    </w:p>
    <w:p w14:paraId="42398733"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писать печатными буквами слова и предложения;</w:t>
      </w:r>
    </w:p>
    <w:p w14:paraId="34047D9B"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ориентироваться на тетрадном листе в клетку;</w:t>
      </w:r>
    </w:p>
    <w:p w14:paraId="2B536120"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правильно печатать буквы русского алфавита, соблюдая границы клетки;</w:t>
      </w:r>
    </w:p>
    <w:p w14:paraId="38C1DCD8"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определять в схеме начало, середину и конец при графическом изображении слова.</w:t>
      </w:r>
    </w:p>
    <w:p w14:paraId="00422A9B" w14:textId="77777777" w:rsidR="001B12FF" w:rsidRPr="00975B32" w:rsidRDefault="00FA0787">
      <w:pPr>
        <w:widowControl w:val="0"/>
        <w:shd w:val="clear" w:color="auto" w:fill="FFFFFF" w:themeFill="background1"/>
        <w:tabs>
          <w:tab w:val="left" w:pos="709"/>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В результате реализации программы, учащиеся приобретут такие личностные качества как:</w:t>
      </w:r>
    </w:p>
    <w:p w14:paraId="05693183"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умение выразить свои мысли и желания; </w:t>
      </w:r>
    </w:p>
    <w:p w14:paraId="2F9D20B8"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владение устной речью;</w:t>
      </w:r>
    </w:p>
    <w:p w14:paraId="39FD088C" w14:textId="77777777" w:rsidR="001B12FF" w:rsidRPr="00975B32" w:rsidRDefault="00FA0787">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способность к волевым усилиям (внимательность и аккуратность при выполнении заданий);</w:t>
      </w:r>
    </w:p>
    <w:p w14:paraId="3B3DC461" w14:textId="77777777" w:rsidR="001B12FF" w:rsidRPr="00975B32" w:rsidRDefault="00FA0787">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 xml:space="preserve">способность следовать социальным нормам поведения и правилам во взаимоотношениях </w:t>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взрослыми и сверстниками.</w:t>
      </w:r>
    </w:p>
    <w:p w14:paraId="4BA39368" w14:textId="3920ABCF" w:rsidR="001B12FF" w:rsidRPr="00975B32" w:rsidRDefault="001B12FF">
      <w:pPr>
        <w:spacing w:after="0" w:line="240" w:lineRule="auto"/>
        <w:rPr>
          <w:rFonts w:ascii="Times New Roman" w:hAnsi="Times New Roman"/>
          <w:b/>
          <w:sz w:val="24"/>
          <w:szCs w:val="24"/>
        </w:rPr>
      </w:pPr>
    </w:p>
    <w:p w14:paraId="5D5AD246" w14:textId="77777777" w:rsidR="001B12FF" w:rsidRPr="00975B32" w:rsidRDefault="00FA0787">
      <w:pPr>
        <w:widowControl w:val="0"/>
        <w:shd w:val="clear" w:color="auto" w:fill="FFFFFF" w:themeFill="background1"/>
        <w:spacing w:after="0" w:line="240" w:lineRule="auto"/>
        <w:ind w:left="23" w:hanging="23"/>
        <w:jc w:val="center"/>
        <w:rPr>
          <w:rFonts w:ascii="Times New Roman" w:hAnsi="Times New Roman"/>
          <w:b/>
          <w:bCs/>
          <w:sz w:val="24"/>
          <w:szCs w:val="24"/>
        </w:rPr>
      </w:pPr>
      <w:r w:rsidRPr="00975B32">
        <w:rPr>
          <w:rFonts w:ascii="Times New Roman" w:hAnsi="Times New Roman"/>
          <w:b/>
          <w:sz w:val="24"/>
          <w:szCs w:val="24"/>
        </w:rPr>
        <w:t xml:space="preserve">Учебно-тематический план. </w:t>
      </w:r>
      <w:r w:rsidRPr="00975B32">
        <w:rPr>
          <w:rFonts w:ascii="Times New Roman" w:hAnsi="Times New Roman"/>
          <w:b/>
          <w:bCs/>
          <w:sz w:val="24"/>
          <w:szCs w:val="24"/>
        </w:rPr>
        <w:t>Второй год обучения</w:t>
      </w:r>
    </w:p>
    <w:p w14:paraId="0041AAF0" w14:textId="77777777" w:rsidR="001B12FF" w:rsidRPr="00975B32" w:rsidRDefault="001B12FF">
      <w:pPr>
        <w:widowControl w:val="0"/>
        <w:shd w:val="clear" w:color="auto" w:fill="FFFFFF" w:themeFill="background1"/>
        <w:spacing w:after="0" w:line="240" w:lineRule="auto"/>
        <w:ind w:left="23" w:hanging="23"/>
        <w:jc w:val="center"/>
        <w:rPr>
          <w:rFonts w:ascii="Times New Roman" w:hAnsi="Times New Roman"/>
          <w:b/>
          <w:bCs/>
          <w:sz w:val="24"/>
          <w:szCs w:val="24"/>
        </w:rPr>
      </w:pPr>
    </w:p>
    <w:tbl>
      <w:tblPr>
        <w:tblW w:w="9928" w:type="dxa"/>
        <w:tblInd w:w="-10" w:type="dxa"/>
        <w:tblCellMar>
          <w:left w:w="5" w:type="dxa"/>
          <w:right w:w="5" w:type="dxa"/>
        </w:tblCellMar>
        <w:tblLook w:val="04A0" w:firstRow="1" w:lastRow="0" w:firstColumn="1" w:lastColumn="0" w:noHBand="0" w:noVBand="1"/>
      </w:tblPr>
      <w:tblGrid>
        <w:gridCol w:w="1019"/>
        <w:gridCol w:w="3522"/>
        <w:gridCol w:w="829"/>
        <w:gridCol w:w="975"/>
        <w:gridCol w:w="1255"/>
        <w:gridCol w:w="2328"/>
      </w:tblGrid>
      <w:tr w:rsidR="00975B32" w:rsidRPr="00975B32" w14:paraId="1ECA0FD3" w14:textId="77777777">
        <w:trPr>
          <w:trHeight w:val="23"/>
        </w:trPr>
        <w:tc>
          <w:tcPr>
            <w:tcW w:w="1019" w:type="dxa"/>
            <w:vMerge w:val="restart"/>
            <w:tcBorders>
              <w:top w:val="single" w:sz="4" w:space="0" w:color="000000"/>
              <w:left w:val="single" w:sz="4" w:space="0" w:color="000000"/>
              <w:bottom w:val="single" w:sz="4" w:space="0" w:color="000000"/>
              <w:right w:val="single" w:sz="4" w:space="0" w:color="000000"/>
            </w:tcBorders>
          </w:tcPr>
          <w:p w14:paraId="7247750D" w14:textId="77777777" w:rsidR="001B12FF" w:rsidRPr="00975B32" w:rsidRDefault="00FA0787">
            <w:pPr>
              <w:pStyle w:val="TableParagraph"/>
              <w:shd w:val="clear" w:color="auto" w:fill="FFFFFF" w:themeFill="background1"/>
              <w:spacing w:line="240" w:lineRule="auto"/>
              <w:ind w:left="147"/>
              <w:rPr>
                <w:rFonts w:eastAsia="Calibri"/>
                <w:b/>
                <w:sz w:val="24"/>
                <w:szCs w:val="24"/>
              </w:rPr>
            </w:pPr>
            <w:r w:rsidRPr="00975B32">
              <w:rPr>
                <w:rFonts w:eastAsia="Calibri"/>
                <w:b/>
                <w:sz w:val="24"/>
                <w:szCs w:val="24"/>
              </w:rPr>
              <w:t xml:space="preserve">№ </w:t>
            </w:r>
            <w:proofErr w:type="gramStart"/>
            <w:r w:rsidRPr="00975B32">
              <w:rPr>
                <w:rFonts w:eastAsia="Calibri"/>
                <w:b/>
                <w:sz w:val="24"/>
                <w:szCs w:val="24"/>
              </w:rPr>
              <w:t>п</w:t>
            </w:r>
            <w:proofErr w:type="gramEnd"/>
            <w:r w:rsidRPr="00975B32">
              <w:rPr>
                <w:rFonts w:eastAsia="Calibri"/>
                <w:b/>
                <w:sz w:val="24"/>
                <w:szCs w:val="24"/>
              </w:rPr>
              <w:t>/п</w:t>
            </w:r>
          </w:p>
        </w:tc>
        <w:tc>
          <w:tcPr>
            <w:tcW w:w="3522" w:type="dxa"/>
            <w:vMerge w:val="restart"/>
            <w:tcBorders>
              <w:top w:val="single" w:sz="4" w:space="0" w:color="000000"/>
              <w:left w:val="single" w:sz="4" w:space="0" w:color="000000"/>
              <w:bottom w:val="single" w:sz="4" w:space="0" w:color="000000"/>
              <w:right w:val="single" w:sz="4" w:space="0" w:color="000000"/>
            </w:tcBorders>
          </w:tcPr>
          <w:p w14:paraId="3A6278F3" w14:textId="77777777" w:rsidR="001B12FF" w:rsidRPr="00975B32" w:rsidRDefault="00FA0787">
            <w:pPr>
              <w:pStyle w:val="TableParagraph"/>
              <w:shd w:val="clear" w:color="auto" w:fill="FFFFFF" w:themeFill="background1"/>
              <w:spacing w:line="240" w:lineRule="auto"/>
              <w:rPr>
                <w:sz w:val="24"/>
                <w:szCs w:val="24"/>
              </w:rPr>
            </w:pPr>
            <w:r w:rsidRPr="00975B32">
              <w:rPr>
                <w:rFonts w:eastAsia="Calibri"/>
                <w:b/>
                <w:sz w:val="24"/>
                <w:szCs w:val="24"/>
              </w:rPr>
              <w:t>Название раздела / темы</w:t>
            </w:r>
          </w:p>
        </w:tc>
        <w:tc>
          <w:tcPr>
            <w:tcW w:w="3059" w:type="dxa"/>
            <w:gridSpan w:val="3"/>
            <w:tcBorders>
              <w:top w:val="single" w:sz="4" w:space="0" w:color="000000"/>
              <w:left w:val="single" w:sz="4" w:space="0" w:color="000000"/>
              <w:bottom w:val="single" w:sz="4" w:space="0" w:color="000000"/>
              <w:right w:val="single" w:sz="4" w:space="0" w:color="000000"/>
            </w:tcBorders>
          </w:tcPr>
          <w:p w14:paraId="6EC6C27D" w14:textId="77777777" w:rsidR="001B12FF" w:rsidRPr="00975B32" w:rsidRDefault="00FA0787">
            <w:pPr>
              <w:pStyle w:val="TableParagraph"/>
              <w:shd w:val="clear" w:color="auto" w:fill="FFFFFF" w:themeFill="background1"/>
              <w:spacing w:line="240" w:lineRule="auto"/>
              <w:jc w:val="center"/>
              <w:rPr>
                <w:sz w:val="24"/>
                <w:szCs w:val="24"/>
              </w:rPr>
            </w:pPr>
            <w:r w:rsidRPr="00975B32">
              <w:rPr>
                <w:rFonts w:eastAsia="Calibri"/>
                <w:b/>
                <w:sz w:val="24"/>
                <w:szCs w:val="24"/>
              </w:rPr>
              <w:t>Количество часов</w:t>
            </w:r>
          </w:p>
        </w:tc>
        <w:tc>
          <w:tcPr>
            <w:tcW w:w="2328" w:type="dxa"/>
            <w:vMerge w:val="restart"/>
            <w:tcBorders>
              <w:top w:val="single" w:sz="4" w:space="0" w:color="000000"/>
              <w:left w:val="single" w:sz="4" w:space="0" w:color="000000"/>
              <w:bottom w:val="single" w:sz="4" w:space="0" w:color="000000"/>
              <w:right w:val="single" w:sz="4" w:space="0" w:color="000000"/>
            </w:tcBorders>
          </w:tcPr>
          <w:p w14:paraId="5A2028CC" w14:textId="77777777" w:rsidR="001B12FF" w:rsidRPr="00975B32" w:rsidRDefault="00FA0787">
            <w:pPr>
              <w:pStyle w:val="TableParagraph"/>
              <w:shd w:val="clear" w:color="auto" w:fill="FFFFFF" w:themeFill="background1"/>
              <w:spacing w:line="240" w:lineRule="auto"/>
              <w:rPr>
                <w:sz w:val="24"/>
                <w:szCs w:val="24"/>
              </w:rPr>
            </w:pPr>
            <w:r w:rsidRPr="00975B32">
              <w:rPr>
                <w:rFonts w:eastAsia="Calibri"/>
                <w:b/>
                <w:sz w:val="24"/>
                <w:szCs w:val="24"/>
              </w:rPr>
              <w:t xml:space="preserve">Формы аттестации / </w:t>
            </w:r>
            <w:r w:rsidRPr="00975B32">
              <w:rPr>
                <w:rFonts w:eastAsia="Calibri"/>
                <w:b/>
                <w:sz w:val="24"/>
                <w:szCs w:val="24"/>
              </w:rPr>
              <w:lastRenderedPageBreak/>
              <w:t>контроля</w:t>
            </w:r>
          </w:p>
        </w:tc>
      </w:tr>
      <w:tr w:rsidR="00975B32" w:rsidRPr="00975B32" w14:paraId="1856DEA1" w14:textId="77777777">
        <w:trPr>
          <w:trHeight w:val="23"/>
        </w:trPr>
        <w:tc>
          <w:tcPr>
            <w:tcW w:w="1019" w:type="dxa"/>
            <w:vMerge/>
            <w:tcBorders>
              <w:top w:val="single" w:sz="4" w:space="0" w:color="000000"/>
              <w:left w:val="single" w:sz="4" w:space="0" w:color="000000"/>
              <w:bottom w:val="single" w:sz="4" w:space="0" w:color="000000"/>
              <w:right w:val="single" w:sz="4" w:space="0" w:color="000000"/>
            </w:tcBorders>
          </w:tcPr>
          <w:p w14:paraId="48CDD2D7" w14:textId="77777777" w:rsidR="001B12FF" w:rsidRPr="00975B32" w:rsidRDefault="001B12FF">
            <w:pPr>
              <w:widowControl w:val="0"/>
              <w:shd w:val="clear" w:color="auto" w:fill="FFFFFF" w:themeFill="background1"/>
              <w:snapToGrid w:val="0"/>
              <w:spacing w:after="0" w:line="240" w:lineRule="auto"/>
              <w:ind w:left="147"/>
              <w:rPr>
                <w:rFonts w:ascii="Times New Roman" w:eastAsia="Calibri" w:hAnsi="Times New Roman"/>
                <w:b/>
                <w:sz w:val="24"/>
                <w:szCs w:val="24"/>
              </w:rPr>
            </w:pPr>
          </w:p>
        </w:tc>
        <w:tc>
          <w:tcPr>
            <w:tcW w:w="3522" w:type="dxa"/>
            <w:vMerge/>
            <w:tcBorders>
              <w:top w:val="single" w:sz="4" w:space="0" w:color="000000"/>
              <w:left w:val="single" w:sz="4" w:space="0" w:color="000000"/>
              <w:bottom w:val="single" w:sz="4" w:space="0" w:color="000000"/>
              <w:right w:val="single" w:sz="4" w:space="0" w:color="000000"/>
            </w:tcBorders>
          </w:tcPr>
          <w:p w14:paraId="1B1E5CFF" w14:textId="77777777" w:rsidR="001B12FF" w:rsidRPr="00975B32" w:rsidRDefault="001B12FF">
            <w:pPr>
              <w:widowControl w:val="0"/>
              <w:shd w:val="clear" w:color="auto" w:fill="FFFFFF" w:themeFill="background1"/>
              <w:snapToGrid w:val="0"/>
              <w:spacing w:after="0" w:line="240" w:lineRule="auto"/>
              <w:rPr>
                <w:rFonts w:ascii="Times New Roman" w:eastAsia="Calibri" w:hAnsi="Times New Roman"/>
                <w:sz w:val="24"/>
                <w:szCs w:val="24"/>
              </w:rPr>
            </w:pPr>
          </w:p>
        </w:tc>
        <w:tc>
          <w:tcPr>
            <w:tcW w:w="829" w:type="dxa"/>
            <w:tcBorders>
              <w:top w:val="single" w:sz="4" w:space="0" w:color="000000"/>
              <w:left w:val="single" w:sz="4" w:space="0" w:color="000000"/>
              <w:bottom w:val="single" w:sz="4" w:space="0" w:color="000000"/>
              <w:right w:val="single" w:sz="4" w:space="0" w:color="000000"/>
            </w:tcBorders>
          </w:tcPr>
          <w:p w14:paraId="76E262C6"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Всего</w:t>
            </w:r>
          </w:p>
        </w:tc>
        <w:tc>
          <w:tcPr>
            <w:tcW w:w="975" w:type="dxa"/>
            <w:tcBorders>
              <w:top w:val="single" w:sz="4" w:space="0" w:color="000000"/>
              <w:left w:val="single" w:sz="4" w:space="0" w:color="000000"/>
              <w:bottom w:val="single" w:sz="4" w:space="0" w:color="000000"/>
              <w:right w:val="single" w:sz="4" w:space="0" w:color="000000"/>
            </w:tcBorders>
          </w:tcPr>
          <w:p w14:paraId="65F43259"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Теория</w:t>
            </w:r>
          </w:p>
        </w:tc>
        <w:tc>
          <w:tcPr>
            <w:tcW w:w="1255" w:type="dxa"/>
            <w:tcBorders>
              <w:top w:val="single" w:sz="4" w:space="0" w:color="000000"/>
              <w:left w:val="single" w:sz="4" w:space="0" w:color="000000"/>
              <w:bottom w:val="single" w:sz="4" w:space="0" w:color="000000"/>
              <w:right w:val="single" w:sz="4" w:space="0" w:color="000000"/>
            </w:tcBorders>
          </w:tcPr>
          <w:p w14:paraId="643C7A3D"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Практика</w:t>
            </w:r>
          </w:p>
        </w:tc>
        <w:tc>
          <w:tcPr>
            <w:tcW w:w="2328" w:type="dxa"/>
            <w:vMerge/>
            <w:tcBorders>
              <w:top w:val="single" w:sz="4" w:space="0" w:color="000000"/>
              <w:left w:val="single" w:sz="4" w:space="0" w:color="000000"/>
              <w:bottom w:val="single" w:sz="4" w:space="0" w:color="000000"/>
              <w:right w:val="single" w:sz="4" w:space="0" w:color="000000"/>
            </w:tcBorders>
          </w:tcPr>
          <w:p w14:paraId="7F2A644D" w14:textId="77777777" w:rsidR="001B12FF" w:rsidRPr="00975B32" w:rsidRDefault="001B12FF">
            <w:pPr>
              <w:widowControl w:val="0"/>
              <w:shd w:val="clear" w:color="auto" w:fill="FFFFFF" w:themeFill="background1"/>
              <w:snapToGrid w:val="0"/>
              <w:spacing w:after="0" w:line="240" w:lineRule="auto"/>
              <w:rPr>
                <w:rFonts w:ascii="Times New Roman" w:eastAsia="Calibri" w:hAnsi="Times New Roman"/>
                <w:b/>
                <w:sz w:val="24"/>
                <w:szCs w:val="24"/>
              </w:rPr>
            </w:pPr>
          </w:p>
        </w:tc>
      </w:tr>
      <w:tr w:rsidR="00975B32" w:rsidRPr="00975B32" w14:paraId="309317CB"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7A77551"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E4C926C"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Вводная диагностика</w:t>
            </w:r>
          </w:p>
        </w:tc>
        <w:tc>
          <w:tcPr>
            <w:tcW w:w="829" w:type="dxa"/>
            <w:tcBorders>
              <w:top w:val="single" w:sz="4" w:space="0" w:color="000000"/>
              <w:left w:val="single" w:sz="4" w:space="0" w:color="000000"/>
              <w:bottom w:val="single" w:sz="4" w:space="0" w:color="000000"/>
              <w:right w:val="single" w:sz="4" w:space="0" w:color="000000"/>
            </w:tcBorders>
          </w:tcPr>
          <w:p w14:paraId="6A9A059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1D528D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98D197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vAlign w:val="center"/>
          </w:tcPr>
          <w:p w14:paraId="15170E7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2DAB0AE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6048670"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6A6394C"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Звуки и буквы</w:t>
            </w:r>
          </w:p>
        </w:tc>
        <w:tc>
          <w:tcPr>
            <w:tcW w:w="829" w:type="dxa"/>
            <w:tcBorders>
              <w:top w:val="single" w:sz="4" w:space="0" w:color="000000"/>
              <w:left w:val="single" w:sz="4" w:space="0" w:color="000000"/>
              <w:bottom w:val="single" w:sz="4" w:space="0" w:color="000000"/>
              <w:right w:val="single" w:sz="4" w:space="0" w:color="000000"/>
            </w:tcBorders>
          </w:tcPr>
          <w:p w14:paraId="71F104C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65237C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B32277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2E20716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A9BB69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5CD35C1"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C93E2AF"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Гласные и согласные звуки</w:t>
            </w:r>
          </w:p>
        </w:tc>
        <w:tc>
          <w:tcPr>
            <w:tcW w:w="829" w:type="dxa"/>
            <w:tcBorders>
              <w:top w:val="single" w:sz="4" w:space="0" w:color="000000"/>
              <w:left w:val="single" w:sz="4" w:space="0" w:color="000000"/>
              <w:bottom w:val="single" w:sz="4" w:space="0" w:color="000000"/>
              <w:right w:val="single" w:sz="4" w:space="0" w:color="000000"/>
            </w:tcBorders>
          </w:tcPr>
          <w:p w14:paraId="506C4EE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661BF38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95A1BF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0EFCD1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D253EC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2B85A0F"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563A273"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слов и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0A5C0E0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893749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BEBBDD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3DDE887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C6782E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8E53493"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C1EC9A9"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 xml:space="preserve">Соотнесение звука и буквы </w:t>
            </w:r>
          </w:p>
        </w:tc>
        <w:tc>
          <w:tcPr>
            <w:tcW w:w="829" w:type="dxa"/>
            <w:tcBorders>
              <w:top w:val="single" w:sz="4" w:space="0" w:color="000000"/>
              <w:left w:val="single" w:sz="4" w:space="0" w:color="000000"/>
              <w:bottom w:val="single" w:sz="4" w:space="0" w:color="000000"/>
              <w:right w:val="single" w:sz="4" w:space="0" w:color="000000"/>
            </w:tcBorders>
          </w:tcPr>
          <w:p w14:paraId="542B459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B18981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99001C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44A0EB1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D33482D"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A14F469"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0F157F4"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Чтение и отгадывание загадок</w:t>
            </w:r>
          </w:p>
        </w:tc>
        <w:tc>
          <w:tcPr>
            <w:tcW w:w="829" w:type="dxa"/>
            <w:tcBorders>
              <w:top w:val="single" w:sz="4" w:space="0" w:color="000000"/>
              <w:left w:val="single" w:sz="4" w:space="0" w:color="000000"/>
              <w:bottom w:val="single" w:sz="4" w:space="0" w:color="000000"/>
              <w:right w:val="single" w:sz="4" w:space="0" w:color="000000"/>
            </w:tcBorders>
          </w:tcPr>
          <w:p w14:paraId="75C8167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813942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2274E7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8F940A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4C928CA"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364AEA8"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88D215F"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Звуковой анализ слова</w:t>
            </w:r>
          </w:p>
        </w:tc>
        <w:tc>
          <w:tcPr>
            <w:tcW w:w="829" w:type="dxa"/>
            <w:tcBorders>
              <w:top w:val="single" w:sz="4" w:space="0" w:color="000000"/>
              <w:left w:val="single" w:sz="4" w:space="0" w:color="000000"/>
              <w:bottom w:val="single" w:sz="4" w:space="0" w:color="000000"/>
              <w:right w:val="single" w:sz="4" w:space="0" w:color="000000"/>
            </w:tcBorders>
          </w:tcPr>
          <w:p w14:paraId="6946182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1192D1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DE3A98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21EBF95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67991C7"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42EB156"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6E561611"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Слова и слоги. Чтение пословиц</w:t>
            </w:r>
          </w:p>
        </w:tc>
        <w:tc>
          <w:tcPr>
            <w:tcW w:w="829" w:type="dxa"/>
            <w:tcBorders>
              <w:top w:val="single" w:sz="4" w:space="0" w:color="000000"/>
              <w:left w:val="single" w:sz="4" w:space="0" w:color="000000"/>
              <w:bottom w:val="single" w:sz="4" w:space="0" w:color="000000"/>
              <w:right w:val="single" w:sz="4" w:space="0" w:color="000000"/>
            </w:tcBorders>
          </w:tcPr>
          <w:p w14:paraId="7799849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781270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0C2B64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18D74B8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4A1295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0DA2BF3"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5CD4ED01"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Чтение слов и предложений</w:t>
            </w:r>
          </w:p>
        </w:tc>
        <w:tc>
          <w:tcPr>
            <w:tcW w:w="829" w:type="dxa"/>
            <w:tcBorders>
              <w:top w:val="single" w:sz="4" w:space="0" w:color="000000"/>
              <w:left w:val="single" w:sz="4" w:space="0" w:color="000000"/>
              <w:bottom w:val="single" w:sz="4" w:space="0" w:color="000000"/>
              <w:right w:val="single" w:sz="4" w:space="0" w:color="000000"/>
            </w:tcBorders>
          </w:tcPr>
          <w:p w14:paraId="6F95367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A589EF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4D8760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3F34B8C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7BFD36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5BAFAC5"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1331216"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Предложение</w:t>
            </w:r>
          </w:p>
        </w:tc>
        <w:tc>
          <w:tcPr>
            <w:tcW w:w="829" w:type="dxa"/>
            <w:tcBorders>
              <w:top w:val="single" w:sz="4" w:space="0" w:color="000000"/>
              <w:left w:val="single" w:sz="4" w:space="0" w:color="000000"/>
              <w:bottom w:val="single" w:sz="4" w:space="0" w:color="000000"/>
              <w:right w:val="single" w:sz="4" w:space="0" w:color="000000"/>
            </w:tcBorders>
          </w:tcPr>
          <w:p w14:paraId="5F49AA8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81F393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0E37DE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4260D45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0D76E9D"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51D9AD7"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BC9F914"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Составление предложения по картинке</w:t>
            </w:r>
          </w:p>
        </w:tc>
        <w:tc>
          <w:tcPr>
            <w:tcW w:w="829" w:type="dxa"/>
            <w:tcBorders>
              <w:top w:val="single" w:sz="4" w:space="0" w:color="000000"/>
              <w:left w:val="single" w:sz="4" w:space="0" w:color="000000"/>
              <w:bottom w:val="single" w:sz="4" w:space="0" w:color="000000"/>
              <w:right w:val="single" w:sz="4" w:space="0" w:color="000000"/>
            </w:tcBorders>
          </w:tcPr>
          <w:p w14:paraId="1E655F5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20755B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E70F1E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2DFDE8C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68D887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3BB347B"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1FD93C69"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и отгадывание загадок</w:t>
            </w:r>
          </w:p>
        </w:tc>
        <w:tc>
          <w:tcPr>
            <w:tcW w:w="829" w:type="dxa"/>
            <w:tcBorders>
              <w:top w:val="single" w:sz="4" w:space="0" w:color="000000"/>
              <w:left w:val="single" w:sz="4" w:space="0" w:color="000000"/>
              <w:bottom w:val="single" w:sz="4" w:space="0" w:color="000000"/>
              <w:right w:val="single" w:sz="4" w:space="0" w:color="000000"/>
            </w:tcBorders>
          </w:tcPr>
          <w:p w14:paraId="6BEF526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738ED1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DED7EA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B1F9B1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E2E346C"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EB8FF2A"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A21E876"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Рассказ «Моя любимая книга»</w:t>
            </w:r>
          </w:p>
        </w:tc>
        <w:tc>
          <w:tcPr>
            <w:tcW w:w="829" w:type="dxa"/>
            <w:tcBorders>
              <w:top w:val="single" w:sz="4" w:space="0" w:color="000000"/>
              <w:left w:val="single" w:sz="4" w:space="0" w:color="000000"/>
              <w:bottom w:val="single" w:sz="4" w:space="0" w:color="000000"/>
              <w:right w:val="single" w:sz="4" w:space="0" w:color="000000"/>
            </w:tcBorders>
          </w:tcPr>
          <w:p w14:paraId="01E000E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98ECE6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691C36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6103144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740E3E3"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D9DEF65"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0EF5DF92"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Игрушки. Чтение загадок</w:t>
            </w:r>
          </w:p>
        </w:tc>
        <w:tc>
          <w:tcPr>
            <w:tcW w:w="829" w:type="dxa"/>
            <w:tcBorders>
              <w:top w:val="single" w:sz="4" w:space="0" w:color="000000"/>
              <w:left w:val="single" w:sz="4" w:space="0" w:color="000000"/>
              <w:bottom w:val="single" w:sz="4" w:space="0" w:color="000000"/>
              <w:right w:val="single" w:sz="4" w:space="0" w:color="000000"/>
            </w:tcBorders>
          </w:tcPr>
          <w:p w14:paraId="098E8A6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C606B4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9FF94A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3CF67DB2" w14:textId="77777777" w:rsidR="001B12FF" w:rsidRPr="00975B32" w:rsidRDefault="00FA0787">
            <w:pPr>
              <w:widowControl w:val="0"/>
              <w:shd w:val="clear" w:color="auto" w:fill="FFFFFF" w:themeFill="background1"/>
              <w:spacing w:after="0" w:line="240" w:lineRule="auto"/>
              <w:jc w:val="center"/>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10709DA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F736D94"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3A3FB91B"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Загадки про овощи</w:t>
            </w:r>
          </w:p>
        </w:tc>
        <w:tc>
          <w:tcPr>
            <w:tcW w:w="829" w:type="dxa"/>
            <w:tcBorders>
              <w:top w:val="single" w:sz="4" w:space="0" w:color="000000"/>
              <w:left w:val="single" w:sz="4" w:space="0" w:color="000000"/>
              <w:bottom w:val="single" w:sz="4" w:space="0" w:color="000000"/>
              <w:right w:val="single" w:sz="4" w:space="0" w:color="000000"/>
            </w:tcBorders>
          </w:tcPr>
          <w:p w14:paraId="39AD21D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1F8179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65ACBCB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2ED0844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B521DCD"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B5C9FB4"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3B679149"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Списывание, игра «Винегрет»</w:t>
            </w:r>
          </w:p>
        </w:tc>
        <w:tc>
          <w:tcPr>
            <w:tcW w:w="829" w:type="dxa"/>
            <w:tcBorders>
              <w:top w:val="single" w:sz="4" w:space="0" w:color="000000"/>
              <w:left w:val="single" w:sz="4" w:space="0" w:color="000000"/>
              <w:bottom w:val="single" w:sz="4" w:space="0" w:color="000000"/>
              <w:right w:val="single" w:sz="4" w:space="0" w:color="000000"/>
            </w:tcBorders>
          </w:tcPr>
          <w:p w14:paraId="0F3D6FA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2F0C36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985955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04C02B8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1D75EB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84E19CF"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67412052"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Фрукты. Кроссворд</w:t>
            </w:r>
          </w:p>
        </w:tc>
        <w:tc>
          <w:tcPr>
            <w:tcW w:w="829" w:type="dxa"/>
            <w:tcBorders>
              <w:top w:val="single" w:sz="4" w:space="0" w:color="000000"/>
              <w:left w:val="single" w:sz="4" w:space="0" w:color="000000"/>
              <w:bottom w:val="single" w:sz="4" w:space="0" w:color="000000"/>
              <w:right w:val="single" w:sz="4" w:space="0" w:color="000000"/>
            </w:tcBorders>
          </w:tcPr>
          <w:p w14:paraId="4881C90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609BFD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F11CB6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8B5645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06AB2D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E591E51"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3BECFE17"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rPr>
              <w:t>Списывание</w:t>
            </w:r>
          </w:p>
        </w:tc>
        <w:tc>
          <w:tcPr>
            <w:tcW w:w="829" w:type="dxa"/>
            <w:tcBorders>
              <w:top w:val="single" w:sz="4" w:space="0" w:color="000000"/>
              <w:left w:val="single" w:sz="4" w:space="0" w:color="000000"/>
              <w:bottom w:val="single" w:sz="4" w:space="0" w:color="000000"/>
              <w:right w:val="single" w:sz="4" w:space="0" w:color="000000"/>
            </w:tcBorders>
          </w:tcPr>
          <w:p w14:paraId="0DDC8B2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60D325F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F655E6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0EE3B38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F7B2EC2"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85B7417"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5781609C"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Осень. Рассказ об осени</w:t>
            </w:r>
          </w:p>
        </w:tc>
        <w:tc>
          <w:tcPr>
            <w:tcW w:w="829" w:type="dxa"/>
            <w:tcBorders>
              <w:top w:val="single" w:sz="4" w:space="0" w:color="000000"/>
              <w:left w:val="single" w:sz="4" w:space="0" w:color="000000"/>
              <w:bottom w:val="single" w:sz="4" w:space="0" w:color="000000"/>
              <w:right w:val="single" w:sz="4" w:space="0" w:color="000000"/>
            </w:tcBorders>
          </w:tcPr>
          <w:p w14:paraId="19641AB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06284E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E90526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11B608C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B7DB904"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3BD7D01"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17714F81"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Осенние месяцы</w:t>
            </w:r>
          </w:p>
        </w:tc>
        <w:tc>
          <w:tcPr>
            <w:tcW w:w="829" w:type="dxa"/>
            <w:tcBorders>
              <w:top w:val="single" w:sz="4" w:space="0" w:color="000000"/>
              <w:left w:val="single" w:sz="4" w:space="0" w:color="000000"/>
              <w:bottom w:val="single" w:sz="4" w:space="0" w:color="000000"/>
              <w:right w:val="single" w:sz="4" w:space="0" w:color="000000"/>
            </w:tcBorders>
          </w:tcPr>
          <w:p w14:paraId="7103CDE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9FFAA3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031743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24444E5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B114B90"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12FB9C0"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2EF5D8C9"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Домашние животные</w:t>
            </w:r>
          </w:p>
        </w:tc>
        <w:tc>
          <w:tcPr>
            <w:tcW w:w="829" w:type="dxa"/>
            <w:tcBorders>
              <w:top w:val="single" w:sz="4" w:space="0" w:color="000000"/>
              <w:left w:val="single" w:sz="4" w:space="0" w:color="000000"/>
              <w:bottom w:val="single" w:sz="4" w:space="0" w:color="000000"/>
              <w:right w:val="single" w:sz="4" w:space="0" w:color="000000"/>
            </w:tcBorders>
          </w:tcPr>
          <w:p w14:paraId="288A6F4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61DC1C4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436E5E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91EBBA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0E71BB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18C83A4"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6A30A7C"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 xml:space="preserve">К. Д. Ушинский «Васька»  </w:t>
            </w:r>
          </w:p>
        </w:tc>
        <w:tc>
          <w:tcPr>
            <w:tcW w:w="829" w:type="dxa"/>
            <w:tcBorders>
              <w:top w:val="single" w:sz="4" w:space="0" w:color="000000"/>
              <w:left w:val="single" w:sz="4" w:space="0" w:color="000000"/>
              <w:bottom w:val="single" w:sz="4" w:space="0" w:color="000000"/>
              <w:right w:val="single" w:sz="4" w:space="0" w:color="000000"/>
            </w:tcBorders>
          </w:tcPr>
          <w:p w14:paraId="67D6241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D32851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62929F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643C85D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E594ED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D1E0A93"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48888DD"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 xml:space="preserve">Рассказ «Мое домашнее животное» </w:t>
            </w:r>
          </w:p>
        </w:tc>
        <w:tc>
          <w:tcPr>
            <w:tcW w:w="829" w:type="dxa"/>
            <w:tcBorders>
              <w:top w:val="single" w:sz="4" w:space="0" w:color="000000"/>
              <w:left w:val="single" w:sz="4" w:space="0" w:color="000000"/>
              <w:bottom w:val="single" w:sz="4" w:space="0" w:color="000000"/>
              <w:right w:val="single" w:sz="4" w:space="0" w:color="000000"/>
            </w:tcBorders>
          </w:tcPr>
          <w:p w14:paraId="44F754F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F83309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6EB044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41106E0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6A683B3"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3328192"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33A1945C"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Дикие животные. Кроссворд</w:t>
            </w:r>
          </w:p>
        </w:tc>
        <w:tc>
          <w:tcPr>
            <w:tcW w:w="829" w:type="dxa"/>
            <w:tcBorders>
              <w:top w:val="single" w:sz="4" w:space="0" w:color="000000"/>
              <w:left w:val="single" w:sz="4" w:space="0" w:color="000000"/>
              <w:bottom w:val="single" w:sz="4" w:space="0" w:color="000000"/>
              <w:right w:val="single" w:sz="4" w:space="0" w:color="000000"/>
            </w:tcBorders>
          </w:tcPr>
          <w:p w14:paraId="58C54A7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3C778A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66D417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18754A0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6748F34"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D1765F6"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25AF527B"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Загадки о диких животных</w:t>
            </w:r>
          </w:p>
        </w:tc>
        <w:tc>
          <w:tcPr>
            <w:tcW w:w="829" w:type="dxa"/>
            <w:tcBorders>
              <w:top w:val="single" w:sz="4" w:space="0" w:color="000000"/>
              <w:left w:val="single" w:sz="4" w:space="0" w:color="000000"/>
              <w:bottom w:val="single" w:sz="4" w:space="0" w:color="000000"/>
              <w:right w:val="single" w:sz="4" w:space="0" w:color="000000"/>
            </w:tcBorders>
          </w:tcPr>
          <w:p w14:paraId="51FBF06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9438B3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F3FD1D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0E61BBF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47FCB5D"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0A698A1"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223A310E" w14:textId="77777777" w:rsidR="001B12FF" w:rsidRPr="00975B32" w:rsidRDefault="00FA0787">
            <w:pPr>
              <w:widowControl w:val="0"/>
              <w:shd w:val="clear" w:color="auto" w:fill="FFFFFF" w:themeFill="background1"/>
              <w:spacing w:after="0" w:line="240" w:lineRule="auto"/>
              <w:ind w:left="115" w:right="137"/>
              <w:jc w:val="both"/>
              <w:rPr>
                <w:rFonts w:ascii="Times New Roman" w:hAnsi="Times New Roman"/>
                <w:sz w:val="24"/>
                <w:szCs w:val="24"/>
              </w:rPr>
            </w:pPr>
            <w:r w:rsidRPr="00975B32">
              <w:rPr>
                <w:rFonts w:ascii="Times New Roman" w:hAnsi="Times New Roman"/>
                <w:sz w:val="24"/>
                <w:szCs w:val="24"/>
                <w:lang w:val="en-US"/>
              </w:rPr>
              <w:t>C</w:t>
            </w:r>
            <w:proofErr w:type="spellStart"/>
            <w:r w:rsidRPr="00975B32">
              <w:rPr>
                <w:rFonts w:ascii="Times New Roman" w:hAnsi="Times New Roman"/>
                <w:sz w:val="24"/>
                <w:szCs w:val="24"/>
              </w:rPr>
              <w:t>казки</w:t>
            </w:r>
            <w:proofErr w:type="spellEnd"/>
            <w:r w:rsidRPr="00975B32">
              <w:rPr>
                <w:rFonts w:ascii="Times New Roman" w:hAnsi="Times New Roman"/>
                <w:sz w:val="24"/>
                <w:szCs w:val="24"/>
              </w:rPr>
              <w:t xml:space="preserve"> о животных</w:t>
            </w:r>
          </w:p>
        </w:tc>
        <w:tc>
          <w:tcPr>
            <w:tcW w:w="829" w:type="dxa"/>
            <w:tcBorders>
              <w:top w:val="single" w:sz="4" w:space="0" w:color="000000"/>
              <w:left w:val="single" w:sz="4" w:space="0" w:color="000000"/>
              <w:bottom w:val="single" w:sz="4" w:space="0" w:color="000000"/>
              <w:right w:val="single" w:sz="4" w:space="0" w:color="000000"/>
            </w:tcBorders>
          </w:tcPr>
          <w:p w14:paraId="2D78B46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AAD0CB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BCC83C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FE8E40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FAEECD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5A96FD3"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033BE9B"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Ю.И Коваль «Моя любимая сказка»</w:t>
            </w:r>
          </w:p>
        </w:tc>
        <w:tc>
          <w:tcPr>
            <w:tcW w:w="829" w:type="dxa"/>
            <w:tcBorders>
              <w:top w:val="single" w:sz="4" w:space="0" w:color="000000"/>
              <w:left w:val="single" w:sz="4" w:space="0" w:color="000000"/>
              <w:bottom w:val="single" w:sz="4" w:space="0" w:color="000000"/>
              <w:right w:val="single" w:sz="4" w:space="0" w:color="000000"/>
            </w:tcBorders>
          </w:tcPr>
          <w:p w14:paraId="1C2408B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D6E339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7BEC22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6C2C6F1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EEF514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4C00CED"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06BCDBCF"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Ю.И Коваль «Моя любимая сказка»</w:t>
            </w:r>
          </w:p>
        </w:tc>
        <w:tc>
          <w:tcPr>
            <w:tcW w:w="829" w:type="dxa"/>
            <w:tcBorders>
              <w:top w:val="single" w:sz="4" w:space="0" w:color="000000"/>
              <w:left w:val="single" w:sz="4" w:space="0" w:color="000000"/>
              <w:bottom w:val="single" w:sz="4" w:space="0" w:color="000000"/>
              <w:right w:val="single" w:sz="4" w:space="0" w:color="000000"/>
            </w:tcBorders>
          </w:tcPr>
          <w:p w14:paraId="1649437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3AE90C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AF462D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C803E9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02D02CBF"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E0DB97B"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0F916F5D"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Промежуточная диагностика</w:t>
            </w:r>
          </w:p>
        </w:tc>
        <w:tc>
          <w:tcPr>
            <w:tcW w:w="829" w:type="dxa"/>
            <w:tcBorders>
              <w:top w:val="single" w:sz="4" w:space="0" w:color="000000"/>
              <w:left w:val="single" w:sz="4" w:space="0" w:color="000000"/>
              <w:bottom w:val="single" w:sz="4" w:space="0" w:color="000000"/>
              <w:right w:val="single" w:sz="4" w:space="0" w:color="000000"/>
            </w:tcBorders>
          </w:tcPr>
          <w:p w14:paraId="596A07C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3B9DBC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C3028E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E9DB25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4B155CB"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7514D38"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550C08CE"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Рассказ по картинкам</w:t>
            </w:r>
          </w:p>
        </w:tc>
        <w:tc>
          <w:tcPr>
            <w:tcW w:w="829" w:type="dxa"/>
            <w:tcBorders>
              <w:top w:val="single" w:sz="4" w:space="0" w:color="000000"/>
              <w:left w:val="single" w:sz="4" w:space="0" w:color="000000"/>
              <w:bottom w:val="single" w:sz="4" w:space="0" w:color="000000"/>
              <w:right w:val="single" w:sz="4" w:space="0" w:color="000000"/>
            </w:tcBorders>
          </w:tcPr>
          <w:p w14:paraId="49BA9EC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76AA5B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165354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2B8C02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6AAC360"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234FF3F"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630FE0F"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 xml:space="preserve">Новый год </w:t>
            </w:r>
          </w:p>
        </w:tc>
        <w:tc>
          <w:tcPr>
            <w:tcW w:w="829" w:type="dxa"/>
            <w:tcBorders>
              <w:top w:val="single" w:sz="4" w:space="0" w:color="000000"/>
              <w:left w:val="single" w:sz="4" w:space="0" w:color="000000"/>
              <w:bottom w:val="single" w:sz="4" w:space="0" w:color="000000"/>
              <w:right w:val="single" w:sz="4" w:space="0" w:color="000000"/>
            </w:tcBorders>
          </w:tcPr>
          <w:p w14:paraId="508F6E2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980920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46EC63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68B65A1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DA38514"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0161B5B"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B2457F5"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РНС «Как аукнется, так и откликнется»</w:t>
            </w:r>
          </w:p>
        </w:tc>
        <w:tc>
          <w:tcPr>
            <w:tcW w:w="829" w:type="dxa"/>
            <w:tcBorders>
              <w:top w:val="single" w:sz="4" w:space="0" w:color="000000"/>
              <w:left w:val="single" w:sz="4" w:space="0" w:color="000000"/>
              <w:bottom w:val="single" w:sz="4" w:space="0" w:color="000000"/>
              <w:right w:val="single" w:sz="4" w:space="0" w:color="000000"/>
            </w:tcBorders>
          </w:tcPr>
          <w:p w14:paraId="3C4F536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A3F8AE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2C1B79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CADABC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AB1319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53518F2"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10ADD18"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РНС «Лиса и козел»</w:t>
            </w:r>
          </w:p>
        </w:tc>
        <w:tc>
          <w:tcPr>
            <w:tcW w:w="829" w:type="dxa"/>
            <w:tcBorders>
              <w:top w:val="single" w:sz="4" w:space="0" w:color="000000"/>
              <w:left w:val="single" w:sz="4" w:space="0" w:color="000000"/>
              <w:bottom w:val="single" w:sz="4" w:space="0" w:color="000000"/>
              <w:right w:val="single" w:sz="4" w:space="0" w:color="000000"/>
            </w:tcBorders>
          </w:tcPr>
          <w:p w14:paraId="48D0D21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E1967B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FABE43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005FEA6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D797B0D"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AC82719"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6B90EFFA"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Зима. Чтение загадок, рассказа о зиме</w:t>
            </w:r>
          </w:p>
        </w:tc>
        <w:tc>
          <w:tcPr>
            <w:tcW w:w="829" w:type="dxa"/>
            <w:tcBorders>
              <w:top w:val="single" w:sz="4" w:space="0" w:color="000000"/>
              <w:left w:val="single" w:sz="4" w:space="0" w:color="000000"/>
              <w:bottom w:val="single" w:sz="4" w:space="0" w:color="000000"/>
              <w:right w:val="single" w:sz="4" w:space="0" w:color="000000"/>
            </w:tcBorders>
          </w:tcPr>
          <w:p w14:paraId="32533A7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DF5B4D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626F03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6ED99D6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EBBDF3B"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8725F64"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6C2459C"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Составление рассказа по картинке</w:t>
            </w:r>
          </w:p>
        </w:tc>
        <w:tc>
          <w:tcPr>
            <w:tcW w:w="829" w:type="dxa"/>
            <w:tcBorders>
              <w:top w:val="single" w:sz="4" w:space="0" w:color="000000"/>
              <w:left w:val="single" w:sz="4" w:space="0" w:color="000000"/>
              <w:bottom w:val="single" w:sz="4" w:space="0" w:color="000000"/>
              <w:right w:val="single" w:sz="4" w:space="0" w:color="000000"/>
            </w:tcBorders>
          </w:tcPr>
          <w:p w14:paraId="25F55A0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08C592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345CC8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17C3D48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ECF65D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86FC522"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lang w:val="en-US"/>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12EA7602"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Зимние месяцы</w:t>
            </w:r>
          </w:p>
        </w:tc>
        <w:tc>
          <w:tcPr>
            <w:tcW w:w="829" w:type="dxa"/>
            <w:tcBorders>
              <w:top w:val="single" w:sz="4" w:space="0" w:color="000000"/>
              <w:left w:val="single" w:sz="4" w:space="0" w:color="000000"/>
              <w:bottom w:val="single" w:sz="4" w:space="0" w:color="000000"/>
              <w:right w:val="single" w:sz="4" w:space="0" w:color="000000"/>
            </w:tcBorders>
          </w:tcPr>
          <w:p w14:paraId="47BDD73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8F6EE9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42BEFE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49E0FC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1C08593"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5828D00"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1C67ECC7"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Транспорт. Чтение загадок</w:t>
            </w:r>
          </w:p>
        </w:tc>
        <w:tc>
          <w:tcPr>
            <w:tcW w:w="829" w:type="dxa"/>
            <w:tcBorders>
              <w:top w:val="single" w:sz="4" w:space="0" w:color="000000"/>
              <w:left w:val="single" w:sz="4" w:space="0" w:color="000000"/>
              <w:bottom w:val="single" w:sz="4" w:space="0" w:color="000000"/>
              <w:right w:val="single" w:sz="4" w:space="0" w:color="000000"/>
            </w:tcBorders>
          </w:tcPr>
          <w:p w14:paraId="59F3557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6722F23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2B36AC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814D1C6"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702C6EB9"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1D140ED"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33B4ACD9"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и отгадывание загадок</w:t>
            </w:r>
          </w:p>
        </w:tc>
        <w:tc>
          <w:tcPr>
            <w:tcW w:w="829" w:type="dxa"/>
            <w:tcBorders>
              <w:top w:val="single" w:sz="4" w:space="0" w:color="000000"/>
              <w:left w:val="single" w:sz="4" w:space="0" w:color="000000"/>
              <w:bottom w:val="single" w:sz="4" w:space="0" w:color="000000"/>
              <w:right w:val="single" w:sz="4" w:space="0" w:color="000000"/>
            </w:tcBorders>
          </w:tcPr>
          <w:p w14:paraId="3557D820"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60B0E8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13A29A3"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F5C3A10"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2BC12CA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3A09329"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23A71B8"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Профессии</w:t>
            </w:r>
          </w:p>
        </w:tc>
        <w:tc>
          <w:tcPr>
            <w:tcW w:w="829" w:type="dxa"/>
            <w:tcBorders>
              <w:top w:val="single" w:sz="4" w:space="0" w:color="000000"/>
              <w:left w:val="single" w:sz="4" w:space="0" w:color="000000"/>
              <w:bottom w:val="single" w:sz="4" w:space="0" w:color="000000"/>
              <w:right w:val="single" w:sz="4" w:space="0" w:color="000000"/>
            </w:tcBorders>
          </w:tcPr>
          <w:p w14:paraId="47299A5A"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21347F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8BB827A"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2C895651"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6B262DD9"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CDAEA98"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6566A095"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Рассказ «Кем я хочу стать»</w:t>
            </w:r>
          </w:p>
        </w:tc>
        <w:tc>
          <w:tcPr>
            <w:tcW w:w="829" w:type="dxa"/>
            <w:tcBorders>
              <w:top w:val="single" w:sz="4" w:space="0" w:color="000000"/>
              <w:left w:val="single" w:sz="4" w:space="0" w:color="000000"/>
              <w:bottom w:val="single" w:sz="4" w:space="0" w:color="000000"/>
              <w:right w:val="single" w:sz="4" w:space="0" w:color="000000"/>
            </w:tcBorders>
          </w:tcPr>
          <w:p w14:paraId="2D2B6C64"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5EA004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D18CC34"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2B5EB3D8"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373E9FB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2B9C981"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1C743474"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Природные явления</w:t>
            </w:r>
          </w:p>
        </w:tc>
        <w:tc>
          <w:tcPr>
            <w:tcW w:w="829" w:type="dxa"/>
            <w:tcBorders>
              <w:top w:val="single" w:sz="4" w:space="0" w:color="000000"/>
              <w:left w:val="single" w:sz="4" w:space="0" w:color="000000"/>
              <w:bottom w:val="single" w:sz="4" w:space="0" w:color="000000"/>
              <w:right w:val="single" w:sz="4" w:space="0" w:color="000000"/>
            </w:tcBorders>
          </w:tcPr>
          <w:p w14:paraId="310D10C5"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D492C1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B2E0024"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0EC85A58"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65D5D6F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7881D65D"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2809B867"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 xml:space="preserve">Загадки о природных явлениях </w:t>
            </w:r>
          </w:p>
        </w:tc>
        <w:tc>
          <w:tcPr>
            <w:tcW w:w="829" w:type="dxa"/>
            <w:tcBorders>
              <w:top w:val="single" w:sz="4" w:space="0" w:color="000000"/>
              <w:left w:val="single" w:sz="4" w:space="0" w:color="000000"/>
              <w:bottom w:val="single" w:sz="4" w:space="0" w:color="000000"/>
              <w:right w:val="single" w:sz="4" w:space="0" w:color="000000"/>
            </w:tcBorders>
          </w:tcPr>
          <w:p w14:paraId="17F422C2"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BE6301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8CEA983" w14:textId="77777777" w:rsidR="001B12FF" w:rsidRPr="00975B32" w:rsidRDefault="00FA0787">
            <w:pPr>
              <w:widowControl w:val="0"/>
              <w:shd w:val="clear" w:color="auto" w:fill="FFFFFF" w:themeFill="background1"/>
              <w:spacing w:after="0" w:line="240" w:lineRule="auto"/>
              <w:ind w:left="14"/>
              <w:jc w:val="center"/>
              <w:rPr>
                <w:rFonts w:ascii="Times New Roman" w:eastAsia="Calibri"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4B49B5F2"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Практическая работа</w:t>
            </w:r>
          </w:p>
        </w:tc>
      </w:tr>
      <w:tr w:rsidR="00975B32" w:rsidRPr="00975B32" w14:paraId="7F6081F9"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7A4713C"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5A98EAC7"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Лес. Чтение рассказа о лесе</w:t>
            </w:r>
          </w:p>
        </w:tc>
        <w:tc>
          <w:tcPr>
            <w:tcW w:w="829" w:type="dxa"/>
            <w:tcBorders>
              <w:top w:val="single" w:sz="4" w:space="0" w:color="000000"/>
              <w:left w:val="single" w:sz="4" w:space="0" w:color="000000"/>
              <w:bottom w:val="single" w:sz="4" w:space="0" w:color="000000"/>
              <w:right w:val="single" w:sz="4" w:space="0" w:color="000000"/>
            </w:tcBorders>
          </w:tcPr>
          <w:p w14:paraId="3773C84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6FD752E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293BB6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6889892D"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7F56F88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4672C9D"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5273FF3"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Рассказы о животных</w:t>
            </w:r>
          </w:p>
        </w:tc>
        <w:tc>
          <w:tcPr>
            <w:tcW w:w="829" w:type="dxa"/>
            <w:tcBorders>
              <w:top w:val="single" w:sz="4" w:space="0" w:color="000000"/>
              <w:left w:val="single" w:sz="4" w:space="0" w:color="000000"/>
              <w:bottom w:val="single" w:sz="4" w:space="0" w:color="000000"/>
              <w:right w:val="single" w:sz="4" w:space="0" w:color="000000"/>
            </w:tcBorders>
          </w:tcPr>
          <w:p w14:paraId="7DCD40F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6422EF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4101DC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29536503"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2DD35748"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6896E72"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215EDAC4"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Насекомые. Кроссворд</w:t>
            </w:r>
          </w:p>
        </w:tc>
        <w:tc>
          <w:tcPr>
            <w:tcW w:w="829" w:type="dxa"/>
            <w:tcBorders>
              <w:top w:val="single" w:sz="4" w:space="0" w:color="000000"/>
              <w:left w:val="single" w:sz="4" w:space="0" w:color="000000"/>
              <w:bottom w:val="single" w:sz="4" w:space="0" w:color="000000"/>
              <w:right w:val="single" w:sz="4" w:space="0" w:color="000000"/>
            </w:tcBorders>
          </w:tcPr>
          <w:p w14:paraId="4EFB526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A94A13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2F9A17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4DB4D81B"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52FB8B6E"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FC825F9"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5C657981"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сказок про насекомых</w:t>
            </w:r>
          </w:p>
        </w:tc>
        <w:tc>
          <w:tcPr>
            <w:tcW w:w="829" w:type="dxa"/>
            <w:tcBorders>
              <w:top w:val="single" w:sz="4" w:space="0" w:color="000000"/>
              <w:left w:val="single" w:sz="4" w:space="0" w:color="000000"/>
              <w:bottom w:val="single" w:sz="4" w:space="0" w:color="000000"/>
              <w:right w:val="single" w:sz="4" w:space="0" w:color="000000"/>
            </w:tcBorders>
          </w:tcPr>
          <w:p w14:paraId="3BF31E9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8EA0AD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45AF58A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2E84066"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7BB4649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720D6E7"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61E10A86"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Птицы. Чтение загадок</w:t>
            </w:r>
          </w:p>
        </w:tc>
        <w:tc>
          <w:tcPr>
            <w:tcW w:w="829" w:type="dxa"/>
            <w:tcBorders>
              <w:top w:val="single" w:sz="4" w:space="0" w:color="000000"/>
              <w:left w:val="single" w:sz="4" w:space="0" w:color="000000"/>
              <w:bottom w:val="single" w:sz="4" w:space="0" w:color="000000"/>
              <w:right w:val="single" w:sz="4" w:space="0" w:color="000000"/>
            </w:tcBorders>
          </w:tcPr>
          <w:p w14:paraId="115D8FC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D61514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978136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E8CD42B"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37FF9B7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283CF25"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25AE93A3"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 xml:space="preserve">К. Д Ушинский «Дятел». </w:t>
            </w:r>
          </w:p>
        </w:tc>
        <w:tc>
          <w:tcPr>
            <w:tcW w:w="829" w:type="dxa"/>
            <w:tcBorders>
              <w:top w:val="single" w:sz="4" w:space="0" w:color="000000"/>
              <w:left w:val="single" w:sz="4" w:space="0" w:color="000000"/>
              <w:bottom w:val="single" w:sz="4" w:space="0" w:color="000000"/>
              <w:right w:val="single" w:sz="4" w:space="0" w:color="000000"/>
            </w:tcBorders>
          </w:tcPr>
          <w:p w14:paraId="35629BD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301A03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06B087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52F7099"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5233356D"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3FBDDB3"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50750214"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Стихотворения о маме</w:t>
            </w:r>
          </w:p>
        </w:tc>
        <w:tc>
          <w:tcPr>
            <w:tcW w:w="829" w:type="dxa"/>
            <w:tcBorders>
              <w:top w:val="single" w:sz="4" w:space="0" w:color="000000"/>
              <w:left w:val="single" w:sz="4" w:space="0" w:color="000000"/>
              <w:bottom w:val="single" w:sz="4" w:space="0" w:color="000000"/>
              <w:right w:val="single" w:sz="4" w:space="0" w:color="000000"/>
            </w:tcBorders>
          </w:tcPr>
          <w:p w14:paraId="33DDA23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8A5EA5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701C89F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11E67C17"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7EF46B2F"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19583D9"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2FEFC8DE"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8 марта. Поздравление</w:t>
            </w:r>
          </w:p>
        </w:tc>
        <w:tc>
          <w:tcPr>
            <w:tcW w:w="829" w:type="dxa"/>
            <w:tcBorders>
              <w:top w:val="single" w:sz="4" w:space="0" w:color="000000"/>
              <w:left w:val="single" w:sz="4" w:space="0" w:color="000000"/>
              <w:bottom w:val="single" w:sz="4" w:space="0" w:color="000000"/>
              <w:right w:val="single" w:sz="4" w:space="0" w:color="000000"/>
            </w:tcBorders>
          </w:tcPr>
          <w:p w14:paraId="1CF9A67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075124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64C0EB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EDCFD75"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452B0919"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1C0E9AE"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60D17893"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Цветы. Кроссворд</w:t>
            </w:r>
          </w:p>
        </w:tc>
        <w:tc>
          <w:tcPr>
            <w:tcW w:w="829" w:type="dxa"/>
            <w:tcBorders>
              <w:top w:val="single" w:sz="4" w:space="0" w:color="000000"/>
              <w:left w:val="single" w:sz="4" w:space="0" w:color="000000"/>
              <w:bottom w:val="single" w:sz="4" w:space="0" w:color="000000"/>
              <w:right w:val="single" w:sz="4" w:space="0" w:color="000000"/>
            </w:tcBorders>
          </w:tcPr>
          <w:p w14:paraId="5F0B7A5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662464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32E313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6E22B949"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4E51F3FB"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F08ED5C"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34869DC4"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Рассказ «Мой любимый цветок»</w:t>
            </w:r>
          </w:p>
        </w:tc>
        <w:tc>
          <w:tcPr>
            <w:tcW w:w="829" w:type="dxa"/>
            <w:tcBorders>
              <w:top w:val="single" w:sz="4" w:space="0" w:color="000000"/>
              <w:left w:val="single" w:sz="4" w:space="0" w:color="000000"/>
              <w:bottom w:val="single" w:sz="4" w:space="0" w:color="000000"/>
              <w:right w:val="single" w:sz="4" w:space="0" w:color="000000"/>
            </w:tcBorders>
          </w:tcPr>
          <w:p w14:paraId="2B5F3CA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FA67AF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0C8BE6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203C8F4B"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2B6F531C"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909C5D1"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6F6B067"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 xml:space="preserve">Н. И Сладков «Весенние радости» </w:t>
            </w:r>
          </w:p>
        </w:tc>
        <w:tc>
          <w:tcPr>
            <w:tcW w:w="829" w:type="dxa"/>
            <w:tcBorders>
              <w:top w:val="single" w:sz="4" w:space="0" w:color="000000"/>
              <w:left w:val="single" w:sz="4" w:space="0" w:color="000000"/>
              <w:bottom w:val="single" w:sz="4" w:space="0" w:color="000000"/>
              <w:right w:val="single" w:sz="4" w:space="0" w:color="000000"/>
            </w:tcBorders>
          </w:tcPr>
          <w:p w14:paraId="00DA323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DC536C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1D459F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6A8C824A"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3FBEDB22"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8D4272C"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2DEFA032"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Н. И Сладков «Весенние радости»</w:t>
            </w:r>
          </w:p>
        </w:tc>
        <w:tc>
          <w:tcPr>
            <w:tcW w:w="829" w:type="dxa"/>
            <w:tcBorders>
              <w:top w:val="single" w:sz="4" w:space="0" w:color="000000"/>
              <w:left w:val="single" w:sz="4" w:space="0" w:color="000000"/>
              <w:bottom w:val="single" w:sz="4" w:space="0" w:color="000000"/>
              <w:right w:val="single" w:sz="4" w:space="0" w:color="000000"/>
            </w:tcBorders>
          </w:tcPr>
          <w:p w14:paraId="5CE1768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08C129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8B33CD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F321790"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243CE483"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7E98FE1"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6416D1F"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рассказов о лете</w:t>
            </w:r>
          </w:p>
        </w:tc>
        <w:tc>
          <w:tcPr>
            <w:tcW w:w="829" w:type="dxa"/>
            <w:tcBorders>
              <w:top w:val="single" w:sz="4" w:space="0" w:color="000000"/>
              <w:left w:val="single" w:sz="4" w:space="0" w:color="000000"/>
              <w:bottom w:val="single" w:sz="4" w:space="0" w:color="000000"/>
              <w:right w:val="single" w:sz="4" w:space="0" w:color="000000"/>
            </w:tcBorders>
          </w:tcPr>
          <w:p w14:paraId="47043BE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87B716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2B942E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18482EEC"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1439BB3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F1738BA"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8E807D1"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Рассказ «Как я проведу лето»</w:t>
            </w:r>
          </w:p>
        </w:tc>
        <w:tc>
          <w:tcPr>
            <w:tcW w:w="829" w:type="dxa"/>
            <w:tcBorders>
              <w:top w:val="single" w:sz="4" w:space="0" w:color="000000"/>
              <w:left w:val="single" w:sz="4" w:space="0" w:color="000000"/>
              <w:bottom w:val="single" w:sz="4" w:space="0" w:color="000000"/>
              <w:right w:val="single" w:sz="4" w:space="0" w:color="000000"/>
            </w:tcBorders>
          </w:tcPr>
          <w:p w14:paraId="0880CB6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006CB4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FB280B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6E001530"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23FA7471"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05CEF7E2"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0084B9A"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 xml:space="preserve">Времена года </w:t>
            </w:r>
          </w:p>
        </w:tc>
        <w:tc>
          <w:tcPr>
            <w:tcW w:w="829" w:type="dxa"/>
            <w:tcBorders>
              <w:top w:val="single" w:sz="4" w:space="0" w:color="000000"/>
              <w:left w:val="single" w:sz="4" w:space="0" w:color="000000"/>
              <w:bottom w:val="single" w:sz="4" w:space="0" w:color="000000"/>
              <w:right w:val="single" w:sz="4" w:space="0" w:color="000000"/>
            </w:tcBorders>
          </w:tcPr>
          <w:p w14:paraId="09493D1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9BA909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654927B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4285D99F"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283A9F72"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A51D80F"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10DA9C75"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Времена года. Чтение стихов</w:t>
            </w:r>
          </w:p>
        </w:tc>
        <w:tc>
          <w:tcPr>
            <w:tcW w:w="829" w:type="dxa"/>
            <w:tcBorders>
              <w:top w:val="single" w:sz="4" w:space="0" w:color="000000"/>
              <w:left w:val="single" w:sz="4" w:space="0" w:color="000000"/>
              <w:bottom w:val="single" w:sz="4" w:space="0" w:color="000000"/>
              <w:right w:val="single" w:sz="4" w:space="0" w:color="000000"/>
            </w:tcBorders>
          </w:tcPr>
          <w:p w14:paraId="2DB0E24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5E5E3A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F5C904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6D170C2A"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0F21BC0E"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C039960"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611FE438"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Ребусы. Разгадывание ребусов</w:t>
            </w:r>
          </w:p>
        </w:tc>
        <w:tc>
          <w:tcPr>
            <w:tcW w:w="829" w:type="dxa"/>
            <w:tcBorders>
              <w:top w:val="single" w:sz="4" w:space="0" w:color="000000"/>
              <w:left w:val="single" w:sz="4" w:space="0" w:color="000000"/>
              <w:bottom w:val="single" w:sz="4" w:space="0" w:color="000000"/>
              <w:right w:val="single" w:sz="4" w:space="0" w:color="000000"/>
            </w:tcBorders>
          </w:tcPr>
          <w:p w14:paraId="1F832B5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6233B4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0A6820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ED792A5"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581FBBBF"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1C381F15"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300D32BC"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Итоговая диагностика</w:t>
            </w:r>
          </w:p>
        </w:tc>
        <w:tc>
          <w:tcPr>
            <w:tcW w:w="829" w:type="dxa"/>
            <w:tcBorders>
              <w:top w:val="single" w:sz="4" w:space="0" w:color="000000"/>
              <w:left w:val="single" w:sz="4" w:space="0" w:color="000000"/>
              <w:bottom w:val="single" w:sz="4" w:space="0" w:color="000000"/>
              <w:right w:val="single" w:sz="4" w:space="0" w:color="000000"/>
            </w:tcBorders>
          </w:tcPr>
          <w:p w14:paraId="0560226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415780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56AB7D5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0BF52F2E"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bCs/>
                <w:sz w:val="24"/>
                <w:szCs w:val="24"/>
              </w:rPr>
              <w:t>Диагностика</w:t>
            </w:r>
          </w:p>
        </w:tc>
      </w:tr>
      <w:tr w:rsidR="00975B32" w:rsidRPr="00975B32" w14:paraId="6EE55059"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4726587"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3ADCF66"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 xml:space="preserve">Кроссворды </w:t>
            </w:r>
          </w:p>
        </w:tc>
        <w:tc>
          <w:tcPr>
            <w:tcW w:w="829" w:type="dxa"/>
            <w:tcBorders>
              <w:top w:val="single" w:sz="4" w:space="0" w:color="000000"/>
              <w:left w:val="single" w:sz="4" w:space="0" w:color="000000"/>
              <w:bottom w:val="single" w:sz="4" w:space="0" w:color="000000"/>
              <w:right w:val="single" w:sz="4" w:space="0" w:color="000000"/>
            </w:tcBorders>
          </w:tcPr>
          <w:p w14:paraId="7DFA505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06E94D7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F4C72C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72DBA211"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0CF4C567"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6E484F01"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670BD01F"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Разгадывание кроссвордов</w:t>
            </w:r>
          </w:p>
        </w:tc>
        <w:tc>
          <w:tcPr>
            <w:tcW w:w="829" w:type="dxa"/>
            <w:tcBorders>
              <w:top w:val="single" w:sz="4" w:space="0" w:color="000000"/>
              <w:left w:val="single" w:sz="4" w:space="0" w:color="000000"/>
              <w:bottom w:val="single" w:sz="4" w:space="0" w:color="000000"/>
              <w:right w:val="single" w:sz="4" w:space="0" w:color="000000"/>
            </w:tcBorders>
          </w:tcPr>
          <w:p w14:paraId="4B3C31B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F4C2E5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89BB3C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84C94C9"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6F5BD9F5"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545C6DA"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00EA6926"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Составление кроссвордов</w:t>
            </w:r>
          </w:p>
        </w:tc>
        <w:tc>
          <w:tcPr>
            <w:tcW w:w="829" w:type="dxa"/>
            <w:tcBorders>
              <w:top w:val="single" w:sz="4" w:space="0" w:color="000000"/>
              <w:left w:val="single" w:sz="4" w:space="0" w:color="000000"/>
              <w:bottom w:val="single" w:sz="4" w:space="0" w:color="000000"/>
              <w:right w:val="single" w:sz="4" w:space="0" w:color="000000"/>
            </w:tcBorders>
          </w:tcPr>
          <w:p w14:paraId="3BD0830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93EEA6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DB2337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086D978E"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4221B2AE"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1C56EC3"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E36F1E6"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Скоро в школу</w:t>
            </w:r>
          </w:p>
        </w:tc>
        <w:tc>
          <w:tcPr>
            <w:tcW w:w="829" w:type="dxa"/>
            <w:tcBorders>
              <w:top w:val="single" w:sz="4" w:space="0" w:color="000000"/>
              <w:left w:val="single" w:sz="4" w:space="0" w:color="000000"/>
              <w:bottom w:val="single" w:sz="4" w:space="0" w:color="000000"/>
              <w:right w:val="single" w:sz="4" w:space="0" w:color="000000"/>
            </w:tcBorders>
          </w:tcPr>
          <w:p w14:paraId="1CEAF43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7CA714E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0D8D91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0A0D7A83"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5D3ED3E2"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1D094CE"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59E96346"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Чтение пословиц и поговорок</w:t>
            </w:r>
          </w:p>
        </w:tc>
        <w:tc>
          <w:tcPr>
            <w:tcW w:w="829" w:type="dxa"/>
            <w:tcBorders>
              <w:top w:val="single" w:sz="4" w:space="0" w:color="000000"/>
              <w:left w:val="single" w:sz="4" w:space="0" w:color="000000"/>
              <w:bottom w:val="single" w:sz="4" w:space="0" w:color="000000"/>
              <w:right w:val="single" w:sz="4" w:space="0" w:color="000000"/>
            </w:tcBorders>
          </w:tcPr>
          <w:p w14:paraId="6992565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E07F0C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1AC9E3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63F80D8"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2D2D0036"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E5367C8"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0C145F6"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Скоро в школу</w:t>
            </w:r>
          </w:p>
        </w:tc>
        <w:tc>
          <w:tcPr>
            <w:tcW w:w="829" w:type="dxa"/>
            <w:tcBorders>
              <w:top w:val="single" w:sz="4" w:space="0" w:color="000000"/>
              <w:left w:val="single" w:sz="4" w:space="0" w:color="000000"/>
              <w:bottom w:val="single" w:sz="4" w:space="0" w:color="000000"/>
              <w:right w:val="single" w:sz="4" w:space="0" w:color="000000"/>
            </w:tcBorders>
          </w:tcPr>
          <w:p w14:paraId="41A5D43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11CA565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1A5DEDD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207B16F9"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72518DC7"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26DE279"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3C96010B"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Моя любимая книга</w:t>
            </w:r>
          </w:p>
        </w:tc>
        <w:tc>
          <w:tcPr>
            <w:tcW w:w="829" w:type="dxa"/>
            <w:tcBorders>
              <w:top w:val="single" w:sz="4" w:space="0" w:color="000000"/>
              <w:left w:val="single" w:sz="4" w:space="0" w:color="000000"/>
              <w:bottom w:val="single" w:sz="4" w:space="0" w:color="000000"/>
              <w:right w:val="single" w:sz="4" w:space="0" w:color="000000"/>
            </w:tcBorders>
          </w:tcPr>
          <w:p w14:paraId="61B2C89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22C6B25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BB4406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0D182509"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1CA09D07"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DB8FE62"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7D03CF70"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 xml:space="preserve">Сказки о животных </w:t>
            </w:r>
          </w:p>
        </w:tc>
        <w:tc>
          <w:tcPr>
            <w:tcW w:w="829" w:type="dxa"/>
            <w:tcBorders>
              <w:top w:val="single" w:sz="4" w:space="0" w:color="000000"/>
              <w:left w:val="single" w:sz="4" w:space="0" w:color="000000"/>
              <w:bottom w:val="single" w:sz="4" w:space="0" w:color="000000"/>
              <w:right w:val="single" w:sz="4" w:space="0" w:color="000000"/>
            </w:tcBorders>
          </w:tcPr>
          <w:p w14:paraId="1639F3B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847D9B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0779508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413F4BB"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2467B9BC"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8B4C904"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2A90967D"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Бытовые сказки</w:t>
            </w:r>
          </w:p>
        </w:tc>
        <w:tc>
          <w:tcPr>
            <w:tcW w:w="829" w:type="dxa"/>
            <w:tcBorders>
              <w:top w:val="single" w:sz="4" w:space="0" w:color="000000"/>
              <w:left w:val="single" w:sz="4" w:space="0" w:color="000000"/>
              <w:bottom w:val="single" w:sz="4" w:space="0" w:color="000000"/>
              <w:right w:val="single" w:sz="4" w:space="0" w:color="000000"/>
            </w:tcBorders>
          </w:tcPr>
          <w:p w14:paraId="07EA12C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39E010B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63ED6EC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26BFBAA3"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17D7F3B3"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3A4D35D1"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3F166892"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proofErr w:type="spellStart"/>
            <w:r w:rsidRPr="00975B32">
              <w:rPr>
                <w:rFonts w:ascii="Times New Roman" w:hAnsi="Times New Roman"/>
                <w:sz w:val="24"/>
                <w:szCs w:val="24"/>
              </w:rPr>
              <w:t>Потешки</w:t>
            </w:r>
            <w:proofErr w:type="spellEnd"/>
            <w:r w:rsidRPr="00975B32">
              <w:rPr>
                <w:rFonts w:ascii="Times New Roman" w:hAnsi="Times New Roman"/>
                <w:sz w:val="24"/>
                <w:szCs w:val="24"/>
              </w:rPr>
              <w:t>, поговорки, пословицы</w:t>
            </w:r>
          </w:p>
        </w:tc>
        <w:tc>
          <w:tcPr>
            <w:tcW w:w="829" w:type="dxa"/>
            <w:tcBorders>
              <w:top w:val="single" w:sz="4" w:space="0" w:color="000000"/>
              <w:left w:val="single" w:sz="4" w:space="0" w:color="000000"/>
              <w:bottom w:val="single" w:sz="4" w:space="0" w:color="000000"/>
              <w:right w:val="single" w:sz="4" w:space="0" w:color="000000"/>
            </w:tcBorders>
          </w:tcPr>
          <w:p w14:paraId="59B6741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7917CE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370F01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0EB6DA0E"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4A558D5E"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52ACDEBC"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4CE9C1CA"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Списывание</w:t>
            </w:r>
          </w:p>
        </w:tc>
        <w:tc>
          <w:tcPr>
            <w:tcW w:w="829" w:type="dxa"/>
            <w:tcBorders>
              <w:top w:val="single" w:sz="4" w:space="0" w:color="000000"/>
              <w:left w:val="single" w:sz="4" w:space="0" w:color="000000"/>
              <w:bottom w:val="single" w:sz="4" w:space="0" w:color="000000"/>
              <w:right w:val="single" w:sz="4" w:space="0" w:color="000000"/>
            </w:tcBorders>
          </w:tcPr>
          <w:p w14:paraId="3EBC470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57FD15C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23387AE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48CF0DE9"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17A7F047"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4F1D344D" w14:textId="77777777" w:rsidR="001B12FF" w:rsidRPr="00975B32" w:rsidRDefault="001B12FF" w:rsidP="00FE2806">
            <w:pPr>
              <w:pStyle w:val="TableParagraph"/>
              <w:numPr>
                <w:ilvl w:val="0"/>
                <w:numId w:val="11"/>
              </w:numPr>
              <w:shd w:val="clear" w:color="auto" w:fill="FFFFFF" w:themeFill="background1"/>
              <w:snapToGrid w:val="0"/>
              <w:spacing w:line="240" w:lineRule="auto"/>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2E6C500E" w14:textId="77777777" w:rsidR="001B12FF" w:rsidRPr="00975B32" w:rsidRDefault="00FA0787">
            <w:pPr>
              <w:widowControl w:val="0"/>
              <w:shd w:val="clear" w:color="auto" w:fill="FFFFFF" w:themeFill="background1"/>
              <w:spacing w:after="0" w:line="240" w:lineRule="auto"/>
              <w:ind w:left="115" w:right="137"/>
              <w:rPr>
                <w:rFonts w:ascii="Times New Roman" w:hAnsi="Times New Roman"/>
                <w:sz w:val="24"/>
                <w:szCs w:val="24"/>
              </w:rPr>
            </w:pPr>
            <w:r w:rsidRPr="00975B32">
              <w:rPr>
                <w:rFonts w:ascii="Times New Roman" w:hAnsi="Times New Roman"/>
                <w:sz w:val="24"/>
                <w:szCs w:val="24"/>
              </w:rPr>
              <w:t>Закрепление. Списывание</w:t>
            </w:r>
          </w:p>
        </w:tc>
        <w:tc>
          <w:tcPr>
            <w:tcW w:w="829" w:type="dxa"/>
            <w:tcBorders>
              <w:top w:val="single" w:sz="4" w:space="0" w:color="000000"/>
              <w:left w:val="single" w:sz="4" w:space="0" w:color="000000"/>
              <w:bottom w:val="single" w:sz="4" w:space="0" w:color="000000"/>
              <w:right w:val="single" w:sz="4" w:space="0" w:color="000000"/>
            </w:tcBorders>
          </w:tcPr>
          <w:p w14:paraId="0C47FA0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Borders>
              <w:top w:val="single" w:sz="4" w:space="0" w:color="000000"/>
              <w:left w:val="single" w:sz="4" w:space="0" w:color="000000"/>
              <w:bottom w:val="single" w:sz="4" w:space="0" w:color="000000"/>
              <w:right w:val="single" w:sz="4" w:space="0" w:color="000000"/>
            </w:tcBorders>
          </w:tcPr>
          <w:p w14:paraId="404EFF2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5" w:type="dxa"/>
            <w:tcBorders>
              <w:top w:val="single" w:sz="4" w:space="0" w:color="000000"/>
              <w:left w:val="single" w:sz="4" w:space="0" w:color="000000"/>
              <w:bottom w:val="single" w:sz="4" w:space="0" w:color="000000"/>
              <w:right w:val="single" w:sz="4" w:space="0" w:color="000000"/>
            </w:tcBorders>
          </w:tcPr>
          <w:p w14:paraId="319F98F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0,8</w:t>
            </w:r>
          </w:p>
        </w:tc>
        <w:tc>
          <w:tcPr>
            <w:tcW w:w="2328" w:type="dxa"/>
            <w:tcBorders>
              <w:top w:val="single" w:sz="4" w:space="0" w:color="000000"/>
              <w:left w:val="single" w:sz="4" w:space="0" w:color="000000"/>
              <w:bottom w:val="single" w:sz="4" w:space="0" w:color="000000"/>
              <w:right w:val="single" w:sz="4" w:space="0" w:color="000000"/>
            </w:tcBorders>
          </w:tcPr>
          <w:p w14:paraId="52BC2A19"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Практическая работа</w:t>
            </w:r>
          </w:p>
        </w:tc>
      </w:tr>
      <w:tr w:rsidR="00975B32" w:rsidRPr="00975B32" w14:paraId="69B779D9" w14:textId="77777777">
        <w:trPr>
          <w:trHeight w:val="23"/>
        </w:trPr>
        <w:tc>
          <w:tcPr>
            <w:tcW w:w="1019" w:type="dxa"/>
            <w:tcBorders>
              <w:top w:val="single" w:sz="4" w:space="0" w:color="000000"/>
              <w:left w:val="single" w:sz="4" w:space="0" w:color="000000"/>
              <w:bottom w:val="single" w:sz="4" w:space="0" w:color="000000"/>
              <w:right w:val="single" w:sz="4" w:space="0" w:color="000000"/>
            </w:tcBorders>
          </w:tcPr>
          <w:p w14:paraId="20B99C8D" w14:textId="77777777" w:rsidR="001B12FF" w:rsidRPr="00975B32" w:rsidRDefault="001B12FF">
            <w:pPr>
              <w:pStyle w:val="TableParagraph"/>
              <w:shd w:val="clear" w:color="auto" w:fill="FFFFFF" w:themeFill="background1"/>
              <w:snapToGrid w:val="0"/>
              <w:spacing w:line="240" w:lineRule="auto"/>
              <w:ind w:left="147"/>
              <w:rPr>
                <w:rFonts w:eastAsia="Calibri"/>
                <w:sz w:val="24"/>
                <w:szCs w:val="24"/>
              </w:rPr>
            </w:pPr>
          </w:p>
        </w:tc>
        <w:tc>
          <w:tcPr>
            <w:tcW w:w="3522" w:type="dxa"/>
            <w:tcBorders>
              <w:top w:val="single" w:sz="4" w:space="0" w:color="000000"/>
              <w:left w:val="single" w:sz="4" w:space="0" w:color="000000"/>
              <w:bottom w:val="single" w:sz="4" w:space="0" w:color="000000"/>
              <w:right w:val="single" w:sz="4" w:space="0" w:color="000000"/>
            </w:tcBorders>
            <w:vAlign w:val="center"/>
          </w:tcPr>
          <w:p w14:paraId="0BB78F0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829" w:type="dxa"/>
            <w:tcBorders>
              <w:top w:val="single" w:sz="4" w:space="0" w:color="000000"/>
              <w:left w:val="single" w:sz="4" w:space="0" w:color="000000"/>
              <w:bottom w:val="single" w:sz="4" w:space="0" w:color="000000"/>
              <w:right w:val="single" w:sz="4" w:space="0" w:color="000000"/>
            </w:tcBorders>
          </w:tcPr>
          <w:p w14:paraId="1BF62C0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72</w:t>
            </w:r>
          </w:p>
        </w:tc>
        <w:tc>
          <w:tcPr>
            <w:tcW w:w="975" w:type="dxa"/>
            <w:tcBorders>
              <w:top w:val="single" w:sz="4" w:space="0" w:color="000000"/>
              <w:left w:val="single" w:sz="4" w:space="0" w:color="000000"/>
              <w:bottom w:val="single" w:sz="4" w:space="0" w:color="000000"/>
              <w:right w:val="single" w:sz="4" w:space="0" w:color="000000"/>
            </w:tcBorders>
          </w:tcPr>
          <w:p w14:paraId="4E02C18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14,4</w:t>
            </w:r>
          </w:p>
        </w:tc>
        <w:tc>
          <w:tcPr>
            <w:tcW w:w="1255" w:type="dxa"/>
            <w:tcBorders>
              <w:top w:val="single" w:sz="4" w:space="0" w:color="000000"/>
              <w:left w:val="single" w:sz="4" w:space="0" w:color="000000"/>
              <w:bottom w:val="single" w:sz="4" w:space="0" w:color="000000"/>
              <w:right w:val="single" w:sz="4" w:space="0" w:color="000000"/>
            </w:tcBorders>
          </w:tcPr>
          <w:p w14:paraId="5AC76DD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57,6</w:t>
            </w:r>
          </w:p>
        </w:tc>
        <w:tc>
          <w:tcPr>
            <w:tcW w:w="2328" w:type="dxa"/>
            <w:tcBorders>
              <w:top w:val="single" w:sz="4" w:space="0" w:color="000000"/>
              <w:left w:val="single" w:sz="4" w:space="0" w:color="000000"/>
              <w:bottom w:val="single" w:sz="4" w:space="0" w:color="000000"/>
              <w:right w:val="single" w:sz="4" w:space="0" w:color="000000"/>
            </w:tcBorders>
            <w:vAlign w:val="center"/>
          </w:tcPr>
          <w:p w14:paraId="2FCD1550" w14:textId="77777777" w:rsidR="001B12FF" w:rsidRPr="00975B32" w:rsidRDefault="001B12FF">
            <w:pPr>
              <w:pStyle w:val="TableParagraph"/>
              <w:shd w:val="clear" w:color="auto" w:fill="FFFFFF" w:themeFill="background1"/>
              <w:spacing w:line="240" w:lineRule="auto"/>
              <w:jc w:val="center"/>
              <w:rPr>
                <w:bCs/>
                <w:sz w:val="24"/>
                <w:szCs w:val="24"/>
              </w:rPr>
            </w:pPr>
          </w:p>
        </w:tc>
      </w:tr>
    </w:tbl>
    <w:p w14:paraId="3ECA673A"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rPr>
      </w:pPr>
    </w:p>
    <w:p w14:paraId="75E6FD66" w14:textId="77777777" w:rsidR="001B12FF" w:rsidRPr="00975B32" w:rsidRDefault="00FA0787">
      <w:pPr>
        <w:widowControl w:val="0"/>
        <w:shd w:val="clear" w:color="auto" w:fill="FFFFFF" w:themeFill="background1"/>
        <w:spacing w:after="0" w:line="240" w:lineRule="auto"/>
        <w:ind w:left="23" w:hanging="23"/>
        <w:jc w:val="center"/>
        <w:rPr>
          <w:rFonts w:ascii="Times New Roman" w:hAnsi="Times New Roman"/>
          <w:b/>
          <w:sz w:val="24"/>
          <w:szCs w:val="24"/>
        </w:rPr>
      </w:pPr>
      <w:r w:rsidRPr="00975B32">
        <w:rPr>
          <w:rFonts w:ascii="Times New Roman" w:hAnsi="Times New Roman"/>
          <w:b/>
          <w:sz w:val="24"/>
          <w:szCs w:val="24"/>
        </w:rPr>
        <w:t>Содержание учебно-тематического плана. Второй год обучения</w:t>
      </w:r>
    </w:p>
    <w:p w14:paraId="3994306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bookmarkStart w:id="16" w:name="_Hlk84431764"/>
      <w:r w:rsidRPr="00975B32">
        <w:rPr>
          <w:rFonts w:ascii="Times New Roman" w:hAnsi="Times New Roman"/>
          <w:b/>
          <w:sz w:val="24"/>
          <w:szCs w:val="24"/>
        </w:rPr>
        <w:t xml:space="preserve">Тема 1. </w:t>
      </w:r>
      <w:r w:rsidRPr="00975B32">
        <w:rPr>
          <w:rFonts w:ascii="Times New Roman" w:hAnsi="Times New Roman"/>
          <w:sz w:val="24"/>
          <w:szCs w:val="24"/>
        </w:rPr>
        <w:t>Вводная диагностика</w:t>
      </w:r>
    </w:p>
    <w:p w14:paraId="0511030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Выполнение тестовых заданий.</w:t>
      </w:r>
    </w:p>
    <w:p w14:paraId="78AE252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4BD4C59A"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 </w:t>
      </w:r>
      <w:r w:rsidRPr="00975B32">
        <w:rPr>
          <w:rFonts w:ascii="Times New Roman" w:hAnsi="Times New Roman"/>
          <w:sz w:val="24"/>
          <w:szCs w:val="24"/>
        </w:rPr>
        <w:t>Звуки и буквы</w:t>
      </w:r>
    </w:p>
    <w:p w14:paraId="3CAD7CD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Графическое изображение звука в слове (квадрат). Место звука в слове (начало, середина, конец)</w:t>
      </w:r>
    </w:p>
    <w:p w14:paraId="669AFA0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игровое упражнение «Допиши, </w:t>
      </w:r>
      <w:proofErr w:type="gramStart"/>
      <w:r w:rsidRPr="00975B32">
        <w:rPr>
          <w:rFonts w:ascii="Times New Roman" w:hAnsi="Times New Roman"/>
          <w:sz w:val="24"/>
          <w:szCs w:val="24"/>
        </w:rPr>
        <w:t>кто</w:t>
      </w:r>
      <w:proofErr w:type="gramEnd"/>
      <w:r w:rsidRPr="00975B32">
        <w:rPr>
          <w:rFonts w:ascii="Times New Roman" w:hAnsi="Times New Roman"/>
          <w:sz w:val="24"/>
          <w:szCs w:val="24"/>
        </w:rPr>
        <w:t xml:space="preserve"> как говорит», «Буквы рассыпались», «Буква потерялась», чтение </w:t>
      </w:r>
      <w:proofErr w:type="spellStart"/>
      <w:r w:rsidRPr="00975B32">
        <w:rPr>
          <w:rFonts w:ascii="Times New Roman" w:hAnsi="Times New Roman"/>
          <w:sz w:val="24"/>
          <w:szCs w:val="24"/>
        </w:rPr>
        <w:t>потешек</w:t>
      </w:r>
      <w:proofErr w:type="spellEnd"/>
      <w:r w:rsidRPr="00975B32">
        <w:rPr>
          <w:rFonts w:ascii="Times New Roman" w:hAnsi="Times New Roman"/>
          <w:sz w:val="24"/>
          <w:szCs w:val="24"/>
        </w:rPr>
        <w:t>, «Логопедическое лото». Определение места звука в слове</w:t>
      </w:r>
    </w:p>
    <w:p w14:paraId="6277BC8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688984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 </w:t>
      </w:r>
      <w:r w:rsidRPr="00975B32">
        <w:rPr>
          <w:rFonts w:ascii="Times New Roman" w:hAnsi="Times New Roman"/>
          <w:sz w:val="24"/>
          <w:szCs w:val="24"/>
        </w:rPr>
        <w:t>Гласные и согласные звуки</w:t>
      </w:r>
    </w:p>
    <w:p w14:paraId="6145D03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Гласные — согласные звуки, их графическое изображение</w:t>
      </w:r>
    </w:p>
    <w:p w14:paraId="4E51258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упражнения</w:t>
      </w:r>
      <w:proofErr w:type="gramEnd"/>
      <w:r w:rsidRPr="00975B32">
        <w:rPr>
          <w:rFonts w:ascii="Times New Roman" w:hAnsi="Times New Roman"/>
          <w:sz w:val="24"/>
          <w:szCs w:val="24"/>
        </w:rPr>
        <w:t xml:space="preserve"> «С какого звука начинаются слова», «Запиши слово и сделай его анализ»</w:t>
      </w:r>
    </w:p>
    <w:p w14:paraId="1A1935D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4340AE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 </w:t>
      </w:r>
      <w:r w:rsidRPr="00975B32">
        <w:rPr>
          <w:rFonts w:ascii="Times New Roman" w:hAnsi="Times New Roman"/>
          <w:sz w:val="24"/>
          <w:szCs w:val="24"/>
        </w:rPr>
        <w:t>Чтение слов и предложений</w:t>
      </w:r>
    </w:p>
    <w:p w14:paraId="6B92C21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Слово, предложение, представления детей о профессиях, в которых пригодится умение читать.</w:t>
      </w:r>
    </w:p>
    <w:p w14:paraId="782CD07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«Разгадай загадку, напиши отгадку», «Решишь ребус, прочитаешь пословицу», «Напиши, </w:t>
      </w:r>
      <w:proofErr w:type="gramStart"/>
      <w:r w:rsidRPr="00975B32">
        <w:rPr>
          <w:rFonts w:ascii="Times New Roman" w:hAnsi="Times New Roman"/>
          <w:sz w:val="24"/>
          <w:szCs w:val="24"/>
        </w:rPr>
        <w:t>кто</w:t>
      </w:r>
      <w:proofErr w:type="gramEnd"/>
      <w:r w:rsidRPr="00975B32">
        <w:rPr>
          <w:rFonts w:ascii="Times New Roman" w:hAnsi="Times New Roman"/>
          <w:sz w:val="24"/>
          <w:szCs w:val="24"/>
        </w:rPr>
        <w:t xml:space="preserve"> как говорит», чтение загадки</w:t>
      </w:r>
    </w:p>
    <w:p w14:paraId="6A460C1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C4BBF3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 </w:t>
      </w:r>
      <w:r w:rsidRPr="00975B32">
        <w:rPr>
          <w:rFonts w:ascii="Times New Roman" w:hAnsi="Times New Roman"/>
          <w:sz w:val="24"/>
          <w:szCs w:val="24"/>
        </w:rPr>
        <w:t xml:space="preserve">Соотнесение звука и буквы </w:t>
      </w:r>
    </w:p>
    <w:p w14:paraId="20F3F63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Соотнесение звука и буквы </w:t>
      </w:r>
    </w:p>
    <w:p w14:paraId="4A39E6F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«Допиши словечко», «Читаем на время», упражнение «Составь слова из букв», «Узор из звуков. Звукобуквенный анализ». Настольная развивающая игра-лото.</w:t>
      </w:r>
    </w:p>
    <w:p w14:paraId="2A5E47A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DF0AFA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 </w:t>
      </w:r>
      <w:r w:rsidRPr="00975B32">
        <w:rPr>
          <w:rFonts w:ascii="Times New Roman" w:hAnsi="Times New Roman"/>
          <w:sz w:val="24"/>
          <w:szCs w:val="24"/>
        </w:rPr>
        <w:t>Чтение и отгадывание загадок</w:t>
      </w:r>
    </w:p>
    <w:p w14:paraId="158FAAE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Загадки, как их составлять</w:t>
      </w:r>
    </w:p>
    <w:p w14:paraId="439B547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Чтение и отгадывание загадок, игра «Составь загадку»</w:t>
      </w:r>
    </w:p>
    <w:p w14:paraId="3904A4E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23666C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7. </w:t>
      </w:r>
      <w:r w:rsidRPr="00975B32">
        <w:rPr>
          <w:rFonts w:ascii="Times New Roman" w:hAnsi="Times New Roman"/>
          <w:sz w:val="24"/>
          <w:szCs w:val="24"/>
        </w:rPr>
        <w:t>Звуковой анализ слова</w:t>
      </w:r>
    </w:p>
    <w:p w14:paraId="7C113FE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Звуковой анализ слова, графическое изображение звуков</w:t>
      </w:r>
    </w:p>
    <w:p w14:paraId="3CCE2EF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Звуковой анализ слова, «Логопедическое лото». Определение места звука в слове</w:t>
      </w:r>
    </w:p>
    <w:p w14:paraId="4CEC3EE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E35EBDA"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8. Слова и слоги. Чтение пословиц</w:t>
      </w:r>
    </w:p>
    <w:p w14:paraId="15A5CC0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Слог как часть слова, графическое изображение слова (прямоугольник). </w:t>
      </w:r>
    </w:p>
    <w:p w14:paraId="1492285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Чтение и объяснение пословиц, подчеркни слово «слово». Игровое упражнение «Соедини правильно», «Кто в каком домике живет», «Раздели слово на слоги».</w:t>
      </w:r>
    </w:p>
    <w:p w14:paraId="4621DFE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C9876E5"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9. Чтение слов и предложений</w:t>
      </w:r>
    </w:p>
    <w:p w14:paraId="2015E2F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Правила чтения.</w:t>
      </w:r>
    </w:p>
    <w:p w14:paraId="02B10B4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Чтение слов и предложений</w:t>
      </w:r>
    </w:p>
    <w:p w14:paraId="5D0A6BB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3D281C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10.</w:t>
      </w:r>
      <w:r w:rsidRPr="00975B32">
        <w:rPr>
          <w:rFonts w:ascii="Times New Roman" w:hAnsi="Times New Roman"/>
          <w:sz w:val="24"/>
          <w:szCs w:val="24"/>
        </w:rPr>
        <w:t xml:space="preserve"> Предложение</w:t>
      </w:r>
    </w:p>
    <w:p w14:paraId="6DC89DC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Предложение — это мысль, согласование слов в предложении.</w:t>
      </w:r>
    </w:p>
    <w:p w14:paraId="4459E56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«Допиши предложение», рисование по клеточкам, «Подбери слова к рассказу», развивающая игра</w:t>
      </w:r>
    </w:p>
    <w:p w14:paraId="47C1D7D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2812006"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11. </w:t>
      </w:r>
      <w:r w:rsidRPr="00975B32">
        <w:rPr>
          <w:rFonts w:ascii="Times New Roman" w:hAnsi="Times New Roman"/>
          <w:sz w:val="24"/>
          <w:szCs w:val="24"/>
        </w:rPr>
        <w:t>Составление предложения по картинке</w:t>
      </w:r>
    </w:p>
    <w:p w14:paraId="5EB681B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Графическое обозначение слов.</w:t>
      </w:r>
    </w:p>
    <w:p w14:paraId="1A9BF75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«Составь предложение по картинке и запиши его схематически», рисование по клеточкам</w:t>
      </w:r>
    </w:p>
    <w:p w14:paraId="6C6DA47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54B68D5"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12. </w:t>
      </w:r>
      <w:r w:rsidRPr="00975B32">
        <w:rPr>
          <w:rFonts w:ascii="Times New Roman" w:hAnsi="Times New Roman"/>
          <w:sz w:val="24"/>
          <w:szCs w:val="24"/>
        </w:rPr>
        <w:t>Чтение и отгадывание загадок</w:t>
      </w:r>
    </w:p>
    <w:p w14:paraId="79019A1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История появления книги, первый книгопечатник</w:t>
      </w:r>
    </w:p>
    <w:p w14:paraId="4D81D8C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proofErr w:type="gramStart"/>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загадку, напиши отгадку», чтение пословиц «Прочитай, объясни, подчеркни слово «книга»</w:t>
      </w:r>
      <w:proofErr w:type="gramEnd"/>
    </w:p>
    <w:p w14:paraId="0965EB3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5FC6050"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Тема 13. Р</w:t>
      </w:r>
      <w:r w:rsidRPr="00975B32">
        <w:rPr>
          <w:rFonts w:ascii="Times New Roman" w:hAnsi="Times New Roman"/>
          <w:sz w:val="24"/>
          <w:szCs w:val="24"/>
        </w:rPr>
        <w:t>ассказ «Моя любимая книга»</w:t>
      </w:r>
    </w:p>
    <w:p w14:paraId="5E07A8A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Какие книги бывают, библиотека. Узкая и широкая строка.</w:t>
      </w:r>
    </w:p>
    <w:p w14:paraId="66DE662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proofErr w:type="gramStart"/>
      <w:r w:rsidRPr="00975B32">
        <w:rPr>
          <w:rFonts w:ascii="Times New Roman" w:hAnsi="Times New Roman"/>
          <w:b/>
          <w:sz w:val="24"/>
          <w:szCs w:val="24"/>
        </w:rPr>
        <w:t>Практика</w:t>
      </w:r>
      <w:r w:rsidRPr="00975B32">
        <w:rPr>
          <w:rFonts w:ascii="Times New Roman" w:hAnsi="Times New Roman"/>
          <w:sz w:val="24"/>
          <w:szCs w:val="24"/>
        </w:rPr>
        <w:t>: упражнение «Моя любимая книга», «Напиши название книг», «Прочитай загадку, напиши отгадку», графический узор «Колобок» в широкой строке, «Подбери слова к рассказу», развивающая игра</w:t>
      </w:r>
      <w:proofErr w:type="gramEnd"/>
    </w:p>
    <w:p w14:paraId="7D021C0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4F9BF96"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Тема 14.</w:t>
      </w:r>
      <w:r w:rsidRPr="00975B32">
        <w:rPr>
          <w:rFonts w:ascii="Times New Roman" w:hAnsi="Times New Roman"/>
          <w:sz w:val="24"/>
          <w:szCs w:val="24"/>
        </w:rPr>
        <w:t xml:space="preserve"> Игрушки. Чтение загадок.</w:t>
      </w:r>
    </w:p>
    <w:p w14:paraId="0C37BA5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Игрушки, их история, гаджеты. Обобщающие слова</w:t>
      </w:r>
    </w:p>
    <w:p w14:paraId="50F4046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proofErr w:type="gramStart"/>
      <w:r w:rsidRPr="00975B32">
        <w:rPr>
          <w:rFonts w:ascii="Times New Roman" w:hAnsi="Times New Roman"/>
          <w:b/>
          <w:sz w:val="24"/>
          <w:szCs w:val="24"/>
        </w:rPr>
        <w:t>Практика</w:t>
      </w:r>
      <w:r w:rsidRPr="00975B32">
        <w:rPr>
          <w:rFonts w:ascii="Times New Roman" w:hAnsi="Times New Roman"/>
          <w:sz w:val="24"/>
          <w:szCs w:val="24"/>
        </w:rPr>
        <w:t>: упражнение «Напиши одним словом», «Назови игрушку», «Допиши предложение, соедини с картинкой», чтение загадки, графический узор «Шарик» в широкой строке</w:t>
      </w:r>
      <w:proofErr w:type="gramEnd"/>
    </w:p>
    <w:p w14:paraId="3C58CB3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Форма контроля</w:t>
      </w:r>
      <w:r w:rsidRPr="00975B32">
        <w:rPr>
          <w:rFonts w:ascii="Times New Roman" w:hAnsi="Times New Roman"/>
          <w:sz w:val="24"/>
          <w:szCs w:val="24"/>
        </w:rPr>
        <w:t>. Практическая работа.</w:t>
      </w:r>
    </w:p>
    <w:p w14:paraId="3579C05F"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Тема 15. З</w:t>
      </w:r>
      <w:r w:rsidRPr="00975B32">
        <w:rPr>
          <w:rFonts w:ascii="Times New Roman" w:hAnsi="Times New Roman"/>
          <w:sz w:val="24"/>
          <w:szCs w:val="24"/>
        </w:rPr>
        <w:t>агадки про овощи</w:t>
      </w:r>
    </w:p>
    <w:p w14:paraId="1AD5D4D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Овощи, их разнообразие, польза, способы выращивания</w:t>
      </w:r>
    </w:p>
    <w:p w14:paraId="18538EF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Чтение и отгадывание загадок про овощи. </w:t>
      </w:r>
      <w:proofErr w:type="gramStart"/>
      <w:r w:rsidRPr="00975B32">
        <w:rPr>
          <w:rFonts w:ascii="Times New Roman" w:hAnsi="Times New Roman"/>
          <w:sz w:val="24"/>
          <w:szCs w:val="24"/>
        </w:rPr>
        <w:t>Упражнение «Напиши одним словом», «Раскрась овощи правильно», «Назови овощ», «Соедини овощ и корзинку», «Прочитай загадку, напиши отгадку», графический узор «Огурцы» в широкой строке</w:t>
      </w:r>
      <w:proofErr w:type="gramEnd"/>
    </w:p>
    <w:p w14:paraId="58A005B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E08774E"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16. </w:t>
      </w:r>
      <w:r w:rsidRPr="00975B32">
        <w:rPr>
          <w:rFonts w:ascii="Times New Roman" w:hAnsi="Times New Roman"/>
          <w:sz w:val="24"/>
          <w:szCs w:val="24"/>
        </w:rPr>
        <w:t>Списывание, игра «Винегрет»</w:t>
      </w:r>
    </w:p>
    <w:p w14:paraId="75D5B0C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 правильно списывать. Блюда из овощей. Диалог</w:t>
      </w:r>
    </w:p>
    <w:p w14:paraId="21EC443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«Спиши правильно только название овощей», игра «Винегрет» (по инсценировке «Спор овощей»)</w:t>
      </w:r>
    </w:p>
    <w:p w14:paraId="0001141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46CC611"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17. </w:t>
      </w:r>
      <w:r w:rsidRPr="00975B32">
        <w:rPr>
          <w:rFonts w:ascii="Times New Roman" w:hAnsi="Times New Roman"/>
          <w:sz w:val="24"/>
          <w:szCs w:val="24"/>
        </w:rPr>
        <w:t>Фрукты. Кроссворд</w:t>
      </w:r>
    </w:p>
    <w:p w14:paraId="1BF762D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Фрукты, их польза, как и где их выращивают</w:t>
      </w:r>
    </w:p>
    <w:p w14:paraId="7C98236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Фрукты. Разгадывание кроссворда. Упражнение «Напиши одним словом», «Раскрась фрукты правильно», «Разгадай кроссворд, запиши слова», «Что где растет», графический узор «Вишни» в узкой строке</w:t>
      </w:r>
    </w:p>
    <w:p w14:paraId="7392267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8D98D99"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18. </w:t>
      </w:r>
      <w:r w:rsidRPr="00975B32">
        <w:rPr>
          <w:rFonts w:ascii="Times New Roman" w:hAnsi="Times New Roman"/>
          <w:sz w:val="24"/>
          <w:szCs w:val="24"/>
        </w:rPr>
        <w:t>Списывание</w:t>
      </w:r>
    </w:p>
    <w:p w14:paraId="5D1A0A9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 правильно списывать. Блюда из фруктов. Диалог</w:t>
      </w:r>
    </w:p>
    <w:p w14:paraId="4B15EF5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«Спиши правильно только название фруктов», игра «Суп-компот» («Спор фруктов и овощей, кто полезней»)</w:t>
      </w:r>
    </w:p>
    <w:p w14:paraId="238ADEC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192394A"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Тема 19.</w:t>
      </w:r>
      <w:r w:rsidRPr="00975B32">
        <w:rPr>
          <w:rFonts w:ascii="Times New Roman" w:hAnsi="Times New Roman"/>
          <w:sz w:val="24"/>
          <w:szCs w:val="24"/>
        </w:rPr>
        <w:t xml:space="preserve"> Осень. Рассказ об осени</w:t>
      </w:r>
    </w:p>
    <w:p w14:paraId="01AC850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Признаки осени. Пересказ</w:t>
      </w:r>
    </w:p>
    <w:p w14:paraId="5279344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Осень. Чтение загадки, рассказа об осени. Упражнение «Прочитай загадку, напиши отгадку», «Прочитай текст, раздели его на части, удобные для пересказа, покажи их на картинке»</w:t>
      </w:r>
    </w:p>
    <w:p w14:paraId="0ED6E7C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65877ECF"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20. </w:t>
      </w:r>
      <w:r w:rsidRPr="00975B32">
        <w:rPr>
          <w:rFonts w:ascii="Times New Roman" w:hAnsi="Times New Roman"/>
          <w:sz w:val="24"/>
          <w:szCs w:val="24"/>
        </w:rPr>
        <w:t>Осенние месяцы</w:t>
      </w:r>
    </w:p>
    <w:p w14:paraId="1A18B52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Пословицы об осени. Осенние месяцы.</w:t>
      </w:r>
    </w:p>
    <w:p w14:paraId="40EA468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proofErr w:type="gramStart"/>
      <w:r w:rsidRPr="00975B32">
        <w:rPr>
          <w:rFonts w:ascii="Times New Roman" w:hAnsi="Times New Roman"/>
          <w:sz w:val="24"/>
          <w:szCs w:val="24"/>
        </w:rPr>
        <w:t>Упражнение «Слово рассыпалось», «Прочитай пословицы, объясни их, подчеркни слово «осень», графический узор «Листики» в широкой строке</w:t>
      </w:r>
      <w:proofErr w:type="gramEnd"/>
    </w:p>
    <w:p w14:paraId="769F723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DEDA064"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21. </w:t>
      </w:r>
      <w:r w:rsidRPr="00975B32">
        <w:rPr>
          <w:rFonts w:ascii="Times New Roman" w:hAnsi="Times New Roman"/>
          <w:sz w:val="24"/>
          <w:szCs w:val="24"/>
        </w:rPr>
        <w:t>Домашние животные</w:t>
      </w:r>
    </w:p>
    <w:p w14:paraId="002EF24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Домашние животные</w:t>
      </w:r>
    </w:p>
    <w:p w14:paraId="2411280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загадку, напиши отгадку, соедини с картинкой», «Запиши мам и детеныш», чтение рассказа К. Д. Ушинского «Васька», графический узор «Котик» в широкой строке</w:t>
      </w:r>
    </w:p>
    <w:p w14:paraId="4139115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55A664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22. </w:t>
      </w:r>
      <w:r w:rsidRPr="00975B32">
        <w:rPr>
          <w:rFonts w:ascii="Times New Roman" w:hAnsi="Times New Roman"/>
          <w:sz w:val="24"/>
          <w:szCs w:val="24"/>
        </w:rPr>
        <w:t>К. Д. Ушинский «Васька»</w:t>
      </w:r>
    </w:p>
    <w:p w14:paraId="3812BCC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 готовить пересказ, как учить</w:t>
      </w:r>
    </w:p>
    <w:p w14:paraId="41E142B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Чтение и пересказ с движением рассказа К. Д. Ушинского «Васька»</w:t>
      </w:r>
    </w:p>
    <w:p w14:paraId="79C8215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DB40AC8"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Тема 23.</w:t>
      </w:r>
      <w:r w:rsidRPr="00975B32">
        <w:rPr>
          <w:rFonts w:ascii="Times New Roman" w:hAnsi="Times New Roman"/>
          <w:sz w:val="24"/>
          <w:szCs w:val="24"/>
        </w:rPr>
        <w:t xml:space="preserve"> Рассказ «Мое домашнее животное» </w:t>
      </w:r>
    </w:p>
    <w:p w14:paraId="4F0E5E0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Рассказ-описание</w:t>
      </w:r>
    </w:p>
    <w:p w14:paraId="7539A49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«Устные картинки», «Запиши 3 предложения о своем домашнем животном (по образцу на доске)»</w:t>
      </w:r>
    </w:p>
    <w:p w14:paraId="3F6CB06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7B7BD5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24. </w:t>
      </w:r>
      <w:r w:rsidRPr="00975B32">
        <w:rPr>
          <w:rFonts w:ascii="Times New Roman" w:hAnsi="Times New Roman"/>
          <w:sz w:val="24"/>
          <w:szCs w:val="24"/>
        </w:rPr>
        <w:t>Дикие животные. Кроссворд</w:t>
      </w:r>
    </w:p>
    <w:p w14:paraId="6EE7008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Дикие животные. Разгадывание кроссворда, слова-описания в загадках</w:t>
      </w:r>
    </w:p>
    <w:p w14:paraId="2F0D148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Упражнение «Разгадай кроссворд, запиши ответы», «Прочитай предложение, допиши словечко, соедини с картинкой»</w:t>
      </w:r>
    </w:p>
    <w:p w14:paraId="23D9BA9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Форма контроля</w:t>
      </w:r>
      <w:r w:rsidRPr="00975B32">
        <w:rPr>
          <w:rFonts w:ascii="Times New Roman" w:hAnsi="Times New Roman"/>
          <w:sz w:val="24"/>
          <w:szCs w:val="24"/>
        </w:rPr>
        <w:t>. Практическая работа.</w:t>
      </w:r>
    </w:p>
    <w:p w14:paraId="72D7FF21"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25. </w:t>
      </w:r>
      <w:r w:rsidRPr="00975B32">
        <w:rPr>
          <w:rFonts w:ascii="Times New Roman" w:hAnsi="Times New Roman"/>
          <w:sz w:val="24"/>
          <w:szCs w:val="24"/>
        </w:rPr>
        <w:t>Загадки о диких животных</w:t>
      </w:r>
    </w:p>
    <w:p w14:paraId="636391B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 составлять загадку</w:t>
      </w:r>
    </w:p>
    <w:p w14:paraId="7DDB107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загадку, напиши отгадку», «Составь загадку по алгоритму»</w:t>
      </w:r>
    </w:p>
    <w:p w14:paraId="5814B63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DA06E1F"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Тема 26. С</w:t>
      </w:r>
      <w:r w:rsidRPr="00975B32">
        <w:rPr>
          <w:rFonts w:ascii="Times New Roman" w:hAnsi="Times New Roman"/>
          <w:sz w:val="24"/>
          <w:szCs w:val="24"/>
        </w:rPr>
        <w:t>казки о животных</w:t>
      </w:r>
    </w:p>
    <w:p w14:paraId="7EAD6FE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Жанр «сказка». Пословицы, поговорки, сказки о животных</w:t>
      </w:r>
    </w:p>
    <w:p w14:paraId="5EABE10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Чтение пословиц, поговорок, сказок</w:t>
      </w:r>
    </w:p>
    <w:p w14:paraId="02E525E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BEC16FD"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27. </w:t>
      </w:r>
      <w:r w:rsidRPr="00975B32">
        <w:rPr>
          <w:rFonts w:ascii="Times New Roman" w:hAnsi="Times New Roman"/>
          <w:sz w:val="24"/>
          <w:szCs w:val="24"/>
        </w:rPr>
        <w:t>Ю.И Коваль «Моя любимая сказка»</w:t>
      </w:r>
    </w:p>
    <w:p w14:paraId="1B3ABC5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Чем сказка отличается от рассказа</w:t>
      </w:r>
    </w:p>
    <w:p w14:paraId="3758D4B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Чтение и объяснение пословиц. Упражнение «Это сказка или нет, прочитай и докажи (по отрывкам рассказов Ю. Коваля «Снежный всадник», «Муравьиный царь», «Заячьи тропы», «Снегири и коты»)», графический узор «Курочка» в узкой и широкой строке</w:t>
      </w:r>
    </w:p>
    <w:p w14:paraId="65E61CC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7EB722F"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28. </w:t>
      </w:r>
      <w:r w:rsidRPr="00975B32">
        <w:rPr>
          <w:rFonts w:ascii="Times New Roman" w:hAnsi="Times New Roman"/>
          <w:sz w:val="24"/>
          <w:szCs w:val="24"/>
        </w:rPr>
        <w:t>Ю.И Коваль «Моя любимая сказка»</w:t>
      </w:r>
    </w:p>
    <w:p w14:paraId="2E88582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 сказку сочинить</w:t>
      </w:r>
    </w:p>
    <w:p w14:paraId="3FA9C8C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«Отгадай и запиши героев сказки». Пересказ «Моя любимая сказка», упражнение «Сочиним сказку вместе», «Подбери слова к рассказу», развивающая игра</w:t>
      </w:r>
    </w:p>
    <w:p w14:paraId="6F88252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5061F1C"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29. </w:t>
      </w:r>
      <w:r w:rsidRPr="00975B32">
        <w:rPr>
          <w:rFonts w:ascii="Times New Roman" w:hAnsi="Times New Roman"/>
          <w:sz w:val="24"/>
          <w:szCs w:val="24"/>
        </w:rPr>
        <w:t>Промежуточная диагностика</w:t>
      </w:r>
    </w:p>
    <w:p w14:paraId="66E45C3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Выполнение тестовых заданий. </w:t>
      </w:r>
    </w:p>
    <w:p w14:paraId="61B1E10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001199FE"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Тема 30. Р</w:t>
      </w:r>
      <w:r w:rsidRPr="00975B32">
        <w:rPr>
          <w:rFonts w:ascii="Times New Roman" w:hAnsi="Times New Roman"/>
          <w:sz w:val="24"/>
          <w:szCs w:val="24"/>
        </w:rPr>
        <w:t>ассказ по картинкам</w:t>
      </w:r>
    </w:p>
    <w:p w14:paraId="3E4D425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Рассказ по серии сюжетных картинок</w:t>
      </w:r>
    </w:p>
    <w:p w14:paraId="34F7161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Составление рассказа по картинкам. Упражнение «Отметь цифрами картинки, расскажи историю», графический узор «Новогодние шарики» в широкой строке</w:t>
      </w:r>
    </w:p>
    <w:p w14:paraId="06175BF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92F732F"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31. </w:t>
      </w:r>
      <w:r w:rsidRPr="00975B32">
        <w:rPr>
          <w:rFonts w:ascii="Times New Roman" w:hAnsi="Times New Roman"/>
          <w:sz w:val="24"/>
          <w:szCs w:val="24"/>
        </w:rPr>
        <w:t xml:space="preserve">Новый год </w:t>
      </w:r>
    </w:p>
    <w:p w14:paraId="3C62C03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 писать письмо. Стихи о новогоднем празднике.</w:t>
      </w:r>
    </w:p>
    <w:p w14:paraId="3374FEA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Чтение и заучивание новогодних стихотворений, упражнение-сочинение «Письмо деду Морозу»</w:t>
      </w:r>
    </w:p>
    <w:p w14:paraId="2A5961F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2104E1F"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32. </w:t>
      </w:r>
      <w:r w:rsidRPr="00975B32">
        <w:rPr>
          <w:rFonts w:ascii="Times New Roman" w:hAnsi="Times New Roman"/>
          <w:sz w:val="24"/>
          <w:szCs w:val="24"/>
        </w:rPr>
        <w:t>РНС «Как аукнется, так и откликнется»</w:t>
      </w:r>
    </w:p>
    <w:p w14:paraId="0691CBBD"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Как готовить пересказ</w:t>
      </w:r>
    </w:p>
    <w:p w14:paraId="2241C849"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Чтение по цепочке русской народной сказки «Как аукнется, так и откликнется, деление текста на части, удобные для пересказа, пересказ по частям. </w:t>
      </w:r>
    </w:p>
    <w:p w14:paraId="50AD5BF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Практическая работа. </w:t>
      </w:r>
    </w:p>
    <w:p w14:paraId="25AD8BC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33. </w:t>
      </w:r>
      <w:r w:rsidRPr="00975B32">
        <w:rPr>
          <w:rFonts w:ascii="Times New Roman" w:hAnsi="Times New Roman"/>
          <w:sz w:val="24"/>
          <w:szCs w:val="24"/>
        </w:rPr>
        <w:t>РНС «Лиса и козел»</w:t>
      </w:r>
    </w:p>
    <w:p w14:paraId="0DD795C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Слова-опоры</w:t>
      </w:r>
    </w:p>
    <w:p w14:paraId="229AAAC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Чтение по цепочке сказки, деление текста на части, удобные для пересказа, нахождение опорных слов, пересказ по частям. </w:t>
      </w:r>
    </w:p>
    <w:p w14:paraId="2296247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5023F26"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34. </w:t>
      </w:r>
      <w:r w:rsidRPr="00975B32">
        <w:rPr>
          <w:rFonts w:ascii="Times New Roman" w:hAnsi="Times New Roman"/>
          <w:sz w:val="24"/>
          <w:szCs w:val="24"/>
        </w:rPr>
        <w:t>Зима. Чтение загадок, рассказа о зиме</w:t>
      </w:r>
    </w:p>
    <w:p w14:paraId="723D850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Признаки зимы</w:t>
      </w:r>
    </w:p>
    <w:p w14:paraId="3D25FB1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загадку, напиши отгадку», «Прочитай рассказ», «Придумай предложение по картинке и запиши его в схему»</w:t>
      </w:r>
    </w:p>
    <w:p w14:paraId="751EAA8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481AD1A"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35. </w:t>
      </w:r>
      <w:r w:rsidRPr="00975B32">
        <w:rPr>
          <w:rFonts w:ascii="Times New Roman" w:hAnsi="Times New Roman"/>
          <w:sz w:val="24"/>
          <w:szCs w:val="24"/>
        </w:rPr>
        <w:t>Составление рассказа по картинке</w:t>
      </w:r>
    </w:p>
    <w:p w14:paraId="6DDA9C2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Рассказ-описание, повествование, рассуждение.</w:t>
      </w:r>
    </w:p>
    <w:p w14:paraId="76A6737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Составление разных видов рассказа по зимней картинке, графический узор «Снежинки» в широкой строке</w:t>
      </w:r>
    </w:p>
    <w:p w14:paraId="6AA885A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E1C4762"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36. </w:t>
      </w:r>
      <w:r w:rsidRPr="00975B32">
        <w:rPr>
          <w:rFonts w:ascii="Times New Roman" w:hAnsi="Times New Roman"/>
          <w:sz w:val="24"/>
          <w:szCs w:val="24"/>
        </w:rPr>
        <w:t xml:space="preserve">Зимние месяцы. </w:t>
      </w:r>
    </w:p>
    <w:p w14:paraId="7DEB742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Зимние месяцы.</w:t>
      </w:r>
    </w:p>
    <w:p w14:paraId="4CD32E0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Списывание. Упражнение «Выпиши только зимние месяцы»</w:t>
      </w:r>
    </w:p>
    <w:p w14:paraId="5C993E6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DFC8F7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37.</w:t>
      </w:r>
      <w:r w:rsidRPr="00975B32">
        <w:rPr>
          <w:rFonts w:ascii="Times New Roman" w:hAnsi="Times New Roman"/>
          <w:sz w:val="24"/>
          <w:szCs w:val="24"/>
        </w:rPr>
        <w:t xml:space="preserve"> Транспорт. Чтение загадок</w:t>
      </w:r>
    </w:p>
    <w:p w14:paraId="5D17FCE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Транспорт (наземный, воздушный, водный, космический)</w:t>
      </w:r>
    </w:p>
    <w:p w14:paraId="7C4EFB5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Упражнение «Назови одним словом, запиши его», «Отгадай загадку, напиши отгадку», «Допиши пропущенные буквы, соедини с картинкой», графический узор «Трамвай» в широкой строке</w:t>
      </w:r>
      <w:proofErr w:type="gramEnd"/>
    </w:p>
    <w:p w14:paraId="7D0C4FD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C60611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38.</w:t>
      </w:r>
      <w:r w:rsidRPr="00975B32">
        <w:rPr>
          <w:rFonts w:ascii="Times New Roman" w:hAnsi="Times New Roman"/>
          <w:sz w:val="24"/>
          <w:szCs w:val="24"/>
        </w:rPr>
        <w:t xml:space="preserve"> Чтение и отгадывание загадок</w:t>
      </w:r>
    </w:p>
    <w:p w14:paraId="7879BC2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 правильно списывать, слова слышатся и пишутся не одинаково</w:t>
      </w:r>
    </w:p>
    <w:p w14:paraId="7133BCE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«Спиши только слова, обозначающие транспорт», сделай их звуковой анализ</w:t>
      </w:r>
    </w:p>
    <w:p w14:paraId="68E274E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2ACC34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39.</w:t>
      </w:r>
      <w:r w:rsidRPr="00975B32">
        <w:rPr>
          <w:rFonts w:ascii="Times New Roman" w:hAnsi="Times New Roman"/>
          <w:sz w:val="24"/>
          <w:szCs w:val="24"/>
        </w:rPr>
        <w:t xml:space="preserve"> Профессии</w:t>
      </w:r>
    </w:p>
    <w:p w14:paraId="48CC351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Профессии (что делают, форма — зачем, что умеют) </w:t>
      </w:r>
    </w:p>
    <w:p w14:paraId="5D1D72F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Беседа «Что ты </w:t>
      </w:r>
      <w:proofErr w:type="gramStart"/>
      <w:r w:rsidRPr="00975B32">
        <w:rPr>
          <w:rFonts w:ascii="Times New Roman" w:hAnsi="Times New Roman"/>
          <w:sz w:val="24"/>
          <w:szCs w:val="24"/>
        </w:rPr>
        <w:t>знаешь о профессиях / кем работают</w:t>
      </w:r>
      <w:proofErr w:type="gramEnd"/>
      <w:r w:rsidRPr="00975B32">
        <w:rPr>
          <w:rFonts w:ascii="Times New Roman" w:hAnsi="Times New Roman"/>
          <w:sz w:val="24"/>
          <w:szCs w:val="24"/>
        </w:rPr>
        <w:t xml:space="preserve"> родители / профессии будущего». Упражнение «Допиши предложения, соедини с картинкой» </w:t>
      </w:r>
    </w:p>
    <w:p w14:paraId="4DD07619"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14F8D6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40. </w:t>
      </w:r>
      <w:r w:rsidRPr="00975B32">
        <w:rPr>
          <w:rFonts w:ascii="Times New Roman" w:hAnsi="Times New Roman"/>
          <w:sz w:val="24"/>
          <w:szCs w:val="24"/>
        </w:rPr>
        <w:t>Рассказ «Кем я хочу стать»</w:t>
      </w:r>
    </w:p>
    <w:p w14:paraId="73F0669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Предложение, большая буква, точка</w:t>
      </w:r>
    </w:p>
    <w:p w14:paraId="689D3F5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Напиши сочинение «Кем я хочу стать» (по образцу на доске)</w:t>
      </w:r>
    </w:p>
    <w:p w14:paraId="7394EB1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30C9BF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41.</w:t>
      </w:r>
      <w:r w:rsidRPr="00975B32">
        <w:rPr>
          <w:rFonts w:ascii="Times New Roman" w:hAnsi="Times New Roman"/>
          <w:sz w:val="24"/>
          <w:szCs w:val="24"/>
        </w:rPr>
        <w:t xml:space="preserve"> Природные явления</w:t>
      </w:r>
    </w:p>
    <w:p w14:paraId="05C72F5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Природные явления, наблюдение за природой</w:t>
      </w:r>
    </w:p>
    <w:p w14:paraId="456EE3D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Чтение пословиц о природных явлениях. Упражнение «Прочитай пословицы, объясни их, подчеркни природные явления», «Прочитай стихотворение, подчеркни природные явления, покажи их на картинке»,</w:t>
      </w:r>
    </w:p>
    <w:p w14:paraId="4A273F1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EAB3D1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42. </w:t>
      </w:r>
      <w:r w:rsidRPr="00975B32">
        <w:rPr>
          <w:rFonts w:ascii="Times New Roman" w:hAnsi="Times New Roman"/>
          <w:sz w:val="24"/>
          <w:szCs w:val="24"/>
        </w:rPr>
        <w:t>Загадки о природных явлениях</w:t>
      </w:r>
    </w:p>
    <w:p w14:paraId="6A53E4A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Природные явления и времена года</w:t>
      </w:r>
    </w:p>
    <w:p w14:paraId="2F79106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«Соедини слова и картинки», «Опиши, что видишь на картинке», «Когда это бывает», «Составь загадку», «Реши ребус»</w:t>
      </w:r>
    </w:p>
    <w:p w14:paraId="5276F87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925C34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43. </w:t>
      </w:r>
      <w:r w:rsidRPr="00975B32">
        <w:rPr>
          <w:rFonts w:ascii="Times New Roman" w:hAnsi="Times New Roman"/>
          <w:sz w:val="24"/>
          <w:szCs w:val="24"/>
        </w:rPr>
        <w:t>Лес. Чтение рассказа о лесе</w:t>
      </w:r>
    </w:p>
    <w:p w14:paraId="78C1EF9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Лес и его обитатели</w:t>
      </w:r>
    </w:p>
    <w:p w14:paraId="4311111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Чтение рассказа, загадок о лесе. </w:t>
      </w:r>
      <w:proofErr w:type="gramStart"/>
      <w:r w:rsidRPr="00975B32">
        <w:rPr>
          <w:rFonts w:ascii="Times New Roman" w:hAnsi="Times New Roman"/>
          <w:sz w:val="24"/>
          <w:szCs w:val="24"/>
        </w:rPr>
        <w:t>Упражнение «Отгадай загадку, напиши отгадку, соедини с картинкой», графический узор «Желуди, грибы» в широкой строке</w:t>
      </w:r>
      <w:proofErr w:type="gramEnd"/>
    </w:p>
    <w:p w14:paraId="00C9001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A1615D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44. </w:t>
      </w:r>
      <w:r w:rsidRPr="00975B32">
        <w:rPr>
          <w:rFonts w:ascii="Times New Roman" w:hAnsi="Times New Roman"/>
          <w:sz w:val="24"/>
          <w:szCs w:val="24"/>
        </w:rPr>
        <w:t>Рассказы о животных</w:t>
      </w:r>
    </w:p>
    <w:p w14:paraId="7C502FD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 анализировать текст</w:t>
      </w:r>
    </w:p>
    <w:p w14:paraId="2B476D5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рассказ, сделай его анализ (сколько предложений, о ком говорится в первом/втором), спиши», «Составь загадку о животном»</w:t>
      </w:r>
    </w:p>
    <w:p w14:paraId="6E3BA68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16FB0A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45. </w:t>
      </w:r>
      <w:r w:rsidRPr="00975B32">
        <w:rPr>
          <w:rFonts w:ascii="Times New Roman" w:hAnsi="Times New Roman"/>
          <w:sz w:val="24"/>
          <w:szCs w:val="24"/>
        </w:rPr>
        <w:t>Насекомые. Кроссворд</w:t>
      </w:r>
    </w:p>
    <w:p w14:paraId="34D7DD7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Насекомые, общие признаки</w:t>
      </w:r>
    </w:p>
    <w:p w14:paraId="5857006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загадки, разгадай кроссворд»</w:t>
      </w:r>
    </w:p>
    <w:p w14:paraId="1CB8732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6B25C88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46. </w:t>
      </w:r>
      <w:r w:rsidRPr="00975B32">
        <w:rPr>
          <w:rFonts w:ascii="Times New Roman" w:hAnsi="Times New Roman"/>
          <w:sz w:val="24"/>
          <w:szCs w:val="24"/>
        </w:rPr>
        <w:t>Чтение сказок про насекомых.</w:t>
      </w:r>
    </w:p>
    <w:p w14:paraId="238BA3F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Насекомые, стадии развития</w:t>
      </w:r>
    </w:p>
    <w:p w14:paraId="3F1DED0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Упражнение «Назови одним словом», «Раскрась тех, кто летает», «Расскажи, что знаешь», графический узор «Жуки» в широкой строке</w:t>
      </w:r>
      <w:proofErr w:type="gramEnd"/>
    </w:p>
    <w:p w14:paraId="7A1A3AF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B56173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47. </w:t>
      </w:r>
      <w:r w:rsidRPr="00975B32">
        <w:rPr>
          <w:rFonts w:ascii="Times New Roman" w:hAnsi="Times New Roman"/>
          <w:sz w:val="24"/>
          <w:szCs w:val="24"/>
        </w:rPr>
        <w:t>Птицы. Чтение загадок</w:t>
      </w:r>
    </w:p>
    <w:p w14:paraId="10C6477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Птицы</w:t>
      </w:r>
    </w:p>
    <w:p w14:paraId="21B084F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Упражнение «Рассмотри, назови каждого, назови одним словом, запиши его», «Опиши птиц», «Самые красивые, странные, большие», «Отгадай загадку, напиши отгадку»</w:t>
      </w:r>
      <w:proofErr w:type="gramEnd"/>
    </w:p>
    <w:p w14:paraId="0BE8A37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6D3A92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48. </w:t>
      </w:r>
      <w:r w:rsidRPr="00975B32">
        <w:rPr>
          <w:rFonts w:ascii="Times New Roman" w:hAnsi="Times New Roman"/>
          <w:sz w:val="24"/>
          <w:szCs w:val="24"/>
        </w:rPr>
        <w:t>Рассказ К. Д. Ушинский «Дятел»</w:t>
      </w:r>
    </w:p>
    <w:p w14:paraId="310D1B5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Чтение по цепочке, чтение с выражением</w:t>
      </w:r>
    </w:p>
    <w:p w14:paraId="5EDF31F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слова, подчеркни только названия птиц», «Прочитай рассказ, раздели те</w:t>
      </w:r>
      <w:proofErr w:type="gramStart"/>
      <w:r w:rsidRPr="00975B32">
        <w:rPr>
          <w:rFonts w:ascii="Times New Roman" w:hAnsi="Times New Roman"/>
          <w:sz w:val="24"/>
          <w:szCs w:val="24"/>
        </w:rPr>
        <w:t>кст дл</w:t>
      </w:r>
      <w:proofErr w:type="gramEnd"/>
      <w:r w:rsidRPr="00975B32">
        <w:rPr>
          <w:rFonts w:ascii="Times New Roman" w:hAnsi="Times New Roman"/>
          <w:sz w:val="24"/>
          <w:szCs w:val="24"/>
        </w:rPr>
        <w:t>я пересказа», «Прочитай каждое предложение с выражением», графический узор «Дятел» в широкой и узкой строке</w:t>
      </w:r>
    </w:p>
    <w:p w14:paraId="338CF4F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419ED44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49. </w:t>
      </w:r>
      <w:r w:rsidRPr="00975B32">
        <w:rPr>
          <w:rFonts w:ascii="Times New Roman" w:hAnsi="Times New Roman"/>
          <w:sz w:val="24"/>
          <w:szCs w:val="24"/>
        </w:rPr>
        <w:t>Стихотворения о маме</w:t>
      </w:r>
    </w:p>
    <w:p w14:paraId="054300F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 учить стихотворение. Стихотворения и пословицы о маме</w:t>
      </w:r>
    </w:p>
    <w:p w14:paraId="7687B9C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«Реши ребус», «Прочитай пословицу, объясни смысл, подчеркни слово «мама», «Прочитай и выучи стихотворение»</w:t>
      </w:r>
    </w:p>
    <w:p w14:paraId="4FEFB34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9BE9C4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50. </w:t>
      </w:r>
      <w:r w:rsidRPr="00975B32">
        <w:rPr>
          <w:rFonts w:ascii="Times New Roman" w:hAnsi="Times New Roman"/>
          <w:sz w:val="24"/>
          <w:szCs w:val="24"/>
        </w:rPr>
        <w:t>8 марта. Поздравление</w:t>
      </w:r>
    </w:p>
    <w:p w14:paraId="607DA9E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Праздник</w:t>
      </w:r>
      <w:r w:rsidRPr="00975B32">
        <w:rPr>
          <w:rFonts w:ascii="Times New Roman" w:hAnsi="Times New Roman"/>
          <w:b/>
          <w:sz w:val="24"/>
          <w:szCs w:val="24"/>
        </w:rPr>
        <w:t xml:space="preserve"> </w:t>
      </w:r>
      <w:r w:rsidRPr="00975B32">
        <w:rPr>
          <w:rFonts w:ascii="Times New Roman" w:hAnsi="Times New Roman"/>
          <w:sz w:val="24"/>
          <w:szCs w:val="24"/>
        </w:rPr>
        <w:t>8 марта. Как писать поздравление</w:t>
      </w:r>
    </w:p>
    <w:p w14:paraId="4FEAFA0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8 марта. Написание поздравлений. Упражнение «Теплые слова», «Напиши поздравление»</w:t>
      </w:r>
    </w:p>
    <w:p w14:paraId="0486977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A6E720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51. </w:t>
      </w:r>
      <w:r w:rsidRPr="00975B32">
        <w:rPr>
          <w:rFonts w:ascii="Times New Roman" w:hAnsi="Times New Roman"/>
          <w:sz w:val="24"/>
          <w:szCs w:val="24"/>
        </w:rPr>
        <w:t>Цветы. Кроссворд</w:t>
      </w:r>
    </w:p>
    <w:p w14:paraId="3A1A15D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Цветы, какие бывают, зачем люди выращивают</w:t>
      </w:r>
    </w:p>
    <w:p w14:paraId="15C3DC8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Цветы. Разгадывание кроссворда. Упражнение «Прочитай загадки, разгадай кроссворд»</w:t>
      </w:r>
    </w:p>
    <w:p w14:paraId="15EEF1B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ABBE3C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52. </w:t>
      </w:r>
      <w:r w:rsidRPr="00975B32">
        <w:rPr>
          <w:rFonts w:ascii="Times New Roman" w:hAnsi="Times New Roman"/>
          <w:sz w:val="24"/>
          <w:szCs w:val="24"/>
        </w:rPr>
        <w:t>Рассказ «Мой любимый цветок»</w:t>
      </w:r>
    </w:p>
    <w:p w14:paraId="651F260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Цветы, их описание</w:t>
      </w:r>
    </w:p>
    <w:p w14:paraId="7702023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Упражнение «Назови одним словом», «Раскрась только садовые цветы», «Расскажи, что знаешь», графический узор «Тюльпан, «Составь рассказ-описание»</w:t>
      </w:r>
    </w:p>
    <w:p w14:paraId="231B58D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6B2AE7D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53. </w:t>
      </w:r>
      <w:r w:rsidRPr="00975B32">
        <w:rPr>
          <w:rFonts w:ascii="Times New Roman" w:hAnsi="Times New Roman"/>
          <w:sz w:val="24"/>
          <w:szCs w:val="24"/>
        </w:rPr>
        <w:t>Н. И Сладков «Весенние радости»</w:t>
      </w:r>
    </w:p>
    <w:p w14:paraId="680C4F5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Времена года, характерные признаки</w:t>
      </w:r>
    </w:p>
    <w:p w14:paraId="3B4C6D6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«Отгадай загадку, напиши отгадку», «Назови времена года на картинках», «Прочитай рассказ, раздели те</w:t>
      </w:r>
      <w:proofErr w:type="gramStart"/>
      <w:r w:rsidRPr="00975B32">
        <w:rPr>
          <w:rFonts w:ascii="Times New Roman" w:hAnsi="Times New Roman"/>
          <w:sz w:val="24"/>
          <w:szCs w:val="24"/>
        </w:rPr>
        <w:t>кст дл</w:t>
      </w:r>
      <w:proofErr w:type="gramEnd"/>
      <w:r w:rsidRPr="00975B32">
        <w:rPr>
          <w:rFonts w:ascii="Times New Roman" w:hAnsi="Times New Roman"/>
          <w:sz w:val="24"/>
          <w:szCs w:val="24"/>
        </w:rPr>
        <w:t>я пересказа», «Прочитай каждое предложение с выражением», графический узор «Подснежник» в широкой и узкой строке</w:t>
      </w:r>
    </w:p>
    <w:p w14:paraId="7E0D2BF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A5C2A4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54. </w:t>
      </w:r>
      <w:r w:rsidRPr="00975B32">
        <w:rPr>
          <w:rFonts w:ascii="Times New Roman" w:hAnsi="Times New Roman"/>
          <w:sz w:val="24"/>
          <w:szCs w:val="24"/>
        </w:rPr>
        <w:t>Н. И. Сладков «Весенние радости»</w:t>
      </w:r>
    </w:p>
    <w:p w14:paraId="1CCF8CC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Весенние признаки, весенние месяцы.</w:t>
      </w:r>
    </w:p>
    <w:p w14:paraId="6158D96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Упражнение «Выпиши только весенние месяцы», «Назови по памяти», «Прочитай текст, перескажи по частям»</w:t>
      </w:r>
    </w:p>
    <w:p w14:paraId="289A25B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CA554F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55. </w:t>
      </w:r>
      <w:r w:rsidRPr="00975B32">
        <w:rPr>
          <w:rFonts w:ascii="Times New Roman" w:hAnsi="Times New Roman"/>
          <w:sz w:val="24"/>
          <w:szCs w:val="24"/>
        </w:rPr>
        <w:t>Чтение рассказов о лете</w:t>
      </w:r>
    </w:p>
    <w:p w14:paraId="2DB8604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Лето, характерные признаки</w:t>
      </w:r>
    </w:p>
    <w:p w14:paraId="1551EBD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Чтение загадок и рассказов о лете.  Упражнение «Отгадай загадку, напиши отгадку», «Реши ребусы», «Прочитай рассказ, раздели те</w:t>
      </w:r>
      <w:proofErr w:type="gramStart"/>
      <w:r w:rsidRPr="00975B32">
        <w:rPr>
          <w:rFonts w:ascii="Times New Roman" w:hAnsi="Times New Roman"/>
          <w:sz w:val="24"/>
          <w:szCs w:val="24"/>
        </w:rPr>
        <w:t>кст дл</w:t>
      </w:r>
      <w:proofErr w:type="gramEnd"/>
      <w:r w:rsidRPr="00975B32">
        <w:rPr>
          <w:rFonts w:ascii="Times New Roman" w:hAnsi="Times New Roman"/>
          <w:sz w:val="24"/>
          <w:szCs w:val="24"/>
        </w:rPr>
        <w:t>я пересказа», «Прочитай каждое предложение с выражением», графический узор «Грибок» в широкой и узкой строке</w:t>
      </w:r>
    </w:p>
    <w:p w14:paraId="02D085F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4B05B2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56. Р</w:t>
      </w:r>
      <w:r w:rsidRPr="00975B32">
        <w:rPr>
          <w:rFonts w:ascii="Times New Roman" w:hAnsi="Times New Roman"/>
          <w:sz w:val="24"/>
          <w:szCs w:val="24"/>
        </w:rPr>
        <w:t>ассказ «Как я проведу лето»</w:t>
      </w:r>
    </w:p>
    <w:p w14:paraId="4CA5BBC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Летний отдых</w:t>
      </w:r>
    </w:p>
    <w:p w14:paraId="0D211B7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Составление рассказа «Как я проведу лето». Упражнение «Отгадай загадку, разукрась отгадку», составь рассказ «Как я проведу лето» (запиши 3 предложения)</w:t>
      </w:r>
    </w:p>
    <w:p w14:paraId="4A27156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86C9EE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57. </w:t>
      </w:r>
      <w:r w:rsidRPr="00975B32">
        <w:rPr>
          <w:rFonts w:ascii="Times New Roman" w:hAnsi="Times New Roman"/>
          <w:sz w:val="24"/>
          <w:szCs w:val="24"/>
        </w:rPr>
        <w:t>Времена года</w:t>
      </w:r>
    </w:p>
    <w:p w14:paraId="5A17F9C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Времена года. Чтение по цепочке, чтение с выражением</w:t>
      </w:r>
    </w:p>
    <w:p w14:paraId="64D516A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Времена года. Чтение пословиц, поговорок. Упражнение «Прочитай пословицу, объясни смысл, подчеркни время года», «Прочитай рассказ, раздели те</w:t>
      </w:r>
      <w:proofErr w:type="gramStart"/>
      <w:r w:rsidRPr="00975B32">
        <w:rPr>
          <w:rFonts w:ascii="Times New Roman" w:hAnsi="Times New Roman"/>
          <w:sz w:val="24"/>
          <w:szCs w:val="24"/>
        </w:rPr>
        <w:t>кст дл</w:t>
      </w:r>
      <w:proofErr w:type="gramEnd"/>
      <w:r w:rsidRPr="00975B32">
        <w:rPr>
          <w:rFonts w:ascii="Times New Roman" w:hAnsi="Times New Roman"/>
          <w:sz w:val="24"/>
          <w:szCs w:val="24"/>
        </w:rPr>
        <w:t>я пересказа», «Прочитай каждое предложение с выражением», перескажи по частям</w:t>
      </w:r>
    </w:p>
    <w:p w14:paraId="5DD432E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0B1C75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58.</w:t>
      </w:r>
      <w:r w:rsidRPr="00975B32">
        <w:rPr>
          <w:rFonts w:ascii="Times New Roman" w:hAnsi="Times New Roman"/>
          <w:sz w:val="24"/>
          <w:szCs w:val="24"/>
        </w:rPr>
        <w:t xml:space="preserve"> Времена года. Чтение стихов</w:t>
      </w:r>
    </w:p>
    <w:p w14:paraId="2F3A603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Рифма</w:t>
      </w:r>
    </w:p>
    <w:p w14:paraId="6D8A6D4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Времена года. Чтение стихов. Упражнение «Посмотри на стихи, прочитай название и автора», «Прочитай стихи, выучи одно из них, нарисуй его»</w:t>
      </w:r>
    </w:p>
    <w:p w14:paraId="72903A2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214BF7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59. </w:t>
      </w:r>
      <w:r w:rsidRPr="00975B32">
        <w:rPr>
          <w:rFonts w:ascii="Times New Roman" w:hAnsi="Times New Roman"/>
          <w:sz w:val="24"/>
          <w:szCs w:val="24"/>
        </w:rPr>
        <w:t>Ребусы. Разгадывание ребусов</w:t>
      </w:r>
    </w:p>
    <w:p w14:paraId="1102207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Что такое ребусы</w:t>
      </w:r>
    </w:p>
    <w:p w14:paraId="19A3F56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«Разгадай ребусы», запиши ответы, «Ребусы». Составляем слова (сундучок), «Ребусы». Перестановка букв</w:t>
      </w:r>
    </w:p>
    <w:p w14:paraId="4209720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60. </w:t>
      </w:r>
      <w:r w:rsidRPr="00975B32">
        <w:rPr>
          <w:rFonts w:ascii="Times New Roman" w:hAnsi="Times New Roman"/>
          <w:sz w:val="24"/>
          <w:szCs w:val="24"/>
        </w:rPr>
        <w:t xml:space="preserve">Итоговая диагностика </w:t>
      </w:r>
    </w:p>
    <w:p w14:paraId="7F67CCE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Выполнение тестовых заданий</w:t>
      </w:r>
    </w:p>
    <w:p w14:paraId="4C2BD43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Диагностика </w:t>
      </w:r>
    </w:p>
    <w:p w14:paraId="487A15C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61. </w:t>
      </w:r>
      <w:r w:rsidRPr="00975B32">
        <w:rPr>
          <w:rFonts w:ascii="Times New Roman" w:hAnsi="Times New Roman"/>
          <w:sz w:val="24"/>
          <w:szCs w:val="24"/>
        </w:rPr>
        <w:t xml:space="preserve">Кроссворды </w:t>
      </w:r>
    </w:p>
    <w:p w14:paraId="0EA2698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 читать кроссворд</w:t>
      </w:r>
    </w:p>
    <w:p w14:paraId="07B7520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Упражнение «Определи первый звук, разгадай слово», «Придумай слово на каждую букву заданного слова (слон — собака, лось, ослик, носорог)», игра «Города»</w:t>
      </w:r>
      <w:proofErr w:type="gramEnd"/>
    </w:p>
    <w:p w14:paraId="1ED1FB2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789C0A1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62. </w:t>
      </w:r>
      <w:r w:rsidRPr="00975B32">
        <w:rPr>
          <w:rFonts w:ascii="Times New Roman" w:hAnsi="Times New Roman"/>
          <w:sz w:val="24"/>
          <w:szCs w:val="24"/>
        </w:rPr>
        <w:t>Разгадывание кроссвордов</w:t>
      </w:r>
    </w:p>
    <w:p w14:paraId="153CCE4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Как составить кроссворд</w:t>
      </w:r>
    </w:p>
    <w:p w14:paraId="58C3632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«Расставь буквы по порядку», «Придумай слово на каждую букву заданного слова»</w:t>
      </w:r>
    </w:p>
    <w:p w14:paraId="5AC06AD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2CFD4D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63. </w:t>
      </w:r>
      <w:r w:rsidRPr="00975B32">
        <w:rPr>
          <w:rFonts w:ascii="Times New Roman" w:hAnsi="Times New Roman"/>
          <w:sz w:val="24"/>
          <w:szCs w:val="24"/>
        </w:rPr>
        <w:t>Составление кроссвордов</w:t>
      </w:r>
    </w:p>
    <w:p w14:paraId="1A24CC9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 составлять кроссворды</w:t>
      </w:r>
    </w:p>
    <w:p w14:paraId="10C9953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proofErr w:type="gramStart"/>
      <w:r w:rsidRPr="00975B32">
        <w:rPr>
          <w:rFonts w:ascii="Times New Roman" w:hAnsi="Times New Roman"/>
          <w:sz w:val="24"/>
          <w:szCs w:val="24"/>
        </w:rPr>
        <w:t xml:space="preserve">Упражнение «Составь кроссворд на заданную тему (овощи, фрукты, игрушки, посуда) — запиши слова, составь из них кроссворд, нарисуй рисунок подсказку» </w:t>
      </w:r>
      <w:proofErr w:type="gramEnd"/>
    </w:p>
    <w:p w14:paraId="206D7EE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23AB02D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64. </w:t>
      </w:r>
      <w:r w:rsidRPr="00975B32">
        <w:rPr>
          <w:rFonts w:ascii="Times New Roman" w:hAnsi="Times New Roman"/>
          <w:sz w:val="24"/>
          <w:szCs w:val="24"/>
        </w:rPr>
        <w:t>Скоро в школу</w:t>
      </w:r>
    </w:p>
    <w:p w14:paraId="7297F90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Ответ на вопрос (Полный, краткий)</w:t>
      </w:r>
    </w:p>
    <w:p w14:paraId="4B3920A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пословицу, объясни, подчеркни главное слово», «Прочитай вопросы, напиши ответы»</w:t>
      </w:r>
    </w:p>
    <w:p w14:paraId="69A5F5B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ED13C6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65. </w:t>
      </w:r>
      <w:r w:rsidRPr="00975B32">
        <w:rPr>
          <w:rFonts w:ascii="Times New Roman" w:hAnsi="Times New Roman"/>
          <w:sz w:val="24"/>
          <w:szCs w:val="24"/>
        </w:rPr>
        <w:t>Чтение пословиц и поговорок</w:t>
      </w:r>
    </w:p>
    <w:p w14:paraId="5C075F6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 чем различие пословиц и поговорок</w:t>
      </w:r>
    </w:p>
    <w:p w14:paraId="21E5169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подчеркни главное слово», «Придумай и напиши»</w:t>
      </w:r>
    </w:p>
    <w:p w14:paraId="6CA1777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9705EA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66. </w:t>
      </w:r>
      <w:r w:rsidRPr="00975B32">
        <w:rPr>
          <w:rFonts w:ascii="Times New Roman" w:hAnsi="Times New Roman"/>
          <w:sz w:val="24"/>
          <w:szCs w:val="24"/>
        </w:rPr>
        <w:t>Скоро в школу</w:t>
      </w:r>
    </w:p>
    <w:p w14:paraId="36EB170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Ответ на вопрос (Полный, краткий)</w:t>
      </w:r>
    </w:p>
    <w:p w14:paraId="73DF983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«Выбери школьные слова, составь с ними рассказ». Диктант, «Готов ли ты к школе». Тестовые задания. Обучение грамоте</w:t>
      </w:r>
    </w:p>
    <w:p w14:paraId="63DFA86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164BA42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67. </w:t>
      </w:r>
      <w:r w:rsidRPr="00975B32">
        <w:rPr>
          <w:rFonts w:ascii="Times New Roman" w:hAnsi="Times New Roman"/>
          <w:sz w:val="24"/>
          <w:szCs w:val="24"/>
        </w:rPr>
        <w:t>Моя любимая книга.</w:t>
      </w:r>
    </w:p>
    <w:p w14:paraId="6EE60D6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Главная мысль</w:t>
      </w:r>
    </w:p>
    <w:p w14:paraId="0A9C944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Моя любимая книга. Пересказ. Чтение по цепочке, пересказ по частям. Расскажи о любимой книге (основная мысль/тема/герой)</w:t>
      </w:r>
    </w:p>
    <w:p w14:paraId="33F0AD9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333FB51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68. </w:t>
      </w:r>
      <w:r w:rsidRPr="00975B32">
        <w:rPr>
          <w:rFonts w:ascii="Times New Roman" w:hAnsi="Times New Roman"/>
          <w:sz w:val="24"/>
          <w:szCs w:val="24"/>
        </w:rPr>
        <w:t>Сказки о животных.</w:t>
      </w:r>
    </w:p>
    <w:p w14:paraId="2E12571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Сказки о животных</w:t>
      </w:r>
    </w:p>
    <w:p w14:paraId="10A5031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Чтение по цепочке, пересказ, запиши название любимой сказки</w:t>
      </w:r>
    </w:p>
    <w:p w14:paraId="2574B0D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8B040D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69. </w:t>
      </w:r>
      <w:r w:rsidRPr="00975B32">
        <w:rPr>
          <w:rFonts w:ascii="Times New Roman" w:hAnsi="Times New Roman"/>
          <w:sz w:val="24"/>
          <w:szCs w:val="24"/>
        </w:rPr>
        <w:t xml:space="preserve">Бытовые сказки. </w:t>
      </w:r>
    </w:p>
    <w:p w14:paraId="6CB4DFD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Бытовые сказки. </w:t>
      </w:r>
    </w:p>
    <w:p w14:paraId="71FCCDA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Чтение по цепочке, пересказ по частям. </w:t>
      </w:r>
    </w:p>
    <w:p w14:paraId="0A69FAC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hyperlink r:id="rId14">
        <w:r w:rsidRPr="00975B32">
          <w:rPr>
            <w:rFonts w:ascii="Times New Roman" w:hAnsi="Times New Roman"/>
            <w:sz w:val="24"/>
            <w:szCs w:val="24"/>
          </w:rPr>
          <w:t>. Практическая работа.</w:t>
        </w:r>
      </w:hyperlink>
    </w:p>
    <w:p w14:paraId="1EC7457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70. </w:t>
      </w:r>
      <w:proofErr w:type="spellStart"/>
      <w:r w:rsidRPr="00975B32">
        <w:rPr>
          <w:rFonts w:ascii="Times New Roman" w:hAnsi="Times New Roman"/>
          <w:sz w:val="24"/>
          <w:szCs w:val="24"/>
        </w:rPr>
        <w:t>Потешки</w:t>
      </w:r>
      <w:proofErr w:type="spellEnd"/>
      <w:r w:rsidRPr="00975B32">
        <w:rPr>
          <w:rFonts w:ascii="Times New Roman" w:hAnsi="Times New Roman"/>
          <w:sz w:val="24"/>
          <w:szCs w:val="24"/>
        </w:rPr>
        <w:t>, поговорки, пословицы</w:t>
      </w:r>
    </w:p>
    <w:p w14:paraId="5DBFD80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w:t>
      </w:r>
      <w:proofErr w:type="spellStart"/>
      <w:r w:rsidRPr="00975B32">
        <w:rPr>
          <w:rFonts w:ascii="Times New Roman" w:hAnsi="Times New Roman"/>
          <w:sz w:val="24"/>
          <w:szCs w:val="24"/>
        </w:rPr>
        <w:t>Потешки</w:t>
      </w:r>
      <w:proofErr w:type="spellEnd"/>
      <w:r w:rsidRPr="00975B32">
        <w:rPr>
          <w:rFonts w:ascii="Times New Roman" w:hAnsi="Times New Roman"/>
          <w:sz w:val="24"/>
          <w:szCs w:val="24"/>
        </w:rPr>
        <w:t>, поговорки, пословицы, чем отличаются</w:t>
      </w:r>
    </w:p>
    <w:p w14:paraId="23CEF4B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«Прочитай и раздели по домикам (</w:t>
      </w:r>
      <w:proofErr w:type="spellStart"/>
      <w:r w:rsidRPr="00975B32">
        <w:rPr>
          <w:rFonts w:ascii="Times New Roman" w:hAnsi="Times New Roman"/>
          <w:sz w:val="24"/>
          <w:szCs w:val="24"/>
        </w:rPr>
        <w:t>потешки</w:t>
      </w:r>
      <w:proofErr w:type="spellEnd"/>
      <w:r w:rsidRPr="00975B32">
        <w:rPr>
          <w:rFonts w:ascii="Times New Roman" w:hAnsi="Times New Roman"/>
          <w:sz w:val="24"/>
          <w:szCs w:val="24"/>
        </w:rPr>
        <w:t>, поговорки, пословицы)», «Спиши самую веселую/умную/короткую»</w:t>
      </w:r>
    </w:p>
    <w:p w14:paraId="558F9D9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019EC7F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71. </w:t>
      </w:r>
      <w:r w:rsidRPr="00975B32">
        <w:rPr>
          <w:rFonts w:ascii="Times New Roman" w:hAnsi="Times New Roman"/>
          <w:sz w:val="24"/>
          <w:szCs w:val="24"/>
        </w:rPr>
        <w:t>Списывание</w:t>
      </w:r>
    </w:p>
    <w:p w14:paraId="436AE59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Списывание, правила правильно письма</w:t>
      </w:r>
    </w:p>
    <w:p w14:paraId="76F7946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«Предложение рассыпалось», «Спиши правильно»</w:t>
      </w:r>
    </w:p>
    <w:p w14:paraId="1305D71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621A525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72. </w:t>
      </w:r>
      <w:r w:rsidRPr="00975B32">
        <w:rPr>
          <w:rFonts w:ascii="Times New Roman" w:hAnsi="Times New Roman"/>
          <w:sz w:val="24"/>
          <w:szCs w:val="24"/>
        </w:rPr>
        <w:t>Закрепление. Списывание</w:t>
      </w:r>
    </w:p>
    <w:p w14:paraId="26D4E50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Какие правила знаем</w:t>
      </w:r>
    </w:p>
    <w:p w14:paraId="50627A0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Упражнение «Раздели слова по правилам», «Предложение рассыпалось», «Спиши правильно», «Прочитай по первым буквам». Закрепление навыков чтения, внимания, мышления.</w:t>
      </w:r>
    </w:p>
    <w:p w14:paraId="6CF06BD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Практическая работа.</w:t>
      </w:r>
    </w:p>
    <w:p w14:paraId="5E66A06D" w14:textId="77777777" w:rsidR="001B12FF" w:rsidRPr="00975B32" w:rsidRDefault="001B12FF">
      <w:pPr>
        <w:widowControl w:val="0"/>
        <w:shd w:val="clear" w:color="auto" w:fill="FFFFFF" w:themeFill="background1"/>
        <w:spacing w:after="0" w:line="240" w:lineRule="auto"/>
        <w:ind w:firstLine="709"/>
        <w:jc w:val="both"/>
        <w:rPr>
          <w:rFonts w:ascii="Times New Roman" w:hAnsi="Times New Roman"/>
          <w:sz w:val="24"/>
          <w:szCs w:val="24"/>
        </w:rPr>
      </w:pPr>
    </w:p>
    <w:p w14:paraId="222556C8" w14:textId="77777777" w:rsidR="001B12FF" w:rsidRPr="00975B32" w:rsidRDefault="00FA0787">
      <w:pPr>
        <w:widowControl w:val="0"/>
        <w:shd w:val="clear" w:color="auto" w:fill="FFFFFF" w:themeFill="background1"/>
        <w:spacing w:after="0" w:line="240" w:lineRule="auto"/>
        <w:ind w:firstLine="709"/>
        <w:jc w:val="center"/>
        <w:rPr>
          <w:rFonts w:ascii="Times New Roman" w:hAnsi="Times New Roman"/>
          <w:b/>
          <w:sz w:val="24"/>
          <w:szCs w:val="24"/>
        </w:rPr>
      </w:pPr>
      <w:r w:rsidRPr="00975B32">
        <w:rPr>
          <w:rFonts w:ascii="Times New Roman" w:hAnsi="Times New Roman"/>
          <w:b/>
          <w:sz w:val="24"/>
          <w:szCs w:val="24"/>
        </w:rPr>
        <w:t>Планируемые результаты. Второй год обучения</w:t>
      </w:r>
    </w:p>
    <w:bookmarkEnd w:id="16"/>
    <w:p w14:paraId="0D7F00B0"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По окончании второго года обучения учащиеся будут</w:t>
      </w:r>
    </w:p>
    <w:p w14:paraId="5C4A2518" w14:textId="77777777" w:rsidR="001B12FF" w:rsidRPr="00975B32" w:rsidRDefault="00FA0787">
      <w:pPr>
        <w:widowControl w:val="0"/>
        <w:shd w:val="clear" w:color="auto" w:fill="FFFFFF" w:themeFill="background1"/>
        <w:tabs>
          <w:tab w:val="left" w:pos="709"/>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 xml:space="preserve">иметь представления: </w:t>
      </w:r>
    </w:p>
    <w:p w14:paraId="237DFCA9"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о слоге, слове, звуке, ударении; </w:t>
      </w:r>
    </w:p>
    <w:p w14:paraId="3352AB4C"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 качественной характеристике звуков (гласные, согласные, твердые и мягкие, звонкие и глухие согласные);</w:t>
      </w:r>
    </w:p>
    <w:p w14:paraId="05825C87"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 мире профессий, связанных с печатным словом;</w:t>
      </w:r>
    </w:p>
    <w:p w14:paraId="75245951" w14:textId="77777777" w:rsidR="001B12FF" w:rsidRPr="00975B32" w:rsidRDefault="00FA0787">
      <w:pPr>
        <w:widowControl w:val="0"/>
        <w:shd w:val="clear" w:color="auto" w:fill="FFFFFF" w:themeFill="background1"/>
        <w:tabs>
          <w:tab w:val="left" w:pos="709"/>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уметь:</w:t>
      </w:r>
    </w:p>
    <w:p w14:paraId="0E837410"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выполнять звуковой анализ слова;</w:t>
      </w:r>
    </w:p>
    <w:p w14:paraId="64083232"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читать слова и предложения по слогам;</w:t>
      </w:r>
    </w:p>
    <w:p w14:paraId="297AA4B2"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понимать содержание </w:t>
      </w:r>
      <w:proofErr w:type="gramStart"/>
      <w:r w:rsidRPr="00975B32">
        <w:rPr>
          <w:rFonts w:ascii="Times New Roman" w:hAnsi="Times New Roman"/>
          <w:sz w:val="24"/>
          <w:szCs w:val="24"/>
        </w:rPr>
        <w:t>прочитанного</w:t>
      </w:r>
      <w:proofErr w:type="gramEnd"/>
      <w:r w:rsidRPr="00975B32">
        <w:rPr>
          <w:rFonts w:ascii="Times New Roman" w:hAnsi="Times New Roman"/>
          <w:sz w:val="24"/>
          <w:szCs w:val="24"/>
        </w:rPr>
        <w:t>;</w:t>
      </w:r>
    </w:p>
    <w:p w14:paraId="610D1628"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писать печатными буквами слова и предложения под диктовку; </w:t>
      </w:r>
    </w:p>
    <w:p w14:paraId="4E17E009"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записывать предложение схемой;</w:t>
      </w:r>
    </w:p>
    <w:p w14:paraId="04FA9B81"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списывать слова и предложения.</w:t>
      </w:r>
    </w:p>
    <w:p w14:paraId="1D2C5C5D" w14:textId="77777777" w:rsidR="001B12FF" w:rsidRPr="00975B32" w:rsidRDefault="00FA0787">
      <w:pPr>
        <w:widowControl w:val="0"/>
        <w:shd w:val="clear" w:color="auto" w:fill="FFFFFF" w:themeFill="background1"/>
        <w:tabs>
          <w:tab w:val="left" w:pos="709"/>
        </w:tabs>
        <w:spacing w:after="0" w:line="240" w:lineRule="auto"/>
        <w:ind w:firstLine="709"/>
        <w:jc w:val="both"/>
        <w:rPr>
          <w:rFonts w:ascii="Times New Roman" w:hAnsi="Times New Roman"/>
          <w:b/>
          <w:sz w:val="24"/>
          <w:szCs w:val="24"/>
        </w:rPr>
      </w:pPr>
      <w:bookmarkStart w:id="17" w:name="_Hlk84433755"/>
      <w:r w:rsidRPr="00975B32">
        <w:rPr>
          <w:rFonts w:ascii="Times New Roman" w:hAnsi="Times New Roman"/>
          <w:b/>
          <w:sz w:val="24"/>
          <w:szCs w:val="24"/>
        </w:rPr>
        <w:t>В результате реализации программы, учащиеся приобретут такие личностные качества как:</w:t>
      </w:r>
    </w:p>
    <w:p w14:paraId="49E00D9D" w14:textId="77777777" w:rsidR="001B12FF" w:rsidRPr="00975B32" w:rsidRDefault="00FA0787">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способность к волевым усилиям (внимательность и аккуратность при выполнении заданий);</w:t>
      </w:r>
    </w:p>
    <w:p w14:paraId="337711DC" w14:textId="77777777" w:rsidR="001B12FF" w:rsidRPr="00975B32" w:rsidRDefault="00FA0787">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позитивные установки к чтению, как процессу получения информации;</w:t>
      </w:r>
    </w:p>
    <w:p w14:paraId="79F4E5E2" w14:textId="77777777" w:rsidR="001B12FF" w:rsidRPr="00975B32" w:rsidRDefault="00FA0787">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 xml:space="preserve">способность следовать социальным нормам поведения и правилам во взаимоотношениях </w:t>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взрослыми и сверстниками.</w:t>
      </w:r>
      <w:bookmarkEnd w:id="17"/>
    </w:p>
    <w:p w14:paraId="4323FB73" w14:textId="77777777" w:rsidR="001B12FF" w:rsidRPr="00975B32" w:rsidRDefault="001B12FF">
      <w:pPr>
        <w:widowControl w:val="0"/>
        <w:shd w:val="clear" w:color="auto" w:fill="FFFFFF" w:themeFill="background1"/>
        <w:spacing w:after="0" w:line="240" w:lineRule="auto"/>
        <w:jc w:val="center"/>
        <w:outlineLvl w:val="1"/>
        <w:rPr>
          <w:rFonts w:ascii="Times New Roman" w:hAnsi="Times New Roman"/>
          <w:b/>
          <w:sz w:val="24"/>
          <w:szCs w:val="24"/>
        </w:rPr>
      </w:pPr>
    </w:p>
    <w:p w14:paraId="5672376E" w14:textId="77777777" w:rsidR="001B12FF" w:rsidRPr="00975B32" w:rsidRDefault="00FA0787">
      <w:pPr>
        <w:widowControl w:val="0"/>
        <w:shd w:val="clear" w:color="auto" w:fill="FFFFFF" w:themeFill="background1"/>
        <w:spacing w:after="0" w:line="240" w:lineRule="auto"/>
        <w:jc w:val="center"/>
        <w:outlineLvl w:val="1"/>
        <w:rPr>
          <w:rFonts w:ascii="Times New Roman" w:hAnsi="Times New Roman"/>
          <w:b/>
          <w:sz w:val="24"/>
          <w:szCs w:val="24"/>
        </w:rPr>
      </w:pPr>
      <w:bookmarkStart w:id="18" w:name="_Toc145599601"/>
      <w:r w:rsidRPr="00975B32">
        <w:rPr>
          <w:rFonts w:ascii="Times New Roman" w:hAnsi="Times New Roman"/>
          <w:b/>
          <w:sz w:val="24"/>
          <w:szCs w:val="24"/>
        </w:rPr>
        <w:t>Дополнительная общеобразовательная общеразвивающая программа «Моя математика»</w:t>
      </w:r>
      <w:bookmarkEnd w:id="18"/>
    </w:p>
    <w:p w14:paraId="76C549D4" w14:textId="77777777" w:rsidR="001B12FF" w:rsidRPr="00975B32" w:rsidRDefault="001B12FF">
      <w:pPr>
        <w:widowControl w:val="0"/>
        <w:shd w:val="clear" w:color="auto" w:fill="FFFFFF" w:themeFill="background1"/>
        <w:spacing w:after="0" w:line="240" w:lineRule="auto"/>
        <w:ind w:right="708" w:firstLine="851"/>
        <w:jc w:val="center"/>
        <w:rPr>
          <w:rFonts w:ascii="Times New Roman" w:hAnsi="Times New Roman"/>
          <w:b/>
          <w:sz w:val="24"/>
          <w:szCs w:val="24"/>
        </w:rPr>
      </w:pPr>
    </w:p>
    <w:p w14:paraId="09AE462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b/>
          <w:sz w:val="24"/>
          <w:szCs w:val="24"/>
        </w:rPr>
        <w:t>Цель и задачи программы</w:t>
      </w:r>
    </w:p>
    <w:p w14:paraId="7DC6DF12" w14:textId="77777777" w:rsidR="001B12FF" w:rsidRPr="00975B32" w:rsidRDefault="00FA0787">
      <w:pPr>
        <w:pStyle w:val="18"/>
        <w:widowControl w:val="0"/>
        <w:shd w:val="clear" w:color="auto" w:fill="FFFFFF" w:themeFill="background1"/>
        <w:spacing w:beforeAutospacing="0" w:afterAutospacing="0" w:line="240" w:lineRule="auto"/>
        <w:ind w:firstLine="709"/>
        <w:jc w:val="both"/>
        <w:rPr>
          <w:rFonts w:ascii="Times New Roman" w:hAnsi="Times New Roman" w:cs="Times New Roman"/>
        </w:rPr>
      </w:pPr>
      <w:bookmarkStart w:id="19" w:name="_Hlk53955527"/>
      <w:r w:rsidRPr="00975B32">
        <w:rPr>
          <w:rFonts w:ascii="Times New Roman" w:hAnsi="Times New Roman" w:cs="Times New Roman"/>
          <w:b/>
          <w:bCs/>
        </w:rPr>
        <w:lastRenderedPageBreak/>
        <w:t>Цель программы:</w:t>
      </w:r>
      <w:r w:rsidRPr="00975B32">
        <w:rPr>
          <w:rFonts w:ascii="Times New Roman" w:hAnsi="Times New Roman" w:cs="Times New Roman"/>
        </w:rPr>
        <w:t xml:space="preserve"> овладение детьми элементарными математическими представлениями,</w:t>
      </w:r>
      <w:r w:rsidRPr="00975B32">
        <w:rPr>
          <w:rFonts w:ascii="Times New Roman" w:hAnsi="Times New Roman" w:cs="Times New Roman"/>
          <w:b/>
          <w:bCs/>
        </w:rPr>
        <w:t xml:space="preserve"> </w:t>
      </w:r>
      <w:r w:rsidRPr="00975B32">
        <w:rPr>
          <w:rFonts w:ascii="Times New Roman" w:hAnsi="Times New Roman" w:cs="Times New Roman"/>
        </w:rPr>
        <w:t>развитие интеллектуальных и технических способностей дошкольников.</w:t>
      </w:r>
      <w:r w:rsidRPr="00975B32">
        <w:rPr>
          <w:rFonts w:ascii="Times New Roman" w:hAnsi="Times New Roman" w:cs="Times New Roman"/>
          <w:b/>
          <w:bCs/>
        </w:rPr>
        <w:t xml:space="preserve"> </w:t>
      </w:r>
    </w:p>
    <w:p w14:paraId="5168B49E" w14:textId="77777777" w:rsidR="001B12FF" w:rsidRPr="00975B32" w:rsidRDefault="00FA0787">
      <w:pPr>
        <w:pStyle w:val="18"/>
        <w:widowControl w:val="0"/>
        <w:shd w:val="clear" w:color="auto" w:fill="FFFFFF" w:themeFill="background1"/>
        <w:spacing w:beforeAutospacing="0" w:afterAutospacing="0" w:line="240" w:lineRule="auto"/>
        <w:ind w:firstLine="709"/>
        <w:rPr>
          <w:rFonts w:ascii="Times New Roman" w:hAnsi="Times New Roman" w:cs="Times New Roman"/>
        </w:rPr>
      </w:pPr>
      <w:r w:rsidRPr="00975B32">
        <w:rPr>
          <w:rFonts w:ascii="Times New Roman" w:hAnsi="Times New Roman" w:cs="Times New Roman"/>
          <w:b/>
          <w:bCs/>
        </w:rPr>
        <w:t>Задачи первого года обучения:</w:t>
      </w:r>
    </w:p>
    <w:p w14:paraId="38E5EDA3"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rPr>
          <w:rFonts w:ascii="Times New Roman" w:hAnsi="Times New Roman" w:cs="Times New Roman"/>
        </w:rPr>
      </w:pPr>
      <w:r w:rsidRPr="00975B32">
        <w:rPr>
          <w:rFonts w:ascii="Times New Roman" w:hAnsi="Times New Roman" w:cs="Times New Roman"/>
        </w:rPr>
        <w:t xml:space="preserve">знакомить с названием и последовательностью чисел от 1 до 10; </w:t>
      </w:r>
    </w:p>
    <w:p w14:paraId="67DA50B1"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rPr>
          <w:rFonts w:ascii="Times New Roman" w:hAnsi="Times New Roman" w:cs="Times New Roman"/>
        </w:rPr>
      </w:pPr>
      <w:r w:rsidRPr="00975B32">
        <w:rPr>
          <w:rFonts w:ascii="Times New Roman" w:hAnsi="Times New Roman" w:cs="Times New Roman"/>
        </w:rPr>
        <w:t>формировать навыки количественного и предметного счета, прямого и обратного счета в пределах 10;</w:t>
      </w:r>
    </w:p>
    <w:p w14:paraId="3D568545"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знакомить с терминами «равенство - неравенство» и с соответствующими знаками;</w:t>
      </w:r>
    </w:p>
    <w:p w14:paraId="3B438248"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учить сравнению двух групп предметов с использованием соответствующих математических знаков;</w:t>
      </w:r>
    </w:p>
    <w:p w14:paraId="27E9D24F"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rPr>
          <w:rFonts w:ascii="Times New Roman" w:hAnsi="Times New Roman" w:cs="Times New Roman"/>
        </w:rPr>
      </w:pPr>
      <w:r w:rsidRPr="00975B32">
        <w:rPr>
          <w:rFonts w:ascii="Times New Roman" w:hAnsi="Times New Roman" w:cs="Times New Roman"/>
        </w:rPr>
        <w:t>знакомить с цифрами 0-9, знаками +, -, =;</w:t>
      </w:r>
    </w:p>
    <w:p w14:paraId="5035E57C"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rPr>
          <w:rFonts w:ascii="Times New Roman" w:hAnsi="Times New Roman" w:cs="Times New Roman"/>
        </w:rPr>
      </w:pPr>
      <w:r w:rsidRPr="00975B32">
        <w:rPr>
          <w:rFonts w:ascii="Times New Roman" w:hAnsi="Times New Roman" w:cs="Times New Roman"/>
        </w:rPr>
        <w:t>учить представлять состав чисел первого десятка с опорой на счетный материал;</w:t>
      </w:r>
    </w:p>
    <w:p w14:paraId="3EB19625"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учить составлять и решать задачи в одно действие на сложение и вычитание, пользоваться арифметическими знаками действий;</w:t>
      </w:r>
    </w:p>
    <w:p w14:paraId="3DD9E9F3"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 xml:space="preserve">учить сравнивать предметы; </w:t>
      </w:r>
    </w:p>
    <w:p w14:paraId="6BF0E751"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учить соотносить количество предметов с цифрой;</w:t>
      </w:r>
    </w:p>
    <w:p w14:paraId="13E6F8AD"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знакомить с геометрическими фигурами, классифицировать их;</w:t>
      </w:r>
    </w:p>
    <w:p w14:paraId="1EDECE34"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учить ориентироваться на листе, на клетчатой бумаге, в пространстве;</w:t>
      </w:r>
    </w:p>
    <w:p w14:paraId="6499740F" w14:textId="77777777" w:rsidR="001B12FF" w:rsidRPr="00975B32" w:rsidRDefault="00FA0787" w:rsidP="00FE2806">
      <w:pPr>
        <w:pStyle w:val="afb"/>
        <w:widowControl w:val="0"/>
        <w:numPr>
          <w:ilvl w:val="0"/>
          <w:numId w:val="6"/>
        </w:numPr>
        <w:shd w:val="clear" w:color="auto" w:fill="FFFFFF" w:themeFill="background1"/>
        <w:tabs>
          <w:tab w:val="left" w:pos="710"/>
        </w:tabs>
        <w:spacing w:after="0" w:line="240" w:lineRule="auto"/>
        <w:ind w:left="714" w:hanging="357"/>
        <w:jc w:val="both"/>
        <w:rPr>
          <w:rFonts w:ascii="Times New Roman" w:hAnsi="Times New Roman"/>
        </w:rPr>
      </w:pPr>
      <w:r w:rsidRPr="00975B32">
        <w:rPr>
          <w:rFonts w:ascii="Times New Roman" w:hAnsi="Times New Roman"/>
          <w:sz w:val="24"/>
          <w:szCs w:val="24"/>
        </w:rPr>
        <w:t>формировать первичные представления о мире профессий, где пригодятся навыки счета, в процессе знакомства с математической игровой деятельностью;</w:t>
      </w:r>
    </w:p>
    <w:p w14:paraId="6E06551D"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rPr>
          <w:rFonts w:ascii="Times New Roman" w:hAnsi="Times New Roman" w:cs="Times New Roman"/>
        </w:rPr>
      </w:pPr>
      <w:r w:rsidRPr="00975B32">
        <w:rPr>
          <w:rFonts w:ascii="Times New Roman" w:hAnsi="Times New Roman" w:cs="Times New Roman"/>
        </w:rPr>
        <w:t>развивать зрительную память, мышление, внимание, восприятие, мелкую моторику;</w:t>
      </w:r>
    </w:p>
    <w:p w14:paraId="03FC286F"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rPr>
          <w:rFonts w:ascii="Times New Roman" w:hAnsi="Times New Roman" w:cs="Times New Roman"/>
        </w:rPr>
      </w:pPr>
      <w:r w:rsidRPr="00975B32">
        <w:rPr>
          <w:rFonts w:ascii="Times New Roman" w:hAnsi="Times New Roman" w:cs="Times New Roman"/>
        </w:rPr>
        <w:t>воспитывать усидчивость, ответственность при выполнении заданий, самостоятельность.</w:t>
      </w:r>
    </w:p>
    <w:p w14:paraId="7BA7D73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bCs/>
        </w:rPr>
        <w:t>Задачи второго года обучения:</w:t>
      </w:r>
    </w:p>
    <w:p w14:paraId="70F7DE86"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 xml:space="preserve">закреплять знания о составе чисел первого десятка; </w:t>
      </w:r>
    </w:p>
    <w:p w14:paraId="7020A59A"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закреплять знание знаков +, -, =; &lt;, &gt;;</w:t>
      </w:r>
    </w:p>
    <w:p w14:paraId="2F7DE694"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знакомить с разрядным составом чисел второго десятка;</w:t>
      </w:r>
    </w:p>
    <w:p w14:paraId="0C038952"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учить называть числа в прямом и обратном порядке;</w:t>
      </w:r>
    </w:p>
    <w:p w14:paraId="7EB7C230"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учить составлять и решать задачи в одно действие на сложение и вычитание, пользоваться арифметическими знаками действий;</w:t>
      </w:r>
    </w:p>
    <w:p w14:paraId="6AA19C81"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формировать навык соотносить цифру и количество предметов;</w:t>
      </w:r>
    </w:p>
    <w:p w14:paraId="54FDDE73"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учить ориентироваться на листе и на клетчатой бумаге;</w:t>
      </w:r>
    </w:p>
    <w:p w14:paraId="2A4BB699"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rPr>
        <w:t xml:space="preserve">формировать первичные представления о мире профессий, где пригодятся навыки счета и логического мышления, </w:t>
      </w:r>
    </w:p>
    <w:p w14:paraId="35A8D6BC"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 xml:space="preserve">развивать зрительную память, мышление, внимание, восприятие, мелкую моторику; </w:t>
      </w:r>
    </w:p>
    <w:p w14:paraId="2942CB41"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формировать умения сравнивать, анализировать, классифицировать;</w:t>
      </w:r>
    </w:p>
    <w:bookmarkEnd w:id="19"/>
    <w:p w14:paraId="027C581B" w14:textId="77777777" w:rsidR="001B12FF" w:rsidRPr="00975B32" w:rsidRDefault="00FA0787" w:rsidP="00FE2806">
      <w:pPr>
        <w:pStyle w:val="18"/>
        <w:widowControl w:val="0"/>
        <w:numPr>
          <w:ilvl w:val="0"/>
          <w:numId w:val="6"/>
        </w:numPr>
        <w:shd w:val="clear" w:color="auto" w:fill="FFFFFF" w:themeFill="background1"/>
        <w:spacing w:beforeAutospacing="0" w:afterAutospacing="0" w:line="240" w:lineRule="auto"/>
        <w:ind w:left="714" w:hanging="357"/>
        <w:jc w:val="both"/>
        <w:rPr>
          <w:rFonts w:ascii="Times New Roman" w:hAnsi="Times New Roman" w:cs="Times New Roman"/>
        </w:rPr>
      </w:pPr>
      <w:r w:rsidRPr="00975B32">
        <w:rPr>
          <w:rFonts w:ascii="Times New Roman" w:hAnsi="Times New Roman" w:cs="Times New Roman"/>
        </w:rPr>
        <w:t>воспитывать усидчивость, ответственность при выполнении заданий, самостоятельность.</w:t>
      </w:r>
    </w:p>
    <w:p w14:paraId="774CAEF7" w14:textId="77777777" w:rsidR="001B12FF" w:rsidRPr="00975B32" w:rsidRDefault="001B12FF">
      <w:pPr>
        <w:pStyle w:val="18"/>
        <w:widowControl w:val="0"/>
        <w:shd w:val="clear" w:color="auto" w:fill="FFFFFF" w:themeFill="background1"/>
        <w:spacing w:beforeAutospacing="0" w:afterAutospacing="0" w:line="240" w:lineRule="auto"/>
        <w:ind w:left="714"/>
        <w:jc w:val="both"/>
        <w:rPr>
          <w:rFonts w:ascii="Times New Roman" w:hAnsi="Times New Roman" w:cs="Times New Roman"/>
          <w:b/>
        </w:rPr>
      </w:pPr>
    </w:p>
    <w:p w14:paraId="53E12B8C" w14:textId="77777777" w:rsidR="001B12FF" w:rsidRPr="00975B32" w:rsidRDefault="00FA0787">
      <w:pPr>
        <w:widowControl w:val="0"/>
        <w:shd w:val="clear" w:color="auto" w:fill="FFFFFF" w:themeFill="background1"/>
        <w:tabs>
          <w:tab w:val="left" w:pos="755"/>
        </w:tabs>
        <w:spacing w:after="0" w:line="240" w:lineRule="auto"/>
        <w:jc w:val="center"/>
        <w:rPr>
          <w:rFonts w:ascii="Times New Roman" w:hAnsi="Times New Roman"/>
          <w:b/>
          <w:sz w:val="24"/>
          <w:szCs w:val="24"/>
        </w:rPr>
      </w:pPr>
      <w:r w:rsidRPr="00975B32">
        <w:rPr>
          <w:rFonts w:ascii="Times New Roman" w:hAnsi="Times New Roman"/>
          <w:b/>
          <w:sz w:val="24"/>
          <w:szCs w:val="24"/>
        </w:rPr>
        <w:t>Учебно-тематический план. Первый год обучения</w:t>
      </w:r>
    </w:p>
    <w:p w14:paraId="00508755" w14:textId="77777777" w:rsidR="001B12FF" w:rsidRPr="00975B32" w:rsidRDefault="001B12FF">
      <w:pPr>
        <w:widowControl w:val="0"/>
        <w:shd w:val="clear" w:color="auto" w:fill="FFFFFF" w:themeFill="background1"/>
        <w:tabs>
          <w:tab w:val="left" w:pos="755"/>
        </w:tabs>
        <w:spacing w:after="0" w:line="240" w:lineRule="auto"/>
        <w:jc w:val="center"/>
        <w:rPr>
          <w:rFonts w:ascii="Times New Roman" w:hAnsi="Times New Roman"/>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0" w:type="dxa"/>
        </w:tblCellMar>
        <w:tblLook w:val="04A0" w:firstRow="1" w:lastRow="0" w:firstColumn="1" w:lastColumn="0" w:noHBand="0" w:noVBand="1"/>
      </w:tblPr>
      <w:tblGrid>
        <w:gridCol w:w="849"/>
        <w:gridCol w:w="3687"/>
        <w:gridCol w:w="709"/>
        <w:gridCol w:w="827"/>
        <w:gridCol w:w="1119"/>
        <w:gridCol w:w="2874"/>
      </w:tblGrid>
      <w:tr w:rsidR="00975B32" w:rsidRPr="00975B32" w14:paraId="20F06A37" w14:textId="77777777">
        <w:trPr>
          <w:trHeight w:val="23"/>
        </w:trPr>
        <w:tc>
          <w:tcPr>
            <w:tcW w:w="849" w:type="dxa"/>
            <w:vMerge w:val="restart"/>
          </w:tcPr>
          <w:p w14:paraId="2C6489D1"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 xml:space="preserve">№ </w:t>
            </w:r>
            <w:proofErr w:type="gramStart"/>
            <w:r w:rsidRPr="00975B32">
              <w:rPr>
                <w:rFonts w:eastAsia="Calibri"/>
                <w:b/>
                <w:sz w:val="24"/>
                <w:szCs w:val="24"/>
              </w:rPr>
              <w:t>п</w:t>
            </w:r>
            <w:proofErr w:type="gramEnd"/>
            <w:r w:rsidRPr="00975B32">
              <w:rPr>
                <w:rFonts w:eastAsia="Calibri"/>
                <w:b/>
                <w:sz w:val="24"/>
                <w:szCs w:val="24"/>
              </w:rPr>
              <w:t>/п</w:t>
            </w:r>
          </w:p>
        </w:tc>
        <w:tc>
          <w:tcPr>
            <w:tcW w:w="3687" w:type="dxa"/>
            <w:vMerge w:val="restart"/>
          </w:tcPr>
          <w:p w14:paraId="2807EAC6" w14:textId="77777777" w:rsidR="001B12FF" w:rsidRPr="00975B32" w:rsidRDefault="00FA0787">
            <w:pPr>
              <w:pStyle w:val="TableParagraph"/>
              <w:shd w:val="clear" w:color="auto" w:fill="FFFFFF" w:themeFill="background1"/>
              <w:spacing w:line="240" w:lineRule="auto"/>
              <w:jc w:val="center"/>
              <w:rPr>
                <w:sz w:val="24"/>
                <w:szCs w:val="24"/>
              </w:rPr>
            </w:pPr>
            <w:r w:rsidRPr="00975B32">
              <w:rPr>
                <w:rFonts w:eastAsia="Calibri"/>
                <w:b/>
                <w:sz w:val="24"/>
                <w:szCs w:val="24"/>
              </w:rPr>
              <w:t>Название раздела / темы</w:t>
            </w:r>
          </w:p>
        </w:tc>
        <w:tc>
          <w:tcPr>
            <w:tcW w:w="2655" w:type="dxa"/>
            <w:gridSpan w:val="3"/>
          </w:tcPr>
          <w:p w14:paraId="52C6799B" w14:textId="77777777" w:rsidR="001B12FF" w:rsidRPr="00975B32" w:rsidRDefault="00FA0787">
            <w:pPr>
              <w:pStyle w:val="TableParagraph"/>
              <w:shd w:val="clear" w:color="auto" w:fill="FFFFFF" w:themeFill="background1"/>
              <w:spacing w:line="240" w:lineRule="auto"/>
              <w:ind w:firstLine="132"/>
              <w:jc w:val="center"/>
              <w:rPr>
                <w:sz w:val="24"/>
                <w:szCs w:val="24"/>
              </w:rPr>
            </w:pPr>
            <w:r w:rsidRPr="00975B32">
              <w:rPr>
                <w:rFonts w:eastAsia="Calibri"/>
                <w:b/>
                <w:sz w:val="24"/>
                <w:szCs w:val="24"/>
              </w:rPr>
              <w:t>Количество часов</w:t>
            </w:r>
          </w:p>
        </w:tc>
        <w:tc>
          <w:tcPr>
            <w:tcW w:w="2874" w:type="dxa"/>
            <w:vMerge w:val="restart"/>
          </w:tcPr>
          <w:p w14:paraId="23341AAF" w14:textId="77777777" w:rsidR="001B12FF" w:rsidRPr="00975B32" w:rsidRDefault="00FA0787">
            <w:pPr>
              <w:pStyle w:val="TableParagraph"/>
              <w:shd w:val="clear" w:color="auto" w:fill="FFFFFF" w:themeFill="background1"/>
              <w:spacing w:line="240" w:lineRule="auto"/>
              <w:ind w:right="130" w:firstLine="137"/>
              <w:jc w:val="center"/>
              <w:rPr>
                <w:sz w:val="24"/>
                <w:szCs w:val="24"/>
              </w:rPr>
            </w:pPr>
            <w:r w:rsidRPr="00975B32">
              <w:rPr>
                <w:rFonts w:eastAsia="Calibri"/>
                <w:b/>
                <w:sz w:val="24"/>
                <w:szCs w:val="24"/>
              </w:rPr>
              <w:t>Формы аттестации / контроля</w:t>
            </w:r>
          </w:p>
        </w:tc>
      </w:tr>
      <w:tr w:rsidR="00975B32" w:rsidRPr="00975B32" w14:paraId="069CA22B" w14:textId="77777777">
        <w:trPr>
          <w:trHeight w:val="23"/>
        </w:trPr>
        <w:tc>
          <w:tcPr>
            <w:tcW w:w="849" w:type="dxa"/>
            <w:vMerge/>
          </w:tcPr>
          <w:p w14:paraId="42279420" w14:textId="77777777" w:rsidR="001B12FF" w:rsidRPr="00975B32" w:rsidRDefault="001B12FF">
            <w:pPr>
              <w:widowControl w:val="0"/>
              <w:shd w:val="clear" w:color="auto" w:fill="FFFFFF" w:themeFill="background1"/>
              <w:snapToGrid w:val="0"/>
              <w:spacing w:after="0" w:line="240" w:lineRule="auto"/>
              <w:rPr>
                <w:rFonts w:ascii="Times New Roman" w:eastAsia="Calibri" w:hAnsi="Times New Roman"/>
                <w:sz w:val="24"/>
                <w:szCs w:val="24"/>
              </w:rPr>
            </w:pPr>
          </w:p>
        </w:tc>
        <w:tc>
          <w:tcPr>
            <w:tcW w:w="3687" w:type="dxa"/>
            <w:vMerge/>
          </w:tcPr>
          <w:p w14:paraId="036A68CB" w14:textId="77777777" w:rsidR="001B12FF" w:rsidRPr="00975B32" w:rsidRDefault="001B12FF">
            <w:pPr>
              <w:widowControl w:val="0"/>
              <w:shd w:val="clear" w:color="auto" w:fill="FFFFFF" w:themeFill="background1"/>
              <w:snapToGrid w:val="0"/>
              <w:spacing w:after="0" w:line="240" w:lineRule="auto"/>
              <w:rPr>
                <w:rFonts w:ascii="Times New Roman" w:eastAsia="Calibri" w:hAnsi="Times New Roman"/>
                <w:sz w:val="24"/>
                <w:szCs w:val="24"/>
              </w:rPr>
            </w:pPr>
          </w:p>
        </w:tc>
        <w:tc>
          <w:tcPr>
            <w:tcW w:w="709" w:type="dxa"/>
          </w:tcPr>
          <w:p w14:paraId="2442ED11"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Всего</w:t>
            </w:r>
          </w:p>
        </w:tc>
        <w:tc>
          <w:tcPr>
            <w:tcW w:w="827" w:type="dxa"/>
          </w:tcPr>
          <w:p w14:paraId="368D7D4B"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Теория</w:t>
            </w:r>
          </w:p>
        </w:tc>
        <w:tc>
          <w:tcPr>
            <w:tcW w:w="1119" w:type="dxa"/>
          </w:tcPr>
          <w:p w14:paraId="6D0C7119"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Практика</w:t>
            </w:r>
          </w:p>
        </w:tc>
        <w:tc>
          <w:tcPr>
            <w:tcW w:w="2874" w:type="dxa"/>
            <w:vMerge/>
          </w:tcPr>
          <w:p w14:paraId="115BB788" w14:textId="77777777" w:rsidR="001B12FF" w:rsidRPr="00975B32" w:rsidRDefault="001B12FF">
            <w:pPr>
              <w:widowControl w:val="0"/>
              <w:shd w:val="clear" w:color="auto" w:fill="FFFFFF" w:themeFill="background1"/>
              <w:snapToGrid w:val="0"/>
              <w:spacing w:after="0" w:line="240" w:lineRule="auto"/>
              <w:rPr>
                <w:rFonts w:ascii="Times New Roman" w:eastAsia="Calibri" w:hAnsi="Times New Roman"/>
                <w:b/>
                <w:sz w:val="24"/>
                <w:szCs w:val="24"/>
              </w:rPr>
            </w:pPr>
          </w:p>
        </w:tc>
      </w:tr>
      <w:tr w:rsidR="00975B32" w:rsidRPr="00975B32" w14:paraId="632549EC" w14:textId="77777777">
        <w:trPr>
          <w:trHeight w:val="23"/>
        </w:trPr>
        <w:tc>
          <w:tcPr>
            <w:tcW w:w="849" w:type="dxa"/>
          </w:tcPr>
          <w:p w14:paraId="42060338"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bCs/>
              </w:rPr>
            </w:pPr>
          </w:p>
        </w:tc>
        <w:tc>
          <w:tcPr>
            <w:tcW w:w="3687" w:type="dxa"/>
          </w:tcPr>
          <w:p w14:paraId="7BB64CA3"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Вводная диагностика</w:t>
            </w:r>
          </w:p>
        </w:tc>
        <w:tc>
          <w:tcPr>
            <w:tcW w:w="709" w:type="dxa"/>
          </w:tcPr>
          <w:p w14:paraId="1BA70C7E"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r w:rsidRPr="00975B32">
              <w:rPr>
                <w:rFonts w:ascii="Times New Roman" w:hAnsi="Times New Roman" w:cs="Times New Roman"/>
              </w:rPr>
              <w:t>1</w:t>
            </w:r>
          </w:p>
        </w:tc>
        <w:tc>
          <w:tcPr>
            <w:tcW w:w="827" w:type="dxa"/>
          </w:tcPr>
          <w:p w14:paraId="7296FA3D" w14:textId="77777777" w:rsidR="001B12FF" w:rsidRPr="00975B32" w:rsidRDefault="00FA0787">
            <w:pPr>
              <w:pStyle w:val="TableParagraph"/>
              <w:shd w:val="clear" w:color="auto" w:fill="FFFFFF" w:themeFill="background1"/>
              <w:snapToGrid w:val="0"/>
              <w:spacing w:line="240" w:lineRule="auto"/>
              <w:jc w:val="center"/>
              <w:rPr>
                <w:rFonts w:eastAsia="Calibri"/>
                <w:b/>
                <w:bCs/>
                <w:sz w:val="24"/>
                <w:szCs w:val="24"/>
              </w:rPr>
            </w:pPr>
            <w:r w:rsidRPr="00975B32">
              <w:rPr>
                <w:rFonts w:eastAsia="Calibri"/>
                <w:sz w:val="24"/>
                <w:szCs w:val="24"/>
              </w:rPr>
              <w:t>0</w:t>
            </w:r>
          </w:p>
        </w:tc>
        <w:tc>
          <w:tcPr>
            <w:tcW w:w="1119" w:type="dxa"/>
          </w:tcPr>
          <w:p w14:paraId="250AE66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b/>
                <w:bCs/>
                <w:sz w:val="24"/>
                <w:szCs w:val="24"/>
              </w:rPr>
            </w:pPr>
            <w:r w:rsidRPr="00975B32">
              <w:rPr>
                <w:rFonts w:ascii="Times New Roman" w:hAnsi="Times New Roman"/>
                <w:sz w:val="24"/>
                <w:szCs w:val="24"/>
              </w:rPr>
              <w:t>1</w:t>
            </w:r>
          </w:p>
        </w:tc>
        <w:tc>
          <w:tcPr>
            <w:tcW w:w="2874" w:type="dxa"/>
            <w:vAlign w:val="center"/>
          </w:tcPr>
          <w:p w14:paraId="2E35DB28" w14:textId="77777777" w:rsidR="001B12FF" w:rsidRPr="00975B32" w:rsidRDefault="00FA0787">
            <w:pPr>
              <w:pStyle w:val="TableParagraph"/>
              <w:shd w:val="clear" w:color="auto" w:fill="FFFFFF" w:themeFill="background1"/>
              <w:spacing w:line="240" w:lineRule="auto"/>
              <w:ind w:right="110"/>
              <w:jc w:val="center"/>
              <w:rPr>
                <w:b/>
                <w:bCs/>
                <w:sz w:val="24"/>
                <w:szCs w:val="24"/>
              </w:rPr>
            </w:pPr>
            <w:r w:rsidRPr="00975B32">
              <w:rPr>
                <w:sz w:val="24"/>
                <w:szCs w:val="24"/>
              </w:rPr>
              <w:t>Диагностика</w:t>
            </w:r>
          </w:p>
        </w:tc>
      </w:tr>
      <w:tr w:rsidR="00975B32" w:rsidRPr="00975B32" w14:paraId="35A9925D" w14:textId="77777777">
        <w:trPr>
          <w:trHeight w:val="23"/>
        </w:trPr>
        <w:tc>
          <w:tcPr>
            <w:tcW w:w="849" w:type="dxa"/>
          </w:tcPr>
          <w:p w14:paraId="2891CC03"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C4C4A6E"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Слева, справа</w:t>
            </w:r>
          </w:p>
        </w:tc>
        <w:tc>
          <w:tcPr>
            <w:tcW w:w="709" w:type="dxa"/>
          </w:tcPr>
          <w:p w14:paraId="15D058C5"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74EA4C5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5B7E959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223DBDDD"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0683332F" w14:textId="77777777">
        <w:trPr>
          <w:trHeight w:val="23"/>
        </w:trPr>
        <w:tc>
          <w:tcPr>
            <w:tcW w:w="849" w:type="dxa"/>
          </w:tcPr>
          <w:p w14:paraId="4560D3C6"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2EA9328A"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Вверху, внизу</w:t>
            </w:r>
          </w:p>
        </w:tc>
        <w:tc>
          <w:tcPr>
            <w:tcW w:w="709" w:type="dxa"/>
          </w:tcPr>
          <w:p w14:paraId="2C04A948"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49DEFE2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0AC8231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3AF5E5F1"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519B75E7" w14:textId="77777777">
        <w:trPr>
          <w:trHeight w:val="23"/>
        </w:trPr>
        <w:tc>
          <w:tcPr>
            <w:tcW w:w="849" w:type="dxa"/>
          </w:tcPr>
          <w:p w14:paraId="724F4360"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65D8A7A5"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На, в, под, между</w:t>
            </w:r>
          </w:p>
        </w:tc>
        <w:tc>
          <w:tcPr>
            <w:tcW w:w="709" w:type="dxa"/>
          </w:tcPr>
          <w:p w14:paraId="43A442D4"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0FA4895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3635D60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4A5FA075"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20C0E564" w14:textId="77777777">
        <w:trPr>
          <w:trHeight w:val="23"/>
        </w:trPr>
        <w:tc>
          <w:tcPr>
            <w:tcW w:w="849" w:type="dxa"/>
          </w:tcPr>
          <w:p w14:paraId="5407111C"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2E28321E"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Перед, за, над</w:t>
            </w:r>
          </w:p>
        </w:tc>
        <w:tc>
          <w:tcPr>
            <w:tcW w:w="709" w:type="dxa"/>
          </w:tcPr>
          <w:p w14:paraId="571785A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3C6F794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1B8CDE0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062DA934"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3794130B" w14:textId="77777777">
        <w:trPr>
          <w:trHeight w:val="23"/>
        </w:trPr>
        <w:tc>
          <w:tcPr>
            <w:tcW w:w="849" w:type="dxa"/>
          </w:tcPr>
          <w:p w14:paraId="232CFB55"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FB2A2BB"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Налево, направо, вверх, вниз</w:t>
            </w:r>
          </w:p>
        </w:tc>
        <w:tc>
          <w:tcPr>
            <w:tcW w:w="709" w:type="dxa"/>
          </w:tcPr>
          <w:p w14:paraId="531991E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16FF776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6194898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1A6BE099"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629A022E" w14:textId="77777777">
        <w:trPr>
          <w:trHeight w:val="23"/>
        </w:trPr>
        <w:tc>
          <w:tcPr>
            <w:tcW w:w="849" w:type="dxa"/>
          </w:tcPr>
          <w:p w14:paraId="46AB4F15"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3505BA69"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Число и цифра 1</w:t>
            </w:r>
          </w:p>
        </w:tc>
        <w:tc>
          <w:tcPr>
            <w:tcW w:w="709" w:type="dxa"/>
          </w:tcPr>
          <w:p w14:paraId="37CD298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54C01D8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6938AD6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3E6277C8"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4E4ACAB6" w14:textId="77777777">
        <w:trPr>
          <w:trHeight w:val="23"/>
        </w:trPr>
        <w:tc>
          <w:tcPr>
            <w:tcW w:w="849" w:type="dxa"/>
          </w:tcPr>
          <w:p w14:paraId="49528656"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DF87318"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Первый, последний. Столько же</w:t>
            </w:r>
          </w:p>
        </w:tc>
        <w:tc>
          <w:tcPr>
            <w:tcW w:w="709" w:type="dxa"/>
          </w:tcPr>
          <w:p w14:paraId="3F646877"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0A0863B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7EE7209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03D99C38"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5D22308E" w14:textId="77777777">
        <w:trPr>
          <w:trHeight w:val="23"/>
        </w:trPr>
        <w:tc>
          <w:tcPr>
            <w:tcW w:w="849" w:type="dxa"/>
          </w:tcPr>
          <w:p w14:paraId="264F9511"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561664B2"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Большой, маленький</w:t>
            </w:r>
          </w:p>
        </w:tc>
        <w:tc>
          <w:tcPr>
            <w:tcW w:w="709" w:type="dxa"/>
          </w:tcPr>
          <w:p w14:paraId="3421F15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1535111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2FDD81D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5FC9D5F6"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659B0CE9" w14:textId="77777777">
        <w:trPr>
          <w:trHeight w:val="23"/>
        </w:trPr>
        <w:tc>
          <w:tcPr>
            <w:tcW w:w="849" w:type="dxa"/>
          </w:tcPr>
          <w:p w14:paraId="03ADB0E6"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39681DF4"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Ориентация на плоскости</w:t>
            </w:r>
          </w:p>
        </w:tc>
        <w:tc>
          <w:tcPr>
            <w:tcW w:w="709" w:type="dxa"/>
          </w:tcPr>
          <w:p w14:paraId="6A51EE88"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438CFE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728C3AA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08B367A0"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33F9C1ED" w14:textId="77777777">
        <w:trPr>
          <w:trHeight w:val="23"/>
        </w:trPr>
        <w:tc>
          <w:tcPr>
            <w:tcW w:w="849" w:type="dxa"/>
          </w:tcPr>
          <w:p w14:paraId="084B31CC"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47C208D8"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Закономерность. Ближе, дальше</w:t>
            </w:r>
          </w:p>
        </w:tc>
        <w:tc>
          <w:tcPr>
            <w:tcW w:w="709" w:type="dxa"/>
          </w:tcPr>
          <w:p w14:paraId="79DA26F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41161CD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085E0E4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1B555710"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0833BD7C" w14:textId="77777777">
        <w:trPr>
          <w:trHeight w:val="23"/>
        </w:trPr>
        <w:tc>
          <w:tcPr>
            <w:tcW w:w="849" w:type="dxa"/>
          </w:tcPr>
          <w:p w14:paraId="0F917505"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5A430513"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Число и цифра 2. Пара</w:t>
            </w:r>
          </w:p>
        </w:tc>
        <w:tc>
          <w:tcPr>
            <w:tcW w:w="709" w:type="dxa"/>
          </w:tcPr>
          <w:p w14:paraId="582695F3"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5B53624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28EDC67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44E45F95"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250407E9" w14:textId="77777777">
        <w:trPr>
          <w:trHeight w:val="23"/>
        </w:trPr>
        <w:tc>
          <w:tcPr>
            <w:tcW w:w="849" w:type="dxa"/>
          </w:tcPr>
          <w:p w14:paraId="43F8F62B"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4108AB55"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Решение примеров. Первый, второй</w:t>
            </w:r>
          </w:p>
        </w:tc>
        <w:tc>
          <w:tcPr>
            <w:tcW w:w="709" w:type="dxa"/>
          </w:tcPr>
          <w:p w14:paraId="04A1C24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4CA80FC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66728FF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540A2A42"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2B529C3F" w14:textId="77777777">
        <w:trPr>
          <w:trHeight w:val="23"/>
        </w:trPr>
        <w:tc>
          <w:tcPr>
            <w:tcW w:w="849" w:type="dxa"/>
          </w:tcPr>
          <w:p w14:paraId="26B038A2"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5179612A"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Решение задач</w:t>
            </w:r>
          </w:p>
        </w:tc>
        <w:tc>
          <w:tcPr>
            <w:tcW w:w="709" w:type="dxa"/>
          </w:tcPr>
          <w:p w14:paraId="38915895"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3B001B2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0E1F7F6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6966E456"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7A1B34AB" w14:textId="77777777">
        <w:trPr>
          <w:trHeight w:val="23"/>
        </w:trPr>
        <w:tc>
          <w:tcPr>
            <w:tcW w:w="849" w:type="dxa"/>
          </w:tcPr>
          <w:p w14:paraId="1B40F109"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256B9913"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 xml:space="preserve">На 1 </w:t>
            </w:r>
            <w:proofErr w:type="gramStart"/>
            <w:r w:rsidRPr="00975B32">
              <w:rPr>
                <w:rFonts w:ascii="Times New Roman" w:hAnsi="Times New Roman" w:cs="Times New Roman"/>
              </w:rPr>
              <w:t>больше / меньше, столько же</w:t>
            </w:r>
            <w:proofErr w:type="gramEnd"/>
          </w:p>
        </w:tc>
        <w:tc>
          <w:tcPr>
            <w:tcW w:w="709" w:type="dxa"/>
          </w:tcPr>
          <w:p w14:paraId="2BDC273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37D98DD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3022A28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3BC11A50"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7BD2B93B" w14:textId="77777777">
        <w:trPr>
          <w:trHeight w:val="23"/>
        </w:trPr>
        <w:tc>
          <w:tcPr>
            <w:tcW w:w="849" w:type="dxa"/>
          </w:tcPr>
          <w:p w14:paraId="00C07A83"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328A6C3"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Знаки «больше», «меньше» и «равно»</w:t>
            </w:r>
          </w:p>
        </w:tc>
        <w:tc>
          <w:tcPr>
            <w:tcW w:w="709" w:type="dxa"/>
          </w:tcPr>
          <w:p w14:paraId="7992895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r w:rsidRPr="00975B32">
              <w:rPr>
                <w:rFonts w:ascii="Times New Roman" w:hAnsi="Times New Roman" w:cs="Times New Roman"/>
              </w:rPr>
              <w:t>1</w:t>
            </w:r>
          </w:p>
        </w:tc>
        <w:tc>
          <w:tcPr>
            <w:tcW w:w="827" w:type="dxa"/>
          </w:tcPr>
          <w:p w14:paraId="05ACAA34" w14:textId="77777777" w:rsidR="001B12FF" w:rsidRPr="00975B32" w:rsidRDefault="00FA0787">
            <w:pPr>
              <w:pStyle w:val="TableParagraph"/>
              <w:shd w:val="clear" w:color="auto" w:fill="FFFFFF" w:themeFill="background1"/>
              <w:snapToGrid w:val="0"/>
              <w:spacing w:line="240" w:lineRule="auto"/>
              <w:jc w:val="center"/>
              <w:rPr>
                <w:rFonts w:eastAsia="Calibri"/>
                <w:b/>
                <w:bCs/>
                <w:sz w:val="24"/>
                <w:szCs w:val="24"/>
              </w:rPr>
            </w:pPr>
            <w:r w:rsidRPr="00975B32">
              <w:rPr>
                <w:rFonts w:eastAsia="Calibri"/>
                <w:sz w:val="24"/>
                <w:szCs w:val="24"/>
              </w:rPr>
              <w:t>0,5</w:t>
            </w:r>
          </w:p>
        </w:tc>
        <w:tc>
          <w:tcPr>
            <w:tcW w:w="1119" w:type="dxa"/>
          </w:tcPr>
          <w:p w14:paraId="4C0A324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b/>
                <w:bCs/>
                <w:sz w:val="24"/>
                <w:szCs w:val="24"/>
                <w:lang w:val="en-US"/>
              </w:rPr>
            </w:pPr>
            <w:r w:rsidRPr="00975B32">
              <w:rPr>
                <w:rFonts w:ascii="Times New Roman" w:hAnsi="Times New Roman"/>
                <w:sz w:val="24"/>
                <w:szCs w:val="24"/>
              </w:rPr>
              <w:t>0,5</w:t>
            </w:r>
          </w:p>
        </w:tc>
        <w:tc>
          <w:tcPr>
            <w:tcW w:w="2874" w:type="dxa"/>
          </w:tcPr>
          <w:p w14:paraId="3E37C022" w14:textId="77777777" w:rsidR="001B12FF" w:rsidRPr="00975B32" w:rsidRDefault="00FA0787">
            <w:pPr>
              <w:pStyle w:val="TableParagraph"/>
              <w:shd w:val="clear" w:color="auto" w:fill="FFFFFF" w:themeFill="background1"/>
              <w:spacing w:line="240" w:lineRule="auto"/>
              <w:ind w:right="110"/>
              <w:jc w:val="center"/>
              <w:rPr>
                <w:rFonts w:eastAsia="Calibri"/>
                <w:b/>
                <w:bCs/>
                <w:sz w:val="24"/>
                <w:szCs w:val="24"/>
              </w:rPr>
            </w:pPr>
            <w:r w:rsidRPr="00975B32">
              <w:rPr>
                <w:rFonts w:eastAsia="Calibri"/>
                <w:sz w:val="24"/>
                <w:szCs w:val="24"/>
              </w:rPr>
              <w:t>Практическая работа</w:t>
            </w:r>
          </w:p>
        </w:tc>
      </w:tr>
      <w:tr w:rsidR="00975B32" w:rsidRPr="00975B32" w14:paraId="708CB277" w14:textId="77777777">
        <w:trPr>
          <w:trHeight w:val="23"/>
        </w:trPr>
        <w:tc>
          <w:tcPr>
            <w:tcW w:w="849" w:type="dxa"/>
          </w:tcPr>
          <w:p w14:paraId="5E190751"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13A8413"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Круг. Окружность</w:t>
            </w:r>
          </w:p>
        </w:tc>
        <w:tc>
          <w:tcPr>
            <w:tcW w:w="709" w:type="dxa"/>
          </w:tcPr>
          <w:p w14:paraId="3CE9719E"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2B8946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5E21850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46F999C3"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7BD66B6A" w14:textId="77777777">
        <w:trPr>
          <w:trHeight w:val="23"/>
        </w:trPr>
        <w:tc>
          <w:tcPr>
            <w:tcW w:w="849" w:type="dxa"/>
          </w:tcPr>
          <w:p w14:paraId="60A77D42"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147D3AE6"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Число и цифра 3</w:t>
            </w:r>
          </w:p>
        </w:tc>
        <w:tc>
          <w:tcPr>
            <w:tcW w:w="709" w:type="dxa"/>
          </w:tcPr>
          <w:p w14:paraId="23494EF1"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4E662EA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41193C0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00208D39"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62EE9097" w14:textId="77777777">
        <w:trPr>
          <w:trHeight w:val="23"/>
        </w:trPr>
        <w:tc>
          <w:tcPr>
            <w:tcW w:w="849" w:type="dxa"/>
          </w:tcPr>
          <w:p w14:paraId="6BE3CC0D"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1D17F168"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Состав числа 3</w:t>
            </w:r>
          </w:p>
        </w:tc>
        <w:tc>
          <w:tcPr>
            <w:tcW w:w="709" w:type="dxa"/>
          </w:tcPr>
          <w:p w14:paraId="3A94DEC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7C3424E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7778A83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6ADAB214"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451EA457" w14:textId="77777777">
        <w:trPr>
          <w:trHeight w:val="23"/>
        </w:trPr>
        <w:tc>
          <w:tcPr>
            <w:tcW w:w="849" w:type="dxa"/>
          </w:tcPr>
          <w:p w14:paraId="752DDD46"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B8EC043"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Решение задач</w:t>
            </w:r>
          </w:p>
        </w:tc>
        <w:tc>
          <w:tcPr>
            <w:tcW w:w="709" w:type="dxa"/>
          </w:tcPr>
          <w:p w14:paraId="2E72B1A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0116B32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5EE4BF2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08872EE4"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5950F76C" w14:textId="77777777">
        <w:trPr>
          <w:trHeight w:val="23"/>
        </w:trPr>
        <w:tc>
          <w:tcPr>
            <w:tcW w:w="849" w:type="dxa"/>
          </w:tcPr>
          <w:p w14:paraId="43936A55"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96318B9"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Больше, меньше, одинакового размера</w:t>
            </w:r>
          </w:p>
        </w:tc>
        <w:tc>
          <w:tcPr>
            <w:tcW w:w="709" w:type="dxa"/>
          </w:tcPr>
          <w:p w14:paraId="39B81C84"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72ACD5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7014773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5C2D84EA"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7BECFAFB" w14:textId="77777777">
        <w:trPr>
          <w:trHeight w:val="23"/>
        </w:trPr>
        <w:tc>
          <w:tcPr>
            <w:tcW w:w="849" w:type="dxa"/>
          </w:tcPr>
          <w:p w14:paraId="1230D217"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5F86663"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Квадрат</w:t>
            </w:r>
          </w:p>
        </w:tc>
        <w:tc>
          <w:tcPr>
            <w:tcW w:w="709" w:type="dxa"/>
          </w:tcPr>
          <w:p w14:paraId="557CE058"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32B77DE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4465593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7F1C4E18"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4FA3082E" w14:textId="77777777">
        <w:trPr>
          <w:trHeight w:val="23"/>
        </w:trPr>
        <w:tc>
          <w:tcPr>
            <w:tcW w:w="849" w:type="dxa"/>
          </w:tcPr>
          <w:p w14:paraId="4D657096"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479CF8A4"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 xml:space="preserve">Число и цифра 4 </w:t>
            </w:r>
          </w:p>
        </w:tc>
        <w:tc>
          <w:tcPr>
            <w:tcW w:w="709" w:type="dxa"/>
          </w:tcPr>
          <w:p w14:paraId="6BFB96B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2DD22DA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732ED9B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6762AD66"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63954994" w14:textId="77777777">
        <w:trPr>
          <w:trHeight w:val="23"/>
        </w:trPr>
        <w:tc>
          <w:tcPr>
            <w:tcW w:w="849" w:type="dxa"/>
          </w:tcPr>
          <w:p w14:paraId="3C7DBCA8"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3EBB3ABE"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Состав числа 4</w:t>
            </w:r>
          </w:p>
        </w:tc>
        <w:tc>
          <w:tcPr>
            <w:tcW w:w="709" w:type="dxa"/>
          </w:tcPr>
          <w:p w14:paraId="2FC97054"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5DE7102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046430A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12ABCAF1"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011C8694" w14:textId="77777777">
        <w:trPr>
          <w:trHeight w:val="23"/>
        </w:trPr>
        <w:tc>
          <w:tcPr>
            <w:tcW w:w="849" w:type="dxa"/>
          </w:tcPr>
          <w:p w14:paraId="71349E49"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AA94977"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Решение задач</w:t>
            </w:r>
          </w:p>
        </w:tc>
        <w:tc>
          <w:tcPr>
            <w:tcW w:w="709" w:type="dxa"/>
          </w:tcPr>
          <w:p w14:paraId="1B73FFE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4C2DC23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1280D51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737C42D3"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2B38F2BF" w14:textId="77777777">
        <w:trPr>
          <w:trHeight w:val="23"/>
        </w:trPr>
        <w:tc>
          <w:tcPr>
            <w:tcW w:w="849" w:type="dxa"/>
          </w:tcPr>
          <w:p w14:paraId="3E637ADC"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96D3260"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Выше, ниже, одинаковой высоты</w:t>
            </w:r>
          </w:p>
        </w:tc>
        <w:tc>
          <w:tcPr>
            <w:tcW w:w="709" w:type="dxa"/>
          </w:tcPr>
          <w:p w14:paraId="3D3253C2"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4EC40CD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522EA73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62D1F1DF"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7D3D3387" w14:textId="77777777">
        <w:trPr>
          <w:trHeight w:val="23"/>
        </w:trPr>
        <w:tc>
          <w:tcPr>
            <w:tcW w:w="849" w:type="dxa"/>
          </w:tcPr>
          <w:p w14:paraId="42C55118"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26C4D90A"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Треугольник</w:t>
            </w:r>
          </w:p>
        </w:tc>
        <w:tc>
          <w:tcPr>
            <w:tcW w:w="709" w:type="dxa"/>
          </w:tcPr>
          <w:p w14:paraId="68C72DD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3C37AAA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3E9B0FC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5DB82A57"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306A9185" w14:textId="77777777">
        <w:trPr>
          <w:trHeight w:val="23"/>
        </w:trPr>
        <w:tc>
          <w:tcPr>
            <w:tcW w:w="849" w:type="dxa"/>
          </w:tcPr>
          <w:p w14:paraId="2FEEBFC6"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53FE0F9"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Порядковый счет</w:t>
            </w:r>
          </w:p>
        </w:tc>
        <w:tc>
          <w:tcPr>
            <w:tcW w:w="709" w:type="dxa"/>
          </w:tcPr>
          <w:p w14:paraId="2EA6ACB1"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4B3BBC1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4DAADA1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2E7DEFF0"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71ADF2F9" w14:textId="77777777">
        <w:trPr>
          <w:trHeight w:val="23"/>
        </w:trPr>
        <w:tc>
          <w:tcPr>
            <w:tcW w:w="849" w:type="dxa"/>
          </w:tcPr>
          <w:p w14:paraId="035D722A"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32F15661"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Промежуточная диагностика</w:t>
            </w:r>
          </w:p>
        </w:tc>
        <w:tc>
          <w:tcPr>
            <w:tcW w:w="709" w:type="dxa"/>
          </w:tcPr>
          <w:p w14:paraId="6F8B85A7"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56933D4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w:t>
            </w:r>
          </w:p>
        </w:tc>
        <w:tc>
          <w:tcPr>
            <w:tcW w:w="1119" w:type="dxa"/>
          </w:tcPr>
          <w:p w14:paraId="69A2659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2874" w:type="dxa"/>
            <w:vAlign w:val="center"/>
          </w:tcPr>
          <w:p w14:paraId="162056C8"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sz w:val="24"/>
                <w:szCs w:val="24"/>
              </w:rPr>
              <w:t>Диагностика</w:t>
            </w:r>
          </w:p>
        </w:tc>
      </w:tr>
      <w:tr w:rsidR="00975B32" w:rsidRPr="00975B32" w14:paraId="74AE9531" w14:textId="77777777">
        <w:trPr>
          <w:trHeight w:val="23"/>
        </w:trPr>
        <w:tc>
          <w:tcPr>
            <w:tcW w:w="849" w:type="dxa"/>
          </w:tcPr>
          <w:p w14:paraId="394F1CC4"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2B0F4AAB"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Число и цифра 5</w:t>
            </w:r>
          </w:p>
        </w:tc>
        <w:tc>
          <w:tcPr>
            <w:tcW w:w="709" w:type="dxa"/>
          </w:tcPr>
          <w:p w14:paraId="04B05632"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7BE767F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778D857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0B4517CC"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0E95F57E" w14:textId="77777777">
        <w:trPr>
          <w:trHeight w:val="23"/>
        </w:trPr>
        <w:tc>
          <w:tcPr>
            <w:tcW w:w="849" w:type="dxa"/>
          </w:tcPr>
          <w:p w14:paraId="689E7FD2"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239A816B"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Состав числа 5</w:t>
            </w:r>
          </w:p>
        </w:tc>
        <w:tc>
          <w:tcPr>
            <w:tcW w:w="709" w:type="dxa"/>
          </w:tcPr>
          <w:p w14:paraId="7963AF73"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004EB6D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66C9AE9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623B0E06"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3E83BA56" w14:textId="77777777">
        <w:trPr>
          <w:trHeight w:val="23"/>
        </w:trPr>
        <w:tc>
          <w:tcPr>
            <w:tcW w:w="849" w:type="dxa"/>
          </w:tcPr>
          <w:p w14:paraId="29F7992C"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1ABC01E1"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Старше, младше</w:t>
            </w:r>
          </w:p>
        </w:tc>
        <w:tc>
          <w:tcPr>
            <w:tcW w:w="709" w:type="dxa"/>
          </w:tcPr>
          <w:p w14:paraId="39A0E6D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CC562C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6B6A885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70FD3FC1"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2B29CBBD" w14:textId="77777777">
        <w:trPr>
          <w:trHeight w:val="23"/>
        </w:trPr>
        <w:tc>
          <w:tcPr>
            <w:tcW w:w="849" w:type="dxa"/>
          </w:tcPr>
          <w:p w14:paraId="5E904C62"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60CF2EF4"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Короче, длиннее, одинаковой длины</w:t>
            </w:r>
          </w:p>
        </w:tc>
        <w:tc>
          <w:tcPr>
            <w:tcW w:w="709" w:type="dxa"/>
          </w:tcPr>
          <w:p w14:paraId="0749414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205AE7B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5A78088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49ED2ED0"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69AB6E75" w14:textId="77777777">
        <w:trPr>
          <w:trHeight w:val="23"/>
        </w:trPr>
        <w:tc>
          <w:tcPr>
            <w:tcW w:w="849" w:type="dxa"/>
          </w:tcPr>
          <w:p w14:paraId="7D79D3E5"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45C2E7E9"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Прямоугольник</w:t>
            </w:r>
          </w:p>
        </w:tc>
        <w:tc>
          <w:tcPr>
            <w:tcW w:w="709" w:type="dxa"/>
          </w:tcPr>
          <w:p w14:paraId="6147A8E3"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1527051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14FB7AD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0EA4F72F"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6C9487B8" w14:textId="77777777">
        <w:trPr>
          <w:trHeight w:val="23"/>
        </w:trPr>
        <w:tc>
          <w:tcPr>
            <w:tcW w:w="849" w:type="dxa"/>
          </w:tcPr>
          <w:p w14:paraId="70B97B08"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16B1DDC4"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Ориентация на плоскости</w:t>
            </w:r>
          </w:p>
        </w:tc>
        <w:tc>
          <w:tcPr>
            <w:tcW w:w="709" w:type="dxa"/>
          </w:tcPr>
          <w:p w14:paraId="4095656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3E60A31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1C5CC44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2DE2B05C"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50A3E8BE" w14:textId="77777777">
        <w:trPr>
          <w:trHeight w:val="23"/>
        </w:trPr>
        <w:tc>
          <w:tcPr>
            <w:tcW w:w="849" w:type="dxa"/>
          </w:tcPr>
          <w:p w14:paraId="192796EE"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1ED5F052"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Число и цифра 6</w:t>
            </w:r>
          </w:p>
        </w:tc>
        <w:tc>
          <w:tcPr>
            <w:tcW w:w="709" w:type="dxa"/>
          </w:tcPr>
          <w:p w14:paraId="107134B0"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1FEEE9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0C133E7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594F4200"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2E555C97" w14:textId="77777777">
        <w:trPr>
          <w:trHeight w:val="23"/>
        </w:trPr>
        <w:tc>
          <w:tcPr>
            <w:tcW w:w="849" w:type="dxa"/>
          </w:tcPr>
          <w:p w14:paraId="3B24ACB2"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902032E"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Состав числа 6</w:t>
            </w:r>
          </w:p>
        </w:tc>
        <w:tc>
          <w:tcPr>
            <w:tcW w:w="709" w:type="dxa"/>
          </w:tcPr>
          <w:p w14:paraId="2D40BF5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27FA7A2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4F2DE1F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2E41D356"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163451D2" w14:textId="77777777">
        <w:trPr>
          <w:trHeight w:val="23"/>
        </w:trPr>
        <w:tc>
          <w:tcPr>
            <w:tcW w:w="849" w:type="dxa"/>
          </w:tcPr>
          <w:p w14:paraId="1BCDD83C"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42ED454C"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Выше, ниже</w:t>
            </w:r>
          </w:p>
        </w:tc>
        <w:tc>
          <w:tcPr>
            <w:tcW w:w="709" w:type="dxa"/>
          </w:tcPr>
          <w:p w14:paraId="238843B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3D9B55F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0B3CE5C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3A48CEDA"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468D0557" w14:textId="77777777">
        <w:trPr>
          <w:trHeight w:val="23"/>
        </w:trPr>
        <w:tc>
          <w:tcPr>
            <w:tcW w:w="849" w:type="dxa"/>
          </w:tcPr>
          <w:p w14:paraId="7033A9D9"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907CB64"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Толще, тоньше, одинаковой толщины</w:t>
            </w:r>
          </w:p>
        </w:tc>
        <w:tc>
          <w:tcPr>
            <w:tcW w:w="709" w:type="dxa"/>
          </w:tcPr>
          <w:p w14:paraId="0B1281F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011856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1B3786A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3C348988"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4D3E9258" w14:textId="77777777">
        <w:trPr>
          <w:trHeight w:val="23"/>
        </w:trPr>
        <w:tc>
          <w:tcPr>
            <w:tcW w:w="849" w:type="dxa"/>
          </w:tcPr>
          <w:p w14:paraId="2B12B9C4"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86D61E8"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Овал</w:t>
            </w:r>
          </w:p>
        </w:tc>
        <w:tc>
          <w:tcPr>
            <w:tcW w:w="709" w:type="dxa"/>
          </w:tcPr>
          <w:p w14:paraId="6751C29E"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46A4103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1F0F38F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260948E7"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07ABEBD3" w14:textId="77777777">
        <w:trPr>
          <w:trHeight w:val="23"/>
        </w:trPr>
        <w:tc>
          <w:tcPr>
            <w:tcW w:w="849" w:type="dxa"/>
          </w:tcPr>
          <w:p w14:paraId="74811E4B"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bCs/>
              </w:rPr>
            </w:pPr>
          </w:p>
        </w:tc>
        <w:tc>
          <w:tcPr>
            <w:tcW w:w="3687" w:type="dxa"/>
          </w:tcPr>
          <w:p w14:paraId="18742BC5"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Ориентация в пространстве</w:t>
            </w:r>
          </w:p>
        </w:tc>
        <w:tc>
          <w:tcPr>
            <w:tcW w:w="709" w:type="dxa"/>
          </w:tcPr>
          <w:p w14:paraId="3BBFD63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r w:rsidRPr="00975B32">
              <w:rPr>
                <w:rFonts w:ascii="Times New Roman" w:hAnsi="Times New Roman" w:cs="Times New Roman"/>
              </w:rPr>
              <w:t>1</w:t>
            </w:r>
          </w:p>
        </w:tc>
        <w:tc>
          <w:tcPr>
            <w:tcW w:w="827" w:type="dxa"/>
          </w:tcPr>
          <w:p w14:paraId="498AF2C6" w14:textId="77777777" w:rsidR="001B12FF" w:rsidRPr="00975B32" w:rsidRDefault="00FA0787">
            <w:pPr>
              <w:pStyle w:val="TableParagraph"/>
              <w:shd w:val="clear" w:color="auto" w:fill="FFFFFF" w:themeFill="background1"/>
              <w:snapToGrid w:val="0"/>
              <w:spacing w:line="240" w:lineRule="auto"/>
              <w:jc w:val="center"/>
              <w:rPr>
                <w:rFonts w:eastAsia="Calibri"/>
                <w:b/>
                <w:bCs/>
                <w:sz w:val="24"/>
                <w:szCs w:val="24"/>
              </w:rPr>
            </w:pPr>
            <w:r w:rsidRPr="00975B32">
              <w:rPr>
                <w:rFonts w:eastAsia="Calibri"/>
                <w:sz w:val="24"/>
                <w:szCs w:val="24"/>
              </w:rPr>
              <w:t>0,5</w:t>
            </w:r>
          </w:p>
        </w:tc>
        <w:tc>
          <w:tcPr>
            <w:tcW w:w="1119" w:type="dxa"/>
          </w:tcPr>
          <w:p w14:paraId="72905F2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b/>
                <w:bCs/>
                <w:sz w:val="24"/>
                <w:szCs w:val="24"/>
              </w:rPr>
            </w:pPr>
            <w:r w:rsidRPr="00975B32">
              <w:rPr>
                <w:rFonts w:ascii="Times New Roman" w:hAnsi="Times New Roman"/>
                <w:sz w:val="24"/>
                <w:szCs w:val="24"/>
              </w:rPr>
              <w:t>0,5</w:t>
            </w:r>
          </w:p>
        </w:tc>
        <w:tc>
          <w:tcPr>
            <w:tcW w:w="2874" w:type="dxa"/>
          </w:tcPr>
          <w:p w14:paraId="279E86F3" w14:textId="77777777" w:rsidR="001B12FF" w:rsidRPr="00975B32" w:rsidRDefault="00FA0787">
            <w:pPr>
              <w:pStyle w:val="TableParagraph"/>
              <w:shd w:val="clear" w:color="auto" w:fill="FFFFFF" w:themeFill="background1"/>
              <w:spacing w:line="240" w:lineRule="auto"/>
              <w:ind w:right="110"/>
              <w:jc w:val="center"/>
              <w:rPr>
                <w:rFonts w:eastAsia="Calibri"/>
                <w:b/>
                <w:bCs/>
                <w:sz w:val="24"/>
                <w:szCs w:val="24"/>
              </w:rPr>
            </w:pPr>
            <w:r w:rsidRPr="00975B32">
              <w:rPr>
                <w:rFonts w:eastAsia="Calibri"/>
                <w:sz w:val="24"/>
                <w:szCs w:val="24"/>
              </w:rPr>
              <w:t>Практическая работа</w:t>
            </w:r>
          </w:p>
        </w:tc>
      </w:tr>
      <w:tr w:rsidR="00975B32" w:rsidRPr="00975B32" w14:paraId="469D8E53" w14:textId="77777777">
        <w:trPr>
          <w:trHeight w:val="23"/>
        </w:trPr>
        <w:tc>
          <w:tcPr>
            <w:tcW w:w="849" w:type="dxa"/>
          </w:tcPr>
          <w:p w14:paraId="6982C56E"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58DD0D9D"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Число и цифра 7</w:t>
            </w:r>
          </w:p>
        </w:tc>
        <w:tc>
          <w:tcPr>
            <w:tcW w:w="709" w:type="dxa"/>
          </w:tcPr>
          <w:p w14:paraId="33601528"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08186033" w14:textId="77777777" w:rsidR="001B12FF" w:rsidRPr="00975B32" w:rsidRDefault="00FA0787">
            <w:pPr>
              <w:pStyle w:val="TableParagraph"/>
              <w:shd w:val="clear" w:color="auto" w:fill="FFFFFF" w:themeFill="background1"/>
              <w:snapToGrid w:val="0"/>
              <w:spacing w:line="240" w:lineRule="auto"/>
              <w:jc w:val="center"/>
              <w:rPr>
                <w:sz w:val="24"/>
                <w:szCs w:val="24"/>
              </w:rPr>
            </w:pPr>
            <w:r w:rsidRPr="00975B32">
              <w:rPr>
                <w:rFonts w:eastAsia="Calibri"/>
                <w:sz w:val="24"/>
                <w:szCs w:val="24"/>
              </w:rPr>
              <w:t>0,5</w:t>
            </w:r>
          </w:p>
        </w:tc>
        <w:tc>
          <w:tcPr>
            <w:tcW w:w="1119" w:type="dxa"/>
          </w:tcPr>
          <w:p w14:paraId="2A2F2EA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6F1D0033"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7331BDF0" w14:textId="77777777">
        <w:trPr>
          <w:trHeight w:val="23"/>
        </w:trPr>
        <w:tc>
          <w:tcPr>
            <w:tcW w:w="849" w:type="dxa"/>
          </w:tcPr>
          <w:p w14:paraId="2569F247"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6C804563"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Состав числа 7</w:t>
            </w:r>
          </w:p>
        </w:tc>
        <w:tc>
          <w:tcPr>
            <w:tcW w:w="709" w:type="dxa"/>
          </w:tcPr>
          <w:p w14:paraId="0FF2DEA1"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73537D1C" w14:textId="77777777" w:rsidR="001B12FF" w:rsidRPr="00975B32" w:rsidRDefault="00FA0787">
            <w:pPr>
              <w:pStyle w:val="TableParagraph"/>
              <w:shd w:val="clear" w:color="auto" w:fill="FFFFFF" w:themeFill="background1"/>
              <w:snapToGrid w:val="0"/>
              <w:spacing w:line="240" w:lineRule="auto"/>
              <w:jc w:val="center"/>
              <w:rPr>
                <w:sz w:val="24"/>
                <w:szCs w:val="24"/>
              </w:rPr>
            </w:pPr>
            <w:r w:rsidRPr="00975B32">
              <w:rPr>
                <w:rFonts w:eastAsia="Calibri"/>
                <w:sz w:val="24"/>
                <w:szCs w:val="24"/>
              </w:rPr>
              <w:t>0,5</w:t>
            </w:r>
          </w:p>
        </w:tc>
        <w:tc>
          <w:tcPr>
            <w:tcW w:w="1119" w:type="dxa"/>
          </w:tcPr>
          <w:p w14:paraId="64F384F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6D410A36"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179A903D" w14:textId="77777777">
        <w:trPr>
          <w:trHeight w:val="23"/>
        </w:trPr>
        <w:tc>
          <w:tcPr>
            <w:tcW w:w="849" w:type="dxa"/>
          </w:tcPr>
          <w:p w14:paraId="565097FF"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6CE3FC8F"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Решение задач</w:t>
            </w:r>
          </w:p>
        </w:tc>
        <w:tc>
          <w:tcPr>
            <w:tcW w:w="709" w:type="dxa"/>
          </w:tcPr>
          <w:p w14:paraId="015CDB83"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25DD0E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442352F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1A3252AE"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302CB832" w14:textId="77777777">
        <w:trPr>
          <w:trHeight w:val="23"/>
        </w:trPr>
        <w:tc>
          <w:tcPr>
            <w:tcW w:w="849" w:type="dxa"/>
          </w:tcPr>
          <w:p w14:paraId="1F9C4263"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48AB9BB8"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Цвета радуги</w:t>
            </w:r>
          </w:p>
        </w:tc>
        <w:tc>
          <w:tcPr>
            <w:tcW w:w="709" w:type="dxa"/>
          </w:tcPr>
          <w:p w14:paraId="7A81ADD1"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5BF6322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0EEF969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18708861"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7AD9C96C" w14:textId="77777777">
        <w:trPr>
          <w:trHeight w:val="23"/>
        </w:trPr>
        <w:tc>
          <w:tcPr>
            <w:tcW w:w="849" w:type="dxa"/>
          </w:tcPr>
          <w:p w14:paraId="3EA33087"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15898722"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Дни недели</w:t>
            </w:r>
          </w:p>
        </w:tc>
        <w:tc>
          <w:tcPr>
            <w:tcW w:w="709" w:type="dxa"/>
          </w:tcPr>
          <w:p w14:paraId="5811DFE4"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40C7250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32E4CA1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0E29F647"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68FA5895" w14:textId="77777777">
        <w:trPr>
          <w:trHeight w:val="23"/>
        </w:trPr>
        <w:tc>
          <w:tcPr>
            <w:tcW w:w="849" w:type="dxa"/>
          </w:tcPr>
          <w:p w14:paraId="101126F4"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D1015B6"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Число и цифра 8</w:t>
            </w:r>
          </w:p>
        </w:tc>
        <w:tc>
          <w:tcPr>
            <w:tcW w:w="709" w:type="dxa"/>
          </w:tcPr>
          <w:p w14:paraId="6D1DD45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2C68C75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4AB3CFB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6F35408D"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47E5D993" w14:textId="77777777">
        <w:trPr>
          <w:trHeight w:val="23"/>
        </w:trPr>
        <w:tc>
          <w:tcPr>
            <w:tcW w:w="849" w:type="dxa"/>
          </w:tcPr>
          <w:p w14:paraId="6725339A"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1939953B"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Состав числа 8</w:t>
            </w:r>
          </w:p>
        </w:tc>
        <w:tc>
          <w:tcPr>
            <w:tcW w:w="709" w:type="dxa"/>
          </w:tcPr>
          <w:p w14:paraId="511EBCB1"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2339BE5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7948335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61E5CC92"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2314F7FD" w14:textId="77777777">
        <w:trPr>
          <w:trHeight w:val="23"/>
        </w:trPr>
        <w:tc>
          <w:tcPr>
            <w:tcW w:w="849" w:type="dxa"/>
          </w:tcPr>
          <w:p w14:paraId="57D8C2C1"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31B44499"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Ориентировка по плану</w:t>
            </w:r>
          </w:p>
        </w:tc>
        <w:tc>
          <w:tcPr>
            <w:tcW w:w="709" w:type="dxa"/>
          </w:tcPr>
          <w:p w14:paraId="6BB87D4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1FAB8CA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1340880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2DAEB9A7"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4FCEC2BC" w14:textId="77777777">
        <w:trPr>
          <w:trHeight w:val="23"/>
        </w:trPr>
        <w:tc>
          <w:tcPr>
            <w:tcW w:w="849" w:type="dxa"/>
          </w:tcPr>
          <w:p w14:paraId="767A60DA"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4FE27106"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Подборка и запись чисел</w:t>
            </w:r>
          </w:p>
        </w:tc>
        <w:tc>
          <w:tcPr>
            <w:tcW w:w="709" w:type="dxa"/>
          </w:tcPr>
          <w:p w14:paraId="3D16C753"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2DE9945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74EBC71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1442554A"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0026C9DB" w14:textId="77777777">
        <w:trPr>
          <w:trHeight w:val="23"/>
        </w:trPr>
        <w:tc>
          <w:tcPr>
            <w:tcW w:w="849" w:type="dxa"/>
          </w:tcPr>
          <w:p w14:paraId="4A1191BE"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1F1111FF"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Рисование по клеточкам</w:t>
            </w:r>
          </w:p>
        </w:tc>
        <w:tc>
          <w:tcPr>
            <w:tcW w:w="709" w:type="dxa"/>
          </w:tcPr>
          <w:p w14:paraId="6CEC33A8"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rPr>
            </w:pPr>
            <w:r w:rsidRPr="00975B32">
              <w:rPr>
                <w:rFonts w:ascii="Times New Roman" w:hAnsi="Times New Roman" w:cs="Times New Roman"/>
              </w:rPr>
              <w:t>1</w:t>
            </w:r>
          </w:p>
        </w:tc>
        <w:tc>
          <w:tcPr>
            <w:tcW w:w="827" w:type="dxa"/>
          </w:tcPr>
          <w:p w14:paraId="3C86B3EF" w14:textId="77777777" w:rsidR="001B12FF" w:rsidRPr="00975B32" w:rsidRDefault="00FA0787">
            <w:pPr>
              <w:pStyle w:val="TableParagraph"/>
              <w:shd w:val="clear" w:color="auto" w:fill="FFFFFF" w:themeFill="background1"/>
              <w:snapToGrid w:val="0"/>
              <w:spacing w:line="240" w:lineRule="auto"/>
              <w:jc w:val="center"/>
              <w:rPr>
                <w:rFonts w:eastAsia="Calibri"/>
                <w:b/>
                <w:sz w:val="24"/>
                <w:szCs w:val="24"/>
              </w:rPr>
            </w:pPr>
            <w:r w:rsidRPr="00975B32">
              <w:rPr>
                <w:rFonts w:eastAsia="Calibri"/>
                <w:sz w:val="24"/>
                <w:szCs w:val="24"/>
              </w:rPr>
              <w:t>0,5</w:t>
            </w:r>
          </w:p>
        </w:tc>
        <w:tc>
          <w:tcPr>
            <w:tcW w:w="1119" w:type="dxa"/>
          </w:tcPr>
          <w:p w14:paraId="16B1B41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b/>
                <w:sz w:val="24"/>
                <w:szCs w:val="24"/>
              </w:rPr>
            </w:pPr>
            <w:r w:rsidRPr="00975B32">
              <w:rPr>
                <w:rFonts w:ascii="Times New Roman" w:hAnsi="Times New Roman"/>
                <w:sz w:val="24"/>
                <w:szCs w:val="24"/>
              </w:rPr>
              <w:t>0,5</w:t>
            </w:r>
          </w:p>
        </w:tc>
        <w:tc>
          <w:tcPr>
            <w:tcW w:w="2874" w:type="dxa"/>
          </w:tcPr>
          <w:p w14:paraId="3A55944B" w14:textId="77777777" w:rsidR="001B12FF" w:rsidRPr="00975B32" w:rsidRDefault="00FA0787">
            <w:pPr>
              <w:pStyle w:val="TableParagraph"/>
              <w:shd w:val="clear" w:color="auto" w:fill="FFFFFF" w:themeFill="background1"/>
              <w:spacing w:line="240" w:lineRule="auto"/>
              <w:ind w:right="110"/>
              <w:jc w:val="center"/>
              <w:rPr>
                <w:rFonts w:eastAsia="Calibri"/>
                <w:b/>
                <w:sz w:val="24"/>
                <w:szCs w:val="24"/>
              </w:rPr>
            </w:pPr>
            <w:r w:rsidRPr="00975B32">
              <w:rPr>
                <w:rFonts w:eastAsia="Calibri"/>
                <w:sz w:val="24"/>
                <w:szCs w:val="24"/>
              </w:rPr>
              <w:t>Практическая работа</w:t>
            </w:r>
          </w:p>
        </w:tc>
      </w:tr>
      <w:tr w:rsidR="00975B32" w:rsidRPr="00975B32" w14:paraId="7E3B020E" w14:textId="77777777">
        <w:trPr>
          <w:trHeight w:val="23"/>
        </w:trPr>
        <w:tc>
          <w:tcPr>
            <w:tcW w:w="849" w:type="dxa"/>
          </w:tcPr>
          <w:p w14:paraId="6B1A8A68"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43CAC4B"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Цвет. Изменение цвета</w:t>
            </w:r>
          </w:p>
        </w:tc>
        <w:tc>
          <w:tcPr>
            <w:tcW w:w="709" w:type="dxa"/>
          </w:tcPr>
          <w:p w14:paraId="56AAB2D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D9C4DE7" w14:textId="77777777" w:rsidR="001B12FF" w:rsidRPr="00975B32" w:rsidRDefault="00FA0787">
            <w:pPr>
              <w:pStyle w:val="TableParagraph"/>
              <w:shd w:val="clear" w:color="auto" w:fill="FFFFFF" w:themeFill="background1"/>
              <w:snapToGrid w:val="0"/>
              <w:spacing w:line="240" w:lineRule="auto"/>
              <w:jc w:val="center"/>
              <w:rPr>
                <w:sz w:val="24"/>
                <w:szCs w:val="24"/>
              </w:rPr>
            </w:pPr>
            <w:r w:rsidRPr="00975B32">
              <w:rPr>
                <w:rFonts w:eastAsia="Calibri"/>
                <w:sz w:val="24"/>
                <w:szCs w:val="24"/>
              </w:rPr>
              <w:t>0,5</w:t>
            </w:r>
          </w:p>
        </w:tc>
        <w:tc>
          <w:tcPr>
            <w:tcW w:w="1119" w:type="dxa"/>
          </w:tcPr>
          <w:p w14:paraId="206588A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72388B0A"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749CEDDE" w14:textId="77777777">
        <w:trPr>
          <w:trHeight w:val="23"/>
        </w:trPr>
        <w:tc>
          <w:tcPr>
            <w:tcW w:w="849" w:type="dxa"/>
          </w:tcPr>
          <w:p w14:paraId="38CAC401"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55CE2A03"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Решение примеров</w:t>
            </w:r>
          </w:p>
        </w:tc>
        <w:tc>
          <w:tcPr>
            <w:tcW w:w="709" w:type="dxa"/>
          </w:tcPr>
          <w:p w14:paraId="612E9226"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52A9AC9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524E450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1FBB6EF8"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2DFBF14D" w14:textId="77777777">
        <w:trPr>
          <w:trHeight w:val="23"/>
        </w:trPr>
        <w:tc>
          <w:tcPr>
            <w:tcW w:w="849" w:type="dxa"/>
          </w:tcPr>
          <w:p w14:paraId="435E4C51"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13A2A435"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Число и цифра 9</w:t>
            </w:r>
          </w:p>
        </w:tc>
        <w:tc>
          <w:tcPr>
            <w:tcW w:w="709" w:type="dxa"/>
          </w:tcPr>
          <w:p w14:paraId="6182447E"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5D8A7B4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24A9178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05F89F17"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092BA665" w14:textId="77777777">
        <w:trPr>
          <w:trHeight w:val="23"/>
        </w:trPr>
        <w:tc>
          <w:tcPr>
            <w:tcW w:w="849" w:type="dxa"/>
          </w:tcPr>
          <w:p w14:paraId="3564D670"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8835AC1"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Состав числа 9</w:t>
            </w:r>
          </w:p>
        </w:tc>
        <w:tc>
          <w:tcPr>
            <w:tcW w:w="709" w:type="dxa"/>
          </w:tcPr>
          <w:p w14:paraId="623D96A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FCA285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397B567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4BB21064"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6C7B1AB3" w14:textId="77777777">
        <w:trPr>
          <w:trHeight w:val="23"/>
        </w:trPr>
        <w:tc>
          <w:tcPr>
            <w:tcW w:w="849" w:type="dxa"/>
          </w:tcPr>
          <w:p w14:paraId="6A9B30E7"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5EB0014E"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Решение задач</w:t>
            </w:r>
          </w:p>
        </w:tc>
        <w:tc>
          <w:tcPr>
            <w:tcW w:w="709" w:type="dxa"/>
          </w:tcPr>
          <w:p w14:paraId="212F030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2394CAE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1E39278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11AE72E9"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060573B2" w14:textId="77777777">
        <w:trPr>
          <w:trHeight w:val="23"/>
        </w:trPr>
        <w:tc>
          <w:tcPr>
            <w:tcW w:w="849" w:type="dxa"/>
          </w:tcPr>
          <w:p w14:paraId="49BC3EDC"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55C4653F"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Магический квадрат</w:t>
            </w:r>
          </w:p>
        </w:tc>
        <w:tc>
          <w:tcPr>
            <w:tcW w:w="709" w:type="dxa"/>
          </w:tcPr>
          <w:p w14:paraId="6A6D0E3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74C7E04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32F4AEE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6FE6D850"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5B7318E8" w14:textId="77777777">
        <w:trPr>
          <w:trHeight w:val="23"/>
        </w:trPr>
        <w:tc>
          <w:tcPr>
            <w:tcW w:w="849" w:type="dxa"/>
          </w:tcPr>
          <w:p w14:paraId="1A34263E"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5DABE34D"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 xml:space="preserve">Состав чисел </w:t>
            </w:r>
          </w:p>
        </w:tc>
        <w:tc>
          <w:tcPr>
            <w:tcW w:w="709" w:type="dxa"/>
          </w:tcPr>
          <w:p w14:paraId="263BE574"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2DE5CD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079DA6A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460F7E75"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41387E77" w14:textId="77777777">
        <w:trPr>
          <w:trHeight w:val="23"/>
        </w:trPr>
        <w:tc>
          <w:tcPr>
            <w:tcW w:w="849" w:type="dxa"/>
          </w:tcPr>
          <w:p w14:paraId="698F6448"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3D06FC7E"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Изменение признаков фигур</w:t>
            </w:r>
          </w:p>
        </w:tc>
        <w:tc>
          <w:tcPr>
            <w:tcW w:w="709" w:type="dxa"/>
          </w:tcPr>
          <w:p w14:paraId="50113B8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4026588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1A1F17C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35DED906"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293839ED" w14:textId="77777777">
        <w:trPr>
          <w:trHeight w:val="23"/>
        </w:trPr>
        <w:tc>
          <w:tcPr>
            <w:tcW w:w="849" w:type="dxa"/>
          </w:tcPr>
          <w:p w14:paraId="2F58796B"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036BDB5"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Итоговая диагностика</w:t>
            </w:r>
          </w:p>
        </w:tc>
        <w:tc>
          <w:tcPr>
            <w:tcW w:w="709" w:type="dxa"/>
          </w:tcPr>
          <w:p w14:paraId="7F18BFA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737DC0C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w:t>
            </w:r>
          </w:p>
        </w:tc>
        <w:tc>
          <w:tcPr>
            <w:tcW w:w="1119" w:type="dxa"/>
          </w:tcPr>
          <w:p w14:paraId="3A59CBB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2874" w:type="dxa"/>
            <w:vAlign w:val="center"/>
          </w:tcPr>
          <w:p w14:paraId="21EA0115"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sz w:val="24"/>
                <w:szCs w:val="24"/>
              </w:rPr>
              <w:t>Диагностика</w:t>
            </w:r>
          </w:p>
        </w:tc>
      </w:tr>
      <w:tr w:rsidR="00975B32" w:rsidRPr="00975B32" w14:paraId="68DE65B2" w14:textId="77777777">
        <w:trPr>
          <w:trHeight w:val="23"/>
        </w:trPr>
        <w:tc>
          <w:tcPr>
            <w:tcW w:w="849" w:type="dxa"/>
          </w:tcPr>
          <w:p w14:paraId="6D1314E2"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10150F80"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Число 0</w:t>
            </w:r>
          </w:p>
        </w:tc>
        <w:tc>
          <w:tcPr>
            <w:tcW w:w="709" w:type="dxa"/>
          </w:tcPr>
          <w:p w14:paraId="13005C7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0FE83F9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5BDB343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036F88C3" w14:textId="77777777" w:rsidR="001B12FF" w:rsidRPr="00975B32" w:rsidRDefault="00FA0787">
            <w:pPr>
              <w:pStyle w:val="TableParagraph"/>
              <w:shd w:val="clear" w:color="auto" w:fill="FFFFFF" w:themeFill="background1"/>
              <w:spacing w:line="240" w:lineRule="auto"/>
              <w:ind w:right="110"/>
              <w:jc w:val="center"/>
              <w:rPr>
                <w:sz w:val="24"/>
                <w:szCs w:val="24"/>
              </w:rPr>
            </w:pPr>
            <w:r w:rsidRPr="00975B32">
              <w:rPr>
                <w:rFonts w:eastAsia="Calibri"/>
                <w:sz w:val="24"/>
                <w:szCs w:val="24"/>
              </w:rPr>
              <w:t>Практическая работа</w:t>
            </w:r>
          </w:p>
        </w:tc>
      </w:tr>
      <w:tr w:rsidR="00975B32" w:rsidRPr="00975B32" w14:paraId="37EC8CF4" w14:textId="77777777">
        <w:trPr>
          <w:trHeight w:val="23"/>
        </w:trPr>
        <w:tc>
          <w:tcPr>
            <w:tcW w:w="849" w:type="dxa"/>
          </w:tcPr>
          <w:p w14:paraId="36F05B18"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3DE3841B"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Решение числовой цепочки</w:t>
            </w:r>
          </w:p>
        </w:tc>
        <w:tc>
          <w:tcPr>
            <w:tcW w:w="709" w:type="dxa"/>
          </w:tcPr>
          <w:p w14:paraId="5C4FD83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7E26E96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35D6224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72EE3823" w14:textId="77777777" w:rsidR="001B12FF" w:rsidRPr="00975B32" w:rsidRDefault="00FA0787">
            <w:pPr>
              <w:pStyle w:val="TableParagraph"/>
              <w:shd w:val="clear" w:color="auto" w:fill="FFFFFF" w:themeFill="background1"/>
              <w:spacing w:line="240" w:lineRule="auto"/>
              <w:ind w:right="110"/>
              <w:jc w:val="center"/>
              <w:rPr>
                <w:sz w:val="24"/>
                <w:szCs w:val="24"/>
              </w:rPr>
            </w:pPr>
            <w:r w:rsidRPr="00975B32">
              <w:rPr>
                <w:rFonts w:eastAsia="Calibri"/>
                <w:sz w:val="24"/>
                <w:szCs w:val="24"/>
              </w:rPr>
              <w:t>Практическая работа</w:t>
            </w:r>
          </w:p>
        </w:tc>
      </w:tr>
      <w:tr w:rsidR="00975B32" w:rsidRPr="00975B32" w14:paraId="026FBD39" w14:textId="77777777">
        <w:trPr>
          <w:trHeight w:val="23"/>
        </w:trPr>
        <w:tc>
          <w:tcPr>
            <w:tcW w:w="849" w:type="dxa"/>
          </w:tcPr>
          <w:p w14:paraId="08E83866"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4FC846AB"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Решение задач</w:t>
            </w:r>
          </w:p>
        </w:tc>
        <w:tc>
          <w:tcPr>
            <w:tcW w:w="709" w:type="dxa"/>
          </w:tcPr>
          <w:p w14:paraId="514BEF01"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91CCDE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11132CB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27A86677" w14:textId="77777777" w:rsidR="001B12FF" w:rsidRPr="00975B32" w:rsidRDefault="00FA0787">
            <w:pPr>
              <w:pStyle w:val="TableParagraph"/>
              <w:shd w:val="clear" w:color="auto" w:fill="FFFFFF" w:themeFill="background1"/>
              <w:spacing w:line="240" w:lineRule="auto"/>
              <w:ind w:right="110"/>
              <w:jc w:val="center"/>
              <w:rPr>
                <w:sz w:val="24"/>
                <w:szCs w:val="24"/>
              </w:rPr>
            </w:pPr>
            <w:r w:rsidRPr="00975B32">
              <w:rPr>
                <w:rFonts w:eastAsia="Calibri"/>
                <w:sz w:val="24"/>
                <w:szCs w:val="24"/>
              </w:rPr>
              <w:t>Практическая работа</w:t>
            </w:r>
          </w:p>
        </w:tc>
      </w:tr>
      <w:tr w:rsidR="00975B32" w:rsidRPr="00975B32" w14:paraId="7C77BDE1" w14:textId="77777777">
        <w:trPr>
          <w:trHeight w:val="23"/>
        </w:trPr>
        <w:tc>
          <w:tcPr>
            <w:tcW w:w="849" w:type="dxa"/>
          </w:tcPr>
          <w:p w14:paraId="13BAECF5"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5211DCB"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Подборка и запись чисел</w:t>
            </w:r>
          </w:p>
        </w:tc>
        <w:tc>
          <w:tcPr>
            <w:tcW w:w="709" w:type="dxa"/>
          </w:tcPr>
          <w:p w14:paraId="6280B45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7E940F6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1120B8E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2F62CDA3" w14:textId="77777777" w:rsidR="001B12FF" w:rsidRPr="00975B32" w:rsidRDefault="00FA0787">
            <w:pPr>
              <w:pStyle w:val="TableParagraph"/>
              <w:shd w:val="clear" w:color="auto" w:fill="FFFFFF" w:themeFill="background1"/>
              <w:spacing w:line="240" w:lineRule="auto"/>
              <w:ind w:right="110"/>
              <w:jc w:val="center"/>
              <w:rPr>
                <w:sz w:val="24"/>
                <w:szCs w:val="24"/>
              </w:rPr>
            </w:pPr>
            <w:r w:rsidRPr="00975B32">
              <w:rPr>
                <w:rFonts w:eastAsia="Calibri"/>
                <w:sz w:val="24"/>
                <w:szCs w:val="24"/>
              </w:rPr>
              <w:t>Практическая работа</w:t>
            </w:r>
          </w:p>
        </w:tc>
      </w:tr>
      <w:tr w:rsidR="00975B32" w:rsidRPr="00975B32" w14:paraId="10ACAC83" w14:textId="77777777">
        <w:trPr>
          <w:trHeight w:val="23"/>
        </w:trPr>
        <w:tc>
          <w:tcPr>
            <w:tcW w:w="849" w:type="dxa"/>
          </w:tcPr>
          <w:p w14:paraId="18BC4E83"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B1CAF1E"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Изменение признаков фигур</w:t>
            </w:r>
          </w:p>
        </w:tc>
        <w:tc>
          <w:tcPr>
            <w:tcW w:w="709" w:type="dxa"/>
          </w:tcPr>
          <w:p w14:paraId="6676B5D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732BC05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707DC5E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241D3CA8" w14:textId="77777777" w:rsidR="001B12FF" w:rsidRPr="00975B32" w:rsidRDefault="00FA0787">
            <w:pPr>
              <w:pStyle w:val="TableParagraph"/>
              <w:shd w:val="clear" w:color="auto" w:fill="FFFFFF" w:themeFill="background1"/>
              <w:spacing w:line="240" w:lineRule="auto"/>
              <w:ind w:right="110"/>
              <w:jc w:val="center"/>
              <w:rPr>
                <w:sz w:val="24"/>
                <w:szCs w:val="24"/>
              </w:rPr>
            </w:pPr>
            <w:r w:rsidRPr="00975B32">
              <w:rPr>
                <w:rFonts w:eastAsia="Calibri"/>
                <w:sz w:val="24"/>
                <w:szCs w:val="24"/>
              </w:rPr>
              <w:t>Практическая работа</w:t>
            </w:r>
          </w:p>
        </w:tc>
      </w:tr>
      <w:tr w:rsidR="00975B32" w:rsidRPr="00975B32" w14:paraId="14567213" w14:textId="77777777">
        <w:trPr>
          <w:trHeight w:val="23"/>
        </w:trPr>
        <w:tc>
          <w:tcPr>
            <w:tcW w:w="849" w:type="dxa"/>
          </w:tcPr>
          <w:p w14:paraId="4B62C8E6"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27C1F8F2"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Число 10</w:t>
            </w:r>
          </w:p>
        </w:tc>
        <w:tc>
          <w:tcPr>
            <w:tcW w:w="709" w:type="dxa"/>
          </w:tcPr>
          <w:p w14:paraId="57782A23"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37F572D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5E43215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506380F1" w14:textId="77777777" w:rsidR="001B12FF" w:rsidRPr="00975B32" w:rsidRDefault="00FA0787">
            <w:pPr>
              <w:pStyle w:val="TableParagraph"/>
              <w:shd w:val="clear" w:color="auto" w:fill="FFFFFF" w:themeFill="background1"/>
              <w:spacing w:line="240" w:lineRule="auto"/>
              <w:ind w:right="110"/>
              <w:jc w:val="center"/>
              <w:rPr>
                <w:sz w:val="24"/>
                <w:szCs w:val="24"/>
              </w:rPr>
            </w:pPr>
            <w:r w:rsidRPr="00975B32">
              <w:rPr>
                <w:rFonts w:eastAsia="Calibri"/>
                <w:sz w:val="24"/>
                <w:szCs w:val="24"/>
              </w:rPr>
              <w:t>Практическая работа</w:t>
            </w:r>
          </w:p>
        </w:tc>
      </w:tr>
      <w:tr w:rsidR="00975B32" w:rsidRPr="00975B32" w14:paraId="1886DF12" w14:textId="77777777">
        <w:trPr>
          <w:trHeight w:val="23"/>
        </w:trPr>
        <w:tc>
          <w:tcPr>
            <w:tcW w:w="849" w:type="dxa"/>
          </w:tcPr>
          <w:p w14:paraId="5362F22E"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15F1C028"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Состав числа 10</w:t>
            </w:r>
          </w:p>
        </w:tc>
        <w:tc>
          <w:tcPr>
            <w:tcW w:w="709" w:type="dxa"/>
          </w:tcPr>
          <w:p w14:paraId="76657227"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2CD9482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26B15E3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7D78A60B" w14:textId="77777777" w:rsidR="001B12FF" w:rsidRPr="00975B32" w:rsidRDefault="00FA0787">
            <w:pPr>
              <w:pStyle w:val="TableParagraph"/>
              <w:shd w:val="clear" w:color="auto" w:fill="FFFFFF" w:themeFill="background1"/>
              <w:spacing w:line="240" w:lineRule="auto"/>
              <w:ind w:right="110"/>
              <w:jc w:val="center"/>
              <w:rPr>
                <w:sz w:val="24"/>
                <w:szCs w:val="24"/>
              </w:rPr>
            </w:pPr>
            <w:r w:rsidRPr="00975B32">
              <w:rPr>
                <w:rFonts w:eastAsia="Calibri"/>
                <w:sz w:val="24"/>
                <w:szCs w:val="24"/>
              </w:rPr>
              <w:t>Практическая работа</w:t>
            </w:r>
          </w:p>
        </w:tc>
      </w:tr>
      <w:tr w:rsidR="00975B32" w:rsidRPr="00975B32" w14:paraId="15FA86A2" w14:textId="77777777">
        <w:trPr>
          <w:trHeight w:val="23"/>
        </w:trPr>
        <w:tc>
          <w:tcPr>
            <w:tcW w:w="849" w:type="dxa"/>
          </w:tcPr>
          <w:p w14:paraId="09287EBF"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1932A9E"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Решение задач</w:t>
            </w:r>
          </w:p>
        </w:tc>
        <w:tc>
          <w:tcPr>
            <w:tcW w:w="709" w:type="dxa"/>
          </w:tcPr>
          <w:p w14:paraId="35D6E94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10C1438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61497FD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5BBA5277" w14:textId="77777777" w:rsidR="001B12FF" w:rsidRPr="00975B32" w:rsidRDefault="00FA0787">
            <w:pPr>
              <w:pStyle w:val="TableParagraph"/>
              <w:shd w:val="clear" w:color="auto" w:fill="FFFFFF" w:themeFill="background1"/>
              <w:spacing w:line="240" w:lineRule="auto"/>
              <w:ind w:right="110"/>
              <w:jc w:val="center"/>
              <w:rPr>
                <w:sz w:val="24"/>
                <w:szCs w:val="24"/>
              </w:rPr>
            </w:pPr>
            <w:r w:rsidRPr="00975B32">
              <w:rPr>
                <w:rFonts w:eastAsia="Calibri"/>
                <w:sz w:val="24"/>
                <w:szCs w:val="24"/>
              </w:rPr>
              <w:t>Практическая работа</w:t>
            </w:r>
          </w:p>
        </w:tc>
      </w:tr>
      <w:tr w:rsidR="00975B32" w:rsidRPr="00975B32" w14:paraId="6FEDECF6" w14:textId="77777777">
        <w:trPr>
          <w:trHeight w:val="23"/>
        </w:trPr>
        <w:tc>
          <w:tcPr>
            <w:tcW w:w="849" w:type="dxa"/>
          </w:tcPr>
          <w:p w14:paraId="470BC1CE"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2916C438"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Состав чисел</w:t>
            </w:r>
          </w:p>
        </w:tc>
        <w:tc>
          <w:tcPr>
            <w:tcW w:w="709" w:type="dxa"/>
          </w:tcPr>
          <w:p w14:paraId="69725DA6"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637FAA2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33B090B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17AD56F7" w14:textId="77777777" w:rsidR="001B12FF" w:rsidRPr="00975B32" w:rsidRDefault="00FA0787">
            <w:pPr>
              <w:pStyle w:val="TableParagraph"/>
              <w:shd w:val="clear" w:color="auto" w:fill="FFFFFF" w:themeFill="background1"/>
              <w:spacing w:line="240" w:lineRule="auto"/>
              <w:ind w:right="110"/>
              <w:jc w:val="center"/>
              <w:rPr>
                <w:sz w:val="24"/>
                <w:szCs w:val="24"/>
              </w:rPr>
            </w:pPr>
            <w:r w:rsidRPr="00975B32">
              <w:rPr>
                <w:rFonts w:eastAsia="Calibri"/>
                <w:sz w:val="24"/>
                <w:szCs w:val="24"/>
              </w:rPr>
              <w:t>Практическая работа</w:t>
            </w:r>
          </w:p>
        </w:tc>
      </w:tr>
      <w:tr w:rsidR="00975B32" w:rsidRPr="00975B32" w14:paraId="547CF89E" w14:textId="77777777">
        <w:trPr>
          <w:trHeight w:val="23"/>
        </w:trPr>
        <w:tc>
          <w:tcPr>
            <w:tcW w:w="849" w:type="dxa"/>
          </w:tcPr>
          <w:p w14:paraId="15A89228"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7EFBB483"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Сборка целого из частей</w:t>
            </w:r>
          </w:p>
        </w:tc>
        <w:tc>
          <w:tcPr>
            <w:tcW w:w="709" w:type="dxa"/>
          </w:tcPr>
          <w:p w14:paraId="1948F755"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1F45478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3FD5E31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0B764D37" w14:textId="77777777" w:rsidR="001B12FF" w:rsidRPr="00975B32" w:rsidRDefault="00FA0787">
            <w:pPr>
              <w:pStyle w:val="TableParagraph"/>
              <w:shd w:val="clear" w:color="auto" w:fill="FFFFFF" w:themeFill="background1"/>
              <w:spacing w:line="240" w:lineRule="auto"/>
              <w:ind w:right="110"/>
              <w:jc w:val="center"/>
              <w:rPr>
                <w:sz w:val="24"/>
                <w:szCs w:val="24"/>
              </w:rPr>
            </w:pPr>
            <w:r w:rsidRPr="00975B32">
              <w:rPr>
                <w:rFonts w:eastAsia="Calibri"/>
                <w:sz w:val="24"/>
                <w:szCs w:val="24"/>
              </w:rPr>
              <w:t>Практическая работа</w:t>
            </w:r>
          </w:p>
        </w:tc>
      </w:tr>
      <w:tr w:rsidR="00975B32" w:rsidRPr="00975B32" w14:paraId="369C2E79" w14:textId="77777777">
        <w:trPr>
          <w:trHeight w:val="23"/>
        </w:trPr>
        <w:tc>
          <w:tcPr>
            <w:tcW w:w="849" w:type="dxa"/>
          </w:tcPr>
          <w:p w14:paraId="595AA3BB"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5483114"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 xml:space="preserve">Повторение </w:t>
            </w:r>
            <w:proofErr w:type="gramStart"/>
            <w:r w:rsidRPr="00975B32">
              <w:rPr>
                <w:rFonts w:ascii="Times New Roman" w:hAnsi="Times New Roman" w:cs="Times New Roman"/>
              </w:rPr>
              <w:t>пройденного</w:t>
            </w:r>
            <w:proofErr w:type="gramEnd"/>
          </w:p>
        </w:tc>
        <w:tc>
          <w:tcPr>
            <w:tcW w:w="709" w:type="dxa"/>
          </w:tcPr>
          <w:p w14:paraId="3D8F6E35"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4283CBF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553454A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539FDADD" w14:textId="77777777" w:rsidR="001B12FF" w:rsidRPr="00975B32" w:rsidRDefault="00FA0787">
            <w:pPr>
              <w:pStyle w:val="TableParagraph"/>
              <w:shd w:val="clear" w:color="auto" w:fill="FFFFFF" w:themeFill="background1"/>
              <w:spacing w:line="240" w:lineRule="auto"/>
              <w:ind w:right="110"/>
              <w:jc w:val="center"/>
              <w:rPr>
                <w:sz w:val="24"/>
                <w:szCs w:val="24"/>
              </w:rPr>
            </w:pPr>
            <w:r w:rsidRPr="00975B32">
              <w:rPr>
                <w:rFonts w:eastAsia="Calibri"/>
                <w:sz w:val="24"/>
                <w:szCs w:val="24"/>
              </w:rPr>
              <w:t>Практическая работа</w:t>
            </w:r>
          </w:p>
        </w:tc>
      </w:tr>
      <w:tr w:rsidR="00975B32" w:rsidRPr="00975B32" w14:paraId="374CAF92" w14:textId="77777777">
        <w:trPr>
          <w:trHeight w:val="23"/>
        </w:trPr>
        <w:tc>
          <w:tcPr>
            <w:tcW w:w="849" w:type="dxa"/>
          </w:tcPr>
          <w:p w14:paraId="20AF97CC" w14:textId="77777777" w:rsidR="001B12FF" w:rsidRPr="00975B32" w:rsidRDefault="001B12FF" w:rsidP="00FE2806">
            <w:pPr>
              <w:pStyle w:val="18"/>
              <w:widowControl w:val="0"/>
              <w:numPr>
                <w:ilvl w:val="0"/>
                <w:numId w:val="12"/>
              </w:numPr>
              <w:shd w:val="clear" w:color="auto" w:fill="FFFFFF" w:themeFill="background1"/>
              <w:spacing w:beforeAutospacing="0" w:afterAutospacing="0" w:line="240" w:lineRule="auto"/>
              <w:ind w:right="146"/>
              <w:jc w:val="both"/>
              <w:rPr>
                <w:rFonts w:ascii="Times New Roman" w:hAnsi="Times New Roman" w:cs="Times New Roman"/>
              </w:rPr>
            </w:pPr>
          </w:p>
        </w:tc>
        <w:tc>
          <w:tcPr>
            <w:tcW w:w="3687" w:type="dxa"/>
          </w:tcPr>
          <w:p w14:paraId="0B5F3DA9"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hAnsi="Times New Roman" w:cs="Times New Roman"/>
              </w:rPr>
              <w:t>Решение примеров</w:t>
            </w:r>
          </w:p>
        </w:tc>
        <w:tc>
          <w:tcPr>
            <w:tcW w:w="709" w:type="dxa"/>
          </w:tcPr>
          <w:p w14:paraId="5FCD39F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827" w:type="dxa"/>
          </w:tcPr>
          <w:p w14:paraId="5F365E3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1119" w:type="dxa"/>
          </w:tcPr>
          <w:p w14:paraId="43C99D3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874" w:type="dxa"/>
          </w:tcPr>
          <w:p w14:paraId="28A0AE55" w14:textId="77777777" w:rsidR="001B12FF" w:rsidRPr="00975B32" w:rsidRDefault="00FA0787">
            <w:pPr>
              <w:pStyle w:val="TableParagraph"/>
              <w:shd w:val="clear" w:color="auto" w:fill="FFFFFF" w:themeFill="background1"/>
              <w:spacing w:line="240" w:lineRule="auto"/>
              <w:ind w:right="110"/>
              <w:jc w:val="center"/>
              <w:rPr>
                <w:rFonts w:eastAsia="Calibri"/>
                <w:sz w:val="24"/>
                <w:szCs w:val="24"/>
              </w:rPr>
            </w:pPr>
            <w:r w:rsidRPr="00975B32">
              <w:rPr>
                <w:rFonts w:eastAsia="Calibri"/>
                <w:sz w:val="24"/>
                <w:szCs w:val="24"/>
              </w:rPr>
              <w:t>Практическая работа</w:t>
            </w:r>
          </w:p>
        </w:tc>
      </w:tr>
      <w:tr w:rsidR="00975B32" w:rsidRPr="00975B32" w14:paraId="5B97FD69" w14:textId="77777777">
        <w:trPr>
          <w:trHeight w:val="23"/>
        </w:trPr>
        <w:tc>
          <w:tcPr>
            <w:tcW w:w="849" w:type="dxa"/>
          </w:tcPr>
          <w:p w14:paraId="13F852D4" w14:textId="77777777" w:rsidR="001B12FF" w:rsidRPr="00975B32" w:rsidRDefault="001B12FF">
            <w:pPr>
              <w:pStyle w:val="18"/>
              <w:widowControl w:val="0"/>
              <w:shd w:val="clear" w:color="auto" w:fill="FFFFFF" w:themeFill="background1"/>
              <w:spacing w:beforeAutospacing="0" w:afterAutospacing="0" w:line="240" w:lineRule="auto"/>
              <w:ind w:left="495" w:right="146"/>
              <w:jc w:val="both"/>
              <w:rPr>
                <w:rFonts w:ascii="Times New Roman" w:hAnsi="Times New Roman" w:cs="Times New Roman"/>
              </w:rPr>
            </w:pPr>
          </w:p>
        </w:tc>
        <w:tc>
          <w:tcPr>
            <w:tcW w:w="3687" w:type="dxa"/>
          </w:tcPr>
          <w:p w14:paraId="388E39E0" w14:textId="77777777" w:rsidR="001B12FF" w:rsidRPr="00975B32" w:rsidRDefault="00FA0787">
            <w:pPr>
              <w:pStyle w:val="18"/>
              <w:widowControl w:val="0"/>
              <w:shd w:val="clear" w:color="auto" w:fill="FFFFFF" w:themeFill="background1"/>
              <w:spacing w:beforeAutospacing="0" w:afterAutospacing="0" w:line="240" w:lineRule="auto"/>
              <w:ind w:left="141" w:right="146" w:hanging="6"/>
              <w:jc w:val="both"/>
              <w:rPr>
                <w:rFonts w:ascii="Times New Roman" w:hAnsi="Times New Roman" w:cs="Times New Roman"/>
              </w:rPr>
            </w:pPr>
            <w:r w:rsidRPr="00975B32">
              <w:rPr>
                <w:rFonts w:ascii="Times New Roman" w:eastAsia="Calibri" w:hAnsi="Times New Roman" w:cs="Times New Roman"/>
              </w:rPr>
              <w:t>Итого</w:t>
            </w:r>
          </w:p>
        </w:tc>
        <w:tc>
          <w:tcPr>
            <w:tcW w:w="709" w:type="dxa"/>
          </w:tcPr>
          <w:p w14:paraId="434F1C51"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eastAsia="Calibri" w:hAnsi="Times New Roman" w:cs="Times New Roman"/>
              </w:rPr>
              <w:t>72</w:t>
            </w:r>
          </w:p>
        </w:tc>
        <w:tc>
          <w:tcPr>
            <w:tcW w:w="827" w:type="dxa"/>
          </w:tcPr>
          <w:p w14:paraId="4CFE366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33</w:t>
            </w:r>
          </w:p>
        </w:tc>
        <w:tc>
          <w:tcPr>
            <w:tcW w:w="1119" w:type="dxa"/>
          </w:tcPr>
          <w:p w14:paraId="4F78F0B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eastAsia="Calibri" w:hAnsi="Times New Roman"/>
                <w:sz w:val="24"/>
                <w:szCs w:val="24"/>
              </w:rPr>
              <w:t>39</w:t>
            </w:r>
          </w:p>
        </w:tc>
        <w:tc>
          <w:tcPr>
            <w:tcW w:w="2874" w:type="dxa"/>
          </w:tcPr>
          <w:p w14:paraId="6DB88A21" w14:textId="77777777" w:rsidR="001B12FF" w:rsidRPr="00975B32" w:rsidRDefault="001B12FF">
            <w:pPr>
              <w:pStyle w:val="TableParagraph"/>
              <w:shd w:val="clear" w:color="auto" w:fill="FFFFFF" w:themeFill="background1"/>
              <w:spacing w:line="240" w:lineRule="auto"/>
              <w:jc w:val="center"/>
              <w:rPr>
                <w:rFonts w:eastAsia="Calibri"/>
                <w:sz w:val="24"/>
                <w:szCs w:val="24"/>
              </w:rPr>
            </w:pPr>
          </w:p>
        </w:tc>
      </w:tr>
    </w:tbl>
    <w:p w14:paraId="70E194DC" w14:textId="77777777" w:rsidR="001B12FF" w:rsidRPr="00975B32" w:rsidRDefault="001B12FF">
      <w:pPr>
        <w:pStyle w:val="18"/>
        <w:widowControl w:val="0"/>
        <w:shd w:val="clear" w:color="auto" w:fill="FFFFFF" w:themeFill="background1"/>
        <w:spacing w:beforeAutospacing="0" w:afterAutospacing="0" w:line="240" w:lineRule="auto"/>
        <w:jc w:val="center"/>
        <w:rPr>
          <w:rFonts w:ascii="Times New Roman" w:hAnsi="Times New Roman" w:cs="Times New Roman"/>
          <w:b/>
        </w:rPr>
      </w:pPr>
    </w:p>
    <w:p w14:paraId="1918B575"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rPr>
      </w:pPr>
      <w:r w:rsidRPr="00975B32">
        <w:rPr>
          <w:rFonts w:ascii="Times New Roman" w:hAnsi="Times New Roman" w:cs="Times New Roman"/>
          <w:b/>
        </w:rPr>
        <w:t>Содержание учебно-тематического плана. Первый год обучения</w:t>
      </w:r>
    </w:p>
    <w:p w14:paraId="63F614F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bookmarkStart w:id="20" w:name="_Hlk105146216"/>
      <w:r w:rsidRPr="00975B32">
        <w:rPr>
          <w:rFonts w:ascii="Times New Roman" w:hAnsi="Times New Roman" w:cs="Times New Roman"/>
          <w:b/>
        </w:rPr>
        <w:t>Тема 1. Вводная диагностика</w:t>
      </w:r>
    </w:p>
    <w:p w14:paraId="728ED17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Практика. </w:t>
      </w:r>
      <w:r w:rsidRPr="00975B32">
        <w:rPr>
          <w:rFonts w:ascii="Times New Roman" w:hAnsi="Times New Roman" w:cs="Times New Roman"/>
        </w:rPr>
        <w:t xml:space="preserve">Игровые задания и упражнения «Сосчитай предметы», «Назови фигуры», «Назови цвет», «Составь картинку», игра «Кому на работе надо считать» </w:t>
      </w:r>
    </w:p>
    <w:p w14:paraId="6C06D9F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Вводная диагностика</w:t>
      </w:r>
    </w:p>
    <w:p w14:paraId="5DE4857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2. Слева, справа</w:t>
      </w:r>
    </w:p>
    <w:p w14:paraId="22E0EAA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Слева, справа</w:t>
      </w:r>
    </w:p>
    <w:p w14:paraId="2996693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«Дорисуй узор», упражнение «Продолжи ряд», упражнение «Слева-справа»</w:t>
      </w:r>
    </w:p>
    <w:p w14:paraId="0A4E9848"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434B1F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Тема 3. Вверху, внизу</w:t>
      </w:r>
    </w:p>
    <w:p w14:paraId="749BFFD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Вверху, внизу.</w:t>
      </w:r>
    </w:p>
    <w:p w14:paraId="1FB37E6E"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узор», упражнение «Повтори узор», упражнение «Продолжи ряд», упражнение «Вверху, внизу».</w:t>
      </w:r>
      <w:proofErr w:type="gramEnd"/>
    </w:p>
    <w:p w14:paraId="4405FDD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4E78CE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4. На, в, под, между</w:t>
      </w:r>
    </w:p>
    <w:p w14:paraId="3214459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На, в, под, между.</w:t>
      </w:r>
    </w:p>
    <w:p w14:paraId="4EBD9D7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узор», упражнение «Продолжи ряд», упражнение «Повтори узор», упражнение «На, в, под, между».</w:t>
      </w:r>
      <w:proofErr w:type="gramEnd"/>
    </w:p>
    <w:p w14:paraId="5B4FF87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Практическая работа</w:t>
      </w:r>
    </w:p>
    <w:p w14:paraId="25FBB337"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b/>
        </w:rPr>
      </w:pPr>
      <w:r w:rsidRPr="00975B32">
        <w:rPr>
          <w:rFonts w:ascii="Times New Roman" w:hAnsi="Times New Roman" w:cs="Times New Roman"/>
          <w:b/>
        </w:rPr>
        <w:t>Тема 5. Перед, за, над</w:t>
      </w:r>
    </w:p>
    <w:p w14:paraId="4417117B"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Перед, за, над</w:t>
      </w:r>
    </w:p>
    <w:p w14:paraId="440686FB"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«Обведи по точкам», упражнение «Продолжи ряд», упражнение «Повтори узор», упражнение «Перед, за, над».</w:t>
      </w:r>
      <w:proofErr w:type="gramEnd"/>
    </w:p>
    <w:p w14:paraId="49752938"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2EBB219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6. Налево, направо, вверх, вниз</w:t>
      </w:r>
    </w:p>
    <w:p w14:paraId="5C05367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Налево, направо, вверх, вниз</w:t>
      </w:r>
    </w:p>
    <w:p w14:paraId="4F07301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«Обведи по точкам», упражнение «Продолжи ряд», упражнение «Повтори узор», упражнение «Налево, направо», упражнение «Вверх, вниз».</w:t>
      </w:r>
      <w:proofErr w:type="gramEnd"/>
    </w:p>
    <w:p w14:paraId="61CC0F4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C724651"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7. Число и цифра 1</w:t>
      </w:r>
    </w:p>
    <w:p w14:paraId="77008E7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lastRenderedPageBreak/>
        <w:t>Теория.</w:t>
      </w:r>
      <w:r w:rsidRPr="00975B32">
        <w:rPr>
          <w:rFonts w:ascii="Times New Roman" w:hAnsi="Times New Roman" w:cs="Times New Roman"/>
        </w:rPr>
        <w:t xml:space="preserve"> Число и цифра 1. </w:t>
      </w:r>
      <w:hyperlink r:id="rId15" w:history="1">
        <w:r w:rsidRPr="00975B32">
          <w:rPr>
            <w:rStyle w:val="af1"/>
            <w:rFonts w:ascii="Times New Roman" w:hAnsi="Times New Roman" w:cs="Times New Roman"/>
            <w:color w:val="auto"/>
          </w:rPr>
          <w:t>https://youtu.be/dIYtnwqXz-4</w:t>
        </w:r>
      </w:hyperlink>
    </w:p>
    <w:p w14:paraId="6B66E4A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«Напиши цифру», игра «Найди и раскрась», упражнение «Лево, право», игра «Соедини с цифрой», игровое упражнение «Раздели фигуру на части» </w:t>
      </w:r>
      <w:proofErr w:type="gramEnd"/>
    </w:p>
    <w:p w14:paraId="655F41D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26CFD1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8. Первый, последний. Столько же</w:t>
      </w:r>
    </w:p>
    <w:p w14:paraId="7A353E9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Первый, последний. Столько же</w:t>
      </w:r>
    </w:p>
    <w:p w14:paraId="67AF9A7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узор», упражнение «Продолжи ряд», игра «Раскрась по порядку», упражнение «Нарисуй столько же», упражнение «Слева, справа»</w:t>
      </w:r>
      <w:proofErr w:type="gramEnd"/>
    </w:p>
    <w:p w14:paraId="56C4F508"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CF92A2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 xml:space="preserve">Тема 9. Большой, маленький </w:t>
      </w:r>
    </w:p>
    <w:p w14:paraId="5DD2990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Большой, маленький</w:t>
      </w:r>
    </w:p>
    <w:p w14:paraId="73461F6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узор», упражнение «Продолжи ряд», упражнение «Раскрась правильно», упражнение «Больше, меньше, столько же», упражнение «Раскрась по порядку»</w:t>
      </w:r>
      <w:proofErr w:type="gramEnd"/>
    </w:p>
    <w:p w14:paraId="642F752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BAF398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10. Ориентация на плоскости</w:t>
      </w:r>
    </w:p>
    <w:p w14:paraId="5C3FE03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Ориентация на плоскости.</w:t>
      </w:r>
    </w:p>
    <w:p w14:paraId="198A7455"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 xml:space="preserve">Практика. </w:t>
      </w:r>
      <w:proofErr w:type="gramStart"/>
      <w:r w:rsidRPr="00975B32">
        <w:rPr>
          <w:rFonts w:ascii="Times New Roman" w:hAnsi="Times New Roman" w:cs="Times New Roman"/>
        </w:rPr>
        <w:t>Упражнение «Повтори узор», упражнение «Продолжи узор», упражнение «Ориентирование на плоскости», упражнение «Сосчитай-нарисуй».</w:t>
      </w:r>
      <w:proofErr w:type="gramEnd"/>
    </w:p>
    <w:p w14:paraId="6F9D912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AD59E4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Тема 11. Закономерность. </w:t>
      </w:r>
      <w:proofErr w:type="gramStart"/>
      <w:r w:rsidRPr="00975B32">
        <w:rPr>
          <w:rFonts w:ascii="Times New Roman" w:hAnsi="Times New Roman" w:cs="Times New Roman"/>
          <w:b/>
        </w:rPr>
        <w:t>Ближе-дальше</w:t>
      </w:r>
      <w:proofErr w:type="gramEnd"/>
      <w:r w:rsidRPr="00975B32">
        <w:rPr>
          <w:rFonts w:ascii="Times New Roman" w:hAnsi="Times New Roman" w:cs="Times New Roman"/>
          <w:b/>
        </w:rPr>
        <w:t>.</w:t>
      </w:r>
    </w:p>
    <w:p w14:paraId="40266E1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Закономерность. </w:t>
      </w:r>
      <w:proofErr w:type="gramStart"/>
      <w:r w:rsidRPr="00975B32">
        <w:rPr>
          <w:rFonts w:ascii="Times New Roman" w:hAnsi="Times New Roman" w:cs="Times New Roman"/>
        </w:rPr>
        <w:t>Ближе-дальше</w:t>
      </w:r>
      <w:proofErr w:type="gramEnd"/>
      <w:r w:rsidRPr="00975B32">
        <w:rPr>
          <w:rFonts w:ascii="Times New Roman" w:hAnsi="Times New Roman" w:cs="Times New Roman"/>
        </w:rPr>
        <w:t>.</w:t>
      </w:r>
    </w:p>
    <w:p w14:paraId="1D5AA08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«Найди закономерность, продолжи узор», упражнение «Дорисуй узор», упражнение «Раскрась варежки», упражнение «Ближе, дальше» упражнение «Раскрась окна»</w:t>
      </w:r>
      <w:proofErr w:type="gramEnd"/>
    </w:p>
    <w:p w14:paraId="38CD470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62A347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12. Число и цифра 2. Пара</w:t>
      </w:r>
    </w:p>
    <w:p w14:paraId="0C2C05D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2. </w:t>
      </w:r>
      <w:hyperlink r:id="rId16" w:history="1">
        <w:r w:rsidRPr="00975B32">
          <w:rPr>
            <w:rStyle w:val="af1"/>
            <w:rFonts w:ascii="Times New Roman" w:hAnsi="Times New Roman" w:cs="Times New Roman"/>
            <w:color w:val="auto"/>
          </w:rPr>
          <w:t>https://youtu.be/nVqJcrSCb8k</w:t>
        </w:r>
      </w:hyperlink>
    </w:p>
    <w:p w14:paraId="0FE9A51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«Напиши цифру», игра «Соедини с цифрой», упражнение «Левая, правая», игра «Найди пару», упражнение «Раскрась правильно» </w:t>
      </w:r>
      <w:proofErr w:type="gramEnd"/>
    </w:p>
    <w:p w14:paraId="116F008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A73219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13. Решение примеров. Первый, второй</w:t>
      </w:r>
    </w:p>
    <w:p w14:paraId="5DDC77B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примеров. Первый. Второй</w:t>
      </w:r>
    </w:p>
    <w:p w14:paraId="6DE8B95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«Графический диктант», упражнение «Продолжи ряд», игра «Первый-второй», упражнение «Реши примеры», упражнение «Раздели фигуры и раскрась» </w:t>
      </w:r>
      <w:proofErr w:type="gramEnd"/>
    </w:p>
    <w:p w14:paraId="141AF1A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8B4A22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14. Решение задач</w:t>
      </w:r>
    </w:p>
    <w:p w14:paraId="74BD84E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задач.</w:t>
      </w:r>
    </w:p>
    <w:p w14:paraId="259FE6B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«Нарисуй по образцу», упражнение «Продолжи ряд», игра «Раскрась по порядку», упражнение «Реши задачи», упражнение «Решение примеров»</w:t>
      </w:r>
      <w:proofErr w:type="gramEnd"/>
    </w:p>
    <w:p w14:paraId="0261A8E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799A43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Тема 15. На 1 </w:t>
      </w:r>
      <w:proofErr w:type="gramStart"/>
      <w:r w:rsidRPr="00975B32">
        <w:rPr>
          <w:rFonts w:ascii="Times New Roman" w:hAnsi="Times New Roman" w:cs="Times New Roman"/>
          <w:b/>
        </w:rPr>
        <w:t>больше/меньше, столько же</w:t>
      </w:r>
      <w:proofErr w:type="gramEnd"/>
    </w:p>
    <w:p w14:paraId="5C3EE82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На 1 </w:t>
      </w:r>
      <w:proofErr w:type="gramStart"/>
      <w:r w:rsidRPr="00975B32">
        <w:rPr>
          <w:rFonts w:ascii="Times New Roman" w:hAnsi="Times New Roman" w:cs="Times New Roman"/>
        </w:rPr>
        <w:t>больше/ меньше, столько же</w:t>
      </w:r>
      <w:proofErr w:type="gramEnd"/>
      <w:r w:rsidRPr="00975B32">
        <w:rPr>
          <w:rFonts w:ascii="Times New Roman" w:hAnsi="Times New Roman" w:cs="Times New Roman"/>
        </w:rPr>
        <w:t>.</w:t>
      </w:r>
    </w:p>
    <w:p w14:paraId="745D9DF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proofErr w:type="gramStart"/>
      <w:r w:rsidRPr="00975B32">
        <w:rPr>
          <w:rFonts w:ascii="Times New Roman" w:hAnsi="Times New Roman" w:cs="Times New Roman"/>
        </w:rPr>
        <w:t>Упражнение «Дорисуй и раскрась», упражнение «Раскрась гирлянду», упражнение «Больше, меньше, столько же», упражнение «Подбери и запиши знак»</w:t>
      </w:r>
      <w:proofErr w:type="gramEnd"/>
    </w:p>
    <w:p w14:paraId="4681556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AB75B5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16. Знаки «больше», «меньше» и «равно»</w:t>
      </w:r>
    </w:p>
    <w:p w14:paraId="1738E90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Знаки «больше», «меньше» и «равно»</w:t>
      </w:r>
    </w:p>
    <w:p w14:paraId="7D50C77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знаки», упражнение «Посчитай и сравни», упражнение «Поставь знак», игра «Слева - справа», упражнение «Выше-ниже»</w:t>
      </w:r>
      <w:proofErr w:type="gramEnd"/>
    </w:p>
    <w:p w14:paraId="1F01588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1AF1322"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b/>
        </w:rPr>
      </w:pPr>
      <w:r w:rsidRPr="00975B32">
        <w:rPr>
          <w:rFonts w:ascii="Times New Roman" w:hAnsi="Times New Roman" w:cs="Times New Roman"/>
          <w:b/>
        </w:rPr>
        <w:t>Тема 17. Круг. Окружность</w:t>
      </w:r>
    </w:p>
    <w:p w14:paraId="047DC723"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Круг. Окружность</w:t>
      </w:r>
    </w:p>
    <w:p w14:paraId="684D3DA3"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lastRenderedPageBreak/>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узор», упражнение «Продолжи ряд», упражнение «Соедини штрихи», упражнение «Раздели на части»</w:t>
      </w:r>
      <w:proofErr w:type="gramEnd"/>
    </w:p>
    <w:p w14:paraId="764291B2"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2DC40B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Тема 18. Число и цифра 3 </w:t>
      </w:r>
    </w:p>
    <w:p w14:paraId="06AA96DA"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Число и цифра 3. Решение примеров. </w:t>
      </w:r>
      <w:hyperlink r:id="rId17" w:history="1">
        <w:r w:rsidRPr="00975B32">
          <w:rPr>
            <w:rStyle w:val="af1"/>
            <w:rFonts w:ascii="Times New Roman" w:hAnsi="Times New Roman"/>
            <w:color w:val="auto"/>
            <w:sz w:val="24"/>
            <w:szCs w:val="24"/>
          </w:rPr>
          <w:t>https://youtu.be/y9uM1U9juGY</w:t>
        </w:r>
      </w:hyperlink>
    </w:p>
    <w:p w14:paraId="5969E6D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«Соедини с цифрой», игра «Нарисуй и раскрась», упражнение «Реши примеры», упражнение «Заполни таблицу»</w:t>
      </w:r>
      <w:proofErr w:type="gramEnd"/>
    </w:p>
    <w:p w14:paraId="4ECA729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79A0D0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19. Состав числа 3</w:t>
      </w:r>
    </w:p>
    <w:p w14:paraId="7BF3868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3</w:t>
      </w:r>
    </w:p>
    <w:p w14:paraId="487D154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«Нарисуй по образцу», Упражнение «Елочка», упражнение «Числовая цепочка», упражнение «Поставь знак», упражнение «Раздели фигуры»</w:t>
      </w:r>
      <w:proofErr w:type="gramEnd"/>
    </w:p>
    <w:p w14:paraId="01A71B9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2DA49E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20. Решение задач</w:t>
      </w:r>
    </w:p>
    <w:p w14:paraId="0B52A2F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задач</w:t>
      </w:r>
    </w:p>
    <w:p w14:paraId="7C421CC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узор», упражнение «Продолжи ряд», упражнение «Подбери числа», упражнение «Реши задачи», игровое упражнение «Раскрась окна», упражнение «Раскрась круги»</w:t>
      </w:r>
      <w:proofErr w:type="gramEnd"/>
    </w:p>
    <w:p w14:paraId="0F57D1D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719FF1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21. Больше, меньше, одинакового размера.</w:t>
      </w:r>
    </w:p>
    <w:p w14:paraId="7B5C1B5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Больше, меньше, одинакового размера.</w:t>
      </w:r>
    </w:p>
    <w:p w14:paraId="179136A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узор», упражнение «Нарисуй в ряд», упражнение «Заполни таблицу», упражнение «Подбери и запищи числа», упражнение «Раздели круги»</w:t>
      </w:r>
      <w:proofErr w:type="gramEnd"/>
    </w:p>
    <w:p w14:paraId="38EAE6C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26A55EE1"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b/>
        </w:rPr>
      </w:pPr>
      <w:r w:rsidRPr="00975B32">
        <w:rPr>
          <w:rFonts w:ascii="Times New Roman" w:hAnsi="Times New Roman" w:cs="Times New Roman"/>
          <w:b/>
        </w:rPr>
        <w:t>Тема 22. Квадрат</w:t>
      </w:r>
    </w:p>
    <w:p w14:paraId="3135A2C0"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Квадрат</w:t>
      </w:r>
    </w:p>
    <w:p w14:paraId="71B15E63"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«графический диктант», упражнение «Поставь знак», упражнение «Соедини штрихи», упражнение «Раздели квадрат на части», упражнение «Найди квадрат».</w:t>
      </w:r>
      <w:proofErr w:type="gramEnd"/>
    </w:p>
    <w:p w14:paraId="3C7EF679"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DC2593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23. Число и цифра 4</w:t>
      </w:r>
    </w:p>
    <w:p w14:paraId="53E4B9D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4. Решение примеров. </w:t>
      </w:r>
      <w:hyperlink r:id="rId18" w:history="1">
        <w:r w:rsidRPr="00975B32">
          <w:rPr>
            <w:rStyle w:val="af1"/>
            <w:rFonts w:ascii="Times New Roman" w:hAnsi="Times New Roman" w:cs="Times New Roman"/>
            <w:color w:val="auto"/>
          </w:rPr>
          <w:t>https://youtu.be/cgLvBadI1R4</w:t>
        </w:r>
      </w:hyperlink>
    </w:p>
    <w:p w14:paraId="08B95B1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«Соедини с цифрой», упражнение «Раскрась по порядку», упражнение «Реши примеры», упражнение «Заполни таблицу»</w:t>
      </w:r>
      <w:proofErr w:type="gramEnd"/>
    </w:p>
    <w:p w14:paraId="49E79AB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526CB1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24. Состав числа 4</w:t>
      </w:r>
    </w:p>
    <w:p w14:paraId="4C49700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4.</w:t>
      </w:r>
    </w:p>
    <w:p w14:paraId="385B3AA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«Графический диктант», упражнение «Елочка», упражнение «Числовая цепочка», упражнение «Поставь знак», упражнение «Раздели фигуры»</w:t>
      </w:r>
      <w:proofErr w:type="gramEnd"/>
    </w:p>
    <w:p w14:paraId="1EE69D9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037AFA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25. Решение задач</w:t>
      </w:r>
    </w:p>
    <w:p w14:paraId="435A435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задач</w:t>
      </w:r>
    </w:p>
    <w:p w14:paraId="78D5C70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узор», упражнение «Продолжи ряд», упражнение «Подбери число», упражнение «Поставь знак», упражнение «Реши задачи»</w:t>
      </w:r>
      <w:proofErr w:type="gramEnd"/>
    </w:p>
    <w:p w14:paraId="3C42404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4A79AE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26. Выше, ниже, одинаковой высоты</w:t>
      </w:r>
    </w:p>
    <w:p w14:paraId="3CEEB74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Выше, ниже, одинаковой высоты</w:t>
      </w:r>
    </w:p>
    <w:p w14:paraId="2CFB234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и раскрась», упражнение «Графический диктант», упражнение «Подбери и запиши число», упражнение «Лесенка», упражнение «Заполни таблицу».</w:t>
      </w:r>
      <w:proofErr w:type="gramEnd"/>
    </w:p>
    <w:p w14:paraId="3985ED0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1E31E40"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b/>
        </w:rPr>
      </w:pPr>
      <w:r w:rsidRPr="00975B32">
        <w:rPr>
          <w:rFonts w:ascii="Times New Roman" w:hAnsi="Times New Roman" w:cs="Times New Roman"/>
          <w:b/>
        </w:rPr>
        <w:t>Тема 27. Треугольник</w:t>
      </w:r>
    </w:p>
    <w:p w14:paraId="610C6EFD"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Треугольник</w:t>
      </w:r>
    </w:p>
    <w:p w14:paraId="350AD5C6"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«Соедини штрихи», упражнение «Раздели на части», упражнение </w:t>
      </w:r>
      <w:r w:rsidRPr="00975B32">
        <w:rPr>
          <w:rFonts w:ascii="Times New Roman" w:hAnsi="Times New Roman" w:cs="Times New Roman"/>
        </w:rPr>
        <w:lastRenderedPageBreak/>
        <w:t>«Соедини точки», упражнение «Найди треугольник».</w:t>
      </w:r>
      <w:proofErr w:type="gramEnd"/>
    </w:p>
    <w:p w14:paraId="7BB7DC0D"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781D7B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Тема 28. Порядковый счет </w:t>
      </w:r>
    </w:p>
    <w:p w14:paraId="2B3E084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Порядковый счет </w:t>
      </w:r>
    </w:p>
    <w:p w14:paraId="05CFB85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«Соедини точки», упражнение «Раскрась по порядку», упражнение «Раскрась пересечения», упражнение «Раскрась правильно», упражнение «Дорисуй предметы» </w:t>
      </w:r>
      <w:proofErr w:type="gramEnd"/>
    </w:p>
    <w:p w14:paraId="0CDF14A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52835F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29. Промежуточная диагностика</w:t>
      </w:r>
    </w:p>
    <w:p w14:paraId="52AB22C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r w:rsidRPr="00975B32">
        <w:rPr>
          <w:rFonts w:ascii="Times New Roman" w:hAnsi="Times New Roman" w:cs="Times New Roman"/>
        </w:rPr>
        <w:t xml:space="preserve">Игровые задания и упражнения «Разложи </w:t>
      </w:r>
      <w:proofErr w:type="spellStart"/>
      <w:r w:rsidRPr="00975B32">
        <w:rPr>
          <w:rFonts w:ascii="Times New Roman" w:hAnsi="Times New Roman" w:cs="Times New Roman"/>
        </w:rPr>
        <w:t>по-порядку</w:t>
      </w:r>
      <w:proofErr w:type="spellEnd"/>
      <w:r w:rsidRPr="00975B32">
        <w:rPr>
          <w:rFonts w:ascii="Times New Roman" w:hAnsi="Times New Roman" w:cs="Times New Roman"/>
        </w:rPr>
        <w:t>», «Сосчитай, запиши цифрой», «Реши примеры», «Раскрась фигуры по инструкции»</w:t>
      </w:r>
    </w:p>
    <w:p w14:paraId="0A61917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Промежуточная диагностика</w:t>
      </w:r>
    </w:p>
    <w:p w14:paraId="5C16816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30. Число и цифра 5</w:t>
      </w:r>
    </w:p>
    <w:p w14:paraId="666E6FCE"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 xml:space="preserve">Число и цифра 5. </w:t>
      </w:r>
      <w:hyperlink r:id="rId19" w:history="1">
        <w:r w:rsidRPr="00975B32">
          <w:rPr>
            <w:rStyle w:val="af1"/>
            <w:rFonts w:ascii="Times New Roman" w:hAnsi="Times New Roman"/>
            <w:color w:val="auto"/>
            <w:sz w:val="24"/>
            <w:szCs w:val="24"/>
          </w:rPr>
          <w:t>https://youtu.be/yOO8EJT21qI</w:t>
        </w:r>
      </w:hyperlink>
    </w:p>
    <w:p w14:paraId="35C41E8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«Соедини с цифрой», упражнение «Раскрась по порядку», упражнение «Реши примеры», упражнение «Заполни таблицу»</w:t>
      </w:r>
      <w:proofErr w:type="gramEnd"/>
    </w:p>
    <w:p w14:paraId="3FD51CE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DC3AD2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31. Состав числа 5</w:t>
      </w:r>
    </w:p>
    <w:p w14:paraId="06D6911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5</w:t>
      </w:r>
    </w:p>
    <w:p w14:paraId="708872E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«Нарисуй и раскрась», упражнение «Продолжи ряд», упражнение «Елочка», упражнение «Числовая цепочка», упражнение «Поставь знак»</w:t>
      </w:r>
      <w:proofErr w:type="gramEnd"/>
    </w:p>
    <w:p w14:paraId="3DADAC9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AC2E33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32. Старше, младше</w:t>
      </w:r>
    </w:p>
    <w:p w14:paraId="31937DF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Старше, младше.</w:t>
      </w:r>
    </w:p>
    <w:p w14:paraId="02541D1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«Закончи узор», игровое упражнение «Дорисуй цыпленка», упражнение «Подбери и запиши числа», упражнение «Поставь знак», упражнение «Реши задачи»</w:t>
      </w:r>
      <w:proofErr w:type="gramEnd"/>
    </w:p>
    <w:p w14:paraId="6FEBA85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EA6981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33. Короче, длиннее, одинаковой длины</w:t>
      </w:r>
    </w:p>
    <w:p w14:paraId="1825332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Короче, длиннее, одинаковой длины</w:t>
      </w:r>
    </w:p>
    <w:p w14:paraId="66270FC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«Графический диктант», упражнение «Подбери и запиши числа», задание «Лесенка», упражнение «Ориентирование на листе», упражнение «Заполни таблицу»</w:t>
      </w:r>
      <w:proofErr w:type="gramEnd"/>
    </w:p>
    <w:p w14:paraId="0394B47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Практическая работа</w:t>
      </w:r>
    </w:p>
    <w:p w14:paraId="7ADAE52E"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b/>
        </w:rPr>
      </w:pPr>
      <w:r w:rsidRPr="00975B32">
        <w:rPr>
          <w:rFonts w:ascii="Times New Roman" w:hAnsi="Times New Roman" w:cs="Times New Roman"/>
          <w:b/>
        </w:rPr>
        <w:t>Тема 34. Прямоугольник</w:t>
      </w:r>
    </w:p>
    <w:p w14:paraId="3A971444"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Прямоугольник</w:t>
      </w:r>
    </w:p>
    <w:p w14:paraId="50F14699"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«Соедини штрихи», упражнение «Раздели на части», упражнение «Проведи линию», упражнение «Найди прямоугольник».</w:t>
      </w:r>
      <w:proofErr w:type="gramEnd"/>
    </w:p>
    <w:p w14:paraId="532E49E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1D4FE9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35. Ориентация на плоскости</w:t>
      </w:r>
    </w:p>
    <w:p w14:paraId="533826D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Ориентация на плоскости</w:t>
      </w:r>
    </w:p>
    <w:p w14:paraId="2C362E1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proofErr w:type="gramStart"/>
      <w:r w:rsidRPr="00975B32">
        <w:rPr>
          <w:rFonts w:ascii="Times New Roman" w:hAnsi="Times New Roman" w:cs="Times New Roman"/>
        </w:rPr>
        <w:t xml:space="preserve">Упражнение «Соедини точки, раскрась», упражнение «Раскрась </w:t>
      </w:r>
      <w:proofErr w:type="spellStart"/>
      <w:r w:rsidRPr="00975B32">
        <w:rPr>
          <w:rFonts w:ascii="Times New Roman" w:hAnsi="Times New Roman" w:cs="Times New Roman"/>
        </w:rPr>
        <w:t>по-порядку</w:t>
      </w:r>
      <w:proofErr w:type="spellEnd"/>
      <w:r w:rsidRPr="00975B32">
        <w:rPr>
          <w:rFonts w:ascii="Times New Roman" w:hAnsi="Times New Roman" w:cs="Times New Roman"/>
        </w:rPr>
        <w:t>», упражнение «Пересекается-не пересекается», упражнение «Ориентирование на плоскости, в пространстве», упражнение «Нарисуй и раскрась»</w:t>
      </w:r>
      <w:proofErr w:type="gramEnd"/>
    </w:p>
    <w:p w14:paraId="35920B9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Практическая работа</w:t>
      </w:r>
    </w:p>
    <w:p w14:paraId="3ED4137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36. Число и цифра 6</w:t>
      </w:r>
    </w:p>
    <w:p w14:paraId="68FAE9F5"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Число и цифра 6 </w:t>
      </w:r>
      <w:hyperlink r:id="rId20" w:history="1">
        <w:r w:rsidRPr="00975B32">
          <w:rPr>
            <w:rStyle w:val="af1"/>
            <w:rFonts w:ascii="Times New Roman" w:hAnsi="Times New Roman"/>
            <w:color w:val="auto"/>
            <w:sz w:val="24"/>
            <w:szCs w:val="24"/>
          </w:rPr>
          <w:t>https://youtu.be/vDnHvLBbEq4</w:t>
        </w:r>
      </w:hyperlink>
    </w:p>
    <w:p w14:paraId="7CEE4B45"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Упражнение «Напиши цифру», упражнение «Соедини с цифрой», упражнение «Раскрась по порядку», упражнение «Реши примеры», упражнение «Заполни таблицу»</w:t>
      </w:r>
      <w:proofErr w:type="gramEnd"/>
    </w:p>
    <w:p w14:paraId="5CCA8C27"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Практическая работа</w:t>
      </w:r>
    </w:p>
    <w:p w14:paraId="616F983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37. Состав числа 6</w:t>
      </w:r>
    </w:p>
    <w:p w14:paraId="112EA2D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6</w:t>
      </w:r>
    </w:p>
    <w:p w14:paraId="4528C79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«Закончи узор», упражнение «Елочка», упражнение «Цифровая цепочка», упражнение «Поставь знак», упражнение «Раздели фигуры»</w:t>
      </w:r>
      <w:proofErr w:type="gramEnd"/>
    </w:p>
    <w:p w14:paraId="487D2D3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lastRenderedPageBreak/>
        <w:t>Форма контроля.</w:t>
      </w:r>
      <w:r w:rsidRPr="00975B32">
        <w:rPr>
          <w:rFonts w:ascii="Times New Roman" w:hAnsi="Times New Roman" w:cs="Times New Roman"/>
        </w:rPr>
        <w:t xml:space="preserve"> Практическая работа</w:t>
      </w:r>
    </w:p>
    <w:p w14:paraId="053C768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38. Выше, ниже</w:t>
      </w:r>
    </w:p>
    <w:p w14:paraId="7B9B702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Выше, ниже.</w:t>
      </w:r>
    </w:p>
    <w:p w14:paraId="15299B7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proofErr w:type="gramStart"/>
      <w:r w:rsidRPr="00975B32">
        <w:rPr>
          <w:rFonts w:ascii="Times New Roman" w:hAnsi="Times New Roman" w:cs="Times New Roman"/>
        </w:rPr>
        <w:t>Упражнение «Повтори узор и раскрась», упражнение «Продолжи ряд», упражнение «Подбери и запиши числа», упражнение «Поставь знак», упражнение «Реши задачи»</w:t>
      </w:r>
      <w:proofErr w:type="gramEnd"/>
    </w:p>
    <w:p w14:paraId="783D4F2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Практическая работа</w:t>
      </w:r>
    </w:p>
    <w:p w14:paraId="6313B80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39. Толще, тоньше, одинаковой толщины</w:t>
      </w:r>
    </w:p>
    <w:p w14:paraId="0688E63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Толще, тоньше, одинаковой толщины</w:t>
      </w:r>
    </w:p>
    <w:p w14:paraId="4CF408B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proofErr w:type="gramStart"/>
      <w:r w:rsidRPr="00975B32">
        <w:rPr>
          <w:rFonts w:ascii="Times New Roman" w:hAnsi="Times New Roman" w:cs="Times New Roman"/>
        </w:rPr>
        <w:t>Упражнение «Повтори узор», упражнение «Графический диктант», упражнение «Подбери и запиши число», упражнение «Лесенка», упражнение «Посчитай и запиши», упражнение «Заполни таблицу»</w:t>
      </w:r>
      <w:proofErr w:type="gramEnd"/>
    </w:p>
    <w:p w14:paraId="48FE6A2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Практическая работа</w:t>
      </w:r>
    </w:p>
    <w:p w14:paraId="633B6409"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b/>
        </w:rPr>
      </w:pPr>
      <w:r w:rsidRPr="00975B32">
        <w:rPr>
          <w:rFonts w:ascii="Times New Roman" w:hAnsi="Times New Roman" w:cs="Times New Roman"/>
          <w:b/>
        </w:rPr>
        <w:t>Тема 40. Овал</w:t>
      </w:r>
    </w:p>
    <w:p w14:paraId="78798F7F"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Овал</w:t>
      </w:r>
    </w:p>
    <w:p w14:paraId="6A83005B"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«Соедини штрихи», упражнение «Раздели на части», упражнение «Слева-справа, над, под, в», упражнение «Раскрась овалы».</w:t>
      </w:r>
      <w:proofErr w:type="gramEnd"/>
    </w:p>
    <w:p w14:paraId="3EB1A1C3"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F979599"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b/>
        </w:rPr>
      </w:pPr>
      <w:r w:rsidRPr="00975B32">
        <w:rPr>
          <w:rFonts w:ascii="Times New Roman" w:hAnsi="Times New Roman" w:cs="Times New Roman"/>
          <w:b/>
        </w:rPr>
        <w:t xml:space="preserve">Тема 41. Ориентировка в пространстве </w:t>
      </w:r>
    </w:p>
    <w:p w14:paraId="3552EDAB"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rPr>
        <w:t xml:space="preserve">Теория. Ориентировка в пространстве </w:t>
      </w:r>
    </w:p>
    <w:p w14:paraId="49747FDA" w14:textId="77777777" w:rsidR="001B12FF" w:rsidRPr="00975B32" w:rsidRDefault="00FA0787">
      <w:pPr>
        <w:pStyle w:val="18"/>
        <w:widowControl w:val="0"/>
        <w:shd w:val="clear" w:color="auto" w:fill="FFFFFF" w:themeFill="background1"/>
        <w:spacing w:beforeAutospacing="0" w:afterAutospacing="0" w:line="240" w:lineRule="auto"/>
        <w:ind w:right="-1"/>
        <w:jc w:val="both"/>
        <w:rPr>
          <w:rFonts w:ascii="Times New Roman" w:hAnsi="Times New Roman" w:cs="Times New Roman"/>
        </w:rPr>
      </w:pPr>
      <w:r w:rsidRPr="00975B32">
        <w:rPr>
          <w:rFonts w:ascii="Times New Roman" w:hAnsi="Times New Roman" w:cs="Times New Roman"/>
        </w:rPr>
        <w:t xml:space="preserve">Практика. </w:t>
      </w:r>
      <w:proofErr w:type="gramStart"/>
      <w:r w:rsidRPr="00975B32">
        <w:rPr>
          <w:rFonts w:ascii="Times New Roman" w:hAnsi="Times New Roman" w:cs="Times New Roman"/>
        </w:rPr>
        <w:t>Упражнение «Нарисуй по точкам и раскрась», упражнение «Раскрась по порядку», упражнение «Ориентировка на плоскости», упражнение «Раскрась фигуры», упражнение «Дорисуй и раскрась»</w:t>
      </w:r>
      <w:proofErr w:type="gramEnd"/>
    </w:p>
    <w:p w14:paraId="1559BA05"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42. Число и цифра 7</w:t>
      </w:r>
    </w:p>
    <w:p w14:paraId="2E4213E8"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 xml:space="preserve">Число и цифра 7. </w:t>
      </w:r>
    </w:p>
    <w:p w14:paraId="380266B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«Соедини с цифрой», упражнение «Раскрась по порядку», упражнение «Реши примеры», упражнение «Заполни таблицу»</w:t>
      </w:r>
      <w:proofErr w:type="gramEnd"/>
    </w:p>
    <w:p w14:paraId="4F2ABC7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58C059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43. Состав числа 7</w:t>
      </w:r>
    </w:p>
    <w:p w14:paraId="57BFDAE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7.</w:t>
      </w:r>
    </w:p>
    <w:p w14:paraId="763CE63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«Графический диктант», упражнение «Елочка», упражнение «числовая цепочка», упражнение «Поставь знак», упражнение «Раздели фигуры»</w:t>
      </w:r>
      <w:proofErr w:type="gramEnd"/>
    </w:p>
    <w:p w14:paraId="1957DAB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A6D799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44. Решение задач</w:t>
      </w:r>
    </w:p>
    <w:p w14:paraId="34DD6B2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задач.</w:t>
      </w:r>
    </w:p>
    <w:p w14:paraId="2D65330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«Повтори узор», упражнение «Графический диктант», упражнение «Продолжи ряд», упражнение «Подбери и запиши числа», упражнение «Поставь знак», упражнение «Реши задачи».</w:t>
      </w:r>
      <w:proofErr w:type="gramEnd"/>
    </w:p>
    <w:p w14:paraId="1E6273C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201290F"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b/>
        </w:rPr>
      </w:pPr>
      <w:r w:rsidRPr="00975B32">
        <w:rPr>
          <w:rFonts w:ascii="Times New Roman" w:hAnsi="Times New Roman" w:cs="Times New Roman"/>
          <w:b/>
        </w:rPr>
        <w:t>Тема 45. Цвета радуги</w:t>
      </w:r>
    </w:p>
    <w:p w14:paraId="4190F705"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Цвета радуги</w:t>
      </w:r>
    </w:p>
    <w:p w14:paraId="71615B19"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«Раскрась цветик-</w:t>
      </w:r>
      <w:proofErr w:type="spellStart"/>
      <w:r w:rsidRPr="00975B32">
        <w:rPr>
          <w:rFonts w:ascii="Times New Roman" w:hAnsi="Times New Roman" w:cs="Times New Roman"/>
        </w:rPr>
        <w:t>семицветик</w:t>
      </w:r>
      <w:proofErr w:type="spellEnd"/>
      <w:r w:rsidRPr="00975B32">
        <w:rPr>
          <w:rFonts w:ascii="Times New Roman" w:hAnsi="Times New Roman" w:cs="Times New Roman"/>
        </w:rPr>
        <w:t>», упражнение «Раскрась домики», упражнение «Магический квадрат», упражнение «Раскрась овалы»</w:t>
      </w:r>
    </w:p>
    <w:p w14:paraId="3EF0B795"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3BF9F6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Тема 46. Дни недели</w:t>
      </w:r>
    </w:p>
    <w:p w14:paraId="5952145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Дни недели</w:t>
      </w:r>
    </w:p>
    <w:p w14:paraId="3CE25D9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«Дни недели», упражнение «Впиши пропущенные цифры», упражнение «Дорисуй узор», упражнение «Раскрась пирамидку», упражнение «Заполни таблицу»</w:t>
      </w:r>
      <w:proofErr w:type="gramEnd"/>
    </w:p>
    <w:p w14:paraId="532D2E7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75D59F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47. Число и цифра 8</w:t>
      </w:r>
    </w:p>
    <w:p w14:paraId="23500E9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8. </w:t>
      </w:r>
      <w:hyperlink r:id="rId21" w:history="1">
        <w:r w:rsidRPr="00975B32">
          <w:rPr>
            <w:rStyle w:val="af1"/>
            <w:rFonts w:ascii="Times New Roman" w:hAnsi="Times New Roman" w:cs="Times New Roman"/>
            <w:color w:val="auto"/>
          </w:rPr>
          <w:t>https://youtu.be/P0d5fQwUBHA</w:t>
        </w:r>
      </w:hyperlink>
    </w:p>
    <w:p w14:paraId="514BF4B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«Напиши цифру», упражнение «Соедини с цифрой», упражнение </w:t>
      </w:r>
      <w:r w:rsidRPr="00975B32">
        <w:rPr>
          <w:rFonts w:ascii="Times New Roman" w:hAnsi="Times New Roman" w:cs="Times New Roman"/>
        </w:rPr>
        <w:lastRenderedPageBreak/>
        <w:t>«Раскрась по порядку», упражнение «Реши примеры», упражнение «Заполни таблицу»</w:t>
      </w:r>
      <w:proofErr w:type="gramEnd"/>
    </w:p>
    <w:p w14:paraId="69F71B9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7EA6245"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48. Состав числа 8</w:t>
      </w:r>
    </w:p>
    <w:p w14:paraId="05C8D8E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8.</w:t>
      </w:r>
    </w:p>
    <w:p w14:paraId="05367FC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и раскрась», упражнение «Продолжи узор», упражнение «Елочка», упражнение «Числовая цепочка», упражнение «Поставь знак», упражнение «Раздели фигуры».</w:t>
      </w:r>
      <w:proofErr w:type="gramEnd"/>
    </w:p>
    <w:p w14:paraId="16D07E9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795080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49. Ориентировка по плану</w:t>
      </w:r>
    </w:p>
    <w:p w14:paraId="0B62A01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Ориентировка по плану.</w:t>
      </w:r>
    </w:p>
    <w:p w14:paraId="61A50D4A"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«Ориентировка по плану», упражнение «Повтори узор», упражнение «Продолжи ряд», упражнение «Подбери и запиши число», упражнение «Поставь знак», упражнение «Реши задачи».</w:t>
      </w:r>
      <w:proofErr w:type="gramEnd"/>
    </w:p>
    <w:p w14:paraId="13FBB5CA"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A79BB0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50. Подборка и запись чисел</w:t>
      </w:r>
    </w:p>
    <w:p w14:paraId="6B09FC8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Подборка и запись чисел</w:t>
      </w:r>
    </w:p>
    <w:p w14:paraId="792984D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«Графический диктант», упражнение «Магический квадрат», упражнение «Раскрась по порядку», упражнение «Раскрась пирамидку», упражнение «Впиши числа»</w:t>
      </w:r>
      <w:proofErr w:type="gramEnd"/>
    </w:p>
    <w:p w14:paraId="48DAC03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B0CE529"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b/>
        </w:rPr>
      </w:pPr>
      <w:r w:rsidRPr="00975B32">
        <w:rPr>
          <w:rFonts w:ascii="Times New Roman" w:hAnsi="Times New Roman" w:cs="Times New Roman"/>
          <w:b/>
        </w:rPr>
        <w:t>Тема 51. Рисование по клеточкам</w:t>
      </w:r>
    </w:p>
    <w:p w14:paraId="08C00DF2"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Рисование по клеточкам</w:t>
      </w:r>
    </w:p>
    <w:p w14:paraId="4AE3AB4B"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«Нарисуй и раскрась», упражнение «Продолжи узор», упражнение «Подбери и запиши числа», упражнение «Лесенка», упражнение «Посчитай и запиши»</w:t>
      </w:r>
      <w:proofErr w:type="gramEnd"/>
    </w:p>
    <w:p w14:paraId="1B2F46CC"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FBBBED2"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b/>
        </w:rPr>
      </w:pPr>
      <w:r w:rsidRPr="00975B32">
        <w:rPr>
          <w:rFonts w:ascii="Times New Roman" w:hAnsi="Times New Roman" w:cs="Times New Roman"/>
          <w:b/>
        </w:rPr>
        <w:t>Тема 52. Цвет. Изменение цвета</w:t>
      </w:r>
    </w:p>
    <w:p w14:paraId="60947FC3"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Цвет. Изменение цвета</w:t>
      </w:r>
    </w:p>
    <w:p w14:paraId="3BF6573F"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узор», упражнение «Повтори и раскрась рисунок», упражнение «Сосчитай и раскрась», упражнение «Продолжи ряд», упражнение «Заполни таблицу»</w:t>
      </w:r>
      <w:proofErr w:type="gramEnd"/>
    </w:p>
    <w:p w14:paraId="747DEBF1"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DD1778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53. Решение примеров</w:t>
      </w:r>
    </w:p>
    <w:p w14:paraId="07E292E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примеров</w:t>
      </w:r>
    </w:p>
    <w:p w14:paraId="1A2AE8F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«Реши примеры», упражнение «Елочка», упражнение «Найди и раскрась», упражнение «Ориентировка по плану», упражнение «Графический диктант»</w:t>
      </w:r>
      <w:proofErr w:type="gramEnd"/>
    </w:p>
    <w:p w14:paraId="7B36EF1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57E3BA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54. Число и цифра 9</w:t>
      </w:r>
    </w:p>
    <w:p w14:paraId="56C2BBB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9 </w:t>
      </w:r>
      <w:hyperlink r:id="rId22" w:history="1">
        <w:r w:rsidRPr="00975B32">
          <w:rPr>
            <w:rStyle w:val="af1"/>
            <w:rFonts w:ascii="Times New Roman" w:hAnsi="Times New Roman" w:cs="Times New Roman"/>
            <w:color w:val="auto"/>
          </w:rPr>
          <w:t>https://youtu.be/yB39wtFLkZg</w:t>
        </w:r>
      </w:hyperlink>
      <w:r w:rsidRPr="00975B32">
        <w:rPr>
          <w:rStyle w:val="af1"/>
          <w:rFonts w:ascii="Times New Roman" w:hAnsi="Times New Roman" w:cs="Times New Roman"/>
          <w:color w:val="auto"/>
        </w:rPr>
        <w:t xml:space="preserve"> </w:t>
      </w:r>
    </w:p>
    <w:p w14:paraId="07A97EE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«Соедини с цифрой», упражнение «Раскрась по порядку», упражнение «Реши примеры», упражнение «Заполни таблицу»</w:t>
      </w:r>
      <w:proofErr w:type="gramEnd"/>
    </w:p>
    <w:p w14:paraId="0C77438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6678948"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55. Состав числа 9</w:t>
      </w:r>
    </w:p>
    <w:p w14:paraId="5D0A822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9</w:t>
      </w:r>
    </w:p>
    <w:p w14:paraId="7730A4DA"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и раскрась», упражнение «Продолжи узор», упражнение «Домик», упражнение «Числовая цепочка», упражнение «Поставь знак», упражнение «Раздели фигуры».</w:t>
      </w:r>
      <w:proofErr w:type="gramEnd"/>
    </w:p>
    <w:p w14:paraId="20313B5B"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BBEC4CA"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56. Решение задач</w:t>
      </w:r>
    </w:p>
    <w:p w14:paraId="00902BB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задач.</w:t>
      </w:r>
    </w:p>
    <w:p w14:paraId="35EAA789"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и раскрась», упражнение «Продолжи узор», упражнение «Продолжи ряд», упражнение «Подбери и запиши числа», упражнение «Реши задачи»</w:t>
      </w:r>
      <w:proofErr w:type="gramEnd"/>
    </w:p>
    <w:p w14:paraId="0629FD4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3E5545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57. Магический квадрат</w:t>
      </w:r>
    </w:p>
    <w:p w14:paraId="5FE09FF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lastRenderedPageBreak/>
        <w:t>Теория.</w:t>
      </w:r>
      <w:r w:rsidRPr="00975B32">
        <w:rPr>
          <w:rFonts w:ascii="Times New Roman" w:hAnsi="Times New Roman" w:cs="Times New Roman"/>
        </w:rPr>
        <w:t xml:space="preserve"> Подборка и запись чисел</w:t>
      </w:r>
    </w:p>
    <w:p w14:paraId="47666A5A"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и раскрась», упражнение «Повтори узор», упражнение «Магический квадрат», упражнение «Раскрась по порядку», упражнение «Впиши числа», упражнение «Повтори узор»</w:t>
      </w:r>
      <w:proofErr w:type="gramEnd"/>
    </w:p>
    <w:p w14:paraId="3F0AD67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DD1551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58. Состав чисел</w:t>
      </w:r>
    </w:p>
    <w:p w14:paraId="02B9208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чисел</w:t>
      </w:r>
    </w:p>
    <w:p w14:paraId="1320B89A"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«Дорисуй и раскрась», упражнение «Продолжи узор», упражнение «Подбери и запиши числа», упражнение «Лесенка», упражнение «Посчитай и запиши», упражнение «Лучики»</w:t>
      </w:r>
      <w:proofErr w:type="gramEnd"/>
    </w:p>
    <w:p w14:paraId="6956A73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Форма контроля. Практическая работа</w:t>
      </w:r>
    </w:p>
    <w:p w14:paraId="3C59CD76"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b/>
        </w:rPr>
      </w:pPr>
      <w:r w:rsidRPr="00975B32">
        <w:rPr>
          <w:rFonts w:ascii="Times New Roman" w:hAnsi="Times New Roman" w:cs="Times New Roman"/>
          <w:b/>
        </w:rPr>
        <w:t>Тема 59. Изменение признаков фигур</w:t>
      </w:r>
    </w:p>
    <w:p w14:paraId="5C2BF198"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Изменение признаков фигур</w:t>
      </w:r>
    </w:p>
    <w:p w14:paraId="1CE04A3C"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«Графический диктант», упражнение «Сосчитай и запиши», упражнение «Продолжи ряд», упражнение «Раскрась пирамидку», упражнение «Изменение размера и формы фигуры».</w:t>
      </w:r>
      <w:proofErr w:type="gramEnd"/>
    </w:p>
    <w:p w14:paraId="638C967E"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2376508B"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b/>
        </w:rPr>
      </w:pPr>
      <w:r w:rsidRPr="00975B32">
        <w:rPr>
          <w:rFonts w:ascii="Times New Roman" w:hAnsi="Times New Roman" w:cs="Times New Roman"/>
          <w:b/>
        </w:rPr>
        <w:t>Тема 60. Итоговая диагностика</w:t>
      </w:r>
    </w:p>
    <w:p w14:paraId="0CFCA623"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Игровые задания и упражнения «Назови фигуры», «Назови цвет», «Реши примеры»</w:t>
      </w:r>
    </w:p>
    <w:p w14:paraId="537E44AF"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Итоговая диагностика</w:t>
      </w:r>
    </w:p>
    <w:p w14:paraId="2E1DE1B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61. Число 0</w:t>
      </w:r>
    </w:p>
    <w:p w14:paraId="4B68F1C9"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0</w:t>
      </w:r>
    </w:p>
    <w:p w14:paraId="141090BA"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«Соедини с цифрой», упражнение «Реши примеры», упражнение «Сосчитай и запиши», упражнение «Заполни таблицу»</w:t>
      </w:r>
      <w:proofErr w:type="gramEnd"/>
    </w:p>
    <w:p w14:paraId="5A8CE7D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AA70CC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62. Решение числовой цепочки</w:t>
      </w:r>
    </w:p>
    <w:p w14:paraId="25A1264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Теория.</w:t>
      </w:r>
      <w:r w:rsidRPr="00975B32">
        <w:rPr>
          <w:rFonts w:ascii="Times New Roman" w:hAnsi="Times New Roman" w:cs="Times New Roman"/>
        </w:rPr>
        <w:t xml:space="preserve"> Решение числовой цепочки</w:t>
      </w:r>
    </w:p>
    <w:p w14:paraId="324717D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«Повтори рисунок», упражнение «Повтори узор», упражнение «Числовая цепочка», упражнение «Поставь знак», упражнение «Сосчитай и запиши»</w:t>
      </w:r>
      <w:proofErr w:type="gramEnd"/>
    </w:p>
    <w:p w14:paraId="6C69571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203FB12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63. Решение задач</w:t>
      </w:r>
    </w:p>
    <w:p w14:paraId="467AFE7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задач</w:t>
      </w:r>
    </w:p>
    <w:p w14:paraId="77807C3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и раскрась», упражнение «Продолжи узор», упражнение «Продолжи ряд», упражнение «Продолжи строку», упражнение «Поставь знак», упражнение «Реши задачи»</w:t>
      </w:r>
      <w:proofErr w:type="gramEnd"/>
    </w:p>
    <w:p w14:paraId="1729F5D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FC8107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64. Подборка и запись чисел</w:t>
      </w:r>
    </w:p>
    <w:p w14:paraId="792B9DC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Подборка и запись чисел</w:t>
      </w:r>
    </w:p>
    <w:p w14:paraId="19500C1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«Графический диктант», упражнение «Продолжи узор», упражнение «Подбери числа», упражнение «Сосчитай и запиши», упражнение «Лучики».</w:t>
      </w:r>
      <w:proofErr w:type="gramEnd"/>
    </w:p>
    <w:p w14:paraId="2EECCED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DC8951A"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65. Изменение признаков фигур</w:t>
      </w:r>
    </w:p>
    <w:p w14:paraId="230CF5B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Изменение признаков фигур</w:t>
      </w:r>
    </w:p>
    <w:p w14:paraId="433B3D34" w14:textId="77777777" w:rsidR="001B12FF" w:rsidRPr="00975B32" w:rsidRDefault="00FA0787">
      <w:pPr>
        <w:pStyle w:val="18"/>
        <w:widowControl w:val="0"/>
        <w:shd w:val="clear" w:color="auto" w:fill="FFFFFF" w:themeFill="background1"/>
        <w:spacing w:beforeAutospacing="0" w:afterAutospacing="0" w:line="240" w:lineRule="auto"/>
        <w:ind w:right="146"/>
        <w:jc w:val="both"/>
        <w:rPr>
          <w:rFonts w:ascii="Times New Roman" w:hAnsi="Times New Roman" w:cs="Times New Roman"/>
        </w:rPr>
      </w:pPr>
      <w:r w:rsidRPr="00975B32">
        <w:rPr>
          <w:rFonts w:ascii="Times New Roman" w:hAnsi="Times New Roman" w:cs="Times New Roman"/>
          <w:b/>
        </w:rPr>
        <w:t xml:space="preserve">Практика. </w:t>
      </w:r>
      <w:proofErr w:type="gramStart"/>
      <w:r w:rsidRPr="00975B32">
        <w:rPr>
          <w:rFonts w:ascii="Times New Roman" w:hAnsi="Times New Roman" w:cs="Times New Roman"/>
        </w:rPr>
        <w:t xml:space="preserve">Упражнение «Повтори узор и раскрась», упражнение «Продолжи узор, раскрась по порядку», упражнение «Продолжи ряд», упражнение «Изменение размера, формы» </w:t>
      </w:r>
      <w:proofErr w:type="gramEnd"/>
    </w:p>
    <w:p w14:paraId="52A7D7E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Практическая работа</w:t>
      </w:r>
    </w:p>
    <w:p w14:paraId="0C133F05"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66. Число 10</w:t>
      </w:r>
    </w:p>
    <w:p w14:paraId="596564D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10. </w:t>
      </w:r>
      <w:hyperlink r:id="rId23" w:history="1">
        <w:r w:rsidRPr="00975B32">
          <w:rPr>
            <w:rStyle w:val="af1"/>
            <w:rFonts w:ascii="Times New Roman" w:hAnsi="Times New Roman" w:cs="Times New Roman"/>
            <w:color w:val="auto"/>
            <w:lang w:val="en-US"/>
          </w:rPr>
          <w:t>https</w:t>
        </w:r>
        <w:r w:rsidRPr="00975B32">
          <w:rPr>
            <w:rStyle w:val="af1"/>
            <w:rFonts w:ascii="Times New Roman" w:hAnsi="Times New Roman" w:cs="Times New Roman"/>
            <w:color w:val="auto"/>
          </w:rPr>
          <w:t>://</w:t>
        </w:r>
        <w:proofErr w:type="spellStart"/>
        <w:r w:rsidRPr="00975B32">
          <w:rPr>
            <w:rStyle w:val="af1"/>
            <w:rFonts w:ascii="Times New Roman" w:hAnsi="Times New Roman" w:cs="Times New Roman"/>
            <w:color w:val="auto"/>
            <w:lang w:val="en-US"/>
          </w:rPr>
          <w:t>youtu</w:t>
        </w:r>
        <w:proofErr w:type="spellEnd"/>
        <w:r w:rsidRPr="00975B32">
          <w:rPr>
            <w:rStyle w:val="af1"/>
            <w:rFonts w:ascii="Times New Roman" w:hAnsi="Times New Roman" w:cs="Times New Roman"/>
            <w:color w:val="auto"/>
          </w:rPr>
          <w:t>.</w:t>
        </w:r>
        <w:r w:rsidRPr="00975B32">
          <w:rPr>
            <w:rStyle w:val="af1"/>
            <w:rFonts w:ascii="Times New Roman" w:hAnsi="Times New Roman" w:cs="Times New Roman"/>
            <w:color w:val="auto"/>
            <w:lang w:val="en-US"/>
          </w:rPr>
          <w:t>be</w:t>
        </w:r>
        <w:r w:rsidRPr="00975B32">
          <w:rPr>
            <w:rStyle w:val="af1"/>
            <w:rFonts w:ascii="Times New Roman" w:hAnsi="Times New Roman" w:cs="Times New Roman"/>
            <w:color w:val="auto"/>
          </w:rPr>
          <w:t>/</w:t>
        </w:r>
        <w:proofErr w:type="spellStart"/>
        <w:r w:rsidRPr="00975B32">
          <w:rPr>
            <w:rStyle w:val="af1"/>
            <w:rFonts w:ascii="Times New Roman" w:hAnsi="Times New Roman" w:cs="Times New Roman"/>
            <w:color w:val="auto"/>
            <w:lang w:val="en-US"/>
          </w:rPr>
          <w:t>NCayUlUyaW</w:t>
        </w:r>
        <w:proofErr w:type="spellEnd"/>
        <w:r w:rsidRPr="00975B32">
          <w:rPr>
            <w:rStyle w:val="af1"/>
            <w:rFonts w:ascii="Times New Roman" w:hAnsi="Times New Roman" w:cs="Times New Roman"/>
            <w:color w:val="auto"/>
          </w:rPr>
          <w:t>4</w:t>
        </w:r>
      </w:hyperlink>
      <w:r w:rsidRPr="00975B32">
        <w:rPr>
          <w:rStyle w:val="af1"/>
          <w:rFonts w:ascii="Times New Roman" w:hAnsi="Times New Roman" w:cs="Times New Roman"/>
          <w:color w:val="auto"/>
        </w:rPr>
        <w:t xml:space="preserve"> </w:t>
      </w:r>
    </w:p>
    <w:p w14:paraId="21D9F3D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число», упражнение «Соедини с цифрой», упражнение «Раскрась по порядку», упражнение «Реши примеры», упражнение «Заполни таблицу»</w:t>
      </w:r>
      <w:proofErr w:type="gramEnd"/>
    </w:p>
    <w:p w14:paraId="416BEB8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4384A6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67. Состав числа 10</w:t>
      </w:r>
    </w:p>
    <w:p w14:paraId="5E8B248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lastRenderedPageBreak/>
        <w:t>Теория.</w:t>
      </w:r>
      <w:r w:rsidRPr="00975B32">
        <w:rPr>
          <w:rFonts w:ascii="Times New Roman" w:hAnsi="Times New Roman" w:cs="Times New Roman"/>
        </w:rPr>
        <w:t xml:space="preserve"> Состав числа 10</w:t>
      </w:r>
    </w:p>
    <w:p w14:paraId="1B04A04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«Повтори рисунок», упражнение «Продолжи узор», упражнение «Домик», упражнение «Числовая цепочка», упражнение «Поставь знак», упражнение «Раздели фигуры».</w:t>
      </w:r>
      <w:proofErr w:type="gramEnd"/>
    </w:p>
    <w:p w14:paraId="1B860389"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F4271A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68. Решение задач</w:t>
      </w:r>
    </w:p>
    <w:p w14:paraId="330E765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задач</w:t>
      </w:r>
    </w:p>
    <w:p w14:paraId="4CDFF39A"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«Повтори рисунок», упражнение «Продолжи узор», упражнение «Продолжи ряд», упражнение «Подбери числа», упражнение «Поставь знак», упражнение «Реши задачи».</w:t>
      </w:r>
      <w:proofErr w:type="gramEnd"/>
    </w:p>
    <w:p w14:paraId="469133A9"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B77B6A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69. Состав чисел</w:t>
      </w:r>
    </w:p>
    <w:p w14:paraId="4AA62F5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Подборка и запись чисел</w:t>
      </w:r>
    </w:p>
    <w:p w14:paraId="6472987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«Дорисуй и раскрась», упражнение «Продолжи узор», упражнение «Магический квадрат», упражнение «Сосчитай и нарисуй», упражнение «Впиши числа», упражнение «Закончи ряд»</w:t>
      </w:r>
      <w:proofErr w:type="gramEnd"/>
    </w:p>
    <w:p w14:paraId="1B50A74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02D837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70. Сборка целого из частей</w:t>
      </w:r>
    </w:p>
    <w:p w14:paraId="6D1A3D8E"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Сборка целого из частей</w:t>
      </w:r>
    </w:p>
    <w:p w14:paraId="22B8670D"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«Графический диктант», упражнение «дорисуй узор», упражнение «Подбери и запиши число», задание «Лесенка», упражнение «Посчитай и запиши», упражнение «Раздели и раскрась фигуры»</w:t>
      </w:r>
      <w:proofErr w:type="gramEnd"/>
    </w:p>
    <w:p w14:paraId="17562655" w14:textId="77777777" w:rsidR="001B12FF" w:rsidRPr="00975B32" w:rsidRDefault="00FA0787">
      <w:pPr>
        <w:pStyle w:val="18"/>
        <w:widowControl w:val="0"/>
        <w:shd w:val="clear" w:color="auto" w:fill="FFFFFF" w:themeFill="background1"/>
        <w:spacing w:beforeAutospacing="0" w:afterAutospacing="0" w:line="240" w:lineRule="auto"/>
        <w:ind w:right="146"/>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F093EBA"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 xml:space="preserve">Тема 71. Повторение </w:t>
      </w:r>
      <w:proofErr w:type="gramStart"/>
      <w:r w:rsidRPr="00975B32">
        <w:rPr>
          <w:rFonts w:ascii="Times New Roman" w:hAnsi="Times New Roman" w:cs="Times New Roman"/>
          <w:b/>
        </w:rPr>
        <w:t>пройденного</w:t>
      </w:r>
      <w:proofErr w:type="gramEnd"/>
    </w:p>
    <w:p w14:paraId="00B85A1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Повторение </w:t>
      </w:r>
      <w:proofErr w:type="gramStart"/>
      <w:r w:rsidRPr="00975B32">
        <w:rPr>
          <w:rFonts w:ascii="Times New Roman" w:hAnsi="Times New Roman" w:cs="Times New Roman"/>
        </w:rPr>
        <w:t>пройденного</w:t>
      </w:r>
      <w:proofErr w:type="gramEnd"/>
    </w:p>
    <w:p w14:paraId="3B64C2C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«Нарисуй и раскрась», упражнение «Раскрась по порядку», упражнение «Проверь, исправь», упражнение «Продолжи ряд»</w:t>
      </w:r>
      <w:proofErr w:type="gramEnd"/>
    </w:p>
    <w:p w14:paraId="23911C65"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 xml:space="preserve">Форма контроля. </w:t>
      </w:r>
      <w:r w:rsidRPr="00975B32">
        <w:rPr>
          <w:rFonts w:ascii="Times New Roman" w:hAnsi="Times New Roman" w:cs="Times New Roman"/>
        </w:rPr>
        <w:t>Практическая работа</w:t>
      </w:r>
    </w:p>
    <w:p w14:paraId="10FB144E"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72. Решение примеров</w:t>
      </w:r>
    </w:p>
    <w:p w14:paraId="0B469E0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 xml:space="preserve">Теория. </w:t>
      </w:r>
      <w:r w:rsidRPr="00975B32">
        <w:rPr>
          <w:rFonts w:ascii="Times New Roman" w:hAnsi="Times New Roman" w:cs="Times New Roman"/>
        </w:rPr>
        <w:t>Решение примеров в пределах 10</w:t>
      </w:r>
    </w:p>
    <w:p w14:paraId="2F28192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 xml:space="preserve">Практика. </w:t>
      </w:r>
      <w:proofErr w:type="gramStart"/>
      <w:r w:rsidRPr="00975B32">
        <w:rPr>
          <w:rFonts w:ascii="Times New Roman" w:hAnsi="Times New Roman" w:cs="Times New Roman"/>
        </w:rPr>
        <w:t>Упражнение «Реши примеры», упражнение «Домик», упражнение «Поставь знак», упражнение «Графический диктант», упражнение «Раздели и раскрась фигуры», упражнение «Изменение формы и цвета»</w:t>
      </w:r>
      <w:proofErr w:type="gramEnd"/>
    </w:p>
    <w:p w14:paraId="305AAF8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bookmarkEnd w:id="20"/>
    <w:p w14:paraId="220BF81A" w14:textId="77777777" w:rsidR="001B12FF" w:rsidRPr="00975B32" w:rsidRDefault="001B12FF">
      <w:pPr>
        <w:pStyle w:val="18"/>
        <w:widowControl w:val="0"/>
        <w:shd w:val="clear" w:color="auto" w:fill="FFFFFF" w:themeFill="background1"/>
        <w:spacing w:beforeAutospacing="0" w:afterAutospacing="0" w:line="240" w:lineRule="auto"/>
        <w:ind w:firstLine="709"/>
        <w:jc w:val="both"/>
        <w:rPr>
          <w:rFonts w:ascii="Times New Roman" w:hAnsi="Times New Roman" w:cs="Times New Roman"/>
        </w:rPr>
      </w:pPr>
    </w:p>
    <w:p w14:paraId="4039CA2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bookmarkStart w:id="21" w:name="_Hlk84431792"/>
      <w:r w:rsidRPr="00975B32">
        <w:rPr>
          <w:rFonts w:ascii="Times New Roman" w:hAnsi="Times New Roman" w:cs="Times New Roman"/>
          <w:b/>
          <w:bCs/>
        </w:rPr>
        <w:t>Планируемые результаты. Первый год обучения</w:t>
      </w:r>
    </w:p>
    <w:bookmarkEnd w:id="21"/>
    <w:p w14:paraId="040DD3D4" w14:textId="77777777" w:rsidR="001B12FF" w:rsidRPr="00975B32" w:rsidRDefault="00FA0787">
      <w:pPr>
        <w:pStyle w:val="18"/>
        <w:widowControl w:val="0"/>
        <w:shd w:val="clear" w:color="auto" w:fill="FFFFFF" w:themeFill="background1"/>
        <w:spacing w:beforeAutospacing="0" w:afterAutospacing="0" w:line="240" w:lineRule="auto"/>
        <w:ind w:firstLine="709"/>
        <w:rPr>
          <w:rFonts w:ascii="Times New Roman" w:hAnsi="Times New Roman" w:cs="Times New Roman"/>
          <w:b/>
          <w:bCs/>
        </w:rPr>
      </w:pPr>
      <w:r w:rsidRPr="00975B32">
        <w:rPr>
          <w:rFonts w:ascii="Times New Roman" w:hAnsi="Times New Roman" w:cs="Times New Roman"/>
          <w:b/>
          <w:bCs/>
        </w:rPr>
        <w:t>По окончании первого года обучения учащиеся будут</w:t>
      </w:r>
    </w:p>
    <w:p w14:paraId="21841754" w14:textId="77777777" w:rsidR="001B12FF" w:rsidRPr="00975B32" w:rsidRDefault="00FA0787">
      <w:pPr>
        <w:pStyle w:val="18"/>
        <w:widowControl w:val="0"/>
        <w:shd w:val="clear" w:color="auto" w:fill="FFFFFF" w:themeFill="background1"/>
        <w:spacing w:beforeAutospacing="0" w:afterAutospacing="0" w:line="240" w:lineRule="auto"/>
        <w:ind w:firstLine="709"/>
        <w:rPr>
          <w:rFonts w:ascii="Times New Roman" w:hAnsi="Times New Roman" w:cs="Times New Roman"/>
          <w:b/>
          <w:bCs/>
        </w:rPr>
      </w:pPr>
      <w:r w:rsidRPr="00975B32">
        <w:rPr>
          <w:rFonts w:ascii="Times New Roman" w:hAnsi="Times New Roman" w:cs="Times New Roman"/>
          <w:b/>
          <w:bCs/>
        </w:rPr>
        <w:t>знать:</w:t>
      </w:r>
    </w:p>
    <w:p w14:paraId="637FA48A"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название и последовательность чисел от 1 до 10;</w:t>
      </w:r>
    </w:p>
    <w:p w14:paraId="32D836B9"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 xml:space="preserve">состав чисел первого десятка; </w:t>
      </w:r>
    </w:p>
    <w:p w14:paraId="2BB822F6"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цифры 0-9, знаки +, -, =;</w:t>
      </w:r>
    </w:p>
    <w:p w14:paraId="52220358"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о мире профессий, связанных с математикой;</w:t>
      </w:r>
    </w:p>
    <w:p w14:paraId="7DE727D9" w14:textId="77777777" w:rsidR="001B12FF" w:rsidRPr="00975B32" w:rsidRDefault="00FA0787">
      <w:pPr>
        <w:pStyle w:val="18"/>
        <w:widowControl w:val="0"/>
        <w:shd w:val="clear" w:color="auto" w:fill="FFFFFF" w:themeFill="background1"/>
        <w:spacing w:beforeAutospacing="0" w:afterAutospacing="0" w:line="240" w:lineRule="auto"/>
        <w:ind w:firstLine="709"/>
        <w:rPr>
          <w:rFonts w:ascii="Times New Roman" w:hAnsi="Times New Roman" w:cs="Times New Roman"/>
          <w:b/>
          <w:bCs/>
        </w:rPr>
      </w:pPr>
      <w:r w:rsidRPr="00975B32">
        <w:rPr>
          <w:rFonts w:ascii="Times New Roman" w:hAnsi="Times New Roman" w:cs="Times New Roman"/>
          <w:b/>
          <w:bCs/>
        </w:rPr>
        <w:t>уметь:</w:t>
      </w:r>
    </w:p>
    <w:p w14:paraId="27F0AAB7"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считать по образцу и заданному числу в пределах 10;</w:t>
      </w:r>
    </w:p>
    <w:p w14:paraId="56D2041F"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называть числа в прямом и обратном порядке;</w:t>
      </w:r>
    </w:p>
    <w:p w14:paraId="51F50AB4"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соотносить цифру и число предметов;</w:t>
      </w:r>
    </w:p>
    <w:p w14:paraId="40A87561"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сравнивать числа в пределах 10 с использованием знаков =; &lt;, &gt;;</w:t>
      </w:r>
    </w:p>
    <w:p w14:paraId="19ABE9D9"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 xml:space="preserve">сравнивать предметы по длине, ширине, высоте, толщине; </w:t>
      </w:r>
    </w:p>
    <w:p w14:paraId="7336FAFA"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классифицировать геометрические фигуры (круг, квадрат, треугольник, прямоугольник, овал, трапеция);</w:t>
      </w:r>
    </w:p>
    <w:p w14:paraId="1F473E29"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составлять и решать задачи в одно действие на сложение и вычитание, пользоваться арифметическими знаками действий;</w:t>
      </w:r>
    </w:p>
    <w:p w14:paraId="0B286FC2"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lastRenderedPageBreak/>
        <w:t>ориентироваться на листе клетчатой бумаги.</w:t>
      </w:r>
    </w:p>
    <w:p w14:paraId="2954162F" w14:textId="77777777" w:rsidR="001B12FF" w:rsidRPr="00975B32" w:rsidRDefault="00FA0787">
      <w:pPr>
        <w:pStyle w:val="Textbody"/>
        <w:widowControl w:val="0"/>
        <w:shd w:val="clear" w:color="auto" w:fill="FFFFFF" w:themeFill="background1"/>
        <w:suppressAutoHyphens w:val="0"/>
        <w:spacing w:after="0" w:line="240" w:lineRule="auto"/>
        <w:ind w:firstLine="709"/>
        <w:jc w:val="both"/>
        <w:rPr>
          <w:rFonts w:ascii="Times New Roman" w:hAnsi="Times New Roman" w:cs="Times New Roman"/>
          <w:b/>
          <w:lang w:val="ru-RU"/>
        </w:rPr>
      </w:pPr>
      <w:r w:rsidRPr="00975B32">
        <w:rPr>
          <w:rFonts w:ascii="Times New Roman" w:hAnsi="Times New Roman" w:cs="Times New Roman"/>
          <w:b/>
          <w:lang w:val="ru-RU"/>
        </w:rPr>
        <w:t>В результате реализации программы, учащиеся приобретут такие личностные качества как:</w:t>
      </w:r>
    </w:p>
    <w:p w14:paraId="19E3BF1A"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способность к волевым усилиям (внимательность и аккуратность при выполнении заданий);</w:t>
      </w:r>
    </w:p>
    <w:p w14:paraId="5126FA7F"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умение действовать по образцу и правилу;</w:t>
      </w:r>
    </w:p>
    <w:p w14:paraId="5F64C0DD" w14:textId="77777777" w:rsidR="001B12FF" w:rsidRPr="00975B32" w:rsidRDefault="00FA0787" w:rsidP="00FE2806">
      <w:pPr>
        <w:widowControl w:val="0"/>
        <w:numPr>
          <w:ilvl w:val="0"/>
          <w:numId w:val="13"/>
        </w:numPr>
        <w:shd w:val="clear" w:color="auto" w:fill="FFFFFF" w:themeFill="background1"/>
        <w:spacing w:after="0" w:line="240" w:lineRule="auto"/>
        <w:ind w:left="714" w:right="17" w:hanging="357"/>
        <w:jc w:val="both"/>
        <w:rPr>
          <w:rFonts w:ascii="Times New Roman" w:hAnsi="Times New Roman"/>
          <w:sz w:val="24"/>
          <w:szCs w:val="24"/>
        </w:rPr>
      </w:pPr>
      <w:r w:rsidRPr="00975B32">
        <w:rPr>
          <w:rFonts w:ascii="Times New Roman" w:hAnsi="Times New Roman"/>
          <w:sz w:val="24"/>
          <w:szCs w:val="24"/>
        </w:rPr>
        <w:t xml:space="preserve">способность следовать социальным нормам поведения и правилам во взаимоотношениях </w:t>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взрослыми и сверстниками.</w:t>
      </w:r>
    </w:p>
    <w:p w14:paraId="3747B940" w14:textId="77777777" w:rsidR="001B12FF" w:rsidRPr="00975B32" w:rsidRDefault="001B12FF">
      <w:pPr>
        <w:pStyle w:val="18"/>
        <w:widowControl w:val="0"/>
        <w:shd w:val="clear" w:color="auto" w:fill="FFFFFF" w:themeFill="background1"/>
        <w:spacing w:beforeAutospacing="0" w:afterAutospacing="0" w:line="240" w:lineRule="auto"/>
        <w:ind w:left="720"/>
        <w:rPr>
          <w:rFonts w:ascii="Times New Roman" w:hAnsi="Times New Roman" w:cs="Times New Roman"/>
        </w:rPr>
      </w:pPr>
    </w:p>
    <w:p w14:paraId="559A935B"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Учебно-тематический план. Второй год обучения</w:t>
      </w:r>
    </w:p>
    <w:tbl>
      <w:tblPr>
        <w:tblW w:w="95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0" w:type="dxa"/>
        </w:tblCellMar>
        <w:tblLook w:val="04A0" w:firstRow="1" w:lastRow="0" w:firstColumn="1" w:lastColumn="0" w:noHBand="0" w:noVBand="1"/>
      </w:tblPr>
      <w:tblGrid>
        <w:gridCol w:w="710"/>
        <w:gridCol w:w="4110"/>
        <w:gridCol w:w="613"/>
        <w:gridCol w:w="799"/>
        <w:gridCol w:w="1103"/>
        <w:gridCol w:w="2210"/>
      </w:tblGrid>
      <w:tr w:rsidR="00975B32" w:rsidRPr="00975B32" w14:paraId="364545B0" w14:textId="77777777">
        <w:trPr>
          <w:trHeight w:val="23"/>
        </w:trPr>
        <w:tc>
          <w:tcPr>
            <w:tcW w:w="710" w:type="dxa"/>
            <w:vMerge w:val="restart"/>
          </w:tcPr>
          <w:p w14:paraId="2613F25C" w14:textId="77777777" w:rsidR="001B12FF" w:rsidRPr="00975B32" w:rsidRDefault="00FA0787">
            <w:pPr>
              <w:pStyle w:val="TableParagraph"/>
              <w:shd w:val="clear" w:color="auto" w:fill="FFFFFF" w:themeFill="background1"/>
              <w:spacing w:line="240" w:lineRule="auto"/>
              <w:rPr>
                <w:b/>
                <w:sz w:val="24"/>
                <w:szCs w:val="24"/>
              </w:rPr>
            </w:pPr>
            <w:r w:rsidRPr="00975B32">
              <w:rPr>
                <w:rFonts w:eastAsia="Calibri"/>
                <w:b/>
                <w:sz w:val="24"/>
                <w:szCs w:val="24"/>
              </w:rPr>
              <w:t xml:space="preserve">№ </w:t>
            </w:r>
            <w:proofErr w:type="gramStart"/>
            <w:r w:rsidRPr="00975B32">
              <w:rPr>
                <w:rFonts w:eastAsia="Calibri"/>
                <w:b/>
                <w:sz w:val="24"/>
                <w:szCs w:val="24"/>
              </w:rPr>
              <w:t>п</w:t>
            </w:r>
            <w:proofErr w:type="gramEnd"/>
            <w:r w:rsidRPr="00975B32">
              <w:rPr>
                <w:rFonts w:eastAsia="Calibri"/>
                <w:b/>
                <w:sz w:val="24"/>
                <w:szCs w:val="24"/>
              </w:rPr>
              <w:t>/п</w:t>
            </w:r>
          </w:p>
        </w:tc>
        <w:tc>
          <w:tcPr>
            <w:tcW w:w="4110" w:type="dxa"/>
            <w:vMerge w:val="restart"/>
          </w:tcPr>
          <w:p w14:paraId="66458744" w14:textId="77777777" w:rsidR="001B12FF" w:rsidRPr="00975B32" w:rsidRDefault="00FA0787">
            <w:pPr>
              <w:pStyle w:val="TableParagraph"/>
              <w:shd w:val="clear" w:color="auto" w:fill="FFFFFF" w:themeFill="background1"/>
              <w:spacing w:line="240" w:lineRule="auto"/>
              <w:rPr>
                <w:b/>
                <w:sz w:val="24"/>
                <w:szCs w:val="24"/>
              </w:rPr>
            </w:pPr>
            <w:r w:rsidRPr="00975B32">
              <w:rPr>
                <w:rFonts w:eastAsia="Calibri"/>
                <w:b/>
                <w:sz w:val="24"/>
                <w:szCs w:val="24"/>
              </w:rPr>
              <w:t>Название раздела / темы</w:t>
            </w:r>
          </w:p>
        </w:tc>
        <w:tc>
          <w:tcPr>
            <w:tcW w:w="0" w:type="auto"/>
            <w:gridSpan w:val="3"/>
          </w:tcPr>
          <w:p w14:paraId="14631F5C" w14:textId="77777777" w:rsidR="001B12FF" w:rsidRPr="00975B32" w:rsidRDefault="00FA0787">
            <w:pPr>
              <w:pStyle w:val="TableParagraph"/>
              <w:shd w:val="clear" w:color="auto" w:fill="FFFFFF" w:themeFill="background1"/>
              <w:spacing w:line="240" w:lineRule="auto"/>
              <w:rPr>
                <w:b/>
                <w:sz w:val="24"/>
                <w:szCs w:val="24"/>
              </w:rPr>
            </w:pPr>
            <w:r w:rsidRPr="00975B32">
              <w:rPr>
                <w:rFonts w:eastAsia="Calibri"/>
                <w:b/>
                <w:sz w:val="24"/>
                <w:szCs w:val="24"/>
              </w:rPr>
              <w:t>Количество часов</w:t>
            </w:r>
          </w:p>
        </w:tc>
        <w:tc>
          <w:tcPr>
            <w:tcW w:w="2210" w:type="dxa"/>
            <w:vMerge w:val="restart"/>
          </w:tcPr>
          <w:p w14:paraId="39B6D63A" w14:textId="77777777" w:rsidR="001B12FF" w:rsidRPr="00975B32" w:rsidRDefault="00FA0787">
            <w:pPr>
              <w:pStyle w:val="TableParagraph"/>
              <w:shd w:val="clear" w:color="auto" w:fill="FFFFFF" w:themeFill="background1"/>
              <w:spacing w:line="240" w:lineRule="auto"/>
              <w:rPr>
                <w:b/>
                <w:sz w:val="24"/>
                <w:szCs w:val="24"/>
              </w:rPr>
            </w:pPr>
            <w:r w:rsidRPr="00975B32">
              <w:rPr>
                <w:rFonts w:eastAsia="Calibri"/>
                <w:b/>
                <w:sz w:val="24"/>
                <w:szCs w:val="24"/>
              </w:rPr>
              <w:t>Формы аттестации / контроля</w:t>
            </w:r>
          </w:p>
        </w:tc>
      </w:tr>
      <w:tr w:rsidR="00975B32" w:rsidRPr="00975B32" w14:paraId="58FD03D3" w14:textId="77777777">
        <w:trPr>
          <w:trHeight w:val="23"/>
        </w:trPr>
        <w:tc>
          <w:tcPr>
            <w:tcW w:w="710" w:type="dxa"/>
            <w:vMerge/>
          </w:tcPr>
          <w:p w14:paraId="1A8F49E1" w14:textId="77777777" w:rsidR="001B12FF" w:rsidRPr="00975B32" w:rsidRDefault="001B12FF">
            <w:pPr>
              <w:widowControl w:val="0"/>
              <w:shd w:val="clear" w:color="auto" w:fill="FFFFFF" w:themeFill="background1"/>
              <w:snapToGrid w:val="0"/>
              <w:spacing w:after="0" w:line="240" w:lineRule="auto"/>
              <w:rPr>
                <w:rFonts w:ascii="Times New Roman" w:eastAsia="Calibri" w:hAnsi="Times New Roman"/>
                <w:sz w:val="24"/>
                <w:szCs w:val="24"/>
              </w:rPr>
            </w:pPr>
          </w:p>
        </w:tc>
        <w:tc>
          <w:tcPr>
            <w:tcW w:w="4110" w:type="dxa"/>
            <w:vMerge/>
          </w:tcPr>
          <w:p w14:paraId="06120785" w14:textId="77777777" w:rsidR="001B12FF" w:rsidRPr="00975B32" w:rsidRDefault="001B12FF">
            <w:pPr>
              <w:widowControl w:val="0"/>
              <w:shd w:val="clear" w:color="auto" w:fill="FFFFFF" w:themeFill="background1"/>
              <w:snapToGrid w:val="0"/>
              <w:spacing w:after="0" w:line="240" w:lineRule="auto"/>
              <w:rPr>
                <w:rFonts w:ascii="Times New Roman" w:eastAsia="Calibri" w:hAnsi="Times New Roman"/>
                <w:sz w:val="24"/>
                <w:szCs w:val="24"/>
              </w:rPr>
            </w:pPr>
          </w:p>
        </w:tc>
        <w:tc>
          <w:tcPr>
            <w:tcW w:w="0" w:type="auto"/>
          </w:tcPr>
          <w:p w14:paraId="7CB7376E"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Всего</w:t>
            </w:r>
          </w:p>
        </w:tc>
        <w:tc>
          <w:tcPr>
            <w:tcW w:w="0" w:type="auto"/>
          </w:tcPr>
          <w:p w14:paraId="1BD6670E"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Теория</w:t>
            </w:r>
          </w:p>
        </w:tc>
        <w:tc>
          <w:tcPr>
            <w:tcW w:w="0" w:type="auto"/>
          </w:tcPr>
          <w:p w14:paraId="0B3C53BD"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Практика</w:t>
            </w:r>
          </w:p>
        </w:tc>
        <w:tc>
          <w:tcPr>
            <w:tcW w:w="2210" w:type="dxa"/>
            <w:vMerge/>
          </w:tcPr>
          <w:p w14:paraId="2465305C" w14:textId="77777777" w:rsidR="001B12FF" w:rsidRPr="00975B32" w:rsidRDefault="001B12FF">
            <w:pPr>
              <w:widowControl w:val="0"/>
              <w:shd w:val="clear" w:color="auto" w:fill="FFFFFF" w:themeFill="background1"/>
              <w:snapToGrid w:val="0"/>
              <w:spacing w:after="0" w:line="240" w:lineRule="auto"/>
              <w:rPr>
                <w:rFonts w:ascii="Times New Roman" w:eastAsia="Calibri" w:hAnsi="Times New Roman"/>
                <w:sz w:val="24"/>
                <w:szCs w:val="24"/>
              </w:rPr>
            </w:pPr>
          </w:p>
        </w:tc>
      </w:tr>
      <w:tr w:rsidR="00975B32" w:rsidRPr="00975B32" w14:paraId="3F747051" w14:textId="77777777">
        <w:trPr>
          <w:trHeight w:val="23"/>
        </w:trPr>
        <w:tc>
          <w:tcPr>
            <w:tcW w:w="710" w:type="dxa"/>
          </w:tcPr>
          <w:p w14:paraId="7D889DA6"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bCs/>
              </w:rPr>
            </w:pPr>
          </w:p>
        </w:tc>
        <w:tc>
          <w:tcPr>
            <w:tcW w:w="4110" w:type="dxa"/>
          </w:tcPr>
          <w:p w14:paraId="7D14EE0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Cs/>
              </w:rPr>
            </w:pPr>
            <w:r w:rsidRPr="00975B32">
              <w:rPr>
                <w:rFonts w:ascii="Times New Roman" w:hAnsi="Times New Roman" w:cs="Times New Roman"/>
              </w:rPr>
              <w:t>Вводная диагностика</w:t>
            </w:r>
          </w:p>
        </w:tc>
        <w:tc>
          <w:tcPr>
            <w:tcW w:w="0" w:type="auto"/>
          </w:tcPr>
          <w:p w14:paraId="26FB6A37"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Cs/>
              </w:rPr>
            </w:pPr>
            <w:r w:rsidRPr="00975B32">
              <w:rPr>
                <w:rFonts w:ascii="Times New Roman" w:hAnsi="Times New Roman" w:cs="Times New Roman"/>
              </w:rPr>
              <w:t>1</w:t>
            </w:r>
          </w:p>
        </w:tc>
        <w:tc>
          <w:tcPr>
            <w:tcW w:w="0" w:type="auto"/>
          </w:tcPr>
          <w:p w14:paraId="16268F55" w14:textId="77777777" w:rsidR="001B12FF" w:rsidRPr="00975B32" w:rsidRDefault="00FA0787">
            <w:pPr>
              <w:pStyle w:val="TableParagraph"/>
              <w:shd w:val="clear" w:color="auto" w:fill="FFFFFF" w:themeFill="background1"/>
              <w:snapToGrid w:val="0"/>
              <w:spacing w:line="240" w:lineRule="auto"/>
              <w:jc w:val="center"/>
              <w:rPr>
                <w:rFonts w:eastAsia="Calibri"/>
                <w:bCs/>
                <w:sz w:val="24"/>
                <w:szCs w:val="24"/>
              </w:rPr>
            </w:pPr>
            <w:r w:rsidRPr="00975B32">
              <w:rPr>
                <w:rFonts w:eastAsia="Calibri"/>
                <w:sz w:val="24"/>
                <w:szCs w:val="24"/>
              </w:rPr>
              <w:t>0</w:t>
            </w:r>
          </w:p>
        </w:tc>
        <w:tc>
          <w:tcPr>
            <w:tcW w:w="0" w:type="auto"/>
          </w:tcPr>
          <w:p w14:paraId="6055711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bCs/>
                <w:sz w:val="24"/>
                <w:szCs w:val="24"/>
              </w:rPr>
            </w:pPr>
            <w:r w:rsidRPr="00975B32">
              <w:rPr>
                <w:rFonts w:ascii="Times New Roman" w:hAnsi="Times New Roman"/>
                <w:sz w:val="24"/>
                <w:szCs w:val="24"/>
              </w:rPr>
              <w:t>1</w:t>
            </w:r>
          </w:p>
        </w:tc>
        <w:tc>
          <w:tcPr>
            <w:tcW w:w="2210" w:type="dxa"/>
            <w:vAlign w:val="center"/>
          </w:tcPr>
          <w:p w14:paraId="48DF7410" w14:textId="77777777" w:rsidR="001B12FF" w:rsidRPr="00975B32" w:rsidRDefault="00FA0787">
            <w:pPr>
              <w:pStyle w:val="TableParagraph"/>
              <w:shd w:val="clear" w:color="auto" w:fill="FFFFFF" w:themeFill="background1"/>
              <w:spacing w:line="240" w:lineRule="auto"/>
              <w:jc w:val="center"/>
              <w:rPr>
                <w:bCs/>
                <w:sz w:val="24"/>
                <w:szCs w:val="24"/>
              </w:rPr>
            </w:pPr>
            <w:r w:rsidRPr="00975B32">
              <w:rPr>
                <w:sz w:val="24"/>
                <w:szCs w:val="24"/>
              </w:rPr>
              <w:t>Диагностика</w:t>
            </w:r>
          </w:p>
        </w:tc>
      </w:tr>
      <w:tr w:rsidR="00975B32" w:rsidRPr="00975B32" w14:paraId="29A40A0D" w14:textId="77777777">
        <w:trPr>
          <w:trHeight w:val="23"/>
        </w:trPr>
        <w:tc>
          <w:tcPr>
            <w:tcW w:w="710" w:type="dxa"/>
          </w:tcPr>
          <w:p w14:paraId="7105997B"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EDDFD8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и цифра 1</w:t>
            </w:r>
          </w:p>
        </w:tc>
        <w:tc>
          <w:tcPr>
            <w:tcW w:w="0" w:type="auto"/>
          </w:tcPr>
          <w:p w14:paraId="25539848"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1305C83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5FDEB97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7E7D57F3"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3551C9CE" w14:textId="77777777">
        <w:trPr>
          <w:trHeight w:val="23"/>
        </w:trPr>
        <w:tc>
          <w:tcPr>
            <w:tcW w:w="710" w:type="dxa"/>
          </w:tcPr>
          <w:p w14:paraId="15226978"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6434E4C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Первый, последний, предпоследний</w:t>
            </w:r>
          </w:p>
        </w:tc>
        <w:tc>
          <w:tcPr>
            <w:tcW w:w="0" w:type="auto"/>
          </w:tcPr>
          <w:p w14:paraId="5C398B5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26A496A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3334D2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32244AAE"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0DC1E3DC" w14:textId="77777777">
        <w:trPr>
          <w:trHeight w:val="23"/>
        </w:trPr>
        <w:tc>
          <w:tcPr>
            <w:tcW w:w="710" w:type="dxa"/>
          </w:tcPr>
          <w:p w14:paraId="1DB7C073"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2D5EC2B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и цифра 2</w:t>
            </w:r>
          </w:p>
        </w:tc>
        <w:tc>
          <w:tcPr>
            <w:tcW w:w="0" w:type="auto"/>
          </w:tcPr>
          <w:p w14:paraId="276180AA"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6291AF7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0A05E49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1F1F45B5"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6977BAA1" w14:textId="77777777">
        <w:trPr>
          <w:trHeight w:val="23"/>
        </w:trPr>
        <w:tc>
          <w:tcPr>
            <w:tcW w:w="710" w:type="dxa"/>
          </w:tcPr>
          <w:p w14:paraId="624F1DC0"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10353CB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Пара. Столько же</w:t>
            </w:r>
          </w:p>
        </w:tc>
        <w:tc>
          <w:tcPr>
            <w:tcW w:w="0" w:type="auto"/>
          </w:tcPr>
          <w:p w14:paraId="656837B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6A2F2B0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2E92451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3C71813C"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412CBF84" w14:textId="77777777">
        <w:trPr>
          <w:trHeight w:val="23"/>
        </w:trPr>
        <w:tc>
          <w:tcPr>
            <w:tcW w:w="710" w:type="dxa"/>
          </w:tcPr>
          <w:p w14:paraId="313F988B"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6FCBCF1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Знаки +, -, =</w:t>
            </w:r>
          </w:p>
        </w:tc>
        <w:tc>
          <w:tcPr>
            <w:tcW w:w="0" w:type="auto"/>
          </w:tcPr>
          <w:p w14:paraId="78D52B00"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24DFAA4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3394CC8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6E760863"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1886C87D" w14:textId="77777777">
        <w:trPr>
          <w:trHeight w:val="23"/>
        </w:trPr>
        <w:tc>
          <w:tcPr>
            <w:tcW w:w="710" w:type="dxa"/>
          </w:tcPr>
          <w:p w14:paraId="6CBC070A"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0466ED8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Решение примеров</w:t>
            </w:r>
          </w:p>
        </w:tc>
        <w:tc>
          <w:tcPr>
            <w:tcW w:w="0" w:type="auto"/>
          </w:tcPr>
          <w:p w14:paraId="7BB397FA"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33DA51A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597B22A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63ED0FDF"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E517D37" w14:textId="77777777">
        <w:trPr>
          <w:trHeight w:val="23"/>
        </w:trPr>
        <w:tc>
          <w:tcPr>
            <w:tcW w:w="710" w:type="dxa"/>
          </w:tcPr>
          <w:p w14:paraId="05C61B29"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1C0CACC5"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и цифра 3</w:t>
            </w:r>
          </w:p>
        </w:tc>
        <w:tc>
          <w:tcPr>
            <w:tcW w:w="0" w:type="auto"/>
          </w:tcPr>
          <w:p w14:paraId="2D4CAFE0"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7203E19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9F2470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7E9CBED2"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31092319" w14:textId="77777777">
        <w:trPr>
          <w:trHeight w:val="23"/>
        </w:trPr>
        <w:tc>
          <w:tcPr>
            <w:tcW w:w="710" w:type="dxa"/>
          </w:tcPr>
          <w:p w14:paraId="773D9BCA"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118E9B68"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Решение задач</w:t>
            </w:r>
          </w:p>
        </w:tc>
        <w:tc>
          <w:tcPr>
            <w:tcW w:w="0" w:type="auto"/>
          </w:tcPr>
          <w:p w14:paraId="26ECA48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5F71587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A5AA8C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23092625"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0D4AB2ED" w14:textId="77777777">
        <w:trPr>
          <w:trHeight w:val="23"/>
        </w:trPr>
        <w:tc>
          <w:tcPr>
            <w:tcW w:w="710" w:type="dxa"/>
          </w:tcPr>
          <w:p w14:paraId="46943EC3"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4038A00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Больше, меньше, одинаковое количество</w:t>
            </w:r>
          </w:p>
        </w:tc>
        <w:tc>
          <w:tcPr>
            <w:tcW w:w="0" w:type="auto"/>
          </w:tcPr>
          <w:p w14:paraId="575FD035"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11C36CC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130DAD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1A4968EB"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76D17D47" w14:textId="77777777">
        <w:trPr>
          <w:trHeight w:val="23"/>
        </w:trPr>
        <w:tc>
          <w:tcPr>
            <w:tcW w:w="710" w:type="dxa"/>
          </w:tcPr>
          <w:p w14:paraId="05BEE061"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06B2982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Сравнение чисел</w:t>
            </w:r>
          </w:p>
        </w:tc>
        <w:tc>
          <w:tcPr>
            <w:tcW w:w="0" w:type="auto"/>
          </w:tcPr>
          <w:p w14:paraId="0C83920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2E86783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77BF26C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7B408F97"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52F9E13" w14:textId="77777777">
        <w:trPr>
          <w:trHeight w:val="23"/>
        </w:trPr>
        <w:tc>
          <w:tcPr>
            <w:tcW w:w="710" w:type="dxa"/>
          </w:tcPr>
          <w:p w14:paraId="5DBFFC82"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294700D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и цифра 4</w:t>
            </w:r>
          </w:p>
        </w:tc>
        <w:tc>
          <w:tcPr>
            <w:tcW w:w="0" w:type="auto"/>
          </w:tcPr>
          <w:p w14:paraId="23F7E404"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77F331D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7CCBEE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14C49909"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224249D8" w14:textId="77777777">
        <w:trPr>
          <w:trHeight w:val="23"/>
        </w:trPr>
        <w:tc>
          <w:tcPr>
            <w:tcW w:w="710" w:type="dxa"/>
          </w:tcPr>
          <w:p w14:paraId="1ED01466"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2FAB4A3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Составление задач</w:t>
            </w:r>
          </w:p>
        </w:tc>
        <w:tc>
          <w:tcPr>
            <w:tcW w:w="0" w:type="auto"/>
          </w:tcPr>
          <w:p w14:paraId="594A4265"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10E1FB8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87C286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E273C54"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2184CC08" w14:textId="77777777">
        <w:trPr>
          <w:trHeight w:val="23"/>
        </w:trPr>
        <w:tc>
          <w:tcPr>
            <w:tcW w:w="710" w:type="dxa"/>
          </w:tcPr>
          <w:p w14:paraId="6417A973"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ACC93A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и цифра 5</w:t>
            </w:r>
          </w:p>
        </w:tc>
        <w:tc>
          <w:tcPr>
            <w:tcW w:w="0" w:type="auto"/>
          </w:tcPr>
          <w:p w14:paraId="1548E5E1"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28A7A06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1C1B46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3F32F8EF"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4CFB97A" w14:textId="77777777">
        <w:trPr>
          <w:trHeight w:val="23"/>
        </w:trPr>
        <w:tc>
          <w:tcPr>
            <w:tcW w:w="710" w:type="dxa"/>
          </w:tcPr>
          <w:p w14:paraId="7E941543"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12009AB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Решение задач</w:t>
            </w:r>
          </w:p>
        </w:tc>
        <w:tc>
          <w:tcPr>
            <w:tcW w:w="0" w:type="auto"/>
          </w:tcPr>
          <w:p w14:paraId="3C3B026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3ED88A5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440837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0A009E90"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06E8F05" w14:textId="77777777">
        <w:trPr>
          <w:trHeight w:val="23"/>
        </w:trPr>
        <w:tc>
          <w:tcPr>
            <w:tcW w:w="710" w:type="dxa"/>
          </w:tcPr>
          <w:p w14:paraId="400B5BE1"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0ED0A96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и цифра 6</w:t>
            </w:r>
          </w:p>
        </w:tc>
        <w:tc>
          <w:tcPr>
            <w:tcW w:w="0" w:type="auto"/>
          </w:tcPr>
          <w:p w14:paraId="7600502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Cs/>
              </w:rPr>
            </w:pPr>
            <w:r w:rsidRPr="00975B32">
              <w:rPr>
                <w:rFonts w:ascii="Times New Roman" w:hAnsi="Times New Roman" w:cs="Times New Roman"/>
              </w:rPr>
              <w:t>1</w:t>
            </w:r>
          </w:p>
        </w:tc>
        <w:tc>
          <w:tcPr>
            <w:tcW w:w="0" w:type="auto"/>
          </w:tcPr>
          <w:p w14:paraId="0510B42E" w14:textId="77777777" w:rsidR="001B12FF" w:rsidRPr="00975B32" w:rsidRDefault="00FA0787">
            <w:pPr>
              <w:pStyle w:val="TableParagraph"/>
              <w:shd w:val="clear" w:color="auto" w:fill="FFFFFF" w:themeFill="background1"/>
              <w:snapToGrid w:val="0"/>
              <w:spacing w:line="240" w:lineRule="auto"/>
              <w:jc w:val="center"/>
              <w:rPr>
                <w:rFonts w:eastAsia="Calibri"/>
                <w:bCs/>
                <w:sz w:val="24"/>
                <w:szCs w:val="24"/>
              </w:rPr>
            </w:pPr>
            <w:r w:rsidRPr="00975B32">
              <w:rPr>
                <w:rFonts w:eastAsia="Calibri"/>
                <w:sz w:val="24"/>
                <w:szCs w:val="24"/>
              </w:rPr>
              <w:t>0,5</w:t>
            </w:r>
          </w:p>
        </w:tc>
        <w:tc>
          <w:tcPr>
            <w:tcW w:w="0" w:type="auto"/>
          </w:tcPr>
          <w:p w14:paraId="6CDCF67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bCs/>
                <w:sz w:val="24"/>
                <w:szCs w:val="24"/>
                <w:lang w:val="en-US"/>
              </w:rPr>
            </w:pPr>
            <w:r w:rsidRPr="00975B32">
              <w:rPr>
                <w:rFonts w:ascii="Times New Roman" w:hAnsi="Times New Roman"/>
                <w:sz w:val="24"/>
                <w:szCs w:val="24"/>
              </w:rPr>
              <w:t>0,5</w:t>
            </w:r>
          </w:p>
        </w:tc>
        <w:tc>
          <w:tcPr>
            <w:tcW w:w="2210" w:type="dxa"/>
          </w:tcPr>
          <w:p w14:paraId="73E918EF" w14:textId="77777777" w:rsidR="001B12FF" w:rsidRPr="00975B32" w:rsidRDefault="00FA0787">
            <w:pPr>
              <w:pStyle w:val="TableParagraph"/>
              <w:shd w:val="clear" w:color="auto" w:fill="FFFFFF" w:themeFill="background1"/>
              <w:spacing w:line="240" w:lineRule="auto"/>
              <w:jc w:val="center"/>
              <w:rPr>
                <w:rFonts w:eastAsia="Calibri"/>
                <w:bCs/>
                <w:sz w:val="24"/>
                <w:szCs w:val="24"/>
              </w:rPr>
            </w:pPr>
            <w:r w:rsidRPr="00975B32">
              <w:rPr>
                <w:rFonts w:eastAsia="Calibri"/>
                <w:sz w:val="24"/>
                <w:szCs w:val="24"/>
              </w:rPr>
              <w:t>Практическая работа</w:t>
            </w:r>
          </w:p>
        </w:tc>
      </w:tr>
      <w:tr w:rsidR="00975B32" w:rsidRPr="00975B32" w14:paraId="13581814" w14:textId="77777777">
        <w:trPr>
          <w:trHeight w:val="23"/>
        </w:trPr>
        <w:tc>
          <w:tcPr>
            <w:tcW w:w="710" w:type="dxa"/>
          </w:tcPr>
          <w:p w14:paraId="3C7198F2"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6D05457E"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Соотнесение числа с количеством</w:t>
            </w:r>
          </w:p>
        </w:tc>
        <w:tc>
          <w:tcPr>
            <w:tcW w:w="0" w:type="auto"/>
          </w:tcPr>
          <w:p w14:paraId="7E47DAD8"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25A39C3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0AC945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47C2B2F4"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21F1FC8C" w14:textId="77777777">
        <w:trPr>
          <w:trHeight w:val="23"/>
        </w:trPr>
        <w:tc>
          <w:tcPr>
            <w:tcW w:w="710" w:type="dxa"/>
          </w:tcPr>
          <w:p w14:paraId="35A07E26"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69144B3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и цифра 7</w:t>
            </w:r>
          </w:p>
        </w:tc>
        <w:tc>
          <w:tcPr>
            <w:tcW w:w="0" w:type="auto"/>
          </w:tcPr>
          <w:p w14:paraId="4A95C3B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6E82E5D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2EB7CA6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BDBFFD2"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2DFE5780" w14:textId="77777777">
        <w:trPr>
          <w:trHeight w:val="23"/>
        </w:trPr>
        <w:tc>
          <w:tcPr>
            <w:tcW w:w="710" w:type="dxa"/>
          </w:tcPr>
          <w:p w14:paraId="5B7257DB"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4CA153F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 xml:space="preserve">Повторение </w:t>
            </w:r>
            <w:proofErr w:type="gramStart"/>
            <w:r w:rsidRPr="00975B32">
              <w:rPr>
                <w:rFonts w:ascii="Times New Roman" w:hAnsi="Times New Roman" w:cs="Times New Roman"/>
              </w:rPr>
              <w:t>изученного</w:t>
            </w:r>
            <w:proofErr w:type="gramEnd"/>
          </w:p>
        </w:tc>
        <w:tc>
          <w:tcPr>
            <w:tcW w:w="0" w:type="auto"/>
          </w:tcPr>
          <w:p w14:paraId="641ED151"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D50FF2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775A004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2CA17C2"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4CF8E9E0" w14:textId="77777777">
        <w:trPr>
          <w:trHeight w:val="23"/>
        </w:trPr>
        <w:tc>
          <w:tcPr>
            <w:tcW w:w="710" w:type="dxa"/>
          </w:tcPr>
          <w:p w14:paraId="116FA42B"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02F9B0D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Решение числовой цепочки</w:t>
            </w:r>
          </w:p>
        </w:tc>
        <w:tc>
          <w:tcPr>
            <w:tcW w:w="0" w:type="auto"/>
          </w:tcPr>
          <w:p w14:paraId="400293F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3DF3D68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E7A01C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39A368D1"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0F863E61" w14:textId="77777777">
        <w:trPr>
          <w:trHeight w:val="23"/>
        </w:trPr>
        <w:tc>
          <w:tcPr>
            <w:tcW w:w="710" w:type="dxa"/>
          </w:tcPr>
          <w:p w14:paraId="043108F3"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68310C3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 чисел 3,4,5,6,7</w:t>
            </w:r>
          </w:p>
        </w:tc>
        <w:tc>
          <w:tcPr>
            <w:tcW w:w="0" w:type="auto"/>
          </w:tcPr>
          <w:p w14:paraId="3CADC3AA"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7138210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15711D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4530226"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3A8E1D2F" w14:textId="77777777">
        <w:trPr>
          <w:trHeight w:val="23"/>
        </w:trPr>
        <w:tc>
          <w:tcPr>
            <w:tcW w:w="710" w:type="dxa"/>
          </w:tcPr>
          <w:p w14:paraId="2C13C929"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0E18ED09"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и цифра 8</w:t>
            </w:r>
          </w:p>
        </w:tc>
        <w:tc>
          <w:tcPr>
            <w:tcW w:w="0" w:type="auto"/>
          </w:tcPr>
          <w:p w14:paraId="6D4A1C27"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4F26F29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243640F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067D61E"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62014CAA" w14:textId="77777777">
        <w:trPr>
          <w:trHeight w:val="23"/>
        </w:trPr>
        <w:tc>
          <w:tcPr>
            <w:tcW w:w="710" w:type="dxa"/>
          </w:tcPr>
          <w:p w14:paraId="79025735"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69D882D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 числа 8</w:t>
            </w:r>
          </w:p>
        </w:tc>
        <w:tc>
          <w:tcPr>
            <w:tcW w:w="0" w:type="auto"/>
          </w:tcPr>
          <w:p w14:paraId="322146CE"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41A6239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DB0B1D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1EA2AE31"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AFE1D8A" w14:textId="77777777">
        <w:trPr>
          <w:trHeight w:val="23"/>
        </w:trPr>
        <w:tc>
          <w:tcPr>
            <w:tcW w:w="710" w:type="dxa"/>
          </w:tcPr>
          <w:p w14:paraId="66E6FECE"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46CA180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9</w:t>
            </w:r>
          </w:p>
        </w:tc>
        <w:tc>
          <w:tcPr>
            <w:tcW w:w="0" w:type="auto"/>
          </w:tcPr>
          <w:p w14:paraId="520798CE"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87E0AC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666F418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5312FA8"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3F4716CD" w14:textId="77777777">
        <w:trPr>
          <w:trHeight w:val="23"/>
        </w:trPr>
        <w:tc>
          <w:tcPr>
            <w:tcW w:w="710" w:type="dxa"/>
          </w:tcPr>
          <w:p w14:paraId="61C02B58"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244BC49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 числа 9</w:t>
            </w:r>
          </w:p>
        </w:tc>
        <w:tc>
          <w:tcPr>
            <w:tcW w:w="0" w:type="auto"/>
          </w:tcPr>
          <w:p w14:paraId="09C24EE5"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7E595FD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5BE7AD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377C86AB"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3C15AF32" w14:textId="77777777">
        <w:trPr>
          <w:trHeight w:val="23"/>
        </w:trPr>
        <w:tc>
          <w:tcPr>
            <w:tcW w:w="710" w:type="dxa"/>
          </w:tcPr>
          <w:p w14:paraId="254297A8"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06C0D21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0</w:t>
            </w:r>
          </w:p>
        </w:tc>
        <w:tc>
          <w:tcPr>
            <w:tcW w:w="0" w:type="auto"/>
          </w:tcPr>
          <w:p w14:paraId="2E4774F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65F410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0F4EC22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B7BEBE6"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27AC0200" w14:textId="77777777">
        <w:trPr>
          <w:trHeight w:val="23"/>
        </w:trPr>
        <w:tc>
          <w:tcPr>
            <w:tcW w:w="710" w:type="dxa"/>
          </w:tcPr>
          <w:p w14:paraId="26EEE66F"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360AFEE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Графические работы</w:t>
            </w:r>
          </w:p>
        </w:tc>
        <w:tc>
          <w:tcPr>
            <w:tcW w:w="0" w:type="auto"/>
          </w:tcPr>
          <w:p w14:paraId="5EE29254"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35147E4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6E3C400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18704FA4"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0D4C3CD0" w14:textId="77777777">
        <w:trPr>
          <w:trHeight w:val="23"/>
        </w:trPr>
        <w:tc>
          <w:tcPr>
            <w:tcW w:w="710" w:type="dxa"/>
          </w:tcPr>
          <w:p w14:paraId="0CD56F0D"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312104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Промежуточная диагностика</w:t>
            </w:r>
          </w:p>
        </w:tc>
        <w:tc>
          <w:tcPr>
            <w:tcW w:w="0" w:type="auto"/>
          </w:tcPr>
          <w:p w14:paraId="1707435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CB0436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w:t>
            </w:r>
          </w:p>
        </w:tc>
        <w:tc>
          <w:tcPr>
            <w:tcW w:w="0" w:type="auto"/>
          </w:tcPr>
          <w:p w14:paraId="61162FC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2210" w:type="dxa"/>
            <w:vAlign w:val="center"/>
          </w:tcPr>
          <w:p w14:paraId="2B3437C5"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Диагностика</w:t>
            </w:r>
          </w:p>
        </w:tc>
      </w:tr>
      <w:tr w:rsidR="00975B32" w:rsidRPr="00975B32" w14:paraId="0F362F84" w14:textId="77777777">
        <w:trPr>
          <w:trHeight w:val="23"/>
        </w:trPr>
        <w:tc>
          <w:tcPr>
            <w:tcW w:w="710" w:type="dxa"/>
          </w:tcPr>
          <w:p w14:paraId="40C5AC89"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A78EDB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10</w:t>
            </w:r>
          </w:p>
        </w:tc>
        <w:tc>
          <w:tcPr>
            <w:tcW w:w="0" w:type="auto"/>
          </w:tcPr>
          <w:p w14:paraId="0C447F8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3ADDA6E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6459AB1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F064948"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28DBFFA3" w14:textId="77777777">
        <w:trPr>
          <w:trHeight w:val="23"/>
        </w:trPr>
        <w:tc>
          <w:tcPr>
            <w:tcW w:w="710" w:type="dxa"/>
          </w:tcPr>
          <w:p w14:paraId="2CC9A50F"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4ECDFC9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 числа 10</w:t>
            </w:r>
          </w:p>
        </w:tc>
        <w:tc>
          <w:tcPr>
            <w:tcW w:w="0" w:type="auto"/>
          </w:tcPr>
          <w:p w14:paraId="4F5F8238"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1E1390F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6FADE9F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7DF48695"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4D151F4E" w14:textId="77777777">
        <w:trPr>
          <w:trHeight w:val="23"/>
        </w:trPr>
        <w:tc>
          <w:tcPr>
            <w:tcW w:w="710" w:type="dxa"/>
          </w:tcPr>
          <w:p w14:paraId="1AEACD49"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3CD21E6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 xml:space="preserve">Повторение </w:t>
            </w:r>
            <w:proofErr w:type="gramStart"/>
            <w:r w:rsidRPr="00975B32">
              <w:rPr>
                <w:rFonts w:ascii="Times New Roman" w:hAnsi="Times New Roman" w:cs="Times New Roman"/>
              </w:rPr>
              <w:t>изученного</w:t>
            </w:r>
            <w:proofErr w:type="gramEnd"/>
          </w:p>
        </w:tc>
        <w:tc>
          <w:tcPr>
            <w:tcW w:w="0" w:type="auto"/>
          </w:tcPr>
          <w:p w14:paraId="63E5D1D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2B0700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5C5F86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6D88FE5"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78FAAED4" w14:textId="77777777">
        <w:trPr>
          <w:trHeight w:val="23"/>
        </w:trPr>
        <w:tc>
          <w:tcPr>
            <w:tcW w:w="710" w:type="dxa"/>
          </w:tcPr>
          <w:p w14:paraId="3E5EC861"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553A114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 xml:space="preserve">Повторение </w:t>
            </w:r>
            <w:proofErr w:type="gramStart"/>
            <w:r w:rsidRPr="00975B32">
              <w:rPr>
                <w:rFonts w:ascii="Times New Roman" w:hAnsi="Times New Roman" w:cs="Times New Roman"/>
              </w:rPr>
              <w:t>изученного</w:t>
            </w:r>
            <w:proofErr w:type="gramEnd"/>
          </w:p>
        </w:tc>
        <w:tc>
          <w:tcPr>
            <w:tcW w:w="0" w:type="auto"/>
          </w:tcPr>
          <w:p w14:paraId="2FB66534"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355588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7C3113D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01D239A9"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21CD5AB3" w14:textId="77777777">
        <w:trPr>
          <w:trHeight w:val="23"/>
        </w:trPr>
        <w:tc>
          <w:tcPr>
            <w:tcW w:w="710" w:type="dxa"/>
          </w:tcPr>
          <w:p w14:paraId="44120230"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01EAD01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Нахождение и исправление ошибок</w:t>
            </w:r>
          </w:p>
        </w:tc>
        <w:tc>
          <w:tcPr>
            <w:tcW w:w="0" w:type="auto"/>
          </w:tcPr>
          <w:p w14:paraId="283CF3D8"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45636CE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254C23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8AA8C18"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17B79793" w14:textId="77777777">
        <w:trPr>
          <w:trHeight w:val="23"/>
        </w:trPr>
        <w:tc>
          <w:tcPr>
            <w:tcW w:w="710" w:type="dxa"/>
          </w:tcPr>
          <w:p w14:paraId="5E1D40AB"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2346D07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Решение примеров</w:t>
            </w:r>
          </w:p>
        </w:tc>
        <w:tc>
          <w:tcPr>
            <w:tcW w:w="0" w:type="auto"/>
          </w:tcPr>
          <w:p w14:paraId="6EB73D3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6B5443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73070A4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70235D1A"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0EF3D7B2" w14:textId="77777777">
        <w:trPr>
          <w:trHeight w:val="23"/>
        </w:trPr>
        <w:tc>
          <w:tcPr>
            <w:tcW w:w="710" w:type="dxa"/>
          </w:tcPr>
          <w:p w14:paraId="793E8FE1"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022B4C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Соотнесение цифры и количества предметов</w:t>
            </w:r>
          </w:p>
        </w:tc>
        <w:tc>
          <w:tcPr>
            <w:tcW w:w="0" w:type="auto"/>
          </w:tcPr>
          <w:p w14:paraId="7E7D406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261DA09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59A6989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6738F3F4"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4805D0AF" w14:textId="77777777">
        <w:trPr>
          <w:trHeight w:val="23"/>
        </w:trPr>
        <w:tc>
          <w:tcPr>
            <w:tcW w:w="710" w:type="dxa"/>
          </w:tcPr>
          <w:p w14:paraId="3BA68B66"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F3EA9A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11</w:t>
            </w:r>
          </w:p>
        </w:tc>
        <w:tc>
          <w:tcPr>
            <w:tcW w:w="0" w:type="auto"/>
          </w:tcPr>
          <w:p w14:paraId="2200926A"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AFDBF7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3A6A1E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6A9DEFCF"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0F6423EE" w14:textId="77777777">
        <w:trPr>
          <w:trHeight w:val="23"/>
        </w:trPr>
        <w:tc>
          <w:tcPr>
            <w:tcW w:w="710" w:type="dxa"/>
          </w:tcPr>
          <w:p w14:paraId="2223A66A"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4CB3E60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 числа 11</w:t>
            </w:r>
          </w:p>
        </w:tc>
        <w:tc>
          <w:tcPr>
            <w:tcW w:w="0" w:type="auto"/>
          </w:tcPr>
          <w:p w14:paraId="2C8BA8BA"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4D4C4C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718E04F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70628A64"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2610092F" w14:textId="77777777">
        <w:trPr>
          <w:trHeight w:val="23"/>
        </w:trPr>
        <w:tc>
          <w:tcPr>
            <w:tcW w:w="710" w:type="dxa"/>
          </w:tcPr>
          <w:p w14:paraId="0FC30FD8"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494395A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Сравнение групп предметов</w:t>
            </w:r>
          </w:p>
        </w:tc>
        <w:tc>
          <w:tcPr>
            <w:tcW w:w="0" w:type="auto"/>
          </w:tcPr>
          <w:p w14:paraId="40D10CB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2EE2D68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F4BC18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284CD18E"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12EBB6BC" w14:textId="77777777">
        <w:trPr>
          <w:trHeight w:val="23"/>
        </w:trPr>
        <w:tc>
          <w:tcPr>
            <w:tcW w:w="710" w:type="dxa"/>
          </w:tcPr>
          <w:p w14:paraId="503D0652"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5028651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12</w:t>
            </w:r>
          </w:p>
        </w:tc>
        <w:tc>
          <w:tcPr>
            <w:tcW w:w="0" w:type="auto"/>
          </w:tcPr>
          <w:p w14:paraId="38BBBD8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15630CD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3F1107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22117615"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6A85FAC9" w14:textId="77777777">
        <w:trPr>
          <w:trHeight w:val="23"/>
        </w:trPr>
        <w:tc>
          <w:tcPr>
            <w:tcW w:w="710" w:type="dxa"/>
          </w:tcPr>
          <w:p w14:paraId="77CDF920"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33DB2E9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 числа 12</w:t>
            </w:r>
          </w:p>
        </w:tc>
        <w:tc>
          <w:tcPr>
            <w:tcW w:w="0" w:type="auto"/>
          </w:tcPr>
          <w:p w14:paraId="7A98561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412C73E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6166FE9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4742D8DA"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204612DC" w14:textId="77777777">
        <w:trPr>
          <w:trHeight w:val="23"/>
        </w:trPr>
        <w:tc>
          <w:tcPr>
            <w:tcW w:w="710" w:type="dxa"/>
          </w:tcPr>
          <w:p w14:paraId="30F2D7D3"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6F4E7538"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Сравнение групп предметов</w:t>
            </w:r>
          </w:p>
        </w:tc>
        <w:tc>
          <w:tcPr>
            <w:tcW w:w="0" w:type="auto"/>
          </w:tcPr>
          <w:p w14:paraId="2FF3CEB2"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374D452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2A61BAE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024B5D47"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29D830DA" w14:textId="77777777">
        <w:trPr>
          <w:trHeight w:val="23"/>
        </w:trPr>
        <w:tc>
          <w:tcPr>
            <w:tcW w:w="710" w:type="dxa"/>
          </w:tcPr>
          <w:p w14:paraId="3B4E3FE4"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43F5E0A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13</w:t>
            </w:r>
          </w:p>
        </w:tc>
        <w:tc>
          <w:tcPr>
            <w:tcW w:w="0" w:type="auto"/>
          </w:tcPr>
          <w:p w14:paraId="4AB728F3"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6FAACF6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06E3E6E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701D29C4"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4446585" w14:textId="77777777">
        <w:trPr>
          <w:trHeight w:val="23"/>
        </w:trPr>
        <w:tc>
          <w:tcPr>
            <w:tcW w:w="710" w:type="dxa"/>
          </w:tcPr>
          <w:p w14:paraId="65D6DD5B"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EF6D4CE"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 числа 13. Сравнение чисел</w:t>
            </w:r>
          </w:p>
        </w:tc>
        <w:tc>
          <w:tcPr>
            <w:tcW w:w="0" w:type="auto"/>
          </w:tcPr>
          <w:p w14:paraId="5E4EE07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13070CC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082015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66793DCA"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3844D984" w14:textId="77777777">
        <w:trPr>
          <w:trHeight w:val="23"/>
        </w:trPr>
        <w:tc>
          <w:tcPr>
            <w:tcW w:w="710" w:type="dxa"/>
          </w:tcPr>
          <w:p w14:paraId="5EF771D0"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55D611E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Графические задачи</w:t>
            </w:r>
          </w:p>
        </w:tc>
        <w:tc>
          <w:tcPr>
            <w:tcW w:w="0" w:type="auto"/>
          </w:tcPr>
          <w:p w14:paraId="1078AC00"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06B258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298ADE3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4F7AE235"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4EE3A393" w14:textId="77777777">
        <w:trPr>
          <w:trHeight w:val="23"/>
        </w:trPr>
        <w:tc>
          <w:tcPr>
            <w:tcW w:w="710" w:type="dxa"/>
          </w:tcPr>
          <w:p w14:paraId="44597F69"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3879AC8C"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14</w:t>
            </w:r>
          </w:p>
        </w:tc>
        <w:tc>
          <w:tcPr>
            <w:tcW w:w="0" w:type="auto"/>
          </w:tcPr>
          <w:p w14:paraId="2EDD42B0"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79542CE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2D4AB6D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26561155"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26C03B7D" w14:textId="77777777">
        <w:trPr>
          <w:trHeight w:val="23"/>
        </w:trPr>
        <w:tc>
          <w:tcPr>
            <w:tcW w:w="710" w:type="dxa"/>
          </w:tcPr>
          <w:p w14:paraId="0E071300"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40709D4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Подбор и запись чисел и знаков</w:t>
            </w:r>
          </w:p>
        </w:tc>
        <w:tc>
          <w:tcPr>
            <w:tcW w:w="0" w:type="auto"/>
          </w:tcPr>
          <w:p w14:paraId="3B4D6735"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237D369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5A5277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7BE8A2F3"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7846E4F" w14:textId="77777777">
        <w:trPr>
          <w:trHeight w:val="23"/>
        </w:trPr>
        <w:tc>
          <w:tcPr>
            <w:tcW w:w="710" w:type="dxa"/>
          </w:tcPr>
          <w:p w14:paraId="37B703F3"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031F5D7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Заполнение таблицы</w:t>
            </w:r>
          </w:p>
        </w:tc>
        <w:tc>
          <w:tcPr>
            <w:tcW w:w="0" w:type="auto"/>
          </w:tcPr>
          <w:p w14:paraId="65507B8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5BA1100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CF1407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E4350ED"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4508A2B5" w14:textId="77777777">
        <w:trPr>
          <w:trHeight w:val="23"/>
        </w:trPr>
        <w:tc>
          <w:tcPr>
            <w:tcW w:w="710" w:type="dxa"/>
          </w:tcPr>
          <w:p w14:paraId="0E88C137"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2F691FC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15</w:t>
            </w:r>
          </w:p>
        </w:tc>
        <w:tc>
          <w:tcPr>
            <w:tcW w:w="0" w:type="auto"/>
          </w:tcPr>
          <w:p w14:paraId="6EF4724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32D1D47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36D14AB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162C8575"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6607EE10" w14:textId="77777777">
        <w:trPr>
          <w:trHeight w:val="23"/>
        </w:trPr>
        <w:tc>
          <w:tcPr>
            <w:tcW w:w="710" w:type="dxa"/>
          </w:tcPr>
          <w:p w14:paraId="7756E559"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5BA9813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 числа 15</w:t>
            </w:r>
          </w:p>
        </w:tc>
        <w:tc>
          <w:tcPr>
            <w:tcW w:w="0" w:type="auto"/>
          </w:tcPr>
          <w:p w14:paraId="10CFEF62"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141F3D8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0D87022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0F69B9C2"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4E80E0A6" w14:textId="77777777">
        <w:trPr>
          <w:trHeight w:val="23"/>
        </w:trPr>
        <w:tc>
          <w:tcPr>
            <w:tcW w:w="710" w:type="dxa"/>
          </w:tcPr>
          <w:p w14:paraId="5944CA8E"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3F1B954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Логическая задача</w:t>
            </w:r>
          </w:p>
        </w:tc>
        <w:tc>
          <w:tcPr>
            <w:tcW w:w="0" w:type="auto"/>
          </w:tcPr>
          <w:p w14:paraId="2039DF7E"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673FA86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02D84F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3D53AF82"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4FDCE69E" w14:textId="77777777">
        <w:trPr>
          <w:trHeight w:val="23"/>
        </w:trPr>
        <w:tc>
          <w:tcPr>
            <w:tcW w:w="710" w:type="dxa"/>
          </w:tcPr>
          <w:p w14:paraId="413712A7"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8D35C0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16</w:t>
            </w:r>
          </w:p>
        </w:tc>
        <w:tc>
          <w:tcPr>
            <w:tcW w:w="0" w:type="auto"/>
          </w:tcPr>
          <w:p w14:paraId="5F7F07D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275D521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22448E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050C9C82"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B4810F2" w14:textId="77777777">
        <w:trPr>
          <w:trHeight w:val="23"/>
        </w:trPr>
        <w:tc>
          <w:tcPr>
            <w:tcW w:w="710" w:type="dxa"/>
          </w:tcPr>
          <w:p w14:paraId="6888087F"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45BAECD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 числа 16. Решение задач</w:t>
            </w:r>
          </w:p>
        </w:tc>
        <w:tc>
          <w:tcPr>
            <w:tcW w:w="0" w:type="auto"/>
          </w:tcPr>
          <w:p w14:paraId="2F1BF15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5E070B5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F4A2BC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6B7DFC61"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7A1B62E" w14:textId="77777777">
        <w:trPr>
          <w:trHeight w:val="23"/>
        </w:trPr>
        <w:tc>
          <w:tcPr>
            <w:tcW w:w="710" w:type="dxa"/>
          </w:tcPr>
          <w:p w14:paraId="76BEE98E"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1512DE08"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Логические таблицы</w:t>
            </w:r>
          </w:p>
        </w:tc>
        <w:tc>
          <w:tcPr>
            <w:tcW w:w="0" w:type="auto"/>
          </w:tcPr>
          <w:p w14:paraId="0FDC8CA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1B0DDCC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7DDAC76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4D1FCA53"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023B6028" w14:textId="77777777">
        <w:trPr>
          <w:trHeight w:val="23"/>
        </w:trPr>
        <w:tc>
          <w:tcPr>
            <w:tcW w:w="710" w:type="dxa"/>
          </w:tcPr>
          <w:p w14:paraId="71D6EF5B"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5DA95E6F"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17</w:t>
            </w:r>
          </w:p>
        </w:tc>
        <w:tc>
          <w:tcPr>
            <w:tcW w:w="0" w:type="auto"/>
          </w:tcPr>
          <w:p w14:paraId="4598A336"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BBA351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0194AC5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3FA39942"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60EADC12" w14:textId="77777777">
        <w:trPr>
          <w:trHeight w:val="23"/>
        </w:trPr>
        <w:tc>
          <w:tcPr>
            <w:tcW w:w="710" w:type="dxa"/>
          </w:tcPr>
          <w:p w14:paraId="3AE4A20B"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0294CB9"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Сравнение чисел</w:t>
            </w:r>
          </w:p>
        </w:tc>
        <w:tc>
          <w:tcPr>
            <w:tcW w:w="0" w:type="auto"/>
          </w:tcPr>
          <w:p w14:paraId="7B71460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4399297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65D9158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41C68BC"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78B386F9" w14:textId="77777777">
        <w:trPr>
          <w:trHeight w:val="23"/>
        </w:trPr>
        <w:tc>
          <w:tcPr>
            <w:tcW w:w="710" w:type="dxa"/>
          </w:tcPr>
          <w:p w14:paraId="2D098E55"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62A62D0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Сравнение групп предметов</w:t>
            </w:r>
          </w:p>
        </w:tc>
        <w:tc>
          <w:tcPr>
            <w:tcW w:w="0" w:type="auto"/>
          </w:tcPr>
          <w:p w14:paraId="1C19E000"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27B328E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F351C0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53803664"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7ACC8847" w14:textId="77777777">
        <w:trPr>
          <w:trHeight w:val="23"/>
        </w:trPr>
        <w:tc>
          <w:tcPr>
            <w:tcW w:w="710" w:type="dxa"/>
          </w:tcPr>
          <w:p w14:paraId="1A4DE6D6"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399D5445"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18</w:t>
            </w:r>
          </w:p>
        </w:tc>
        <w:tc>
          <w:tcPr>
            <w:tcW w:w="0" w:type="auto"/>
          </w:tcPr>
          <w:p w14:paraId="63B69B34"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6F6D064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497FE8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160C8EBC"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44D47BF" w14:textId="77777777">
        <w:trPr>
          <w:trHeight w:val="23"/>
        </w:trPr>
        <w:tc>
          <w:tcPr>
            <w:tcW w:w="710" w:type="dxa"/>
          </w:tcPr>
          <w:p w14:paraId="1394FEA9"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55FA5E6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Cs/>
              </w:rPr>
            </w:pPr>
            <w:r w:rsidRPr="00975B32">
              <w:rPr>
                <w:rFonts w:ascii="Times New Roman" w:hAnsi="Times New Roman" w:cs="Times New Roman"/>
              </w:rPr>
              <w:t>Состав числа 18</w:t>
            </w:r>
          </w:p>
        </w:tc>
        <w:tc>
          <w:tcPr>
            <w:tcW w:w="0" w:type="auto"/>
          </w:tcPr>
          <w:p w14:paraId="01047A6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Cs/>
              </w:rPr>
            </w:pPr>
            <w:r w:rsidRPr="00975B32">
              <w:rPr>
                <w:rFonts w:ascii="Times New Roman" w:hAnsi="Times New Roman" w:cs="Times New Roman"/>
              </w:rPr>
              <w:t>1</w:t>
            </w:r>
          </w:p>
        </w:tc>
        <w:tc>
          <w:tcPr>
            <w:tcW w:w="0" w:type="auto"/>
          </w:tcPr>
          <w:p w14:paraId="23D95562" w14:textId="77777777" w:rsidR="001B12FF" w:rsidRPr="00975B32" w:rsidRDefault="00FA0787">
            <w:pPr>
              <w:pStyle w:val="TableParagraph"/>
              <w:shd w:val="clear" w:color="auto" w:fill="FFFFFF" w:themeFill="background1"/>
              <w:snapToGrid w:val="0"/>
              <w:spacing w:line="240" w:lineRule="auto"/>
              <w:jc w:val="center"/>
              <w:rPr>
                <w:rFonts w:eastAsia="Calibri"/>
                <w:bCs/>
                <w:sz w:val="24"/>
                <w:szCs w:val="24"/>
              </w:rPr>
            </w:pPr>
            <w:r w:rsidRPr="00975B32">
              <w:rPr>
                <w:rFonts w:eastAsia="Calibri"/>
                <w:sz w:val="24"/>
                <w:szCs w:val="24"/>
              </w:rPr>
              <w:t>0,5</w:t>
            </w:r>
          </w:p>
        </w:tc>
        <w:tc>
          <w:tcPr>
            <w:tcW w:w="0" w:type="auto"/>
          </w:tcPr>
          <w:p w14:paraId="63AD436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bCs/>
                <w:sz w:val="24"/>
                <w:szCs w:val="24"/>
              </w:rPr>
            </w:pPr>
            <w:r w:rsidRPr="00975B32">
              <w:rPr>
                <w:rFonts w:ascii="Times New Roman" w:hAnsi="Times New Roman"/>
                <w:sz w:val="24"/>
                <w:szCs w:val="24"/>
              </w:rPr>
              <w:t>0,5</w:t>
            </w:r>
          </w:p>
        </w:tc>
        <w:tc>
          <w:tcPr>
            <w:tcW w:w="2210" w:type="dxa"/>
          </w:tcPr>
          <w:p w14:paraId="08FFB19B"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6881E297" w14:textId="77777777">
        <w:trPr>
          <w:trHeight w:val="23"/>
        </w:trPr>
        <w:tc>
          <w:tcPr>
            <w:tcW w:w="710" w:type="dxa"/>
          </w:tcPr>
          <w:p w14:paraId="33C64C52"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596AA8C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Больше, меньше, одинаковое количество</w:t>
            </w:r>
          </w:p>
        </w:tc>
        <w:tc>
          <w:tcPr>
            <w:tcW w:w="0" w:type="auto"/>
          </w:tcPr>
          <w:p w14:paraId="6BD99C9A"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1659B6A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0AC033E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0A93F099"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06EE04A5" w14:textId="77777777">
        <w:trPr>
          <w:trHeight w:val="23"/>
        </w:trPr>
        <w:tc>
          <w:tcPr>
            <w:tcW w:w="710" w:type="dxa"/>
          </w:tcPr>
          <w:p w14:paraId="59DE9FDC"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4CA78F1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Итоговая диагностика.</w:t>
            </w:r>
          </w:p>
        </w:tc>
        <w:tc>
          <w:tcPr>
            <w:tcW w:w="0" w:type="auto"/>
          </w:tcPr>
          <w:p w14:paraId="53285857"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4DD1E14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w:t>
            </w:r>
          </w:p>
        </w:tc>
        <w:tc>
          <w:tcPr>
            <w:tcW w:w="0" w:type="auto"/>
          </w:tcPr>
          <w:p w14:paraId="07BCAC0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2210" w:type="dxa"/>
            <w:vAlign w:val="center"/>
          </w:tcPr>
          <w:p w14:paraId="6C1F46DA"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sz w:val="24"/>
                <w:szCs w:val="24"/>
              </w:rPr>
              <w:t>Диагностика</w:t>
            </w:r>
          </w:p>
        </w:tc>
      </w:tr>
      <w:tr w:rsidR="00975B32" w:rsidRPr="00975B32" w14:paraId="1650A3E8" w14:textId="77777777">
        <w:trPr>
          <w:trHeight w:val="23"/>
        </w:trPr>
        <w:tc>
          <w:tcPr>
            <w:tcW w:w="710" w:type="dxa"/>
          </w:tcPr>
          <w:p w14:paraId="7434F3B2"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2E75F7F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19</w:t>
            </w:r>
          </w:p>
        </w:tc>
        <w:tc>
          <w:tcPr>
            <w:tcW w:w="0" w:type="auto"/>
          </w:tcPr>
          <w:p w14:paraId="7EB7765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5F446BE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5EEC7E0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31AB5E62"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3EC46A85" w14:textId="77777777">
        <w:trPr>
          <w:trHeight w:val="23"/>
        </w:trPr>
        <w:tc>
          <w:tcPr>
            <w:tcW w:w="710" w:type="dxa"/>
          </w:tcPr>
          <w:p w14:paraId="2EACA7A4"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30A8067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Решение задач</w:t>
            </w:r>
          </w:p>
        </w:tc>
        <w:tc>
          <w:tcPr>
            <w:tcW w:w="0" w:type="auto"/>
          </w:tcPr>
          <w:p w14:paraId="390BB195"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10A8722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292F1D0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0F79627F"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3498EF9D" w14:textId="77777777">
        <w:trPr>
          <w:trHeight w:val="23"/>
        </w:trPr>
        <w:tc>
          <w:tcPr>
            <w:tcW w:w="710" w:type="dxa"/>
          </w:tcPr>
          <w:p w14:paraId="103735A1"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311115A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Логические задачи</w:t>
            </w:r>
          </w:p>
        </w:tc>
        <w:tc>
          <w:tcPr>
            <w:tcW w:w="0" w:type="auto"/>
          </w:tcPr>
          <w:p w14:paraId="7777F83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507B16D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1D276E6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0CC31F6A"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3BEDBCDB" w14:textId="77777777">
        <w:trPr>
          <w:trHeight w:val="23"/>
        </w:trPr>
        <w:tc>
          <w:tcPr>
            <w:tcW w:w="710" w:type="dxa"/>
          </w:tcPr>
          <w:p w14:paraId="6A2D2629"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611DE1B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Работа в тетради в клетку</w:t>
            </w:r>
          </w:p>
        </w:tc>
        <w:tc>
          <w:tcPr>
            <w:tcW w:w="0" w:type="auto"/>
          </w:tcPr>
          <w:p w14:paraId="5268F5C2"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1FA8E9D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2E20D40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3C73A780"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760E85C6" w14:textId="77777777">
        <w:trPr>
          <w:trHeight w:val="23"/>
        </w:trPr>
        <w:tc>
          <w:tcPr>
            <w:tcW w:w="710" w:type="dxa"/>
          </w:tcPr>
          <w:p w14:paraId="2A72F1DB"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16B51F4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Решение примеров, задач</w:t>
            </w:r>
          </w:p>
        </w:tc>
        <w:tc>
          <w:tcPr>
            <w:tcW w:w="0" w:type="auto"/>
          </w:tcPr>
          <w:p w14:paraId="3D7E7E0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38B69197" w14:textId="77777777" w:rsidR="001B12FF" w:rsidRPr="00975B32" w:rsidRDefault="00FA0787">
            <w:pPr>
              <w:pStyle w:val="TableParagraph"/>
              <w:shd w:val="clear" w:color="auto" w:fill="FFFFFF" w:themeFill="background1"/>
              <w:snapToGrid w:val="0"/>
              <w:spacing w:line="240" w:lineRule="auto"/>
              <w:jc w:val="center"/>
              <w:rPr>
                <w:sz w:val="24"/>
                <w:szCs w:val="24"/>
              </w:rPr>
            </w:pPr>
            <w:r w:rsidRPr="00975B32">
              <w:rPr>
                <w:rFonts w:eastAsia="Calibri"/>
                <w:sz w:val="24"/>
                <w:szCs w:val="24"/>
              </w:rPr>
              <w:t>0,5</w:t>
            </w:r>
          </w:p>
        </w:tc>
        <w:tc>
          <w:tcPr>
            <w:tcW w:w="0" w:type="auto"/>
          </w:tcPr>
          <w:p w14:paraId="4EFC11A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373E8F5C"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7BEDB909" w14:textId="77777777">
        <w:trPr>
          <w:trHeight w:val="23"/>
        </w:trPr>
        <w:tc>
          <w:tcPr>
            <w:tcW w:w="710" w:type="dxa"/>
          </w:tcPr>
          <w:p w14:paraId="262EF677"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2B1FEAE"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Число 20</w:t>
            </w:r>
          </w:p>
        </w:tc>
        <w:tc>
          <w:tcPr>
            <w:tcW w:w="0" w:type="auto"/>
          </w:tcPr>
          <w:p w14:paraId="3184560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3CE5AF2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527D25C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261E8554"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60366750" w14:textId="77777777">
        <w:trPr>
          <w:trHeight w:val="23"/>
        </w:trPr>
        <w:tc>
          <w:tcPr>
            <w:tcW w:w="710" w:type="dxa"/>
          </w:tcPr>
          <w:p w14:paraId="69E08015"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649EA288"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Работа в тетради в клетку</w:t>
            </w:r>
          </w:p>
        </w:tc>
        <w:tc>
          <w:tcPr>
            <w:tcW w:w="0" w:type="auto"/>
          </w:tcPr>
          <w:p w14:paraId="34CE33BE"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65A3CEE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584617D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140D605C"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0F93AA96" w14:textId="77777777">
        <w:trPr>
          <w:trHeight w:val="23"/>
        </w:trPr>
        <w:tc>
          <w:tcPr>
            <w:tcW w:w="710" w:type="dxa"/>
          </w:tcPr>
          <w:p w14:paraId="22264341"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30EECA4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Состав числа 20</w:t>
            </w:r>
          </w:p>
        </w:tc>
        <w:tc>
          <w:tcPr>
            <w:tcW w:w="0" w:type="auto"/>
          </w:tcPr>
          <w:p w14:paraId="53D24847"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452BA0C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35C331E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1C5F502E"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BE966E2" w14:textId="77777777">
        <w:trPr>
          <w:trHeight w:val="23"/>
        </w:trPr>
        <w:tc>
          <w:tcPr>
            <w:tcW w:w="710" w:type="dxa"/>
          </w:tcPr>
          <w:p w14:paraId="2F0406F9"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488C471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Решение примеров</w:t>
            </w:r>
          </w:p>
        </w:tc>
        <w:tc>
          <w:tcPr>
            <w:tcW w:w="0" w:type="auto"/>
          </w:tcPr>
          <w:p w14:paraId="488F0B07"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32A6D9B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45FA467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2D6D79E1"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D4BE32A" w14:textId="77777777">
        <w:trPr>
          <w:trHeight w:val="23"/>
        </w:trPr>
        <w:tc>
          <w:tcPr>
            <w:tcW w:w="710" w:type="dxa"/>
          </w:tcPr>
          <w:p w14:paraId="241CC425"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E9D835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Счет до 20</w:t>
            </w:r>
          </w:p>
        </w:tc>
        <w:tc>
          <w:tcPr>
            <w:tcW w:w="0" w:type="auto"/>
          </w:tcPr>
          <w:p w14:paraId="7BC3F6B8"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27DCDC8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5F048E8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tcPr>
          <w:p w14:paraId="4CDD3520"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3F5D7F71" w14:textId="77777777">
        <w:trPr>
          <w:trHeight w:val="23"/>
        </w:trPr>
        <w:tc>
          <w:tcPr>
            <w:tcW w:w="710" w:type="dxa"/>
          </w:tcPr>
          <w:p w14:paraId="4356BA98"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7141281E"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Работа в тетради в клетку</w:t>
            </w:r>
          </w:p>
        </w:tc>
        <w:tc>
          <w:tcPr>
            <w:tcW w:w="0" w:type="auto"/>
          </w:tcPr>
          <w:p w14:paraId="6BACEB00"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63C0529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642E355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vAlign w:val="center"/>
          </w:tcPr>
          <w:p w14:paraId="5BC212F1"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768E05A1" w14:textId="77777777">
        <w:trPr>
          <w:trHeight w:val="23"/>
        </w:trPr>
        <w:tc>
          <w:tcPr>
            <w:tcW w:w="710" w:type="dxa"/>
          </w:tcPr>
          <w:p w14:paraId="00EEEE5E" w14:textId="77777777" w:rsidR="001B12FF" w:rsidRPr="00975B32" w:rsidRDefault="001B12FF" w:rsidP="00FE2806">
            <w:pPr>
              <w:pStyle w:val="18"/>
              <w:widowControl w:val="0"/>
              <w:numPr>
                <w:ilvl w:val="0"/>
                <w:numId w:val="14"/>
              </w:numPr>
              <w:shd w:val="clear" w:color="auto" w:fill="FFFFFF" w:themeFill="background1"/>
              <w:spacing w:beforeAutospacing="0" w:afterAutospacing="0" w:line="240" w:lineRule="auto"/>
              <w:rPr>
                <w:rFonts w:ascii="Times New Roman" w:hAnsi="Times New Roman" w:cs="Times New Roman"/>
              </w:rPr>
            </w:pPr>
          </w:p>
        </w:tc>
        <w:tc>
          <w:tcPr>
            <w:tcW w:w="4110" w:type="dxa"/>
          </w:tcPr>
          <w:p w14:paraId="693B373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Работа в тетради в клетку</w:t>
            </w:r>
          </w:p>
        </w:tc>
        <w:tc>
          <w:tcPr>
            <w:tcW w:w="0" w:type="auto"/>
          </w:tcPr>
          <w:p w14:paraId="1FC2BD49"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hAnsi="Times New Roman" w:cs="Times New Roman"/>
              </w:rPr>
              <w:t>1</w:t>
            </w:r>
          </w:p>
        </w:tc>
        <w:tc>
          <w:tcPr>
            <w:tcW w:w="0" w:type="auto"/>
          </w:tcPr>
          <w:p w14:paraId="0CE4593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0,5</w:t>
            </w:r>
          </w:p>
        </w:tc>
        <w:tc>
          <w:tcPr>
            <w:tcW w:w="0" w:type="auto"/>
          </w:tcPr>
          <w:p w14:paraId="2F3F2F3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0,5</w:t>
            </w:r>
          </w:p>
        </w:tc>
        <w:tc>
          <w:tcPr>
            <w:tcW w:w="2210" w:type="dxa"/>
            <w:vAlign w:val="center"/>
          </w:tcPr>
          <w:p w14:paraId="2603B045"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Практическая работа</w:t>
            </w:r>
          </w:p>
        </w:tc>
      </w:tr>
      <w:tr w:rsidR="00975B32" w:rsidRPr="00975B32" w14:paraId="50898821" w14:textId="77777777">
        <w:trPr>
          <w:trHeight w:val="23"/>
        </w:trPr>
        <w:tc>
          <w:tcPr>
            <w:tcW w:w="710" w:type="dxa"/>
          </w:tcPr>
          <w:p w14:paraId="417AE507" w14:textId="77777777" w:rsidR="001B12FF" w:rsidRPr="00975B32" w:rsidRDefault="001B12FF">
            <w:pPr>
              <w:pStyle w:val="18"/>
              <w:widowControl w:val="0"/>
              <w:shd w:val="clear" w:color="auto" w:fill="FFFFFF" w:themeFill="background1"/>
              <w:spacing w:beforeAutospacing="0" w:afterAutospacing="0" w:line="240" w:lineRule="auto"/>
              <w:ind w:left="360"/>
              <w:rPr>
                <w:rFonts w:ascii="Times New Roman" w:hAnsi="Times New Roman" w:cs="Times New Roman"/>
              </w:rPr>
            </w:pPr>
          </w:p>
        </w:tc>
        <w:tc>
          <w:tcPr>
            <w:tcW w:w="4110" w:type="dxa"/>
          </w:tcPr>
          <w:p w14:paraId="22B11AF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ab/>
              <w:t>Итого</w:t>
            </w:r>
          </w:p>
        </w:tc>
        <w:tc>
          <w:tcPr>
            <w:tcW w:w="0" w:type="auto"/>
          </w:tcPr>
          <w:p w14:paraId="7F64D610"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rPr>
            </w:pPr>
            <w:r w:rsidRPr="00975B32">
              <w:rPr>
                <w:rFonts w:ascii="Times New Roman" w:eastAsia="Calibri" w:hAnsi="Times New Roman" w:cs="Times New Roman"/>
              </w:rPr>
              <w:t>72</w:t>
            </w:r>
          </w:p>
        </w:tc>
        <w:tc>
          <w:tcPr>
            <w:tcW w:w="0" w:type="auto"/>
          </w:tcPr>
          <w:p w14:paraId="5A751D9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33</w:t>
            </w:r>
          </w:p>
        </w:tc>
        <w:tc>
          <w:tcPr>
            <w:tcW w:w="0" w:type="auto"/>
          </w:tcPr>
          <w:p w14:paraId="59FC4A5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eastAsia="Calibri" w:hAnsi="Times New Roman"/>
                <w:sz w:val="24"/>
                <w:szCs w:val="24"/>
              </w:rPr>
              <w:t>39</w:t>
            </w:r>
          </w:p>
        </w:tc>
        <w:tc>
          <w:tcPr>
            <w:tcW w:w="2210" w:type="dxa"/>
          </w:tcPr>
          <w:p w14:paraId="3EBC154A" w14:textId="77777777" w:rsidR="001B12FF" w:rsidRPr="00975B32" w:rsidRDefault="001B12FF">
            <w:pPr>
              <w:pStyle w:val="TableParagraph"/>
              <w:shd w:val="clear" w:color="auto" w:fill="FFFFFF" w:themeFill="background1"/>
              <w:spacing w:line="240" w:lineRule="auto"/>
              <w:jc w:val="center"/>
              <w:rPr>
                <w:rFonts w:eastAsia="Calibri"/>
                <w:sz w:val="24"/>
                <w:szCs w:val="24"/>
              </w:rPr>
            </w:pPr>
          </w:p>
        </w:tc>
      </w:tr>
    </w:tbl>
    <w:p w14:paraId="4738486F" w14:textId="77777777" w:rsidR="001B12FF" w:rsidRPr="00975B32" w:rsidRDefault="001B12FF">
      <w:pPr>
        <w:pStyle w:val="18"/>
        <w:widowControl w:val="0"/>
        <w:shd w:val="clear" w:color="auto" w:fill="FFFFFF" w:themeFill="background1"/>
        <w:spacing w:beforeAutospacing="0" w:afterAutospacing="0" w:line="240" w:lineRule="auto"/>
        <w:jc w:val="both"/>
        <w:rPr>
          <w:rFonts w:ascii="Times New Roman" w:hAnsi="Times New Roman" w:cs="Times New Roman"/>
          <w:b/>
        </w:rPr>
      </w:pPr>
    </w:p>
    <w:p w14:paraId="553F9A1F" w14:textId="77777777" w:rsidR="001B12FF" w:rsidRPr="00975B32" w:rsidRDefault="00FA0787">
      <w:pPr>
        <w:widowControl w:val="0"/>
        <w:shd w:val="clear" w:color="auto" w:fill="FFFFFF" w:themeFill="background1"/>
        <w:spacing w:after="0" w:line="240" w:lineRule="auto"/>
        <w:ind w:left="23" w:hanging="23"/>
        <w:jc w:val="center"/>
        <w:rPr>
          <w:rFonts w:ascii="Times New Roman" w:hAnsi="Times New Roman"/>
          <w:b/>
          <w:sz w:val="24"/>
          <w:szCs w:val="24"/>
        </w:rPr>
      </w:pPr>
      <w:r w:rsidRPr="00975B32">
        <w:rPr>
          <w:rFonts w:ascii="Times New Roman" w:hAnsi="Times New Roman"/>
          <w:b/>
          <w:sz w:val="24"/>
          <w:szCs w:val="24"/>
        </w:rPr>
        <w:t>Содержание учебно-тематического плана. Второй год обучения</w:t>
      </w:r>
    </w:p>
    <w:p w14:paraId="0408824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 Вводная диагностика</w:t>
      </w:r>
    </w:p>
    <w:p w14:paraId="557A0680" w14:textId="7AB34C19"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 xml:space="preserve">Практика. </w:t>
      </w:r>
      <w:r w:rsidRPr="00975B32">
        <w:rPr>
          <w:rFonts w:ascii="Times New Roman" w:hAnsi="Times New Roman" w:cs="Times New Roman"/>
        </w:rPr>
        <w:t>Игровые задания и упражнения «Назови фигуры», «Назови цвет», «Реши примеры»</w:t>
      </w:r>
      <w:r w:rsidRPr="00975B32">
        <w:rPr>
          <w:rFonts w:ascii="Times New Roman" w:hAnsi="Times New Roman" w:cs="Times New Roman"/>
          <w:b/>
        </w:rPr>
        <w:t xml:space="preserve">, </w:t>
      </w:r>
      <w:r w:rsidRPr="00975B32">
        <w:rPr>
          <w:rFonts w:ascii="Times New Roman" w:hAnsi="Times New Roman" w:cs="Times New Roman"/>
          <w:bCs/>
        </w:rPr>
        <w:t>«Что на работе можно посчитать?»</w:t>
      </w:r>
    </w:p>
    <w:p w14:paraId="4558454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Вводная диагностика</w:t>
      </w:r>
    </w:p>
    <w:p w14:paraId="66657F8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Тема 2. Число и цифра 1 </w:t>
      </w:r>
    </w:p>
    <w:p w14:paraId="5EDAC26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Число и цифра 1</w:t>
      </w:r>
    </w:p>
    <w:p w14:paraId="09619BA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r w:rsidRPr="00975B32">
        <w:rPr>
          <w:rFonts w:ascii="Times New Roman" w:hAnsi="Times New Roman" w:cs="Times New Roman"/>
        </w:rPr>
        <w:t>Упражнение «Напиши цифру», упражнение «Соедини с цифрой», упражнение «Слева-справа», упражнение «Раскрась по порядку»</w:t>
      </w:r>
    </w:p>
    <w:p w14:paraId="009D172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Практическая работа</w:t>
      </w:r>
    </w:p>
    <w:p w14:paraId="258E29E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 Первый, последний, предпоследний</w:t>
      </w:r>
    </w:p>
    <w:p w14:paraId="59EB657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Первый, последний, предпоследний</w:t>
      </w:r>
    </w:p>
    <w:p w14:paraId="36A0F2B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«Продолжи ряд», упражнение «Первый, последний, предпоследний», упражнение «Сосчитай и раскрась», упражнение «Ориентирование на </w:t>
      </w:r>
      <w:r w:rsidRPr="00975B32">
        <w:rPr>
          <w:rFonts w:ascii="Times New Roman" w:hAnsi="Times New Roman" w:cs="Times New Roman"/>
        </w:rPr>
        <w:lastRenderedPageBreak/>
        <w:t>листе»</w:t>
      </w:r>
      <w:proofErr w:type="gramEnd"/>
    </w:p>
    <w:p w14:paraId="578D371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F8765E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4. Число и цифра 2</w:t>
      </w:r>
    </w:p>
    <w:p w14:paraId="685DA5C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Число и цифра 2</w:t>
      </w:r>
    </w:p>
    <w:p w14:paraId="6BAEF44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«Соедини с цифрой», упражнение «На, под», упражнение «Первый, второй, последний»</w:t>
      </w:r>
      <w:proofErr w:type="gramEnd"/>
    </w:p>
    <w:p w14:paraId="31DF22B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Практическая работа</w:t>
      </w:r>
    </w:p>
    <w:p w14:paraId="584379F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 Пара. Столько же</w:t>
      </w:r>
    </w:p>
    <w:p w14:paraId="2FAA7DA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Пара. Столько же</w:t>
      </w:r>
    </w:p>
    <w:p w14:paraId="3AA42F3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proofErr w:type="gramStart"/>
      <w:r w:rsidRPr="00975B32">
        <w:rPr>
          <w:rFonts w:ascii="Times New Roman" w:hAnsi="Times New Roman" w:cs="Times New Roman"/>
        </w:rPr>
        <w:t>Упражнение «Продолжи строку», упражнение «Найди пары», упражнение «Сосчитай и раскрась», упражнение «Раскрась правильно»</w:t>
      </w:r>
      <w:proofErr w:type="gramEnd"/>
    </w:p>
    <w:p w14:paraId="47B5056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69C72B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Тема 6. Знаки +, -, = </w:t>
      </w:r>
    </w:p>
    <w:p w14:paraId="3AE9C8D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Знаки +, -, =</w:t>
      </w:r>
    </w:p>
    <w:p w14:paraId="35CA012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r w:rsidRPr="00975B32">
        <w:rPr>
          <w:rFonts w:ascii="Times New Roman" w:hAnsi="Times New Roman" w:cs="Times New Roman"/>
        </w:rPr>
        <w:t xml:space="preserve">Упражнение «Напиши знак», упражнение «Реши примеры», упражнение «Ориентировка на листе» </w:t>
      </w:r>
    </w:p>
    <w:p w14:paraId="219BC98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Практическая работа</w:t>
      </w:r>
    </w:p>
    <w:p w14:paraId="708E2F8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7. Решение примеров</w:t>
      </w:r>
    </w:p>
    <w:p w14:paraId="19C1594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Решение примеров</w:t>
      </w:r>
    </w:p>
    <w:p w14:paraId="298BDF7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«Продолжи ряд», упражнение «Реши примеры», упражнение «Ориентирование на листе», упражнение «Найди одинаковые предметы» </w:t>
      </w:r>
      <w:proofErr w:type="gramEnd"/>
    </w:p>
    <w:p w14:paraId="7609128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 xml:space="preserve"> </w:t>
      </w: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517A7C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8. Число и цифра 3</w:t>
      </w:r>
    </w:p>
    <w:p w14:paraId="078C005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3</w:t>
      </w:r>
    </w:p>
    <w:p w14:paraId="20F6DAC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«Соедини с цифрой», упражнение «Реши примеры», упражнение «Порядковый счет»</w:t>
      </w:r>
      <w:proofErr w:type="gramEnd"/>
    </w:p>
    <w:p w14:paraId="3934132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 xml:space="preserve">Практическая работа </w:t>
      </w:r>
    </w:p>
    <w:p w14:paraId="1DD0B47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9. Решение задач</w:t>
      </w:r>
    </w:p>
    <w:p w14:paraId="6AA7EA2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задач</w:t>
      </w:r>
    </w:p>
    <w:p w14:paraId="46CEF1D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«Продолжи ряд», упражнение «Реши примеры», упражнение «Сосчитай и раскрась», упражнение «Решение задач», упражнение «Раскрась </w:t>
      </w:r>
      <w:proofErr w:type="spellStart"/>
      <w:r w:rsidRPr="00975B32">
        <w:rPr>
          <w:rFonts w:ascii="Times New Roman" w:hAnsi="Times New Roman" w:cs="Times New Roman"/>
        </w:rPr>
        <w:t>по-порядку</w:t>
      </w:r>
      <w:proofErr w:type="spellEnd"/>
      <w:r w:rsidRPr="00975B32">
        <w:rPr>
          <w:rFonts w:ascii="Times New Roman" w:hAnsi="Times New Roman" w:cs="Times New Roman"/>
        </w:rPr>
        <w:t>»</w:t>
      </w:r>
      <w:proofErr w:type="gramEnd"/>
    </w:p>
    <w:p w14:paraId="0C1FF7B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16E9C3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10. Больше, меньше, одинаковое количество</w:t>
      </w:r>
    </w:p>
    <w:p w14:paraId="4B6CC6E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Больше, меньше, одинаковое количество</w:t>
      </w:r>
    </w:p>
    <w:p w14:paraId="271821C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«Напиши знаки», упражнение «Поставь знак», упражнение «Состав числа», упражнение «Раскрась правильно» </w:t>
      </w:r>
      <w:proofErr w:type="gramEnd"/>
    </w:p>
    <w:p w14:paraId="63D3B0A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B2D7BD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11. Сравнение чисел</w:t>
      </w:r>
    </w:p>
    <w:p w14:paraId="2AF5D52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Сравнение чисел </w:t>
      </w:r>
    </w:p>
    <w:p w14:paraId="33FE38E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«Сравни числа», упражнение «Реши примеры», упражнение «Поставь знак», упражнение «Подчеркни цифру»</w:t>
      </w:r>
      <w:proofErr w:type="gramEnd"/>
    </w:p>
    <w:p w14:paraId="3AD95DD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FF2DBB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12. Число и цифра 4</w:t>
      </w:r>
    </w:p>
    <w:p w14:paraId="62E42C6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4</w:t>
      </w:r>
    </w:p>
    <w:p w14:paraId="6687A62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«Сосчитай и раскрась», упражнение «Соедини точки», упражнение «Реши примеры», упражнение «Порядковый счет»</w:t>
      </w:r>
      <w:proofErr w:type="gramEnd"/>
    </w:p>
    <w:p w14:paraId="7CFF393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64281D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13. Составление задач</w:t>
      </w:r>
    </w:p>
    <w:p w14:paraId="207B079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Составление задач</w:t>
      </w:r>
    </w:p>
    <w:p w14:paraId="2ADE1AF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«Состав чисел», упражнение «Сравни числа», упражнение «Сосчитай и раскрась», упражнение «Составление задач»</w:t>
      </w:r>
      <w:proofErr w:type="gramEnd"/>
    </w:p>
    <w:p w14:paraId="25BC848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C34842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14. Число и цифра 5</w:t>
      </w:r>
    </w:p>
    <w:p w14:paraId="15BFDCD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lastRenderedPageBreak/>
        <w:t xml:space="preserve">Теория. </w:t>
      </w:r>
      <w:r w:rsidRPr="00975B32">
        <w:rPr>
          <w:rFonts w:ascii="Times New Roman" w:hAnsi="Times New Roman" w:cs="Times New Roman"/>
        </w:rPr>
        <w:t>Число и цифра 5</w:t>
      </w:r>
    </w:p>
    <w:p w14:paraId="7C86D3F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«Сосчитай и раскрась», упражнение «Реши примеры», упражнение «Дорисуй-зачеркни», упражнение «Порядковый счет»</w:t>
      </w:r>
      <w:proofErr w:type="gramEnd"/>
    </w:p>
    <w:p w14:paraId="5B7E20E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0C192C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15. Решение задач</w:t>
      </w:r>
    </w:p>
    <w:p w14:paraId="6D292AC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задач</w:t>
      </w:r>
    </w:p>
    <w:p w14:paraId="5F5B9EA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узор», упражнение «Сосчитай и раскрась», упражнение «Сравни, поставь знак», упражнение «Найди цифру», упражнение «Решение задач»</w:t>
      </w:r>
      <w:proofErr w:type="gramEnd"/>
    </w:p>
    <w:p w14:paraId="58E2AF6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B7005D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16. Число и цифра 6</w:t>
      </w:r>
    </w:p>
    <w:p w14:paraId="639CF9D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6</w:t>
      </w:r>
    </w:p>
    <w:p w14:paraId="182AC80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proofErr w:type="gramStart"/>
      <w:r w:rsidRPr="00975B32">
        <w:rPr>
          <w:rFonts w:ascii="Times New Roman" w:hAnsi="Times New Roman" w:cs="Times New Roman"/>
        </w:rPr>
        <w:t>Упражнение «Напиши цифру», упражнение «Соедини с цифрой», упражнение «Реши примеры», упражнение «Соедини точки», упражнение «Порядковый счет»</w:t>
      </w:r>
      <w:proofErr w:type="gramEnd"/>
    </w:p>
    <w:p w14:paraId="3C47F96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038986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17. Соотнесение числа с количеством</w:t>
      </w:r>
    </w:p>
    <w:p w14:paraId="063A632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Соотнесение числа с количеством</w:t>
      </w:r>
    </w:p>
    <w:p w14:paraId="08FBC06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proofErr w:type="gramStart"/>
      <w:r w:rsidRPr="00975B32">
        <w:rPr>
          <w:rFonts w:ascii="Times New Roman" w:hAnsi="Times New Roman" w:cs="Times New Roman"/>
        </w:rPr>
        <w:t>Упражнение «Продолжи ряд», упражнение «Соотношение числа с количеством», упражнение «сравни числа», упражнение «Составление задачи»</w:t>
      </w:r>
      <w:proofErr w:type="gramEnd"/>
    </w:p>
    <w:p w14:paraId="3D11812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3942BB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18. Число и цифра 7</w:t>
      </w:r>
    </w:p>
    <w:p w14:paraId="465E5CC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7</w:t>
      </w:r>
    </w:p>
    <w:p w14:paraId="2D193E5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«Соедини с цифрой», упражнение «Реши примеры», упражнение «Дорисуй-зачеркни», упражнение «Порядковый счет»</w:t>
      </w:r>
      <w:proofErr w:type="gramEnd"/>
    </w:p>
    <w:p w14:paraId="3C7879F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4EC296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Тема 19. Повторение </w:t>
      </w:r>
      <w:proofErr w:type="gramStart"/>
      <w:r w:rsidRPr="00975B32">
        <w:rPr>
          <w:rFonts w:ascii="Times New Roman" w:hAnsi="Times New Roman" w:cs="Times New Roman"/>
          <w:b/>
        </w:rPr>
        <w:t>изученного</w:t>
      </w:r>
      <w:proofErr w:type="gramEnd"/>
    </w:p>
    <w:p w14:paraId="22FD86D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Повторение </w:t>
      </w:r>
      <w:proofErr w:type="gramStart"/>
      <w:r w:rsidRPr="00975B32">
        <w:rPr>
          <w:rFonts w:ascii="Times New Roman" w:hAnsi="Times New Roman" w:cs="Times New Roman"/>
        </w:rPr>
        <w:t>изученного</w:t>
      </w:r>
      <w:proofErr w:type="gramEnd"/>
    </w:p>
    <w:p w14:paraId="732A12D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«Соотношение количества с цифрой», упражнение «Сравни цифры», упражнение «Реши задачи»</w:t>
      </w:r>
      <w:proofErr w:type="gramEnd"/>
    </w:p>
    <w:p w14:paraId="3022635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2496C7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20. Решение числовой цепочки</w:t>
      </w:r>
    </w:p>
    <w:p w14:paraId="45D256F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числовой цепочки</w:t>
      </w:r>
    </w:p>
    <w:p w14:paraId="315E02E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«Состав числа», упражнение «Числовая цепочка», упражнение «Больше, меньше, столько же», упражнение «Шифровальщики»</w:t>
      </w:r>
      <w:proofErr w:type="gramEnd"/>
    </w:p>
    <w:p w14:paraId="7EA1A62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A70821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21. Состав чисел 3, 4, 5, 6, 7</w:t>
      </w:r>
    </w:p>
    <w:p w14:paraId="693B3DF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Теория. Состав чисел 3, 4, 5, 6, 7</w:t>
      </w:r>
    </w:p>
    <w:p w14:paraId="20C4FA8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 xml:space="preserve">Практика. </w:t>
      </w:r>
      <w:proofErr w:type="gramStart"/>
      <w:r w:rsidRPr="00975B32">
        <w:rPr>
          <w:rFonts w:ascii="Times New Roman" w:hAnsi="Times New Roman" w:cs="Times New Roman"/>
        </w:rPr>
        <w:t>Упражнение «Продолжи ряд», упражнение «Числовые домики», упражнение «Магические фигуры», упражнение «Проведи линию»</w:t>
      </w:r>
      <w:proofErr w:type="gramEnd"/>
    </w:p>
    <w:p w14:paraId="3FCB158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D05E71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22. Число и цифра 8</w:t>
      </w:r>
    </w:p>
    <w:p w14:paraId="167FFBC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8</w:t>
      </w:r>
    </w:p>
    <w:p w14:paraId="46EBF78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«Сосчитай и раскрась», упражнение «Реши примеры», упражнение «Соедини точки, раскрась», упражнение «Порядковый счет»</w:t>
      </w:r>
      <w:proofErr w:type="gramEnd"/>
    </w:p>
    <w:p w14:paraId="65850E1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 </w:t>
      </w:r>
    </w:p>
    <w:p w14:paraId="3C7ADD8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23. Состав числа 8</w:t>
      </w:r>
    </w:p>
    <w:p w14:paraId="509154F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8</w:t>
      </w:r>
    </w:p>
    <w:p w14:paraId="7275682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«Состав числа», упражнение «Сравни числа», упражнение «Реши задачи»</w:t>
      </w:r>
      <w:proofErr w:type="gramEnd"/>
    </w:p>
    <w:p w14:paraId="1D29E45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B29590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24. Число и цифра 9</w:t>
      </w:r>
    </w:p>
    <w:p w14:paraId="2C49850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9</w:t>
      </w:r>
    </w:p>
    <w:p w14:paraId="1B81914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«Напиши цифру», упражнение «Соедини с цифрой», упражнение </w:t>
      </w:r>
      <w:r w:rsidRPr="00975B32">
        <w:rPr>
          <w:rFonts w:ascii="Times New Roman" w:hAnsi="Times New Roman" w:cs="Times New Roman"/>
        </w:rPr>
        <w:lastRenderedPageBreak/>
        <w:t>«Реши примеры», упражнение «Дорисуй - зачеркни», упражнение «Порядковый счет»</w:t>
      </w:r>
      <w:proofErr w:type="gramEnd"/>
    </w:p>
    <w:p w14:paraId="54AFE11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Практическая работа</w:t>
      </w:r>
    </w:p>
    <w:p w14:paraId="7A5ABF9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25. Состав числа 9</w:t>
      </w:r>
    </w:p>
    <w:p w14:paraId="0675D3D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9</w:t>
      </w:r>
    </w:p>
    <w:p w14:paraId="714C7E7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«Продолжи ряд», упражнение «Состав числа 9», упражнение «Сравни числа», упражнение «Реши задачи»</w:t>
      </w:r>
    </w:p>
    <w:p w14:paraId="1E9DD27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279FCA5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26. Число и цифра 0</w:t>
      </w:r>
    </w:p>
    <w:p w14:paraId="382149E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0 </w:t>
      </w:r>
    </w:p>
    <w:p w14:paraId="701D4A3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цифру», упражнение «Сосчитай и раскрась», упражнение «Реши примеры», упражнение «Дорисуй - зачеркни», упражнение «Найди цифру»</w:t>
      </w:r>
      <w:proofErr w:type="gramEnd"/>
    </w:p>
    <w:p w14:paraId="2EB5AA6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A57EE2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27. Графические работы</w:t>
      </w:r>
    </w:p>
    <w:p w14:paraId="6A57AD0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Графические работы</w:t>
      </w:r>
    </w:p>
    <w:p w14:paraId="40969A9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«Проложи ряд», упражнение «Состав числа», упражнение «Сравни числа», упражнение «Решение задач»</w:t>
      </w:r>
      <w:proofErr w:type="gramEnd"/>
    </w:p>
    <w:p w14:paraId="6CB6A9D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69F76E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28. Промежуточная диагностика</w:t>
      </w:r>
    </w:p>
    <w:p w14:paraId="1EA139E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r w:rsidRPr="00975B32">
        <w:rPr>
          <w:rFonts w:ascii="Times New Roman" w:hAnsi="Times New Roman" w:cs="Times New Roman"/>
        </w:rPr>
        <w:t>Игровые задания и упражнения «Назови фигуры», «Назови цвет», «Реши примеры»</w:t>
      </w:r>
    </w:p>
    <w:p w14:paraId="2A36754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Промежуточная диагностика</w:t>
      </w:r>
    </w:p>
    <w:p w14:paraId="063D3CD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29. Число 10</w:t>
      </w:r>
    </w:p>
    <w:p w14:paraId="7654ECF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Число 10</w:t>
      </w:r>
    </w:p>
    <w:p w14:paraId="33136AD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число», упражнение «Соедини с картинкой», упражнение «Реши примеры», упражнение «Дорисуй - зачеркни», упражнение «Порядковый счет»</w:t>
      </w:r>
      <w:proofErr w:type="gramEnd"/>
    </w:p>
    <w:p w14:paraId="0AF5987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 </w:t>
      </w:r>
    </w:p>
    <w:p w14:paraId="0AE7AE9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30. Состав числа 10</w:t>
      </w:r>
    </w:p>
    <w:p w14:paraId="752236D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10</w:t>
      </w:r>
    </w:p>
    <w:p w14:paraId="3C9DC6D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«продолжи ряд», упражнение «Состав числа 10», упражнение «Сравни числа», упражнение «Реши задачи» </w:t>
      </w:r>
    </w:p>
    <w:p w14:paraId="0BE21AE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C2F8A0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Тема 31. Повторение </w:t>
      </w:r>
      <w:proofErr w:type="gramStart"/>
      <w:r w:rsidRPr="00975B32">
        <w:rPr>
          <w:rFonts w:ascii="Times New Roman" w:hAnsi="Times New Roman" w:cs="Times New Roman"/>
          <w:b/>
        </w:rPr>
        <w:t>изученного</w:t>
      </w:r>
      <w:proofErr w:type="gramEnd"/>
    </w:p>
    <w:p w14:paraId="46CF148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Повторение </w:t>
      </w:r>
      <w:proofErr w:type="gramStart"/>
      <w:r w:rsidRPr="00975B32">
        <w:rPr>
          <w:rFonts w:ascii="Times New Roman" w:hAnsi="Times New Roman" w:cs="Times New Roman"/>
        </w:rPr>
        <w:t>изученного</w:t>
      </w:r>
      <w:proofErr w:type="gramEnd"/>
    </w:p>
    <w:p w14:paraId="1153146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«Цифровая цепочка», упражнение «Сосчитай и нарисуй», упражнение «Соедини точки, раскрась»</w:t>
      </w:r>
      <w:proofErr w:type="gramEnd"/>
    </w:p>
    <w:p w14:paraId="3B425DF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 </w:t>
      </w:r>
    </w:p>
    <w:p w14:paraId="7C1C204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Тема 32. Повторение </w:t>
      </w:r>
      <w:proofErr w:type="gramStart"/>
      <w:r w:rsidRPr="00975B32">
        <w:rPr>
          <w:rFonts w:ascii="Times New Roman" w:hAnsi="Times New Roman" w:cs="Times New Roman"/>
          <w:b/>
        </w:rPr>
        <w:t>изученного</w:t>
      </w:r>
      <w:proofErr w:type="gramEnd"/>
    </w:p>
    <w:p w14:paraId="5E0E2EA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Повторение </w:t>
      </w:r>
      <w:proofErr w:type="gramStart"/>
      <w:r w:rsidRPr="00975B32">
        <w:rPr>
          <w:rFonts w:ascii="Times New Roman" w:hAnsi="Times New Roman" w:cs="Times New Roman"/>
        </w:rPr>
        <w:t>изученного</w:t>
      </w:r>
      <w:proofErr w:type="gramEnd"/>
    </w:p>
    <w:p w14:paraId="6121DE1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«Вставь пропущенную цифру», упражнение «Числовые домики», упражнение «Раскрась узор»</w:t>
      </w:r>
      <w:proofErr w:type="gramEnd"/>
    </w:p>
    <w:p w14:paraId="6B52157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 </w:t>
      </w:r>
    </w:p>
    <w:p w14:paraId="470F1CE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33. Нахождение и исправление ошибок</w:t>
      </w:r>
    </w:p>
    <w:p w14:paraId="29D572B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Нахождение и исправление ошибок</w:t>
      </w:r>
    </w:p>
    <w:p w14:paraId="7C9E75F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«Раздели на группы», упражнение «Магические фигуры», упражнение «Найди ошибку, исправь»</w:t>
      </w:r>
      <w:proofErr w:type="gramEnd"/>
    </w:p>
    <w:p w14:paraId="661FD03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D834E8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34. Решение примеров</w:t>
      </w:r>
    </w:p>
    <w:p w14:paraId="61678F1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примеров</w:t>
      </w:r>
    </w:p>
    <w:p w14:paraId="5CEA4D3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«Соедини с цифрой», упражнение «Решение примеров», упражнение «Ориентирование по плану»</w:t>
      </w:r>
      <w:proofErr w:type="gramEnd"/>
    </w:p>
    <w:p w14:paraId="23A1E0B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437D31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35. Соотнесение цифры и количества предметов</w:t>
      </w:r>
    </w:p>
    <w:p w14:paraId="3CA9A25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Соотнесение цифры и количества предметов</w:t>
      </w:r>
    </w:p>
    <w:p w14:paraId="52C6026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lastRenderedPageBreak/>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цифры», упражнение «Соотнесение количества предметов с цифрой», упражнение «Сравни числа», упражнение «Решение задач»</w:t>
      </w:r>
      <w:proofErr w:type="gramEnd"/>
    </w:p>
    <w:p w14:paraId="1156191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2F0E00C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36. Число 11</w:t>
      </w:r>
    </w:p>
    <w:p w14:paraId="4741395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11</w:t>
      </w:r>
    </w:p>
    <w:p w14:paraId="2C42D23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«Напиши число», упражнение «Сосчитай и раскрась», упражнение «Реши примеры», упражнение «Соотнесение количества предметов с цифрой»</w:t>
      </w:r>
    </w:p>
    <w:p w14:paraId="1A88817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1DBB67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37. Состав числа 11</w:t>
      </w:r>
    </w:p>
    <w:p w14:paraId="64F4570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11</w:t>
      </w:r>
    </w:p>
    <w:p w14:paraId="0CBAEF2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«Состав числа 11», упражнение «Сравни числа», упражнение «Решение задач», упражнение «Порядковый счет»</w:t>
      </w:r>
      <w:proofErr w:type="gramEnd"/>
    </w:p>
    <w:p w14:paraId="7A7471B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03B8A8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38. Сравнение групп предметов</w:t>
      </w:r>
    </w:p>
    <w:p w14:paraId="673EC32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Сравнение групп предметов</w:t>
      </w:r>
    </w:p>
    <w:p w14:paraId="6DD15BA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«Положи грибы в корзинки», упражнение «впиши числа», упражнение «Сравнение групп предметов»</w:t>
      </w:r>
      <w:proofErr w:type="gramEnd"/>
    </w:p>
    <w:p w14:paraId="13B6D1A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79559A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39. Число 12</w:t>
      </w:r>
    </w:p>
    <w:p w14:paraId="679DCDD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12</w:t>
      </w:r>
    </w:p>
    <w:p w14:paraId="2BEE66F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число», упражнение «Сосчитай и раскрась», упражнение «Реши примеры», упражнение «Лабиринт»</w:t>
      </w:r>
      <w:proofErr w:type="gramEnd"/>
    </w:p>
    <w:p w14:paraId="73F175A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13BC35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40. Состав числа 12</w:t>
      </w:r>
    </w:p>
    <w:p w14:paraId="3CC2A11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12</w:t>
      </w:r>
    </w:p>
    <w:p w14:paraId="11AA2B0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proofErr w:type="gramStart"/>
      <w:r w:rsidRPr="00975B32">
        <w:rPr>
          <w:rFonts w:ascii="Times New Roman" w:hAnsi="Times New Roman" w:cs="Times New Roman"/>
        </w:rPr>
        <w:t>Упражнение «Продолжи ряд», упражнение «Состав числа12», упражнение «Вставь пропущенное число, знак», упражнение «Решение задач», упражнение «Порядковый счет»</w:t>
      </w:r>
      <w:proofErr w:type="gramEnd"/>
    </w:p>
    <w:p w14:paraId="484145D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B213FF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41. Сравнение групп предметов</w:t>
      </w:r>
    </w:p>
    <w:p w14:paraId="159EDD8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Сравнение групп предметов</w:t>
      </w:r>
    </w:p>
    <w:p w14:paraId="0AA5BA9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«Дорисуй недостающее», упражнение «Сравнение групп предметов», игровое упражнение «Забей гол»</w:t>
      </w:r>
      <w:proofErr w:type="gramEnd"/>
    </w:p>
    <w:p w14:paraId="12F338C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7D6C81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42. Число 13</w:t>
      </w:r>
    </w:p>
    <w:p w14:paraId="25C62BD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13</w:t>
      </w:r>
    </w:p>
    <w:p w14:paraId="3E8C8DA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число», упражнение «Сосчитай и раскрась», упражнение «Реши примеры», упражнение «Проведи дорожку»</w:t>
      </w:r>
      <w:proofErr w:type="gramEnd"/>
    </w:p>
    <w:p w14:paraId="3123228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2BEF526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43. Состав числа 13. Сравнение чисел</w:t>
      </w:r>
    </w:p>
    <w:p w14:paraId="173830D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13. Сравнение чисел</w:t>
      </w:r>
    </w:p>
    <w:p w14:paraId="61B5E37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«Состав числа 13», упражнение «Сравни числа», упражнение «Решение задач», упражнение «Порядковый счет»</w:t>
      </w:r>
      <w:proofErr w:type="gramEnd"/>
    </w:p>
    <w:p w14:paraId="19E4641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9E1672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44. Графические задачи</w:t>
      </w:r>
    </w:p>
    <w:p w14:paraId="073E387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Графические задачи</w:t>
      </w:r>
    </w:p>
    <w:p w14:paraId="790971D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«Соедини линией», упражнение «Пропущенные числа», игровое упражнение «Шифровальщики»</w:t>
      </w:r>
      <w:proofErr w:type="gramEnd"/>
    </w:p>
    <w:p w14:paraId="7A6136E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E84D24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45. Число 14</w:t>
      </w:r>
    </w:p>
    <w:p w14:paraId="4883BFD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Число14</w:t>
      </w:r>
    </w:p>
    <w:p w14:paraId="0163710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число», упражнение «Сосчитай, раскрась», упражнение «Реши примеры», упражнение «Объедини по группам»</w:t>
      </w:r>
      <w:proofErr w:type="gramEnd"/>
    </w:p>
    <w:p w14:paraId="5EF4C04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lastRenderedPageBreak/>
        <w:t>Форма контроля.</w:t>
      </w:r>
      <w:r w:rsidRPr="00975B32">
        <w:rPr>
          <w:rFonts w:ascii="Times New Roman" w:hAnsi="Times New Roman" w:cs="Times New Roman"/>
        </w:rPr>
        <w:t xml:space="preserve"> Практическая работа</w:t>
      </w:r>
    </w:p>
    <w:p w14:paraId="6E82869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Тема 46. Подбор и запись чисел и знаков </w:t>
      </w:r>
    </w:p>
    <w:p w14:paraId="2071554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Подбор и запись чисел и знаков</w:t>
      </w:r>
    </w:p>
    <w:p w14:paraId="36E0335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«Продолжи ряд», упражнение «Состав числа 14»,</w:t>
      </w:r>
    </w:p>
    <w:p w14:paraId="521F830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Упражнение «Подбор и запись чисел и знаков», упражнение «Решение задач», упражнение «Порядковый счет»</w:t>
      </w:r>
    </w:p>
    <w:p w14:paraId="1DF364C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D6D5AE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47. Заполнение таблицы</w:t>
      </w:r>
    </w:p>
    <w:p w14:paraId="0745A73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Заполнение таблицы</w:t>
      </w:r>
    </w:p>
    <w:p w14:paraId="162BB0A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«Заполни таблицу», игровое упражнение «Рассади пассажиров», упражнение «Весы», игра «Логист»</w:t>
      </w:r>
      <w:proofErr w:type="gramEnd"/>
    </w:p>
    <w:p w14:paraId="2524FD2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7110FD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48. Число 15</w:t>
      </w:r>
    </w:p>
    <w:p w14:paraId="0498C3C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15</w:t>
      </w:r>
    </w:p>
    <w:p w14:paraId="739B96F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число», упражнение «Сосчитай и обведи», упражнение «Реши примеры», игровое упражнение «Подарок Золушке»</w:t>
      </w:r>
      <w:proofErr w:type="gramEnd"/>
    </w:p>
    <w:p w14:paraId="32FC3EC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20039A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49. Состав числа 15</w:t>
      </w:r>
    </w:p>
    <w:p w14:paraId="2DB140D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15</w:t>
      </w:r>
    </w:p>
    <w:p w14:paraId="0412662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«Состав числа 15», упражнение «Сравни числа», упражнение «Реши задачи», упражнение «Порядковый счет»</w:t>
      </w:r>
      <w:proofErr w:type="gramEnd"/>
    </w:p>
    <w:p w14:paraId="50E4E5E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85436D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50. Логическая задача</w:t>
      </w:r>
    </w:p>
    <w:p w14:paraId="51C9B0B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Логическая задача</w:t>
      </w:r>
    </w:p>
    <w:p w14:paraId="418D8D8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«Лабиринт», упражнение «Вставь пропущенные числа», упражнение «Объедини по группам»</w:t>
      </w:r>
      <w:proofErr w:type="gramEnd"/>
    </w:p>
    <w:p w14:paraId="6E7BA2E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82635F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51. Число 16</w:t>
      </w:r>
    </w:p>
    <w:p w14:paraId="0CF2074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16</w:t>
      </w:r>
    </w:p>
    <w:p w14:paraId="3C0EC70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«Напиши число 16», упражнение «Сосчитай и раскрась», упражнение «Реши примеры», упражнение «Проведи линию»</w:t>
      </w:r>
    </w:p>
    <w:p w14:paraId="1DF617E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4FFFA4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52. Решение задач</w:t>
      </w:r>
    </w:p>
    <w:p w14:paraId="6B3009F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Решение задач</w:t>
      </w:r>
    </w:p>
    <w:p w14:paraId="2CFC3D9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«Состав числа 16», упражнение «Подбери цифру, знак», упражнение «Решение задач», упражнение «Четный-нечетный»</w:t>
      </w:r>
      <w:proofErr w:type="gramEnd"/>
    </w:p>
    <w:p w14:paraId="63D3043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3156C88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53. Логические таблицы</w:t>
      </w:r>
    </w:p>
    <w:p w14:paraId="6958464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Логические таблицы</w:t>
      </w:r>
    </w:p>
    <w:p w14:paraId="7A8DCE9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игровое упражнение «Найдем утятам маму», упражнение «Логические таблицы», упражнение «Собери гирлянду»</w:t>
      </w:r>
      <w:proofErr w:type="gramEnd"/>
    </w:p>
    <w:p w14:paraId="2D3B4FC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7710FF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54. Число 17</w:t>
      </w:r>
    </w:p>
    <w:p w14:paraId="277E3BD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17</w:t>
      </w:r>
    </w:p>
    <w:p w14:paraId="30C9868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число», упражнение «Сосчитай и обведи», упражнение «Реши примеры», упражнение «Заполни таблицу»</w:t>
      </w:r>
      <w:proofErr w:type="gramEnd"/>
    </w:p>
    <w:p w14:paraId="3E3B05C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95A164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55. Сравнение чисел</w:t>
      </w:r>
    </w:p>
    <w:p w14:paraId="1015CAA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Сравнение чисел</w:t>
      </w:r>
    </w:p>
    <w:p w14:paraId="2F0D5F3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«Состав числа 17», упражнение «Сравни числа», упражнение «Решение задач», упражнение «Порядковый счет»</w:t>
      </w:r>
      <w:proofErr w:type="gramEnd"/>
    </w:p>
    <w:p w14:paraId="2F0B5B7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1C08F7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56. Сравнение групп предметов</w:t>
      </w:r>
    </w:p>
    <w:p w14:paraId="334C9AA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lastRenderedPageBreak/>
        <w:t>Теория.</w:t>
      </w:r>
      <w:r w:rsidRPr="00975B32">
        <w:rPr>
          <w:rFonts w:ascii="Times New Roman" w:hAnsi="Times New Roman" w:cs="Times New Roman"/>
        </w:rPr>
        <w:t xml:space="preserve"> Сравнение групп предметов</w:t>
      </w:r>
    </w:p>
    <w:p w14:paraId="1CD5CB0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«Заполни таблицу», упражнение «Сравнение групп предметов», упражнение «впиши пропущенные числа»</w:t>
      </w:r>
      <w:proofErr w:type="gramEnd"/>
    </w:p>
    <w:p w14:paraId="50DA23D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B9D71E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57. Число 18</w:t>
      </w:r>
    </w:p>
    <w:p w14:paraId="422693D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18</w:t>
      </w:r>
    </w:p>
    <w:p w14:paraId="5D0357E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«Напиши число», упражнение «Сосчитай и раскрась», упражнение «Реши примеры», упражнение «Ориентирование на листе по плану»</w:t>
      </w:r>
    </w:p>
    <w:p w14:paraId="64512CB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92D277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58. Состав числа 18</w:t>
      </w:r>
    </w:p>
    <w:p w14:paraId="745103C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Состав числа 18</w:t>
      </w:r>
    </w:p>
    <w:p w14:paraId="630A146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«Состав числа 18», упражнение «Подбери число, знак», упражнение «Реши задачи», упражнение «Порядковый счет»</w:t>
      </w:r>
      <w:proofErr w:type="gramEnd"/>
    </w:p>
    <w:p w14:paraId="14BD6EB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24C236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59. Больше, меньше, одинаковое количество</w:t>
      </w:r>
    </w:p>
    <w:p w14:paraId="7DF76C4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Больше, меньше, одинаковое количество</w:t>
      </w:r>
    </w:p>
    <w:p w14:paraId="1802BB2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«Помоги парашютистам», упражнение «Вставь пропущенные числа», упражнение «Больше.</w:t>
      </w:r>
      <w:proofErr w:type="gramEnd"/>
      <w:r w:rsidRPr="00975B32">
        <w:rPr>
          <w:rFonts w:ascii="Times New Roman" w:hAnsi="Times New Roman" w:cs="Times New Roman"/>
        </w:rPr>
        <w:t xml:space="preserve"> Меньше. Одинаковое количество»</w:t>
      </w:r>
    </w:p>
    <w:p w14:paraId="3BD2F10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 xml:space="preserve"> </w:t>
      </w: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2675914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60. Итоговая диагностика</w:t>
      </w:r>
    </w:p>
    <w:p w14:paraId="075334A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Практика. </w:t>
      </w:r>
      <w:r w:rsidRPr="00975B32">
        <w:rPr>
          <w:rFonts w:ascii="Times New Roman" w:hAnsi="Times New Roman" w:cs="Times New Roman"/>
        </w:rPr>
        <w:t>Игровые задания и упражнения «Назови фигуры», «Определи цвет», «Реши примеры»</w:t>
      </w:r>
    </w:p>
    <w:p w14:paraId="1E18893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Форма контроля. </w:t>
      </w:r>
      <w:r w:rsidRPr="00975B32">
        <w:rPr>
          <w:rFonts w:ascii="Times New Roman" w:hAnsi="Times New Roman" w:cs="Times New Roman"/>
        </w:rPr>
        <w:t>Итоговая диагностика</w:t>
      </w:r>
    </w:p>
    <w:p w14:paraId="2E540D6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61. Число 19</w:t>
      </w:r>
    </w:p>
    <w:p w14:paraId="69939BE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Число 19</w:t>
      </w:r>
    </w:p>
    <w:p w14:paraId="5ED2066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«Напиши число», упражнение «Сосчитай, раскрась», упражнение «Реши примеры», игровое упражнение «Чей воздушный змей?»</w:t>
      </w:r>
      <w:proofErr w:type="gramEnd"/>
    </w:p>
    <w:p w14:paraId="3A4C6A7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209C66C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62. Решение задач</w:t>
      </w:r>
    </w:p>
    <w:p w14:paraId="2B1F2E6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задач</w:t>
      </w:r>
    </w:p>
    <w:p w14:paraId="66438D3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«Продолжи ряд», упражнение «Состав числа 19», упражнение «Решение задач», упражнение «Порядковый счет»</w:t>
      </w:r>
    </w:p>
    <w:p w14:paraId="488D5D7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248241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63. Логические задачи</w:t>
      </w:r>
    </w:p>
    <w:p w14:paraId="549DF34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Логические задачи</w:t>
      </w:r>
    </w:p>
    <w:p w14:paraId="4A8AD21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«Продолжи ряд», упражнение «Ориентирование по плану»,</w:t>
      </w:r>
    </w:p>
    <w:p w14:paraId="4AABB53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упражнение «Логические задачи», упражнение «Вставь пропущенные числа», игра «ученый-физик»</w:t>
      </w:r>
    </w:p>
    <w:p w14:paraId="3854FE6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2FB0074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64. Работа в тетради в клетку</w:t>
      </w:r>
    </w:p>
    <w:p w14:paraId="0F13736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Работа в тетради в клетку</w:t>
      </w:r>
    </w:p>
    <w:p w14:paraId="783E022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«Графический диктант», упражнение «Решение примеров», упражнение «Ориентирование на листе», игра «Картограф»</w:t>
      </w:r>
      <w:proofErr w:type="gramEnd"/>
    </w:p>
    <w:p w14:paraId="7DE4F7D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405E2E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65. Решение примеров, задач</w:t>
      </w:r>
    </w:p>
    <w:p w14:paraId="00DF91D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примеров, задач</w:t>
      </w:r>
    </w:p>
    <w:p w14:paraId="1BEB971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«Графический диктант», упражнение «Решение примеров», упражнение «Решение задач»</w:t>
      </w:r>
    </w:p>
    <w:p w14:paraId="3811067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03284F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66. Число 20</w:t>
      </w:r>
    </w:p>
    <w:p w14:paraId="2D231B6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20</w:t>
      </w:r>
    </w:p>
    <w:p w14:paraId="36DFBA1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 xml:space="preserve">Упражнение «Напиши числа», упражнение «Сосчитай, обведи», упражнение </w:t>
      </w:r>
      <w:r w:rsidRPr="00975B32">
        <w:rPr>
          <w:rFonts w:ascii="Times New Roman" w:hAnsi="Times New Roman" w:cs="Times New Roman"/>
        </w:rPr>
        <w:lastRenderedPageBreak/>
        <w:t>«Реши примеры», игровое упражнение «Кто победил?»</w:t>
      </w:r>
      <w:proofErr w:type="gramEnd"/>
    </w:p>
    <w:p w14:paraId="3FF364B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76AADB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67. Работа в тетради в клетку</w:t>
      </w:r>
    </w:p>
    <w:p w14:paraId="529665D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Работа в тетради в клетку</w:t>
      </w:r>
    </w:p>
    <w:p w14:paraId="6ECEFE8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«Графический диктант», упражнение «Начерти отрезок», упражнение «Решение примеров», упражнение «Реши задачу»</w:t>
      </w:r>
      <w:proofErr w:type="gramEnd"/>
    </w:p>
    <w:p w14:paraId="1607EED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963828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68. Состав числа 20</w:t>
      </w:r>
    </w:p>
    <w:p w14:paraId="0992702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Состав числа 20</w:t>
      </w:r>
    </w:p>
    <w:p w14:paraId="51E4264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«Состав числа 20», упражнение «Подбери знак, число», упражнение «Реши задачи», упражнение «Порядковый счет»</w:t>
      </w:r>
      <w:proofErr w:type="gramEnd"/>
    </w:p>
    <w:p w14:paraId="389C996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AB4EB3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69. Решение примеров</w:t>
      </w:r>
    </w:p>
    <w:p w14:paraId="39AF7F2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Решение примеров</w:t>
      </w:r>
    </w:p>
    <w:p w14:paraId="1CAEF36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Упражнение «Графический диктант», упражнение «Реши примеры», упражнение «Начерти отрезок»</w:t>
      </w:r>
    </w:p>
    <w:p w14:paraId="7EBBD11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6522F9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70. Счет до 20</w:t>
      </w:r>
    </w:p>
    <w:p w14:paraId="19F75BB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Счет до 20</w:t>
      </w:r>
    </w:p>
    <w:p w14:paraId="4185478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«Продолжи ряд», упражнение «Заполни таблицу», упражнение «Меньше, больше, одинаковое количество», упражнение «Вставь пропущенные числа»</w:t>
      </w:r>
      <w:proofErr w:type="gramEnd"/>
    </w:p>
    <w:p w14:paraId="3114EE2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B0193F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71. Работа в тетради в клетку</w:t>
      </w:r>
    </w:p>
    <w:p w14:paraId="5696CC0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Работа в тетради в клетку</w:t>
      </w:r>
    </w:p>
    <w:p w14:paraId="721E7CE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Практика.</w:t>
      </w:r>
      <w:r w:rsidRPr="00975B32">
        <w:rPr>
          <w:rFonts w:ascii="Times New Roman" w:hAnsi="Times New Roman" w:cs="Times New Roman"/>
        </w:rPr>
        <w:t xml:space="preserve"> </w:t>
      </w:r>
      <w:proofErr w:type="gramStart"/>
      <w:r w:rsidRPr="00975B32">
        <w:rPr>
          <w:rFonts w:ascii="Times New Roman" w:hAnsi="Times New Roman" w:cs="Times New Roman"/>
        </w:rPr>
        <w:t>Упражнение «Ориентирование на листе», упражнение «Реши примеры», упражнение «Реши задачи», упражнение «Начерти отрезок», игра «Инженер-конструктор»</w:t>
      </w:r>
      <w:proofErr w:type="gramEnd"/>
    </w:p>
    <w:p w14:paraId="16AA07D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13FB112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72. Работа в тетради в клетку</w:t>
      </w:r>
    </w:p>
    <w:p w14:paraId="21CCF2E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Теория. Работа в тетради в клетку</w:t>
      </w:r>
    </w:p>
    <w:p w14:paraId="4E8F98E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Практика. Упражнение «Графический диктант», упражнение «Решение задач», упражнение «Начерти отрезок»</w:t>
      </w:r>
    </w:p>
    <w:p w14:paraId="75E9C1F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23C2F7B9" w14:textId="77777777" w:rsidR="001B12FF" w:rsidRPr="00975B32" w:rsidRDefault="001B12FF">
      <w:pPr>
        <w:pStyle w:val="18"/>
        <w:widowControl w:val="0"/>
        <w:shd w:val="clear" w:color="auto" w:fill="FFFFFF" w:themeFill="background1"/>
        <w:spacing w:beforeAutospacing="0" w:afterAutospacing="0" w:line="240" w:lineRule="auto"/>
        <w:rPr>
          <w:rFonts w:ascii="Times New Roman" w:hAnsi="Times New Roman" w:cs="Times New Roman"/>
          <w:b/>
          <w:bCs/>
        </w:rPr>
      </w:pPr>
    </w:p>
    <w:p w14:paraId="09A649B4"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bookmarkStart w:id="22" w:name="_Hlk84431807"/>
      <w:r w:rsidRPr="00975B32">
        <w:rPr>
          <w:rFonts w:ascii="Times New Roman" w:hAnsi="Times New Roman" w:cs="Times New Roman"/>
          <w:b/>
          <w:bCs/>
        </w:rPr>
        <w:t>Планируемые результаты. Второй год обучения</w:t>
      </w:r>
    </w:p>
    <w:bookmarkEnd w:id="22"/>
    <w:p w14:paraId="4B663B88" w14:textId="77777777" w:rsidR="001B12FF" w:rsidRPr="00975B32" w:rsidRDefault="00FA0787">
      <w:pPr>
        <w:pStyle w:val="18"/>
        <w:widowControl w:val="0"/>
        <w:shd w:val="clear" w:color="auto" w:fill="FFFFFF" w:themeFill="background1"/>
        <w:spacing w:beforeAutospacing="0" w:afterAutospacing="0" w:line="240" w:lineRule="auto"/>
        <w:ind w:firstLine="709"/>
        <w:rPr>
          <w:rFonts w:ascii="Times New Roman" w:hAnsi="Times New Roman" w:cs="Times New Roman"/>
          <w:b/>
          <w:bCs/>
        </w:rPr>
      </w:pPr>
      <w:r w:rsidRPr="00975B32">
        <w:rPr>
          <w:rFonts w:ascii="Times New Roman" w:hAnsi="Times New Roman" w:cs="Times New Roman"/>
          <w:b/>
          <w:bCs/>
        </w:rPr>
        <w:t>По окончании второго года обучения учащиеся будут</w:t>
      </w:r>
    </w:p>
    <w:p w14:paraId="2C06B2A4" w14:textId="77777777" w:rsidR="001B12FF" w:rsidRPr="00975B32" w:rsidRDefault="00FA0787">
      <w:pPr>
        <w:pStyle w:val="18"/>
        <w:widowControl w:val="0"/>
        <w:shd w:val="clear" w:color="auto" w:fill="FFFFFF" w:themeFill="background1"/>
        <w:spacing w:beforeAutospacing="0" w:afterAutospacing="0" w:line="240" w:lineRule="auto"/>
        <w:ind w:firstLine="709"/>
        <w:rPr>
          <w:rFonts w:ascii="Times New Roman" w:hAnsi="Times New Roman" w:cs="Times New Roman"/>
        </w:rPr>
      </w:pPr>
      <w:r w:rsidRPr="00975B32">
        <w:rPr>
          <w:rFonts w:ascii="Times New Roman" w:hAnsi="Times New Roman" w:cs="Times New Roman"/>
          <w:b/>
          <w:bCs/>
        </w:rPr>
        <w:t>знать:</w:t>
      </w:r>
    </w:p>
    <w:p w14:paraId="17FFF614" w14:textId="77777777" w:rsidR="001B12FF" w:rsidRPr="00975B32" w:rsidRDefault="00FA0787" w:rsidP="00FE2806">
      <w:pPr>
        <w:pStyle w:val="18"/>
        <w:widowControl w:val="0"/>
        <w:numPr>
          <w:ilvl w:val="0"/>
          <w:numId w:val="15"/>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состав чисел первого десятка; разрядный состав чисел второго десятка;</w:t>
      </w:r>
    </w:p>
    <w:p w14:paraId="51900F18" w14:textId="77777777" w:rsidR="001B12FF" w:rsidRPr="00975B32" w:rsidRDefault="00FA0787" w:rsidP="00FE2806">
      <w:pPr>
        <w:pStyle w:val="18"/>
        <w:widowControl w:val="0"/>
        <w:numPr>
          <w:ilvl w:val="0"/>
          <w:numId w:val="15"/>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числа 0-20, знаки +, -, =; &lt;, &gt;;</w:t>
      </w:r>
    </w:p>
    <w:p w14:paraId="1E9FDD8B" w14:textId="77777777" w:rsidR="001B12FF" w:rsidRPr="00975B32" w:rsidRDefault="00FA0787" w:rsidP="00FE2806">
      <w:pPr>
        <w:pStyle w:val="18"/>
        <w:widowControl w:val="0"/>
        <w:numPr>
          <w:ilvl w:val="0"/>
          <w:numId w:val="15"/>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rPr>
        <w:t>первичные представления о профессиях ученый-математик, физик, логист, инженер, картограф, шифровальщик.</w:t>
      </w:r>
    </w:p>
    <w:p w14:paraId="7602DE75" w14:textId="77777777" w:rsidR="001B12FF" w:rsidRPr="00975B32" w:rsidRDefault="00FA0787">
      <w:pPr>
        <w:pStyle w:val="18"/>
        <w:widowControl w:val="0"/>
        <w:shd w:val="clear" w:color="auto" w:fill="FFFFFF" w:themeFill="background1"/>
        <w:spacing w:beforeAutospacing="0" w:afterAutospacing="0" w:line="240" w:lineRule="auto"/>
        <w:ind w:left="720"/>
        <w:jc w:val="both"/>
        <w:rPr>
          <w:rFonts w:ascii="Times New Roman" w:hAnsi="Times New Roman" w:cs="Times New Roman"/>
          <w:b/>
        </w:rPr>
      </w:pPr>
      <w:r w:rsidRPr="00975B32">
        <w:rPr>
          <w:rFonts w:ascii="Times New Roman" w:hAnsi="Times New Roman" w:cs="Times New Roman"/>
          <w:b/>
        </w:rPr>
        <w:t>уметь:</w:t>
      </w:r>
    </w:p>
    <w:p w14:paraId="671D1AD9" w14:textId="77777777" w:rsidR="001B12FF" w:rsidRPr="00975B32" w:rsidRDefault="00FA0787" w:rsidP="00FE2806">
      <w:pPr>
        <w:pStyle w:val="18"/>
        <w:widowControl w:val="0"/>
        <w:numPr>
          <w:ilvl w:val="0"/>
          <w:numId w:val="15"/>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называть числа в прямом и обратном порядке;</w:t>
      </w:r>
    </w:p>
    <w:p w14:paraId="629BE9D8" w14:textId="77777777" w:rsidR="001B12FF" w:rsidRPr="00975B32" w:rsidRDefault="00FA0787" w:rsidP="00FE2806">
      <w:pPr>
        <w:pStyle w:val="18"/>
        <w:widowControl w:val="0"/>
        <w:numPr>
          <w:ilvl w:val="0"/>
          <w:numId w:val="15"/>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соотносить цифру и число предметов;</w:t>
      </w:r>
    </w:p>
    <w:p w14:paraId="1266FCB5" w14:textId="77777777" w:rsidR="001B12FF" w:rsidRPr="00975B32" w:rsidRDefault="00FA0787" w:rsidP="00FE2806">
      <w:pPr>
        <w:pStyle w:val="18"/>
        <w:widowControl w:val="0"/>
        <w:numPr>
          <w:ilvl w:val="0"/>
          <w:numId w:val="15"/>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составлять и решать задачи в одно действие на сложение и вычитание, пользоваться арифметическими знаками действий;</w:t>
      </w:r>
    </w:p>
    <w:p w14:paraId="13F95B30" w14:textId="77777777" w:rsidR="001B12FF" w:rsidRPr="00975B32" w:rsidRDefault="00FA0787" w:rsidP="00FE2806">
      <w:pPr>
        <w:pStyle w:val="18"/>
        <w:widowControl w:val="0"/>
        <w:numPr>
          <w:ilvl w:val="0"/>
          <w:numId w:val="15"/>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ориентироваться на листе и на клетчатой бумаге;</w:t>
      </w:r>
    </w:p>
    <w:p w14:paraId="602BF316" w14:textId="77777777" w:rsidR="001B12FF" w:rsidRPr="00975B32" w:rsidRDefault="00FA0787">
      <w:pPr>
        <w:pStyle w:val="Textbody"/>
        <w:widowControl w:val="0"/>
        <w:shd w:val="clear" w:color="auto" w:fill="FFFFFF" w:themeFill="background1"/>
        <w:suppressAutoHyphens w:val="0"/>
        <w:spacing w:after="0" w:line="240" w:lineRule="auto"/>
        <w:ind w:firstLine="709"/>
        <w:jc w:val="both"/>
        <w:rPr>
          <w:rFonts w:ascii="Times New Roman" w:hAnsi="Times New Roman" w:cs="Times New Roman"/>
          <w:b/>
          <w:lang w:val="ru-RU"/>
        </w:rPr>
      </w:pPr>
      <w:r w:rsidRPr="00975B32">
        <w:rPr>
          <w:rFonts w:ascii="Times New Roman" w:hAnsi="Times New Roman" w:cs="Times New Roman"/>
          <w:b/>
          <w:lang w:val="ru-RU"/>
        </w:rPr>
        <w:t>В результате реализации программы, учащиеся приобретут такие личностные качества как:</w:t>
      </w:r>
    </w:p>
    <w:p w14:paraId="11198B1B" w14:textId="77777777" w:rsidR="001B12FF" w:rsidRPr="00975B32" w:rsidRDefault="00FA0787" w:rsidP="00FE2806">
      <w:pPr>
        <w:pStyle w:val="afb"/>
        <w:widowControl w:val="0"/>
        <w:numPr>
          <w:ilvl w:val="0"/>
          <w:numId w:val="15"/>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bookmarkStart w:id="23" w:name="_Hlk84433737"/>
      <w:r w:rsidRPr="00975B32">
        <w:rPr>
          <w:rFonts w:ascii="Times New Roman" w:hAnsi="Times New Roman"/>
          <w:sz w:val="24"/>
          <w:szCs w:val="24"/>
        </w:rPr>
        <w:t>способность к волевым усилиям (внимательность и аккуратность при выполнении заданий);</w:t>
      </w:r>
    </w:p>
    <w:p w14:paraId="1BFA44CE" w14:textId="77777777" w:rsidR="001B12FF" w:rsidRPr="00975B32" w:rsidRDefault="00FA0787" w:rsidP="00FE2806">
      <w:pPr>
        <w:pStyle w:val="afb"/>
        <w:widowControl w:val="0"/>
        <w:numPr>
          <w:ilvl w:val="0"/>
          <w:numId w:val="15"/>
        </w:numPr>
        <w:shd w:val="clear" w:color="auto" w:fill="FFFFFF" w:themeFill="background1"/>
        <w:autoSpaceDN w:val="0"/>
        <w:spacing w:after="0" w:line="240" w:lineRule="auto"/>
        <w:ind w:right="5"/>
        <w:contextualSpacing w:val="0"/>
        <w:jc w:val="both"/>
        <w:textAlignment w:val="baseline"/>
        <w:rPr>
          <w:rFonts w:ascii="Times New Roman" w:hAnsi="Times New Roman"/>
          <w:sz w:val="24"/>
          <w:szCs w:val="24"/>
        </w:rPr>
      </w:pPr>
      <w:r w:rsidRPr="00975B32">
        <w:rPr>
          <w:rFonts w:ascii="Times New Roman" w:hAnsi="Times New Roman"/>
          <w:bCs/>
          <w:sz w:val="24"/>
          <w:szCs w:val="24"/>
        </w:rPr>
        <w:t xml:space="preserve">умение действовать по </w:t>
      </w:r>
      <w:r w:rsidRPr="00975B32">
        <w:rPr>
          <w:rFonts w:ascii="Times New Roman" w:hAnsi="Times New Roman"/>
          <w:sz w:val="24"/>
          <w:szCs w:val="24"/>
        </w:rPr>
        <w:t>образцу и правилу</w:t>
      </w:r>
      <w:r w:rsidRPr="00975B32">
        <w:rPr>
          <w:rFonts w:ascii="Times New Roman" w:hAnsi="Times New Roman"/>
          <w:bCs/>
          <w:sz w:val="24"/>
          <w:szCs w:val="24"/>
        </w:rPr>
        <w:t>;</w:t>
      </w:r>
    </w:p>
    <w:p w14:paraId="6B2E5CF0" w14:textId="77777777" w:rsidR="001B12FF" w:rsidRPr="00975B32" w:rsidRDefault="00FA0787" w:rsidP="00FE2806">
      <w:pPr>
        <w:pStyle w:val="afb"/>
        <w:widowControl w:val="0"/>
        <w:numPr>
          <w:ilvl w:val="0"/>
          <w:numId w:val="15"/>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 xml:space="preserve">способность следовать социальным нормам поведения и правилам во </w:t>
      </w:r>
      <w:r w:rsidRPr="00975B32">
        <w:rPr>
          <w:rFonts w:ascii="Times New Roman" w:hAnsi="Times New Roman"/>
          <w:sz w:val="24"/>
          <w:szCs w:val="24"/>
        </w:rPr>
        <w:lastRenderedPageBreak/>
        <w:t xml:space="preserve">взаимоотношениях </w:t>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взрослыми и сверстниками.</w:t>
      </w:r>
    </w:p>
    <w:bookmarkEnd w:id="23"/>
    <w:p w14:paraId="6CB055AD" w14:textId="77777777" w:rsidR="001B12FF" w:rsidRPr="00975B32" w:rsidRDefault="001B12FF">
      <w:pPr>
        <w:pStyle w:val="18"/>
        <w:widowControl w:val="0"/>
        <w:shd w:val="clear" w:color="auto" w:fill="FFFFFF" w:themeFill="background1"/>
        <w:spacing w:beforeAutospacing="0" w:afterAutospacing="0" w:line="240" w:lineRule="auto"/>
        <w:ind w:left="720"/>
        <w:jc w:val="both"/>
        <w:rPr>
          <w:rFonts w:ascii="Times New Roman" w:hAnsi="Times New Roman" w:cs="Times New Roman"/>
          <w:b/>
        </w:rPr>
      </w:pPr>
    </w:p>
    <w:p w14:paraId="43D3BCAB" w14:textId="77777777" w:rsidR="001B12FF" w:rsidRPr="00975B32" w:rsidRDefault="00FA0787">
      <w:pPr>
        <w:spacing w:after="0" w:line="240" w:lineRule="auto"/>
        <w:jc w:val="center"/>
        <w:outlineLvl w:val="1"/>
        <w:rPr>
          <w:rFonts w:ascii="Times New Roman" w:hAnsi="Times New Roman"/>
          <w:b/>
          <w:sz w:val="24"/>
          <w:szCs w:val="24"/>
        </w:rPr>
      </w:pPr>
      <w:bookmarkStart w:id="24" w:name="_Toc145599602"/>
      <w:r w:rsidRPr="00975B32">
        <w:rPr>
          <w:rFonts w:ascii="Times New Roman" w:hAnsi="Times New Roman"/>
          <w:b/>
          <w:sz w:val="24"/>
          <w:szCs w:val="24"/>
        </w:rPr>
        <w:t>Дополнительная общеобразовательная общеразвивающая программа «Послушный карандаш»</w:t>
      </w:r>
      <w:bookmarkEnd w:id="24"/>
    </w:p>
    <w:p w14:paraId="2CF9B879" w14:textId="77777777" w:rsidR="001B12FF" w:rsidRPr="00975B32" w:rsidRDefault="001B12FF">
      <w:pPr>
        <w:widowControl w:val="0"/>
        <w:shd w:val="clear" w:color="auto" w:fill="FFFFFF" w:themeFill="background1"/>
        <w:spacing w:after="0" w:line="240" w:lineRule="auto"/>
        <w:ind w:right="708" w:firstLine="851"/>
        <w:jc w:val="center"/>
        <w:rPr>
          <w:rFonts w:ascii="Times New Roman" w:hAnsi="Times New Roman"/>
          <w:b/>
          <w:sz w:val="24"/>
          <w:szCs w:val="24"/>
        </w:rPr>
      </w:pPr>
    </w:p>
    <w:p w14:paraId="0326D752" w14:textId="77777777" w:rsidR="001B12FF" w:rsidRPr="00975B32" w:rsidRDefault="00FA0787">
      <w:pPr>
        <w:pStyle w:val="af4"/>
        <w:widowControl w:val="0"/>
        <w:shd w:val="clear" w:color="auto" w:fill="FFFFFF" w:themeFill="background1"/>
        <w:spacing w:before="0" w:beforeAutospacing="0" w:after="0" w:afterAutospacing="0"/>
        <w:ind w:firstLine="709"/>
        <w:jc w:val="center"/>
        <w:rPr>
          <w:b/>
          <w:bCs/>
        </w:rPr>
      </w:pPr>
      <w:r w:rsidRPr="00975B32">
        <w:rPr>
          <w:b/>
          <w:bCs/>
        </w:rPr>
        <w:t>Цель и задачи программы</w:t>
      </w:r>
    </w:p>
    <w:p w14:paraId="041F24B5" w14:textId="77777777" w:rsidR="001B12FF" w:rsidRPr="00975B32" w:rsidRDefault="00FA0787">
      <w:pPr>
        <w:pStyle w:val="af4"/>
        <w:widowControl w:val="0"/>
        <w:shd w:val="clear" w:color="auto" w:fill="FFFFFF" w:themeFill="background1"/>
        <w:spacing w:before="0" w:beforeAutospacing="0" w:after="0" w:afterAutospacing="0"/>
        <w:ind w:firstLine="709"/>
        <w:jc w:val="both"/>
      </w:pPr>
      <w:r w:rsidRPr="00975B32">
        <w:rPr>
          <w:b/>
          <w:bCs/>
        </w:rPr>
        <w:t xml:space="preserve">Цель </w:t>
      </w:r>
      <w:r w:rsidRPr="00975B32">
        <w:rPr>
          <w:rStyle w:val="af5"/>
          <w:rFonts w:eastAsia="Symbol"/>
        </w:rPr>
        <w:t xml:space="preserve">программы: </w:t>
      </w:r>
      <w:r w:rsidRPr="00975B32">
        <w:t>формирование графических навыков дошкольников посредством развития мелкой моторики, системы упражнений по развитию пространственных представлений.</w:t>
      </w:r>
    </w:p>
    <w:p w14:paraId="39CFE4E9" w14:textId="77777777" w:rsidR="001B12FF" w:rsidRPr="00975B32" w:rsidRDefault="00FA0787">
      <w:pPr>
        <w:pStyle w:val="af4"/>
        <w:widowControl w:val="0"/>
        <w:shd w:val="clear" w:color="auto" w:fill="FFFFFF" w:themeFill="background1"/>
        <w:spacing w:before="0" w:beforeAutospacing="0" w:after="0" w:afterAutospacing="0"/>
        <w:ind w:firstLine="709"/>
        <w:jc w:val="both"/>
        <w:rPr>
          <w:b/>
          <w:bCs/>
        </w:rPr>
      </w:pPr>
      <w:r w:rsidRPr="00975B32">
        <w:rPr>
          <w:b/>
        </w:rPr>
        <w:t>Задачи первого года обучения:</w:t>
      </w:r>
    </w:p>
    <w:p w14:paraId="778D8F1B"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t>развивать мелкую моторику, координацию движений руки;</w:t>
      </w:r>
    </w:p>
    <w:p w14:paraId="0CB7F2E0"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t>развивать пространственные представления, зрительно-двигательную координацию;</w:t>
      </w:r>
    </w:p>
    <w:p w14:paraId="07ED3CCB"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t>познакомить с понятиями «пунктирная линия», «контурная линия», «вертикальное направление линий», горизонтальное направление линий», «наклонные линии», «волнистые линии»;</w:t>
      </w:r>
    </w:p>
    <w:p w14:paraId="3341DAD0"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rPr>
          <w:bCs/>
          <w:lang w:eastAsia="en-US"/>
        </w:rPr>
        <w:t>учить проводить прямые и округлые линии</w:t>
      </w:r>
      <w:r w:rsidRPr="00975B32">
        <w:t>;</w:t>
      </w:r>
    </w:p>
    <w:p w14:paraId="007437B5" w14:textId="77777777" w:rsidR="001B12FF" w:rsidRPr="00975B32" w:rsidRDefault="00FA0787" w:rsidP="00FE2806">
      <w:pPr>
        <w:pStyle w:val="af4"/>
        <w:widowControl w:val="0"/>
        <w:numPr>
          <w:ilvl w:val="0"/>
          <w:numId w:val="16"/>
        </w:numPr>
        <w:shd w:val="clear" w:color="auto" w:fill="FFFFFF" w:themeFill="background1"/>
        <w:autoSpaceDN w:val="0"/>
        <w:spacing w:before="0" w:beforeAutospacing="0" w:after="0" w:afterAutospacing="0"/>
        <w:textAlignment w:val="baseline"/>
      </w:pPr>
      <w:r w:rsidRPr="00975B32">
        <w:t>развивать творческую активность, пространственное мышление, фантазию;</w:t>
      </w:r>
    </w:p>
    <w:p w14:paraId="0589BB94" w14:textId="77777777" w:rsidR="001B12FF" w:rsidRPr="00975B32" w:rsidRDefault="00FA0787" w:rsidP="00FE2806">
      <w:pPr>
        <w:pStyle w:val="afb"/>
        <w:widowControl w:val="0"/>
        <w:numPr>
          <w:ilvl w:val="0"/>
          <w:numId w:val="17"/>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воспитывать усидчивость, ответственность при выполнении заданий, самостоятельность;</w:t>
      </w:r>
    </w:p>
    <w:p w14:paraId="0FEDBF50" w14:textId="77777777" w:rsidR="001B12FF" w:rsidRPr="00975B32" w:rsidRDefault="00FA0787" w:rsidP="00FE2806">
      <w:pPr>
        <w:pStyle w:val="af4"/>
        <w:widowControl w:val="0"/>
        <w:numPr>
          <w:ilvl w:val="0"/>
          <w:numId w:val="17"/>
        </w:numPr>
        <w:shd w:val="clear" w:color="auto" w:fill="FFFFFF" w:themeFill="background1"/>
        <w:autoSpaceDN w:val="0"/>
        <w:spacing w:before="0" w:beforeAutospacing="0" w:after="0" w:afterAutospacing="0"/>
        <w:textAlignment w:val="baseline"/>
      </w:pPr>
      <w:r w:rsidRPr="00975B32">
        <w:t>воспитывать внимательность к выполнению заданий.</w:t>
      </w:r>
    </w:p>
    <w:p w14:paraId="2ED114EC" w14:textId="77777777" w:rsidR="001B12FF" w:rsidRPr="00975B32" w:rsidRDefault="00FA0787">
      <w:pPr>
        <w:pStyle w:val="af4"/>
        <w:widowControl w:val="0"/>
        <w:shd w:val="clear" w:color="auto" w:fill="FFFFFF" w:themeFill="background1"/>
        <w:spacing w:before="0" w:beforeAutospacing="0" w:after="0" w:afterAutospacing="0"/>
        <w:ind w:firstLine="709"/>
        <w:jc w:val="both"/>
        <w:rPr>
          <w:b/>
        </w:rPr>
      </w:pPr>
      <w:r w:rsidRPr="00975B32">
        <w:rPr>
          <w:b/>
        </w:rPr>
        <w:t>Задачи второго года обучения:</w:t>
      </w:r>
    </w:p>
    <w:p w14:paraId="261C666D"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t>развивать мелкую моторику, координацию движений руки;</w:t>
      </w:r>
    </w:p>
    <w:p w14:paraId="2A923499"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t>развивать пространственные представления, зрительно-двигательную координацию;</w:t>
      </w:r>
    </w:p>
    <w:p w14:paraId="45F8929F"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t>познакомить с понятиями «пунктирная линия», «контурная линия», «вертикальное направление линий», горизонтальное направление линий», «наклонные линии», «волнистые линии», «узкая строка», «широкая строка»;</w:t>
      </w:r>
    </w:p>
    <w:p w14:paraId="6C1DAAB6"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rPr>
          <w:bCs/>
        </w:rPr>
        <w:t>познакомить с элементами письменных букв;</w:t>
      </w:r>
    </w:p>
    <w:p w14:paraId="492AF6DC"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jc w:val="both"/>
        <w:textAlignment w:val="baseline"/>
      </w:pPr>
      <w:r w:rsidRPr="00975B32">
        <w:rPr>
          <w:bCs/>
        </w:rPr>
        <w:t>учить выполнять штриховку;</w:t>
      </w:r>
    </w:p>
    <w:p w14:paraId="104D41BF" w14:textId="77777777" w:rsidR="001B12FF" w:rsidRPr="00975B32" w:rsidRDefault="00FA0787" w:rsidP="00FE2806">
      <w:pPr>
        <w:pStyle w:val="af4"/>
        <w:widowControl w:val="0"/>
        <w:numPr>
          <w:ilvl w:val="0"/>
          <w:numId w:val="7"/>
        </w:numPr>
        <w:shd w:val="clear" w:color="auto" w:fill="FFFFFF" w:themeFill="background1"/>
        <w:tabs>
          <w:tab w:val="left" w:pos="0"/>
        </w:tabs>
        <w:autoSpaceDN w:val="0"/>
        <w:spacing w:before="0" w:beforeAutospacing="0" w:after="0" w:afterAutospacing="0"/>
        <w:jc w:val="both"/>
        <w:textAlignment w:val="baseline"/>
      </w:pPr>
      <w:r w:rsidRPr="00975B32">
        <w:t>развивать творческую активность, пространственное мышление, фантазию;</w:t>
      </w:r>
    </w:p>
    <w:p w14:paraId="7EDFFE78" w14:textId="77777777" w:rsidR="001B12FF" w:rsidRPr="00975B32" w:rsidRDefault="00FA0787" w:rsidP="00FE2806">
      <w:pPr>
        <w:pStyle w:val="afb"/>
        <w:widowControl w:val="0"/>
        <w:numPr>
          <w:ilvl w:val="0"/>
          <w:numId w:val="7"/>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воспитывать усидчивость, ответственность при выполнении заданий, самостоятельность;</w:t>
      </w:r>
    </w:p>
    <w:p w14:paraId="723249BC" w14:textId="77777777" w:rsidR="001B12FF" w:rsidRPr="00975B32" w:rsidRDefault="00FA0787" w:rsidP="00FE2806">
      <w:pPr>
        <w:pStyle w:val="af4"/>
        <w:widowControl w:val="0"/>
        <w:numPr>
          <w:ilvl w:val="0"/>
          <w:numId w:val="7"/>
        </w:numPr>
        <w:shd w:val="clear" w:color="auto" w:fill="FFFFFF" w:themeFill="background1"/>
        <w:autoSpaceDN w:val="0"/>
        <w:spacing w:before="0" w:beforeAutospacing="0" w:after="0" w:afterAutospacing="0"/>
        <w:textAlignment w:val="baseline"/>
      </w:pPr>
      <w:r w:rsidRPr="00975B32">
        <w:t>воспитывать внимательность к выполнению заданий.</w:t>
      </w:r>
    </w:p>
    <w:p w14:paraId="0E43B327" w14:textId="77777777" w:rsidR="001B12FF" w:rsidRPr="00975B32" w:rsidRDefault="001B12FF">
      <w:pPr>
        <w:pStyle w:val="Textbody"/>
        <w:widowControl w:val="0"/>
        <w:shd w:val="clear" w:color="auto" w:fill="FFFFFF" w:themeFill="background1"/>
        <w:suppressAutoHyphens w:val="0"/>
        <w:spacing w:after="0" w:line="240" w:lineRule="auto"/>
        <w:jc w:val="both"/>
        <w:rPr>
          <w:rFonts w:ascii="Times New Roman" w:hAnsi="Times New Roman" w:cs="Times New Roman"/>
          <w:b/>
          <w:bCs/>
          <w:lang w:val="ru-RU"/>
        </w:rPr>
      </w:pPr>
    </w:p>
    <w:p w14:paraId="563C8A67" w14:textId="77777777" w:rsidR="001B12FF" w:rsidRPr="00975B32" w:rsidRDefault="00FA0787">
      <w:pPr>
        <w:pStyle w:val="Standard"/>
        <w:widowControl w:val="0"/>
        <w:shd w:val="clear" w:color="auto" w:fill="FFFFFF" w:themeFill="background1"/>
        <w:tabs>
          <w:tab w:val="left" w:pos="755"/>
        </w:tabs>
        <w:suppressAutoHyphens w:val="0"/>
        <w:jc w:val="center"/>
        <w:rPr>
          <w:rFonts w:ascii="Times New Roman" w:hAnsi="Times New Roman" w:cs="Times New Roman"/>
          <w:b/>
          <w:bCs/>
          <w:lang w:val="ru-RU"/>
        </w:rPr>
      </w:pPr>
      <w:r w:rsidRPr="00975B32">
        <w:rPr>
          <w:rFonts w:ascii="Times New Roman" w:hAnsi="Times New Roman" w:cs="Times New Roman"/>
          <w:b/>
          <w:lang w:val="ru-RU"/>
        </w:rPr>
        <w:t xml:space="preserve">Учебно-тематический план. </w:t>
      </w:r>
      <w:r w:rsidRPr="00975B32">
        <w:rPr>
          <w:rFonts w:ascii="Times New Roman" w:hAnsi="Times New Roman" w:cs="Times New Roman"/>
          <w:b/>
          <w:bCs/>
          <w:lang w:val="ru-RU"/>
        </w:rPr>
        <w:t>Первый год обучения</w:t>
      </w:r>
    </w:p>
    <w:p w14:paraId="6B9663D6" w14:textId="77777777" w:rsidR="001B12FF" w:rsidRPr="00975B32" w:rsidRDefault="001B12FF">
      <w:pPr>
        <w:pStyle w:val="Standard"/>
        <w:widowControl w:val="0"/>
        <w:shd w:val="clear" w:color="auto" w:fill="FFFFFF" w:themeFill="background1"/>
        <w:tabs>
          <w:tab w:val="left" w:pos="755"/>
        </w:tabs>
        <w:suppressAutoHyphens w:val="0"/>
        <w:jc w:val="center"/>
        <w:rPr>
          <w:rFonts w:ascii="Times New Roman" w:hAnsi="Times New Roman" w:cs="Times New Roman"/>
          <w:lang w:val="ru-RU"/>
        </w:rPr>
      </w:pPr>
    </w:p>
    <w:tbl>
      <w:tblPr>
        <w:tblW w:w="9927" w:type="dxa"/>
        <w:tblInd w:w="-10" w:type="dxa"/>
        <w:tblLayout w:type="fixed"/>
        <w:tblCellMar>
          <w:left w:w="10" w:type="dxa"/>
          <w:right w:w="10" w:type="dxa"/>
        </w:tblCellMar>
        <w:tblLook w:val="04A0" w:firstRow="1" w:lastRow="0" w:firstColumn="1" w:lastColumn="0" w:noHBand="0" w:noVBand="1"/>
      </w:tblPr>
      <w:tblGrid>
        <w:gridCol w:w="714"/>
        <w:gridCol w:w="3544"/>
        <w:gridCol w:w="709"/>
        <w:gridCol w:w="992"/>
        <w:gridCol w:w="1275"/>
        <w:gridCol w:w="2693"/>
      </w:tblGrid>
      <w:tr w:rsidR="00975B32" w:rsidRPr="00975B32" w14:paraId="1AFE2993" w14:textId="77777777">
        <w:trPr>
          <w:trHeight w:val="23"/>
        </w:trPr>
        <w:tc>
          <w:tcPr>
            <w:tcW w:w="71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3810175" w14:textId="77777777" w:rsidR="001B12FF" w:rsidRPr="00975B32" w:rsidRDefault="00FA0787">
            <w:pPr>
              <w:pStyle w:val="TableParagraph"/>
              <w:shd w:val="clear" w:color="auto" w:fill="FFFFFF" w:themeFill="background1"/>
              <w:spacing w:line="240" w:lineRule="auto"/>
              <w:ind w:left="147" w:right="-1139" w:hanging="147"/>
              <w:rPr>
                <w:rFonts w:eastAsia="Calibri"/>
                <w:b/>
                <w:sz w:val="24"/>
                <w:szCs w:val="24"/>
              </w:rPr>
            </w:pPr>
            <w:r w:rsidRPr="00975B32">
              <w:rPr>
                <w:rFonts w:eastAsia="Calibri"/>
                <w:b/>
                <w:sz w:val="24"/>
                <w:szCs w:val="24"/>
              </w:rPr>
              <w:t xml:space="preserve">№ </w:t>
            </w:r>
            <w:proofErr w:type="gramStart"/>
            <w:r w:rsidRPr="00975B32">
              <w:rPr>
                <w:rFonts w:eastAsia="Calibri"/>
                <w:b/>
                <w:sz w:val="24"/>
                <w:szCs w:val="24"/>
              </w:rPr>
              <w:t>п</w:t>
            </w:r>
            <w:proofErr w:type="gramEnd"/>
            <w:r w:rsidRPr="00975B32">
              <w:rPr>
                <w:rFonts w:eastAsia="Calibri"/>
                <w:b/>
                <w:sz w:val="24"/>
                <w:szCs w:val="24"/>
              </w:rPr>
              <w:t>/п</w:t>
            </w:r>
          </w:p>
        </w:tc>
        <w:tc>
          <w:tcPr>
            <w:tcW w:w="354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7218A99" w14:textId="77777777" w:rsidR="001B12FF" w:rsidRPr="00975B32" w:rsidRDefault="00FA0787">
            <w:pPr>
              <w:pStyle w:val="TableParagraph"/>
              <w:shd w:val="clear" w:color="auto" w:fill="FFFFFF" w:themeFill="background1"/>
              <w:spacing w:line="240" w:lineRule="auto"/>
              <w:rPr>
                <w:rFonts w:eastAsia="Calibri"/>
                <w:b/>
                <w:sz w:val="24"/>
                <w:szCs w:val="24"/>
              </w:rPr>
            </w:pPr>
            <w:r w:rsidRPr="00975B32">
              <w:rPr>
                <w:rFonts w:eastAsia="Calibri"/>
                <w:b/>
                <w:sz w:val="24"/>
                <w:szCs w:val="24"/>
              </w:rPr>
              <w:t>Название раздела / темы</w:t>
            </w:r>
          </w:p>
        </w:tc>
        <w:tc>
          <w:tcPr>
            <w:tcW w:w="2976" w:type="dxa"/>
            <w:gridSpan w:val="3"/>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CCEBFB0"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Количество часов</w:t>
            </w:r>
          </w:p>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29C8DF2"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Формы аттестации / контроля</w:t>
            </w:r>
          </w:p>
        </w:tc>
      </w:tr>
      <w:tr w:rsidR="00975B32" w:rsidRPr="00975B32" w14:paraId="0926899C" w14:textId="77777777">
        <w:trPr>
          <w:trHeight w:val="23"/>
        </w:trPr>
        <w:tc>
          <w:tcPr>
            <w:tcW w:w="71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38DA9C5" w14:textId="77777777" w:rsidR="001B12FF" w:rsidRPr="00975B32" w:rsidRDefault="001B12FF">
            <w:pPr>
              <w:widowControl w:val="0"/>
              <w:shd w:val="clear" w:color="auto" w:fill="FFFFFF" w:themeFill="background1"/>
              <w:spacing w:after="0" w:line="240" w:lineRule="auto"/>
              <w:ind w:right="-1139" w:hanging="147"/>
              <w:rPr>
                <w:rFonts w:ascii="Times New Roman" w:hAnsi="Times New Roman"/>
                <w:sz w:val="24"/>
                <w:szCs w:val="24"/>
              </w:rPr>
            </w:pPr>
          </w:p>
        </w:tc>
        <w:tc>
          <w:tcPr>
            <w:tcW w:w="354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CB6BB5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93DCB1A"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2A57DC3"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Теория</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1D6691A"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Практика</w:t>
            </w:r>
          </w:p>
        </w:tc>
        <w:tc>
          <w:tcPr>
            <w:tcW w:w="269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98AB3F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r w:rsidR="00975B32" w:rsidRPr="00975B32" w14:paraId="3F9A5CA0"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679E3B7" w14:textId="77777777" w:rsidR="001B12FF" w:rsidRPr="00975B32" w:rsidRDefault="001B12FF" w:rsidP="00FE2806">
            <w:pPr>
              <w:pStyle w:val="TableParagraph"/>
              <w:numPr>
                <w:ilvl w:val="0"/>
                <w:numId w:val="18"/>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D21A63E"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r w:rsidRPr="00975B32">
              <w:rPr>
                <w:rFonts w:ascii="Times New Roman" w:hAnsi="Times New Roman" w:cs="Times New Roman"/>
                <w:lang w:val="ru-RU"/>
              </w:rPr>
              <w:t>Вводная диагностика</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EF36C4A"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B8E55E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E837FD2"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5CB9EDE"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 xml:space="preserve">Диагностика </w:t>
            </w:r>
          </w:p>
        </w:tc>
      </w:tr>
      <w:tr w:rsidR="00975B32" w:rsidRPr="00975B32" w14:paraId="09942ABE"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FE045E3"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9E5CE2F"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Основные правила при выполнении заданий</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023CE2D"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8A9337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E275E81"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76144AC"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22A4D0E5"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4386D9A"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3D177B9"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Точки. Дорисовка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5EAD8B0"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D87A1A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751ECC6"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CF51EA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4BCE0638"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7EEA2D5"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8E97D5B"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Пунктирные и контурные линии</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07AB37A"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E43F14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F8B7C0C"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5229C2B"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0542F5F1"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9D18210"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57772FC"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Дорисовка линий</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282F8DA"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5918BB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BAA31D1"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B45F133"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610FC57A"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4E1CBCE"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55492F4"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Пунктирные петли.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8964A85"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8B5ACC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B22DAE"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A8F2873"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39D048E4"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517C358"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BADE1A1"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Волнистые линии.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8B5D574"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2CA6F4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B1BA9BE"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F4BCBA5"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197D85F7"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6892567"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66C9A56"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 Дорисовка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F69BEBE"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6C74F4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738F883"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FA28963"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3F8DB26F"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F8916E3"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9401194"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 Линии.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9EF3235"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865F41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A530D12"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F29542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66BF1499"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A031F7F"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4DC1671"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Многообразие линий.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A55B595"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523E86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D967D26"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14BDF37"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791B6E37"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B8626B2"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48750D4"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Обводка по контуру.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634D0E0"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33DDE9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791300D"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7ED63D3"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2AD681BB"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C6028A5"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00414BE"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 Линии. Дорисовка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79C657C"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5EE233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BC8A150"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AE1285D"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rPr>
            </w:pPr>
            <w:r w:rsidRPr="00975B32">
              <w:rPr>
                <w:rFonts w:ascii="Times New Roman" w:hAnsi="Times New Roman" w:cs="Times New Roman"/>
                <w:bCs/>
                <w:lang w:val="ru-RU"/>
              </w:rPr>
              <w:t>Практическая работа</w:t>
            </w:r>
          </w:p>
        </w:tc>
      </w:tr>
      <w:tr w:rsidR="00975B32" w:rsidRPr="00975B32" w14:paraId="1D9DD692"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3BA5D9"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556312D"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Обводка по пунктиру. </w:t>
            </w:r>
            <w:r w:rsidRPr="00975B32">
              <w:rPr>
                <w:rFonts w:ascii="Times New Roman" w:hAnsi="Times New Roman" w:cs="Times New Roman"/>
                <w:lang w:val="ru-RU"/>
              </w:rPr>
              <w:lastRenderedPageBreak/>
              <w:t xml:space="preserve">Штриховка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6A95FCC"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lastRenderedPageBreak/>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ACCD46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EFE1FBC"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614236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21C8E155"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B3D5776"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B511B18"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Промежуточная диагностика</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189174C"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34FA59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18F4ED1"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1CF890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Диагностика</w:t>
            </w:r>
          </w:p>
        </w:tc>
      </w:tr>
      <w:tr w:rsidR="00975B32" w:rsidRPr="00975B32" w14:paraId="0B5FD316"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2794329"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1124818"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Пунктирные углы. Дорисовка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564B681"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3BA616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036C35F"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FF1D40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rPr>
            </w:pPr>
            <w:r w:rsidRPr="00975B32">
              <w:rPr>
                <w:rFonts w:ascii="Times New Roman" w:hAnsi="Times New Roman" w:cs="Times New Roman"/>
                <w:bCs/>
                <w:lang w:val="ru-RU"/>
              </w:rPr>
              <w:t>Практическая работа</w:t>
            </w:r>
          </w:p>
        </w:tc>
      </w:tr>
      <w:tr w:rsidR="00975B32" w:rsidRPr="00975B32" w14:paraId="4E763289"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63199E1"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7E930FE"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Обводка по контуру. Штриховка. Пунктир</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8095B9C"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A0C59A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6D6FC9B"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0A5A9F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rPr>
            </w:pPr>
            <w:r w:rsidRPr="00975B32">
              <w:rPr>
                <w:rFonts w:ascii="Times New Roman" w:hAnsi="Times New Roman" w:cs="Times New Roman"/>
                <w:bCs/>
                <w:lang w:val="ru-RU"/>
              </w:rPr>
              <w:t>Практическая работа</w:t>
            </w:r>
          </w:p>
        </w:tc>
      </w:tr>
      <w:tr w:rsidR="00975B32" w:rsidRPr="00975B32" w14:paraId="341423D7"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77D8863"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5E616E8"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Пунктирные</w:t>
            </w:r>
            <w:r w:rsidRPr="00975B32">
              <w:rPr>
                <w:rFonts w:ascii="Times New Roman" w:hAnsi="Times New Roman" w:cs="Times New Roman"/>
              </w:rPr>
              <w:t xml:space="preserve"> </w:t>
            </w:r>
            <w:r w:rsidRPr="00975B32">
              <w:rPr>
                <w:rFonts w:ascii="Times New Roman" w:hAnsi="Times New Roman" w:cs="Times New Roman"/>
                <w:lang w:val="ru-RU"/>
              </w:rPr>
              <w:t>линии.</w:t>
            </w:r>
            <w:r w:rsidRPr="00975B32">
              <w:rPr>
                <w:rFonts w:ascii="Times New Roman" w:hAnsi="Times New Roman" w:cs="Times New Roman"/>
              </w:rPr>
              <w:t xml:space="preserve"> </w:t>
            </w:r>
            <w:proofErr w:type="spellStart"/>
            <w:r w:rsidRPr="00975B32">
              <w:rPr>
                <w:rFonts w:ascii="Times New Roman" w:hAnsi="Times New Roman" w:cs="Times New Roman"/>
              </w:rPr>
              <w:t>Дорисовка</w:t>
            </w:r>
            <w:proofErr w:type="spellEnd"/>
            <w:r w:rsidRPr="00975B32">
              <w:rPr>
                <w:rFonts w:ascii="Times New Roman" w:hAnsi="Times New Roman" w:cs="Times New Roman"/>
                <w:lang w:val="ru-RU"/>
              </w:rPr>
              <w:t xml:space="preserve">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7098D10"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4755CE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57AE031"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5F7877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rPr>
            </w:pPr>
            <w:r w:rsidRPr="00975B32">
              <w:rPr>
                <w:rFonts w:ascii="Times New Roman" w:hAnsi="Times New Roman" w:cs="Times New Roman"/>
                <w:bCs/>
                <w:lang w:val="ru-RU"/>
              </w:rPr>
              <w:t>Практическая работа</w:t>
            </w:r>
          </w:p>
        </w:tc>
      </w:tr>
      <w:tr w:rsidR="00975B32" w:rsidRPr="00975B32" w14:paraId="04732860"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3AFB9AA"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77257F9"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Рисование фигур. Штриховка. Пунктир</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8A59B30"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43F4EF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BC51AFE"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3A9642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0AE7033F"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0E08AF2"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13F35DD"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 Наклонные линии. Дорисовка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10231DC"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C3F7ED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AF1E79B"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D4F0105"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7E5E7C6B"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B74470D"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6D69C49"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Лабиринт «Рыбалка». Штриховка Пунктир</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23658D6"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9FAEC0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A3E6E2F"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815FB8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rPr>
            </w:pPr>
            <w:r w:rsidRPr="00975B32">
              <w:rPr>
                <w:rFonts w:ascii="Times New Roman" w:hAnsi="Times New Roman" w:cs="Times New Roman"/>
                <w:bCs/>
                <w:lang w:val="ru-RU"/>
              </w:rPr>
              <w:t>Практическая работа</w:t>
            </w:r>
          </w:p>
        </w:tc>
      </w:tr>
      <w:tr w:rsidR="00975B32" w:rsidRPr="00975B32" w14:paraId="7F2E5EB4"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9D81F1E"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32E7A52"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Зигзаг</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Дорисовка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Клоун</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9176D02"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2BDE20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99533DD"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BF3486D"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rPr>
            </w:pPr>
            <w:r w:rsidRPr="00975B32">
              <w:rPr>
                <w:rFonts w:ascii="Times New Roman" w:hAnsi="Times New Roman" w:cs="Times New Roman"/>
                <w:bCs/>
                <w:lang w:val="ru-RU"/>
              </w:rPr>
              <w:t>Практическая работа</w:t>
            </w:r>
          </w:p>
        </w:tc>
      </w:tr>
      <w:tr w:rsidR="00975B32" w:rsidRPr="00975B32" w14:paraId="770FB21D"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0F408D1"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D030348"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Обводка по контуру. Штриховка. Пунктир</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7A1B454"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18FC5D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3A4D1D1"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512388A"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6F74EE98"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030F447"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1181771"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 «Простой зигзаг». Дорисовка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448271C"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F114DF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5E7D844"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A6067A5"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4919CD8F"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3F22C42"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C98E7AC"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Дорисовка. Штриховка. Пунктир</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0FC8987"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334C3E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A4D4AAB"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23652F9"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1A18C29A"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EFBC24"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1119F12"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 «Зигзаг». Дорисовка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C106841"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C7C630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AF0B09B"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EB3FDB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rPr>
            </w:pPr>
            <w:r w:rsidRPr="00975B32">
              <w:rPr>
                <w:rFonts w:ascii="Times New Roman" w:hAnsi="Times New Roman" w:cs="Times New Roman"/>
                <w:bCs/>
                <w:lang w:val="ru-RU"/>
              </w:rPr>
              <w:t>Практическая работа</w:t>
            </w:r>
          </w:p>
        </w:tc>
      </w:tr>
      <w:tr w:rsidR="00975B32" w:rsidRPr="00975B32" w14:paraId="1CC23DB6"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2EE4A1D"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A9E0EE7"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Дорисовка. Штриховка. Пунктир</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CAEA1FD"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2893A3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58BC2AD"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B8272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26936DFD"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2C63A6B"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9BC09C3"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 Дорисовка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DCF7772"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B26490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6CD3C49"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A8E77B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18547A17"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0EF59D5"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955E876"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Графика по клеточкам. Штриховка Пунктир</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FC3FDE3"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CEFDEF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94A2438"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5C347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2B5C757C"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BDC902E"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7942E05"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 «Зигзаг». Дорисовка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AB652A6"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F8DAC8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920AB69"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55C921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7C91C8FD"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513F1B0"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92BA609"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rPr>
              <w:t xml:space="preserve"> </w:t>
            </w:r>
            <w:proofErr w:type="spellStart"/>
            <w:r w:rsidRPr="00975B32">
              <w:rPr>
                <w:rFonts w:ascii="Times New Roman" w:hAnsi="Times New Roman" w:cs="Times New Roman"/>
              </w:rPr>
              <w:t>Итоговая</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диагностика</w:t>
            </w:r>
            <w:proofErr w:type="spellEnd"/>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A8D6A7B"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E3AC7E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013ACE1"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DC03FC"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Диагностика</w:t>
            </w:r>
          </w:p>
        </w:tc>
      </w:tr>
      <w:tr w:rsidR="00975B32" w:rsidRPr="00975B32" w14:paraId="7C15E2F6"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FD88838"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0EEC55B"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Дорисовка. Штриховка. Пунктир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315F505"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C65AD2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3B0F0C3"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6112DC7"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39D56F71"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EB0F5FE"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5DA1094"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 Дорисовка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9BAC89E"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DAF40D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7578A72"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466E113"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16AF464D"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C211E36"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D90E77E"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Графика по клеточкам. Штриховка. Пунктир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B0D9980"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3C69D5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58EE447"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5D8512F"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5067B8B9"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D28C3B9"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FE9828B"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 xml:space="preserve">Пунктир «Зигзаг». Дорисовка </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C4215BE"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E48EE9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EF70002"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4C83A0C"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49841141"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6266D4B"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B3BB926"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Дорисовка «Узоры»</w:t>
            </w:r>
            <w:r w:rsidRPr="00975B32">
              <w:rPr>
                <w:rFonts w:ascii="Times New Roman" w:hAnsi="Times New Roman" w:cs="Times New Roman"/>
              </w:rPr>
              <w:t>.</w:t>
            </w:r>
            <w:r w:rsidRPr="00975B32">
              <w:rPr>
                <w:rFonts w:ascii="Times New Roman" w:hAnsi="Times New Roman" w:cs="Times New Roman"/>
                <w:lang w:val="ru-RU"/>
              </w:rPr>
              <w:t xml:space="preserve"> Штриховка. Пунктир</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D3ADE04"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66418F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91FA470"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DF4203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146E77BA"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A96C473" w14:textId="77777777" w:rsidR="001B12FF" w:rsidRPr="00975B32" w:rsidRDefault="001B12FF" w:rsidP="00FE2806">
            <w:pPr>
              <w:pStyle w:val="TableParagraph"/>
              <w:numPr>
                <w:ilvl w:val="0"/>
                <w:numId w:val="19"/>
              </w:numPr>
              <w:shd w:val="clear" w:color="auto" w:fill="FFFFFF" w:themeFill="background1"/>
              <w:autoSpaceDN w:val="0"/>
              <w:spacing w:line="240" w:lineRule="auto"/>
              <w:ind w:left="567" w:right="-1139" w:hanging="147"/>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4FB67D0"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Графика «Фигуры»</w:t>
            </w:r>
            <w:r w:rsidRPr="00975B32">
              <w:rPr>
                <w:rFonts w:ascii="Times New Roman" w:hAnsi="Times New Roman" w:cs="Times New Roman"/>
              </w:rPr>
              <w:t>.</w:t>
            </w:r>
            <w:r w:rsidRPr="00975B32">
              <w:rPr>
                <w:rFonts w:ascii="Times New Roman" w:hAnsi="Times New Roman" w:cs="Times New Roman"/>
                <w:lang w:val="ru-RU"/>
              </w:rPr>
              <w:t xml:space="preserve"> Штриховка. Пунктир</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BCA6FF4"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035B1D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6F55D66"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E0D0465"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543B10B3"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F3D6A9" w14:textId="77777777" w:rsidR="001B12FF" w:rsidRPr="00975B32" w:rsidRDefault="001B12FF">
            <w:pPr>
              <w:pStyle w:val="TableParagraph"/>
              <w:shd w:val="clear" w:color="auto" w:fill="FFFFFF" w:themeFill="background1"/>
              <w:tabs>
                <w:tab w:val="left" w:pos="1440"/>
              </w:tabs>
              <w:snapToGrid w:val="0"/>
              <w:spacing w:line="240" w:lineRule="auto"/>
              <w:ind w:left="720" w:right="-1139" w:hanging="147"/>
              <w:rPr>
                <w:rFonts w:eastAsia="Calibri"/>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17F0528"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r w:rsidRPr="00975B32">
              <w:rPr>
                <w:rFonts w:ascii="Times New Roman" w:hAnsi="Times New Roman" w:cs="Times New Roman"/>
                <w:lang w:val="ru-RU"/>
              </w:rPr>
              <w:t>Итого</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0F5C1CC"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36</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F18890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7,2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B4D83D1"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28,8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7C6E48E" w14:textId="77777777" w:rsidR="001B12FF" w:rsidRPr="00975B32" w:rsidRDefault="001B12FF">
            <w:pPr>
              <w:pStyle w:val="TableParagraph"/>
              <w:shd w:val="clear" w:color="auto" w:fill="FFFFFF" w:themeFill="background1"/>
              <w:spacing w:line="240" w:lineRule="auto"/>
              <w:jc w:val="center"/>
              <w:rPr>
                <w:bCs/>
                <w:sz w:val="24"/>
                <w:szCs w:val="24"/>
              </w:rPr>
            </w:pPr>
          </w:p>
        </w:tc>
      </w:tr>
    </w:tbl>
    <w:p w14:paraId="78FC7931" w14:textId="77777777" w:rsidR="001B12FF" w:rsidRPr="00975B32" w:rsidRDefault="001B12FF">
      <w:pPr>
        <w:pStyle w:val="Standard"/>
        <w:widowControl w:val="0"/>
        <w:shd w:val="clear" w:color="auto" w:fill="FFFFFF" w:themeFill="background1"/>
        <w:suppressAutoHyphens w:val="0"/>
        <w:ind w:right="24"/>
        <w:jc w:val="center"/>
        <w:rPr>
          <w:rFonts w:ascii="Times New Roman" w:hAnsi="Times New Roman" w:cs="Times New Roman"/>
          <w:b/>
          <w:bCs/>
          <w:shd w:val="clear" w:color="auto" w:fill="00FF00"/>
          <w:lang w:val="ru-RU"/>
        </w:rPr>
      </w:pPr>
    </w:p>
    <w:p w14:paraId="08C248A9"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bookmarkStart w:id="25" w:name="_Hlk105157586"/>
      <w:r w:rsidRPr="00975B32">
        <w:rPr>
          <w:rFonts w:ascii="Times New Roman" w:hAnsi="Times New Roman" w:cs="Times New Roman"/>
          <w:b/>
          <w:lang w:val="ru-RU"/>
        </w:rPr>
        <w:t>Тема 1.</w:t>
      </w:r>
      <w:r w:rsidRPr="00975B32">
        <w:rPr>
          <w:rFonts w:ascii="Times New Roman" w:hAnsi="Times New Roman" w:cs="Times New Roman"/>
          <w:lang w:val="ru-RU"/>
        </w:rPr>
        <w:t xml:space="preserve"> </w:t>
      </w:r>
      <w:r w:rsidRPr="00975B32">
        <w:rPr>
          <w:rFonts w:ascii="Times New Roman" w:hAnsi="Times New Roman" w:cs="Times New Roman"/>
          <w:b/>
          <w:bCs/>
          <w:lang w:val="ru-RU"/>
        </w:rPr>
        <w:t>Вводная диагностика</w:t>
      </w:r>
    </w:p>
    <w:p w14:paraId="206A389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Тестовые задания для определения ведущей руки ребенка </w:t>
      </w:r>
    </w:p>
    <w:p w14:paraId="260AA1E0"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Диагностика.</w:t>
      </w:r>
    </w:p>
    <w:p w14:paraId="00F0C2C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b/>
          <w:bCs/>
          <w:lang w:val="ru-RU"/>
        </w:rPr>
      </w:pPr>
      <w:r w:rsidRPr="00975B32">
        <w:rPr>
          <w:rFonts w:ascii="Times New Roman" w:hAnsi="Times New Roman" w:cs="Times New Roman"/>
          <w:b/>
          <w:lang w:val="ru-RU"/>
        </w:rPr>
        <w:t>Тема 2.</w:t>
      </w:r>
      <w:r w:rsidRPr="00975B32">
        <w:rPr>
          <w:rFonts w:ascii="Times New Roman" w:hAnsi="Times New Roman" w:cs="Times New Roman"/>
          <w:lang w:val="ru-RU"/>
        </w:rPr>
        <w:t xml:space="preserve"> </w:t>
      </w:r>
      <w:r w:rsidRPr="00975B32">
        <w:rPr>
          <w:rFonts w:ascii="Times New Roman" w:hAnsi="Times New Roman" w:cs="Times New Roman"/>
          <w:b/>
          <w:bCs/>
          <w:lang w:val="ru-RU"/>
        </w:rPr>
        <w:t>Основные правила при выполнении заданий</w:t>
      </w:r>
    </w:p>
    <w:p w14:paraId="2F6C185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Правильный хват карандаша пальцами рук, правильная посадка, положение листа.</w:t>
      </w:r>
    </w:p>
    <w:p w14:paraId="60EDA9BA"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основных правилах при выполнении заданий.</w:t>
      </w:r>
    </w:p>
    <w:p w14:paraId="189522C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2C649C37"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b/>
          <w:bCs/>
          <w:lang w:val="ru-RU"/>
        </w:rPr>
      </w:pPr>
      <w:r w:rsidRPr="00975B32">
        <w:rPr>
          <w:rFonts w:ascii="Times New Roman" w:hAnsi="Times New Roman" w:cs="Times New Roman"/>
          <w:b/>
          <w:lang w:val="ru-RU"/>
        </w:rPr>
        <w:t>Тема 3.</w:t>
      </w:r>
      <w:r w:rsidRPr="00975B32">
        <w:rPr>
          <w:rFonts w:ascii="Times New Roman" w:hAnsi="Times New Roman" w:cs="Times New Roman"/>
          <w:lang w:val="ru-RU"/>
        </w:rPr>
        <w:t xml:space="preserve"> </w:t>
      </w:r>
      <w:r w:rsidRPr="00975B32">
        <w:rPr>
          <w:rFonts w:ascii="Times New Roman" w:hAnsi="Times New Roman" w:cs="Times New Roman"/>
          <w:b/>
          <w:bCs/>
          <w:lang w:val="ru-RU"/>
        </w:rPr>
        <w:t>Точки. Дорисовка линий</w:t>
      </w:r>
    </w:p>
    <w:p w14:paraId="2AC9B4F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Точки. Умение понимать словесные установки.</w:t>
      </w:r>
    </w:p>
    <w:p w14:paraId="1730FA9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Точки. Дорисовка линий в заданном направлении.</w:t>
      </w:r>
    </w:p>
    <w:p w14:paraId="4D09706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7E2A168D" w14:textId="77777777" w:rsidR="001B12FF" w:rsidRPr="00975B32" w:rsidRDefault="00FA0787">
      <w:pPr>
        <w:pStyle w:val="Standard"/>
        <w:widowControl w:val="0"/>
        <w:shd w:val="clear" w:color="auto" w:fill="FFFFFF" w:themeFill="background1"/>
        <w:suppressAutoHyphens w:val="0"/>
        <w:ind w:right="-137"/>
        <w:jc w:val="both"/>
        <w:rPr>
          <w:rFonts w:ascii="Times New Roman" w:hAnsi="Times New Roman" w:cs="Times New Roman"/>
          <w:lang w:val="ru-RU"/>
        </w:rPr>
      </w:pPr>
      <w:r w:rsidRPr="00975B32">
        <w:rPr>
          <w:rFonts w:ascii="Times New Roman" w:hAnsi="Times New Roman" w:cs="Times New Roman"/>
          <w:b/>
          <w:lang w:val="ru-RU"/>
        </w:rPr>
        <w:t>Тема 4.</w:t>
      </w:r>
      <w:r w:rsidRPr="00975B32">
        <w:rPr>
          <w:rFonts w:ascii="Times New Roman" w:hAnsi="Times New Roman" w:cs="Times New Roman"/>
          <w:lang w:val="ru-RU"/>
        </w:rPr>
        <w:t xml:space="preserve"> </w:t>
      </w:r>
      <w:r w:rsidRPr="00975B32">
        <w:rPr>
          <w:rFonts w:ascii="Times New Roman" w:hAnsi="Times New Roman" w:cs="Times New Roman"/>
          <w:b/>
          <w:bCs/>
          <w:lang w:val="ru-RU"/>
        </w:rPr>
        <w:t>Пунктирные и контурные линии</w:t>
      </w:r>
    </w:p>
    <w:p w14:paraId="2FB01815"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lastRenderedPageBreak/>
        <w:t>Теория</w:t>
      </w:r>
      <w:r w:rsidRPr="00975B32">
        <w:rPr>
          <w:rFonts w:ascii="Times New Roman" w:hAnsi="Times New Roman" w:cs="Times New Roman"/>
          <w:lang w:val="ru-RU"/>
        </w:rPr>
        <w:t>. Пунктирная и контурная линии, как правильно ее рисовать. Умение правильно держать карандаш. Правильная поза ребенка, положение бумаги на столе.</w:t>
      </w:r>
    </w:p>
    <w:p w14:paraId="1198B706"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Пунктирные линии. Контурные линии.</w:t>
      </w:r>
    </w:p>
    <w:p w14:paraId="2AB2090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0B11B6C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Тема 5. Дорисовка линий</w:t>
      </w:r>
    </w:p>
    <w:p w14:paraId="419CAFBA"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Умение понимать словесные установки педагога, выполнять движение по показу, рисовать прямые горизонтальные линии </w:t>
      </w:r>
      <w:proofErr w:type="gramStart"/>
      <w:r w:rsidRPr="00975B32">
        <w:rPr>
          <w:rFonts w:ascii="Times New Roman" w:hAnsi="Times New Roman" w:cs="Times New Roman"/>
          <w:lang w:val="ru-RU"/>
        </w:rPr>
        <w:t>по середине</w:t>
      </w:r>
      <w:proofErr w:type="gramEnd"/>
      <w:r w:rsidRPr="00975B32">
        <w:rPr>
          <w:rFonts w:ascii="Times New Roman" w:hAnsi="Times New Roman" w:cs="Times New Roman"/>
          <w:lang w:val="ru-RU"/>
        </w:rPr>
        <w:t xml:space="preserve">, слева на право не отрывая карандаш от бумаги. Пространственная ориентация на листе бумаги (справа, слева, в центре, </w:t>
      </w:r>
      <w:proofErr w:type="gramStart"/>
      <w:r w:rsidRPr="00975B32">
        <w:rPr>
          <w:rFonts w:ascii="Times New Roman" w:hAnsi="Times New Roman" w:cs="Times New Roman"/>
          <w:lang w:val="ru-RU"/>
        </w:rPr>
        <w:t>в верху</w:t>
      </w:r>
      <w:proofErr w:type="gramEnd"/>
      <w:r w:rsidRPr="00975B32">
        <w:rPr>
          <w:rFonts w:ascii="Times New Roman" w:hAnsi="Times New Roman" w:cs="Times New Roman"/>
          <w:lang w:val="ru-RU"/>
        </w:rPr>
        <w:t>, внизу)</w:t>
      </w:r>
    </w:p>
    <w:p w14:paraId="330E537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Упражнение в тетради. </w:t>
      </w:r>
      <w:proofErr w:type="spellStart"/>
      <w:r w:rsidRPr="00975B32">
        <w:rPr>
          <w:rFonts w:ascii="Times New Roman" w:hAnsi="Times New Roman" w:cs="Times New Roman"/>
          <w:lang w:val="ru-RU"/>
        </w:rPr>
        <w:t>Дорисовывание</w:t>
      </w:r>
      <w:proofErr w:type="spellEnd"/>
      <w:r w:rsidRPr="00975B32">
        <w:rPr>
          <w:rFonts w:ascii="Times New Roman" w:hAnsi="Times New Roman" w:cs="Times New Roman"/>
          <w:lang w:val="ru-RU"/>
        </w:rPr>
        <w:t xml:space="preserve"> горизонтальных линий без отрыва руки. Вертикальные линии.</w:t>
      </w:r>
    </w:p>
    <w:p w14:paraId="47A45DA9"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07A9F20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b/>
          <w:bCs/>
          <w:lang w:val="ru-RU"/>
        </w:rPr>
      </w:pPr>
      <w:r w:rsidRPr="00975B32">
        <w:rPr>
          <w:rFonts w:ascii="Times New Roman" w:hAnsi="Times New Roman" w:cs="Times New Roman"/>
          <w:b/>
          <w:lang w:val="ru-RU"/>
        </w:rPr>
        <w:t xml:space="preserve">Тема 6. </w:t>
      </w:r>
      <w:r w:rsidRPr="00975B32">
        <w:rPr>
          <w:rFonts w:ascii="Times New Roman" w:hAnsi="Times New Roman" w:cs="Times New Roman"/>
          <w:b/>
          <w:bCs/>
          <w:lang w:val="ru-RU"/>
        </w:rPr>
        <w:t>Пунктирные петли</w:t>
      </w:r>
    </w:p>
    <w:p w14:paraId="1DB734B7"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Пунктирная линия, как правильно ее рисовать. Умение правильно держать карандаш. Правильная поза ребенка, положение бумаги на столе. Дорисовка</w:t>
      </w:r>
    </w:p>
    <w:p w14:paraId="186E041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Пунктирные петли. Дорисовка.</w:t>
      </w:r>
    </w:p>
    <w:p w14:paraId="4FA05F6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Форма контроля</w:t>
      </w:r>
      <w:r w:rsidRPr="00975B32">
        <w:rPr>
          <w:rFonts w:ascii="Times New Roman" w:eastAsia="Times New Roman" w:hAnsi="Times New Roman" w:cs="Times New Roman"/>
          <w:lang w:val="ru-RU" w:eastAsia="ru-RU"/>
        </w:rPr>
        <w:t>. Графические упражнения</w:t>
      </w:r>
    </w:p>
    <w:p w14:paraId="56795D0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bCs/>
          <w:lang w:val="ru-RU"/>
        </w:rPr>
      </w:pPr>
      <w:r w:rsidRPr="00975B32">
        <w:rPr>
          <w:rFonts w:ascii="Times New Roman" w:hAnsi="Times New Roman" w:cs="Times New Roman"/>
          <w:b/>
          <w:lang w:val="ru-RU"/>
        </w:rPr>
        <w:t xml:space="preserve">Тема 7. </w:t>
      </w:r>
      <w:r w:rsidRPr="00975B32">
        <w:rPr>
          <w:rFonts w:ascii="Times New Roman" w:hAnsi="Times New Roman" w:cs="Times New Roman"/>
          <w:b/>
          <w:bCs/>
          <w:lang w:val="ru-RU"/>
        </w:rPr>
        <w:t>Волнистые линии</w:t>
      </w:r>
    </w:p>
    <w:p w14:paraId="08F257CB"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Как рисовать волнистую линию, слева на право. Умение регулировать нажим на карандаш. Как рисовать квадрат.</w:t>
      </w:r>
    </w:p>
    <w:p w14:paraId="541ECB7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Лабиринт. Волнистые линии. Квадраты пунктиром.</w:t>
      </w:r>
    </w:p>
    <w:p w14:paraId="3C7010A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23AFB7B"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lang w:val="ru-RU"/>
        </w:rPr>
      </w:pPr>
      <w:r w:rsidRPr="00975B32">
        <w:rPr>
          <w:rFonts w:ascii="Times New Roman" w:hAnsi="Times New Roman" w:cs="Times New Roman"/>
          <w:b/>
          <w:lang w:val="ru-RU"/>
        </w:rPr>
        <w:t xml:space="preserve">Тема 8. </w:t>
      </w:r>
      <w:r w:rsidRPr="00975B32">
        <w:rPr>
          <w:rFonts w:ascii="Times New Roman" w:hAnsi="Times New Roman" w:cs="Times New Roman"/>
          <w:b/>
          <w:bCs/>
          <w:lang w:val="ru-RU"/>
        </w:rPr>
        <w:t xml:space="preserve">Пунктир. Дорисовка </w:t>
      </w:r>
    </w:p>
    <w:p w14:paraId="1BCE755A"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Пунктирная линия, как правильно ее рисовать. Умение правильно держать карандаш. Правильная поза ребенка, положение бумаги на столе. Дорисовка</w:t>
      </w:r>
    </w:p>
    <w:p w14:paraId="5A78C51A"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Большие пунктирные петли. Дорисовка.</w:t>
      </w:r>
    </w:p>
    <w:p w14:paraId="662E544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1A632B57"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9. </w:t>
      </w:r>
      <w:r w:rsidRPr="00975B32">
        <w:rPr>
          <w:rFonts w:ascii="Times New Roman" w:hAnsi="Times New Roman" w:cs="Times New Roman"/>
          <w:b/>
          <w:bCs/>
          <w:lang w:val="ru-RU"/>
        </w:rPr>
        <w:t>Пунктир. Линии</w:t>
      </w:r>
    </w:p>
    <w:p w14:paraId="69826765"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Как рисовать волнистую линию, слева на право. Умение регулировать нажим на карандаш. Как рисовать треугольник, ромб.</w:t>
      </w:r>
    </w:p>
    <w:p w14:paraId="4AC56FC6"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Пунктир. Вертикальные линии. Волнистые линии. Треугольник. Ромб.</w:t>
      </w:r>
    </w:p>
    <w:p w14:paraId="135DCFDB"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10FBBEA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10. </w:t>
      </w:r>
      <w:r w:rsidRPr="00975B32">
        <w:rPr>
          <w:rFonts w:ascii="Times New Roman" w:hAnsi="Times New Roman" w:cs="Times New Roman"/>
          <w:b/>
          <w:bCs/>
          <w:lang w:val="ru-RU"/>
        </w:rPr>
        <w:t>Многообразие линий</w:t>
      </w:r>
    </w:p>
    <w:p w14:paraId="24CCF79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волнистые линии, закрашивать рисунок в пределах контура</w:t>
      </w:r>
    </w:p>
    <w:p w14:paraId="6642175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Многообразие волнистых линий. Пунктир. Дорисовка.</w:t>
      </w:r>
    </w:p>
    <w:p w14:paraId="10856D9F"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69CB358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bCs/>
          <w:lang w:val="ru-RU"/>
        </w:rPr>
      </w:pPr>
      <w:r w:rsidRPr="00975B32">
        <w:rPr>
          <w:rFonts w:ascii="Times New Roman" w:hAnsi="Times New Roman" w:cs="Times New Roman"/>
          <w:b/>
          <w:lang w:val="ru-RU"/>
        </w:rPr>
        <w:t xml:space="preserve">Тема 11. </w:t>
      </w:r>
      <w:r w:rsidRPr="00975B32">
        <w:rPr>
          <w:rFonts w:ascii="Times New Roman" w:hAnsi="Times New Roman" w:cs="Times New Roman"/>
          <w:b/>
          <w:bCs/>
          <w:lang w:val="ru-RU"/>
        </w:rPr>
        <w:t>Обводка по контуру</w:t>
      </w:r>
    </w:p>
    <w:p w14:paraId="33D0F11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правильно обводить по контуру, не отрывая карандаша, рисовать вертикальные штрихи, увеличивая и уменьшая высоту линии, рисовать наклонные линии, постепенно заштриховывая ими геометрическую фигуру.</w:t>
      </w:r>
    </w:p>
    <w:p w14:paraId="71BE5EB7"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Обводка по контуру. Вертикальные, наклонные линии. Штриховка.</w:t>
      </w:r>
    </w:p>
    <w:p w14:paraId="2F447E6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71B1184A"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bCs/>
          <w:lang w:val="ru-RU"/>
        </w:rPr>
      </w:pPr>
      <w:r w:rsidRPr="00975B32">
        <w:rPr>
          <w:rFonts w:ascii="Times New Roman" w:hAnsi="Times New Roman" w:cs="Times New Roman"/>
          <w:b/>
          <w:lang w:val="ru-RU"/>
        </w:rPr>
        <w:t xml:space="preserve">Тема 12. </w:t>
      </w:r>
      <w:r w:rsidRPr="00975B32">
        <w:rPr>
          <w:rFonts w:ascii="Times New Roman" w:hAnsi="Times New Roman" w:cs="Times New Roman"/>
          <w:b/>
          <w:bCs/>
          <w:lang w:val="ru-RU"/>
        </w:rPr>
        <w:t xml:space="preserve">Пунктир. Линии. Дорисовка </w:t>
      </w:r>
    </w:p>
    <w:p w14:paraId="31FDD2E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регулировать нажим на карандаш, зрительно-моторная координация.</w:t>
      </w:r>
    </w:p>
    <w:p w14:paraId="7190EA37"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Пунктир крупные волнистые линии. Дорисовка</w:t>
      </w:r>
    </w:p>
    <w:p w14:paraId="5F763B5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55CE454D"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13. </w:t>
      </w:r>
      <w:r w:rsidRPr="00975B32">
        <w:rPr>
          <w:rFonts w:ascii="Times New Roman" w:hAnsi="Times New Roman" w:cs="Times New Roman"/>
          <w:b/>
          <w:bCs/>
          <w:lang w:val="ru-RU"/>
        </w:rPr>
        <w:t>Обводка по пунктиру. Штриховка</w:t>
      </w:r>
      <w:r w:rsidRPr="00975B32">
        <w:rPr>
          <w:rFonts w:ascii="Times New Roman" w:hAnsi="Times New Roman" w:cs="Times New Roman"/>
          <w:lang w:val="ru-RU"/>
        </w:rPr>
        <w:t xml:space="preserve"> </w:t>
      </w:r>
    </w:p>
    <w:p w14:paraId="6545819F"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Зрительно-моторная координация, умение соблюдать направление линии.</w:t>
      </w:r>
    </w:p>
    <w:p w14:paraId="368AAB1F"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Пунктирная картина «Ежик». Штриховка «Петушок». Пунктир «Домик»</w:t>
      </w:r>
    </w:p>
    <w:p w14:paraId="00D38F7E"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4F34965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lastRenderedPageBreak/>
        <w:t xml:space="preserve">Тема 14 </w:t>
      </w:r>
      <w:r w:rsidRPr="00975B32">
        <w:rPr>
          <w:rFonts w:ascii="Times New Roman" w:hAnsi="Times New Roman" w:cs="Times New Roman"/>
          <w:b/>
          <w:bCs/>
          <w:lang w:val="ru-RU"/>
        </w:rPr>
        <w:t>Промежуточная диагностика</w:t>
      </w:r>
    </w:p>
    <w:p w14:paraId="2F78389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 xml:space="preserve">Тестовое задание </w:t>
      </w:r>
    </w:p>
    <w:p w14:paraId="32209609"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Диагностика</w:t>
      </w:r>
    </w:p>
    <w:p w14:paraId="2728972F"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15. </w:t>
      </w:r>
      <w:r w:rsidRPr="00975B32">
        <w:rPr>
          <w:rFonts w:ascii="Times New Roman" w:hAnsi="Times New Roman" w:cs="Times New Roman"/>
          <w:b/>
          <w:bCs/>
          <w:lang w:val="ru-RU"/>
        </w:rPr>
        <w:t xml:space="preserve">Пунктирные углы. Дорисовка </w:t>
      </w:r>
    </w:p>
    <w:p w14:paraId="5B3CBD97"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соблюдать на листе бумаги направление линий (вертикальные, горизонтальные, наклонные) рисуя по образцу, дорисовывать предмет по образцу.</w:t>
      </w:r>
    </w:p>
    <w:p w14:paraId="444229B0"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Пунктирные углы. Дорисовка.</w:t>
      </w:r>
    </w:p>
    <w:p w14:paraId="39462AFE"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53EC14E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16. </w:t>
      </w:r>
      <w:r w:rsidRPr="00975B32">
        <w:rPr>
          <w:rFonts w:ascii="Times New Roman" w:hAnsi="Times New Roman" w:cs="Times New Roman"/>
          <w:b/>
          <w:bCs/>
          <w:lang w:val="ru-RU"/>
        </w:rPr>
        <w:t>Обводка по контуру. Штриховка. Пунктир</w:t>
      </w:r>
    </w:p>
    <w:p w14:paraId="22EA0E4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Правила штриховки: проводить линии только в </w:t>
      </w:r>
      <w:proofErr w:type="gramStart"/>
      <w:r w:rsidRPr="00975B32">
        <w:rPr>
          <w:rFonts w:ascii="Times New Roman" w:hAnsi="Times New Roman" w:cs="Times New Roman"/>
          <w:lang w:val="ru-RU"/>
        </w:rPr>
        <w:t>заданном</w:t>
      </w:r>
      <w:proofErr w:type="gramEnd"/>
      <w:r w:rsidRPr="00975B32">
        <w:rPr>
          <w:rFonts w:ascii="Times New Roman" w:hAnsi="Times New Roman" w:cs="Times New Roman"/>
          <w:lang w:val="ru-RU"/>
        </w:rPr>
        <w:t xml:space="preserve"> направление, не выходя за контуры фигуры, умение правильно рисовать пунктирную линию.</w:t>
      </w:r>
    </w:p>
    <w:p w14:paraId="08335E8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eastAsia="Times New Roman" w:hAnsi="Times New Roman" w:cs="Times New Roman"/>
          <w:lang w:val="ru-RU" w:eastAsia="ru-RU"/>
        </w:rPr>
        <w:t>Упражнение в тетради. Обводка по контуру. Штриховка «Мышка». Пунктир «Флажок»</w:t>
      </w:r>
    </w:p>
    <w:p w14:paraId="35BEA14F"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6D3F30FC"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bCs/>
          <w:lang w:val="ru-RU"/>
        </w:rPr>
      </w:pPr>
      <w:r w:rsidRPr="00975B32">
        <w:rPr>
          <w:rFonts w:ascii="Times New Roman" w:hAnsi="Times New Roman" w:cs="Times New Roman"/>
          <w:b/>
          <w:lang w:val="ru-RU"/>
        </w:rPr>
        <w:t xml:space="preserve">Тема 17. </w:t>
      </w:r>
      <w:r w:rsidRPr="00975B32">
        <w:rPr>
          <w:rFonts w:ascii="Times New Roman" w:hAnsi="Times New Roman" w:cs="Times New Roman"/>
          <w:b/>
          <w:bCs/>
          <w:lang w:val="ru-RU"/>
        </w:rPr>
        <w:t xml:space="preserve">Пунктирные линии. Дорисовка </w:t>
      </w:r>
    </w:p>
    <w:p w14:paraId="2C4712DB"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соблюдать на листе бумаги направление линий, умение раскрашивать, рисуя по образцу, не выходя за контуры фигуры.</w:t>
      </w:r>
    </w:p>
    <w:p w14:paraId="3DAB373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Пунктирные наклонные линии. Дорисовка.</w:t>
      </w:r>
    </w:p>
    <w:p w14:paraId="6C71589F"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5361B55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bCs/>
          <w:lang w:val="ru-RU"/>
        </w:rPr>
      </w:pPr>
      <w:r w:rsidRPr="00975B32">
        <w:rPr>
          <w:rFonts w:ascii="Times New Roman" w:hAnsi="Times New Roman" w:cs="Times New Roman"/>
          <w:b/>
          <w:lang w:val="ru-RU"/>
        </w:rPr>
        <w:t xml:space="preserve">Тема 18. </w:t>
      </w:r>
      <w:r w:rsidRPr="00975B32">
        <w:rPr>
          <w:rFonts w:ascii="Times New Roman" w:hAnsi="Times New Roman" w:cs="Times New Roman"/>
          <w:b/>
          <w:bCs/>
          <w:lang w:val="ru-RU"/>
        </w:rPr>
        <w:t>Рисование фигур. Штриховка. Пунктир</w:t>
      </w:r>
    </w:p>
    <w:p w14:paraId="66767B8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Рисование вертикальных штрихов, увеличивая и уменьшая высоту линии, постепенно заштриховывая фигуру.</w:t>
      </w:r>
    </w:p>
    <w:p w14:paraId="6A6E01B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Рисование фигур. Штриховка «Ананас». Пунктир «Кораблик»</w:t>
      </w:r>
    </w:p>
    <w:p w14:paraId="1943FC15"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602A731D"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19. </w:t>
      </w:r>
      <w:r w:rsidRPr="00975B32">
        <w:rPr>
          <w:rFonts w:ascii="Times New Roman" w:hAnsi="Times New Roman" w:cs="Times New Roman"/>
          <w:b/>
          <w:bCs/>
          <w:lang w:val="ru-RU"/>
        </w:rPr>
        <w:t>Пунктир. Наклонные линии</w:t>
      </w:r>
    </w:p>
    <w:p w14:paraId="578F164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Нажим на карандаш (слабо, сильнее, сильно), умение правильно рисовать пунктирную линию, соблюдать на листе бумаги направление линий.</w:t>
      </w:r>
    </w:p>
    <w:p w14:paraId="275737A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Пунктир. Наклонные линии. Дорисовка.</w:t>
      </w:r>
    </w:p>
    <w:p w14:paraId="57FDE30B"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41FC08BE"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bCs/>
          <w:lang w:val="ru-RU"/>
        </w:rPr>
      </w:pPr>
      <w:r w:rsidRPr="00975B32">
        <w:rPr>
          <w:rFonts w:ascii="Times New Roman" w:hAnsi="Times New Roman" w:cs="Times New Roman"/>
          <w:b/>
          <w:lang w:val="ru-RU"/>
        </w:rPr>
        <w:t>Тема 20</w:t>
      </w:r>
      <w:r w:rsidRPr="00975B32">
        <w:rPr>
          <w:rFonts w:ascii="Times New Roman" w:hAnsi="Times New Roman" w:cs="Times New Roman"/>
          <w:lang w:val="ru-RU"/>
        </w:rPr>
        <w:t xml:space="preserve"> </w:t>
      </w:r>
      <w:r w:rsidRPr="00975B32">
        <w:rPr>
          <w:rFonts w:ascii="Times New Roman" w:hAnsi="Times New Roman" w:cs="Times New Roman"/>
          <w:b/>
          <w:bCs/>
          <w:lang w:val="ru-RU"/>
        </w:rPr>
        <w:t>Лабиринт «Рыбалка». Штриховка. Пунктир</w:t>
      </w:r>
    </w:p>
    <w:p w14:paraId="7CE8428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Рисование вертикальных штрихов, увеличивая и уменьшая высоту линии, постепенно заштриховывая фигуру. Умение соблюдать на листе бумаги направление линий (вертикальные, горизонтальные, наклонные) рисуя по образцу.</w:t>
      </w:r>
    </w:p>
    <w:p w14:paraId="754C34C3"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Лабиринт «Рыбалка». Штриховка «Звездочка». Пунктир «Зигзаг»</w:t>
      </w:r>
    </w:p>
    <w:p w14:paraId="07911E3F"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6541FEAC"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21. </w:t>
      </w:r>
      <w:r w:rsidRPr="00975B32">
        <w:rPr>
          <w:rFonts w:ascii="Times New Roman" w:hAnsi="Times New Roman" w:cs="Times New Roman"/>
          <w:b/>
          <w:bCs/>
          <w:lang w:val="ru-RU"/>
        </w:rPr>
        <w:t>Пунктир «Зигзаг». Дорисовка «Клоун»</w:t>
      </w:r>
    </w:p>
    <w:p w14:paraId="2FD3F7A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соблюдать на листе бумаги направление линий (вертикальные, горизонтальные, наклонные) рисуя по образцу.</w:t>
      </w:r>
    </w:p>
    <w:p w14:paraId="71CFD1F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Пунктир «Зигзаг». Дорисовка «Клоун»</w:t>
      </w:r>
    </w:p>
    <w:p w14:paraId="4CB637C9"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0586F21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Тема 22.</w:t>
      </w:r>
      <w:r w:rsidRPr="00975B32">
        <w:rPr>
          <w:rFonts w:ascii="Times New Roman" w:hAnsi="Times New Roman" w:cs="Times New Roman"/>
          <w:lang w:val="ru-RU"/>
        </w:rPr>
        <w:t xml:space="preserve"> </w:t>
      </w:r>
      <w:r w:rsidRPr="00975B32">
        <w:rPr>
          <w:rFonts w:ascii="Times New Roman" w:hAnsi="Times New Roman" w:cs="Times New Roman"/>
          <w:b/>
          <w:bCs/>
          <w:lang w:val="ru-RU"/>
        </w:rPr>
        <w:t>Обводка по контуру. Штриховка. Пунктир</w:t>
      </w:r>
    </w:p>
    <w:p w14:paraId="250113B3"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правильно обводить по контуру, не отрывая карандаша, рисовать вертикальные штрихи, увеличивая и уменьшая высоту линии, рисовать наклонные линии, постепенно заштриховывая ими фигуру.</w:t>
      </w:r>
    </w:p>
    <w:p w14:paraId="355D833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Обводим по контуру. Штриховка «Цветочек». Пунктир.</w:t>
      </w:r>
    </w:p>
    <w:p w14:paraId="5F805A07"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5A0AB873"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23. </w:t>
      </w:r>
      <w:r w:rsidRPr="00975B32">
        <w:rPr>
          <w:rFonts w:ascii="Times New Roman" w:hAnsi="Times New Roman" w:cs="Times New Roman"/>
          <w:b/>
          <w:bCs/>
          <w:lang w:val="ru-RU"/>
        </w:rPr>
        <w:t xml:space="preserve">Пунктир «Простой зигзаг». Дорисовка </w:t>
      </w:r>
    </w:p>
    <w:p w14:paraId="685301E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дорисовывать предмет по образцу, раскрашивать в пределах контура рисунка, умение правильно рисовать пунктирную линию, соблюдать на листе бумаги направление линий</w:t>
      </w:r>
    </w:p>
    <w:p w14:paraId="537D9506"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Упражнение в тетради. Пунктир «Простой зигзаг». Дорисовка «Кораблик», </w:t>
      </w:r>
      <w:r w:rsidRPr="00975B32">
        <w:rPr>
          <w:rFonts w:ascii="Times New Roman" w:hAnsi="Times New Roman" w:cs="Times New Roman"/>
          <w:lang w:val="ru-RU"/>
        </w:rPr>
        <w:lastRenderedPageBreak/>
        <w:t>«Ягодка».</w:t>
      </w:r>
    </w:p>
    <w:p w14:paraId="13CADC4D"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687236A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24. </w:t>
      </w:r>
      <w:r w:rsidRPr="00975B32">
        <w:rPr>
          <w:rFonts w:ascii="Times New Roman" w:hAnsi="Times New Roman" w:cs="Times New Roman"/>
          <w:b/>
          <w:bCs/>
          <w:lang w:val="ru-RU"/>
        </w:rPr>
        <w:t>Дорисовка. Штриховка. Пунктир</w:t>
      </w:r>
    </w:p>
    <w:p w14:paraId="00A6DBB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дорисовывать предмет по образцу, раскрашивать в пределах контура рисунка, рисовать штрихи, увеличивая и уменьшая высоту линии, постепенно заштриховывая ими фигуру.</w:t>
      </w:r>
    </w:p>
    <w:p w14:paraId="1C46CBE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Дорисовка. Штриховка «Бабочка». Пунктир.</w:t>
      </w:r>
    </w:p>
    <w:p w14:paraId="630A068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12A9870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25. </w:t>
      </w:r>
      <w:r w:rsidRPr="00975B32">
        <w:rPr>
          <w:rFonts w:ascii="Times New Roman" w:hAnsi="Times New Roman" w:cs="Times New Roman"/>
          <w:b/>
          <w:bCs/>
          <w:lang w:val="ru-RU"/>
        </w:rPr>
        <w:t>Пунктир «Зигзаг». Дорисовка</w:t>
      </w:r>
    </w:p>
    <w:p w14:paraId="0CAE043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дорисовывать предмет по образцу, раскрашивать в пределах контура рисунка, рисовать наклонные линии в разных направлениях.</w:t>
      </w:r>
    </w:p>
    <w:p w14:paraId="0AE38DD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Пунктир «Зигзаг». Дорисовка «Бабочка», «Вертолет».</w:t>
      </w:r>
    </w:p>
    <w:p w14:paraId="56C43F6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41C02569"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26. </w:t>
      </w:r>
      <w:r w:rsidRPr="00975B32">
        <w:rPr>
          <w:rFonts w:ascii="Times New Roman" w:hAnsi="Times New Roman" w:cs="Times New Roman"/>
          <w:b/>
          <w:bCs/>
          <w:lang w:val="ru-RU"/>
        </w:rPr>
        <w:t>Дорисовка. Штриховка. Пунктир</w:t>
      </w:r>
    </w:p>
    <w:p w14:paraId="0367F75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правильно обводить по контуру, не отрывая карандаша, рисовать штрихи, увеличивая и уменьшая высоту линии. Умение дорисовывать предмет по образцу, раскрашивать в пределах контура рисунка.</w:t>
      </w:r>
    </w:p>
    <w:p w14:paraId="4687FE3F"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Дорисовка «Рыбка, ежик, улитка». Штриховка «Черепаха». Пунктир «Круг, овал»</w:t>
      </w:r>
    </w:p>
    <w:p w14:paraId="6A31A195"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0D10C42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bCs/>
          <w:lang w:val="ru-RU"/>
        </w:rPr>
      </w:pPr>
      <w:r w:rsidRPr="00975B32">
        <w:rPr>
          <w:rFonts w:ascii="Times New Roman" w:hAnsi="Times New Roman" w:cs="Times New Roman"/>
          <w:b/>
          <w:lang w:val="ru-RU"/>
        </w:rPr>
        <w:t xml:space="preserve">Тема 27. </w:t>
      </w:r>
      <w:r w:rsidRPr="00975B32">
        <w:rPr>
          <w:rFonts w:ascii="Times New Roman" w:hAnsi="Times New Roman" w:cs="Times New Roman"/>
          <w:b/>
          <w:bCs/>
          <w:lang w:val="ru-RU"/>
        </w:rPr>
        <w:t>Пунктир. Дорисовка</w:t>
      </w:r>
    </w:p>
    <w:p w14:paraId="5741925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дорисовывать предмет по образцу, раскрашивать в пределах контура рисунка, умение правильно рисовать пунктирную линию, соблюдать на листе бумаги направление линий.</w:t>
      </w:r>
    </w:p>
    <w:p w14:paraId="0996DCD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Пунктир «Ступеньки». Дорисовка «Чайник», «Листок».</w:t>
      </w:r>
    </w:p>
    <w:p w14:paraId="7BA3969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4DD4572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28. </w:t>
      </w:r>
      <w:r w:rsidRPr="00975B32">
        <w:rPr>
          <w:rFonts w:ascii="Times New Roman" w:hAnsi="Times New Roman" w:cs="Times New Roman"/>
          <w:b/>
          <w:bCs/>
          <w:lang w:val="ru-RU"/>
        </w:rPr>
        <w:t>Графика по клеточкам. Штриховка Пунктир</w:t>
      </w:r>
    </w:p>
    <w:p w14:paraId="66202D3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Теория. </w:t>
      </w:r>
      <w:r w:rsidRPr="00975B32">
        <w:rPr>
          <w:rFonts w:ascii="Times New Roman" w:hAnsi="Times New Roman" w:cs="Times New Roman"/>
          <w:lang w:val="ru-RU"/>
        </w:rPr>
        <w:t>Умение обводить рисунок по точкам, не отрывая карандаш от бумаги, развивать пространственное видение, заштриховывать рисунок аккуратно в пределах контура рисунка.</w:t>
      </w:r>
    </w:p>
    <w:p w14:paraId="7B744E3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w:t>
      </w:r>
      <w:r w:rsidRPr="00975B32">
        <w:rPr>
          <w:rFonts w:ascii="Times New Roman" w:hAnsi="Times New Roman" w:cs="Times New Roman"/>
          <w:b/>
          <w:lang w:val="ru-RU"/>
        </w:rPr>
        <w:t xml:space="preserve"> </w:t>
      </w:r>
      <w:r w:rsidRPr="00975B32">
        <w:rPr>
          <w:rFonts w:ascii="Times New Roman" w:hAnsi="Times New Roman" w:cs="Times New Roman"/>
          <w:lang w:val="ru-RU"/>
        </w:rPr>
        <w:t>Графика по клеточкам. Штриховка «Цветочек». Пунктир «Овалы».</w:t>
      </w:r>
    </w:p>
    <w:p w14:paraId="37EA1BCE"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2B3976BE"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29. </w:t>
      </w:r>
      <w:r w:rsidRPr="00975B32">
        <w:rPr>
          <w:rFonts w:ascii="Times New Roman" w:hAnsi="Times New Roman" w:cs="Times New Roman"/>
          <w:b/>
          <w:bCs/>
          <w:lang w:val="ru-RU"/>
        </w:rPr>
        <w:t>Пунктир «Зигзаг». Дорисовка</w:t>
      </w:r>
    </w:p>
    <w:p w14:paraId="568D26BF"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дорисовывать предмет по образцу, раскрашивать в пределах контура рисунка.</w:t>
      </w:r>
    </w:p>
    <w:p w14:paraId="0014516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Пунктир «Зигзаг». Дорисовка «Елочка», «Самолет».</w:t>
      </w:r>
    </w:p>
    <w:p w14:paraId="26843C2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A048C8C"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30. </w:t>
      </w:r>
      <w:r w:rsidRPr="00975B32">
        <w:rPr>
          <w:rFonts w:ascii="Times New Roman" w:hAnsi="Times New Roman" w:cs="Times New Roman"/>
          <w:b/>
          <w:bCs/>
          <w:lang w:val="ru-RU"/>
        </w:rPr>
        <w:t>Итоговая диагностика</w:t>
      </w:r>
    </w:p>
    <w:p w14:paraId="5B9098F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eastAsia="Times New Roman" w:hAnsi="Times New Roman" w:cs="Times New Roman"/>
          <w:lang w:val="ru-RU" w:eastAsia="ru-RU"/>
        </w:rPr>
        <w:t>Тестовые задания (см. приложение 2)</w:t>
      </w:r>
    </w:p>
    <w:p w14:paraId="55485DB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543F5113"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31. </w:t>
      </w:r>
      <w:r w:rsidRPr="00975B32">
        <w:rPr>
          <w:rFonts w:ascii="Times New Roman" w:hAnsi="Times New Roman" w:cs="Times New Roman"/>
          <w:b/>
          <w:bCs/>
          <w:lang w:val="ru-RU"/>
        </w:rPr>
        <w:t>Дорисовка. Штриховка. Пунктир</w:t>
      </w:r>
    </w:p>
    <w:p w14:paraId="1C1636D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дорисовывать предмет по образцу, раскрашивать в пределах контура рисунка, рисовать штрихи, увеличивая и уменьшая высоту линии, постепенно заштриховывая ими фигуру. Умение правильно рисовать пунктирную линию, соблюдать на листе бумаги направление линий.</w:t>
      </w:r>
    </w:p>
    <w:p w14:paraId="1B41E5DE"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Дорисовка. Штриховка «Домик». Пунктир «Вишня, Фрукты»</w:t>
      </w:r>
    </w:p>
    <w:p w14:paraId="4A1C256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4D2C8C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32. </w:t>
      </w:r>
      <w:r w:rsidRPr="00975B32">
        <w:rPr>
          <w:rFonts w:ascii="Times New Roman" w:hAnsi="Times New Roman" w:cs="Times New Roman"/>
          <w:b/>
          <w:bCs/>
          <w:lang w:val="ru-RU"/>
        </w:rPr>
        <w:t>Пунктир. Дорисовка</w:t>
      </w:r>
    </w:p>
    <w:p w14:paraId="156CC87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дорисовывать предмет по образцу, раскрашивать в пределах контура рисунка.</w:t>
      </w:r>
    </w:p>
    <w:p w14:paraId="09535F17"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Пунктир «Елочка». Дорисовка «Домик», «Попугай»</w:t>
      </w:r>
    </w:p>
    <w:p w14:paraId="5E73B15F"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1768764F"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lastRenderedPageBreak/>
        <w:t xml:space="preserve">Тема 33. </w:t>
      </w:r>
      <w:r w:rsidRPr="00975B32">
        <w:rPr>
          <w:rFonts w:ascii="Times New Roman" w:hAnsi="Times New Roman" w:cs="Times New Roman"/>
          <w:b/>
          <w:bCs/>
          <w:lang w:val="ru-RU"/>
        </w:rPr>
        <w:t>Графика по клеточкам. Штриховка. Пунктир</w:t>
      </w:r>
    </w:p>
    <w:p w14:paraId="1D8F84A6"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обводить рисунок по точкам, не отрывая карандаш от бумаги, развивать пространственное видение, заштриховывать рисунок аккуратно в пределах контура рисунка.</w:t>
      </w:r>
    </w:p>
    <w:p w14:paraId="25E0A6E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Графика по клеточкам. Штриховка «Яблоко»</w:t>
      </w:r>
    </w:p>
    <w:p w14:paraId="366EBFA9" w14:textId="77777777" w:rsidR="001B12FF" w:rsidRPr="00975B32" w:rsidRDefault="00FA0787">
      <w:pPr>
        <w:pStyle w:val="Standard"/>
        <w:widowControl w:val="0"/>
        <w:shd w:val="clear" w:color="auto" w:fill="FFFFFF" w:themeFill="background1"/>
        <w:suppressAutoHyphens w:val="0"/>
        <w:jc w:val="both"/>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Пунктир «полукруг»</w:t>
      </w:r>
    </w:p>
    <w:p w14:paraId="51BB798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203226A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bCs/>
          <w:lang w:val="ru-RU"/>
        </w:rPr>
      </w:pPr>
      <w:r w:rsidRPr="00975B32">
        <w:rPr>
          <w:rFonts w:ascii="Times New Roman" w:hAnsi="Times New Roman" w:cs="Times New Roman"/>
          <w:b/>
          <w:lang w:val="ru-RU"/>
        </w:rPr>
        <w:t xml:space="preserve">Тема 34. </w:t>
      </w:r>
      <w:r w:rsidRPr="00975B32">
        <w:rPr>
          <w:rFonts w:ascii="Times New Roman" w:hAnsi="Times New Roman" w:cs="Times New Roman"/>
          <w:b/>
          <w:bCs/>
          <w:lang w:val="ru-RU"/>
        </w:rPr>
        <w:t>Пунктир «Зигзаг». Дорисовка</w:t>
      </w:r>
    </w:p>
    <w:p w14:paraId="3F01C31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дорисовывать предмет по образцу, раскрашивать в пределах контура рисунка.</w:t>
      </w:r>
    </w:p>
    <w:p w14:paraId="41A6FF56"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Пунктир «Зигзаг». Дорисовка «Цыпленок», «Кораблик».</w:t>
      </w:r>
    </w:p>
    <w:p w14:paraId="3E9E4AE0"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59AB5BE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35. </w:t>
      </w:r>
      <w:r w:rsidRPr="00975B32">
        <w:rPr>
          <w:rFonts w:ascii="Times New Roman" w:hAnsi="Times New Roman" w:cs="Times New Roman"/>
          <w:b/>
          <w:bCs/>
          <w:lang w:val="ru-RU"/>
        </w:rPr>
        <w:t>Дорисовка «Узоры», Штриховка. Пунктир</w:t>
      </w:r>
    </w:p>
    <w:p w14:paraId="1DF16F4F"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правильно обводить по контуру, не отрывая карандаша, рисовать волнистые линии, рисовать штрихи, увеличивая и уменьшая высоту линии, постепенно заштриховывая ими фигуру. Умение дорисовывать предмет по образцу, раскрашивать в пределах контура рисунка.</w:t>
      </w:r>
    </w:p>
    <w:p w14:paraId="5247DAA0"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Упражнение в тетради. Дорисовка «Узоры», Штриховка «Шарик». Пунктир «Волна»</w:t>
      </w:r>
    </w:p>
    <w:p w14:paraId="299B1D6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EC45DEC"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36. </w:t>
      </w:r>
      <w:r w:rsidRPr="00975B32">
        <w:rPr>
          <w:rFonts w:ascii="Times New Roman" w:hAnsi="Times New Roman" w:cs="Times New Roman"/>
          <w:b/>
          <w:bCs/>
          <w:lang w:val="ru-RU"/>
        </w:rPr>
        <w:t>Графика «Фигуры», Штриховка. Пунктир</w:t>
      </w:r>
    </w:p>
    <w:p w14:paraId="0E540E97"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proofErr w:type="gramStart"/>
      <w:r w:rsidRPr="00975B32">
        <w:rPr>
          <w:rFonts w:ascii="Times New Roman" w:hAnsi="Times New Roman" w:cs="Times New Roman"/>
          <w:lang w:val="ru-RU"/>
        </w:rPr>
        <w:t>.</w:t>
      </w:r>
      <w:proofErr w:type="gramEnd"/>
      <w:r w:rsidRPr="00975B32">
        <w:rPr>
          <w:rFonts w:ascii="Times New Roman" w:hAnsi="Times New Roman" w:cs="Times New Roman"/>
          <w:lang w:val="ru-RU"/>
        </w:rPr>
        <w:t xml:space="preserve"> </w:t>
      </w:r>
      <w:proofErr w:type="gramStart"/>
      <w:r w:rsidRPr="00975B32">
        <w:rPr>
          <w:rFonts w:ascii="Times New Roman" w:hAnsi="Times New Roman" w:cs="Times New Roman"/>
          <w:lang w:val="ru-RU"/>
        </w:rPr>
        <w:t>р</w:t>
      </w:r>
      <w:proofErr w:type="gramEnd"/>
      <w:r w:rsidRPr="00975B32">
        <w:rPr>
          <w:rFonts w:ascii="Times New Roman" w:hAnsi="Times New Roman" w:cs="Times New Roman"/>
          <w:lang w:val="ru-RU"/>
        </w:rPr>
        <w:t>исовать штрихи, увеличивая и уменьшая высоту линии, постепенно заштриховывая ими фигуру, умение правильно рисовать пунктирную линию, соблюдать на листе бумаги направление линий.</w:t>
      </w:r>
    </w:p>
    <w:p w14:paraId="49C060E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Упражнение в тетради. Графика «Фигуры», Штриховка «Мороженое», Пунктир «Волна».</w:t>
      </w:r>
    </w:p>
    <w:p w14:paraId="7451E0D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bCs/>
          <w:lang w:val="ru-RU"/>
        </w:rPr>
        <w:t>Форма контроля.</w:t>
      </w:r>
      <w:r w:rsidRPr="00975B32">
        <w:rPr>
          <w:rFonts w:ascii="Times New Roman" w:hAnsi="Times New Roman" w:cs="Times New Roman"/>
          <w:lang w:val="ru-RU"/>
        </w:rPr>
        <w:t xml:space="preserve"> Графические упражнения</w:t>
      </w:r>
    </w:p>
    <w:bookmarkEnd w:id="25"/>
    <w:p w14:paraId="042BAC64" w14:textId="77777777" w:rsidR="001B12FF" w:rsidRPr="00975B32" w:rsidRDefault="001B12FF">
      <w:pPr>
        <w:pStyle w:val="Standard"/>
        <w:widowControl w:val="0"/>
        <w:shd w:val="clear" w:color="auto" w:fill="FFFFFF" w:themeFill="background1"/>
        <w:suppressAutoHyphens w:val="0"/>
        <w:jc w:val="both"/>
        <w:rPr>
          <w:rFonts w:ascii="Times New Roman" w:hAnsi="Times New Roman" w:cs="Times New Roman"/>
          <w:lang w:val="ru-RU"/>
        </w:rPr>
      </w:pPr>
    </w:p>
    <w:p w14:paraId="1A813DCA" w14:textId="77777777" w:rsidR="001B12FF" w:rsidRPr="00975B32" w:rsidRDefault="00FA0787">
      <w:pPr>
        <w:pStyle w:val="Standard"/>
        <w:widowControl w:val="0"/>
        <w:shd w:val="clear" w:color="auto" w:fill="FFFFFF" w:themeFill="background1"/>
        <w:suppressAutoHyphens w:val="0"/>
        <w:ind w:left="23" w:hanging="23"/>
        <w:jc w:val="center"/>
        <w:rPr>
          <w:rFonts w:ascii="Times New Roman" w:hAnsi="Times New Roman" w:cs="Times New Roman"/>
          <w:lang w:val="ru-RU"/>
        </w:rPr>
      </w:pPr>
      <w:bookmarkStart w:id="26" w:name="_Hlk84431827"/>
      <w:r w:rsidRPr="00975B32">
        <w:rPr>
          <w:rFonts w:ascii="Times New Roman" w:hAnsi="Times New Roman" w:cs="Times New Roman"/>
          <w:b/>
          <w:lang w:val="ru-RU"/>
        </w:rPr>
        <w:t>Планируемые результаты. Первый год обучения</w:t>
      </w:r>
    </w:p>
    <w:bookmarkEnd w:id="26"/>
    <w:p w14:paraId="6B2C3078" w14:textId="77777777" w:rsidR="001B12FF" w:rsidRPr="00975B32" w:rsidRDefault="00FA0787">
      <w:pPr>
        <w:pStyle w:val="Textbody"/>
        <w:widowControl w:val="0"/>
        <w:shd w:val="clear" w:color="auto" w:fill="FFFFFF" w:themeFill="background1"/>
        <w:suppressAutoHyphens w:val="0"/>
        <w:spacing w:after="0" w:line="240" w:lineRule="auto"/>
        <w:ind w:firstLine="709"/>
        <w:jc w:val="both"/>
        <w:rPr>
          <w:rFonts w:ascii="Times New Roman" w:hAnsi="Times New Roman" w:cs="Times New Roman"/>
          <w:b/>
          <w:shd w:val="clear" w:color="auto" w:fill="FFFFFF"/>
          <w:lang w:val="ru-RU"/>
        </w:rPr>
      </w:pPr>
      <w:r w:rsidRPr="00975B32">
        <w:rPr>
          <w:rFonts w:ascii="Times New Roman" w:hAnsi="Times New Roman" w:cs="Times New Roman"/>
          <w:b/>
          <w:shd w:val="clear" w:color="auto" w:fill="FFFFFF"/>
          <w:lang w:val="ru-RU"/>
        </w:rPr>
        <w:t>По окончании первого года обучения, учащиеся будут</w:t>
      </w:r>
    </w:p>
    <w:p w14:paraId="194C4D61" w14:textId="77777777" w:rsidR="001B12FF" w:rsidRPr="00975B32" w:rsidRDefault="00FA0787">
      <w:pPr>
        <w:pStyle w:val="Standard"/>
        <w:widowControl w:val="0"/>
        <w:shd w:val="clear" w:color="auto" w:fill="FFFFFF" w:themeFill="background1"/>
        <w:tabs>
          <w:tab w:val="left" w:pos="709"/>
        </w:tabs>
        <w:suppressAutoHyphens w:val="0"/>
        <w:ind w:firstLine="709"/>
        <w:jc w:val="both"/>
        <w:rPr>
          <w:rFonts w:ascii="Times New Roman" w:hAnsi="Times New Roman" w:cs="Times New Roman"/>
          <w:b/>
        </w:rPr>
      </w:pPr>
      <w:proofErr w:type="spellStart"/>
      <w:proofErr w:type="gramStart"/>
      <w:r w:rsidRPr="00975B32">
        <w:rPr>
          <w:rFonts w:ascii="Times New Roman" w:hAnsi="Times New Roman" w:cs="Times New Roman"/>
          <w:b/>
        </w:rPr>
        <w:t>имет</w:t>
      </w:r>
      <w:proofErr w:type="spellEnd"/>
      <w:r w:rsidRPr="00975B32">
        <w:rPr>
          <w:rFonts w:ascii="Times New Roman" w:hAnsi="Times New Roman" w:cs="Times New Roman"/>
          <w:b/>
          <w:lang w:val="ru-RU"/>
        </w:rPr>
        <w:t>ь</w:t>
      </w:r>
      <w:proofErr w:type="gramEnd"/>
      <w:r w:rsidRPr="00975B32">
        <w:rPr>
          <w:rFonts w:ascii="Times New Roman" w:hAnsi="Times New Roman" w:cs="Times New Roman"/>
          <w:b/>
        </w:rPr>
        <w:t xml:space="preserve"> </w:t>
      </w:r>
      <w:proofErr w:type="spellStart"/>
      <w:r w:rsidRPr="00975B32">
        <w:rPr>
          <w:rFonts w:ascii="Times New Roman" w:hAnsi="Times New Roman" w:cs="Times New Roman"/>
          <w:b/>
        </w:rPr>
        <w:t>представления</w:t>
      </w:r>
      <w:proofErr w:type="spellEnd"/>
      <w:r w:rsidRPr="00975B32">
        <w:rPr>
          <w:rFonts w:ascii="Times New Roman" w:hAnsi="Times New Roman" w:cs="Times New Roman"/>
          <w:b/>
        </w:rPr>
        <w:t>:</w:t>
      </w:r>
    </w:p>
    <w:p w14:paraId="1F41375D" w14:textId="77777777" w:rsidR="001B12FF" w:rsidRPr="00975B32" w:rsidRDefault="00FA0787" w:rsidP="00FE2806">
      <w:pPr>
        <w:pStyle w:val="af4"/>
        <w:widowControl w:val="0"/>
        <w:numPr>
          <w:ilvl w:val="0"/>
          <w:numId w:val="20"/>
        </w:numPr>
        <w:shd w:val="clear" w:color="auto" w:fill="FFFFFF" w:themeFill="background1"/>
        <w:autoSpaceDN w:val="0"/>
        <w:spacing w:before="0" w:beforeAutospacing="0" w:after="0" w:afterAutospacing="0"/>
        <w:jc w:val="both"/>
        <w:textAlignment w:val="baseline"/>
        <w:rPr>
          <w:bCs/>
          <w:lang w:eastAsia="en-US"/>
        </w:rPr>
      </w:pPr>
      <w:r w:rsidRPr="00975B32">
        <w:rPr>
          <w:bCs/>
          <w:lang w:eastAsia="en-US"/>
        </w:rPr>
        <w:t>о пространственных представлениях (ориентация на листе);</w:t>
      </w:r>
    </w:p>
    <w:p w14:paraId="23F5BC4F" w14:textId="77777777" w:rsidR="001B12FF" w:rsidRPr="00975B32" w:rsidRDefault="00FA0787" w:rsidP="00FE2806">
      <w:pPr>
        <w:pStyle w:val="afb"/>
        <w:widowControl w:val="0"/>
        <w:numPr>
          <w:ilvl w:val="0"/>
          <w:numId w:val="21"/>
        </w:numPr>
        <w:shd w:val="clear" w:color="auto" w:fill="FFFFFF" w:themeFill="background1"/>
        <w:tabs>
          <w:tab w:val="left" w:pos="1429"/>
        </w:tabs>
        <w:autoSpaceDN w:val="0"/>
        <w:spacing w:after="0" w:line="240" w:lineRule="auto"/>
        <w:ind w:right="5"/>
        <w:jc w:val="both"/>
        <w:textAlignment w:val="baseline"/>
        <w:rPr>
          <w:rFonts w:ascii="Times New Roman" w:hAnsi="Times New Roman"/>
          <w:sz w:val="24"/>
          <w:szCs w:val="24"/>
        </w:rPr>
      </w:pPr>
      <w:r w:rsidRPr="00975B32">
        <w:rPr>
          <w:rFonts w:ascii="Times New Roman" w:hAnsi="Times New Roman"/>
          <w:sz w:val="24"/>
          <w:szCs w:val="24"/>
        </w:rPr>
        <w:t>о понятиях «пунктирная линия», «контурная линия», «вертикальное направление линий», горизонтальное направление линий»;</w:t>
      </w:r>
    </w:p>
    <w:p w14:paraId="2545EE27" w14:textId="77777777" w:rsidR="001B12FF" w:rsidRPr="00975B32" w:rsidRDefault="00FA0787">
      <w:pPr>
        <w:pStyle w:val="Standard"/>
        <w:widowControl w:val="0"/>
        <w:shd w:val="clear" w:color="auto" w:fill="FFFFFF" w:themeFill="background1"/>
        <w:suppressAutoHyphens w:val="0"/>
        <w:ind w:right="5" w:firstLine="709"/>
        <w:jc w:val="both"/>
        <w:rPr>
          <w:rFonts w:ascii="Times New Roman" w:hAnsi="Times New Roman" w:cs="Times New Roman"/>
          <w:b/>
        </w:rPr>
      </w:pPr>
      <w:proofErr w:type="spellStart"/>
      <w:proofErr w:type="gramStart"/>
      <w:r w:rsidRPr="00975B32">
        <w:rPr>
          <w:rFonts w:ascii="Times New Roman" w:hAnsi="Times New Roman" w:cs="Times New Roman"/>
          <w:b/>
        </w:rPr>
        <w:t>умет</w:t>
      </w:r>
      <w:proofErr w:type="spellEnd"/>
      <w:r w:rsidRPr="00975B32">
        <w:rPr>
          <w:rFonts w:ascii="Times New Roman" w:hAnsi="Times New Roman" w:cs="Times New Roman"/>
          <w:b/>
          <w:lang w:val="ru-RU"/>
        </w:rPr>
        <w:t>ь</w:t>
      </w:r>
      <w:proofErr w:type="gramEnd"/>
      <w:r w:rsidRPr="00975B32">
        <w:rPr>
          <w:rFonts w:ascii="Times New Roman" w:hAnsi="Times New Roman" w:cs="Times New Roman"/>
          <w:b/>
        </w:rPr>
        <w:t>:</w:t>
      </w:r>
    </w:p>
    <w:p w14:paraId="06CE24A4" w14:textId="77777777" w:rsidR="001B12FF" w:rsidRPr="00975B32" w:rsidRDefault="00FA0787" w:rsidP="00FE2806">
      <w:pPr>
        <w:pStyle w:val="af4"/>
        <w:widowControl w:val="0"/>
        <w:numPr>
          <w:ilvl w:val="0"/>
          <w:numId w:val="20"/>
        </w:numPr>
        <w:shd w:val="clear" w:color="auto" w:fill="FFFFFF" w:themeFill="background1"/>
        <w:autoSpaceDN w:val="0"/>
        <w:spacing w:before="0" w:beforeAutospacing="0" w:after="0" w:afterAutospacing="0"/>
        <w:jc w:val="both"/>
        <w:textAlignment w:val="baseline"/>
        <w:rPr>
          <w:bCs/>
          <w:lang w:eastAsia="en-US"/>
        </w:rPr>
      </w:pPr>
      <w:r w:rsidRPr="00975B32">
        <w:rPr>
          <w:bCs/>
          <w:lang w:eastAsia="en-US"/>
        </w:rPr>
        <w:t>держать правильно карандаш, правильно сидеть за столом;</w:t>
      </w:r>
    </w:p>
    <w:p w14:paraId="2D604C38" w14:textId="77777777" w:rsidR="001B12FF" w:rsidRPr="00975B32" w:rsidRDefault="00FA0787" w:rsidP="00FE2806">
      <w:pPr>
        <w:pStyle w:val="af4"/>
        <w:widowControl w:val="0"/>
        <w:numPr>
          <w:ilvl w:val="0"/>
          <w:numId w:val="20"/>
        </w:numPr>
        <w:shd w:val="clear" w:color="auto" w:fill="FFFFFF" w:themeFill="background1"/>
        <w:autoSpaceDN w:val="0"/>
        <w:spacing w:before="0" w:beforeAutospacing="0" w:after="0" w:afterAutospacing="0"/>
        <w:jc w:val="both"/>
        <w:textAlignment w:val="baseline"/>
        <w:rPr>
          <w:bCs/>
          <w:lang w:eastAsia="en-US"/>
        </w:rPr>
      </w:pPr>
      <w:r w:rsidRPr="00975B32">
        <w:rPr>
          <w:bCs/>
          <w:lang w:eastAsia="en-US"/>
        </w:rPr>
        <w:t>выполнять упражнения по показу педагога;</w:t>
      </w:r>
    </w:p>
    <w:p w14:paraId="6258D35D" w14:textId="77777777" w:rsidR="001B12FF" w:rsidRPr="00975B32" w:rsidRDefault="00FA0787" w:rsidP="00FE2806">
      <w:pPr>
        <w:pStyle w:val="af4"/>
        <w:widowControl w:val="0"/>
        <w:numPr>
          <w:ilvl w:val="0"/>
          <w:numId w:val="20"/>
        </w:numPr>
        <w:shd w:val="clear" w:color="auto" w:fill="FFFFFF" w:themeFill="background1"/>
        <w:autoSpaceDN w:val="0"/>
        <w:spacing w:before="0" w:beforeAutospacing="0" w:after="0" w:afterAutospacing="0"/>
        <w:jc w:val="both"/>
        <w:textAlignment w:val="baseline"/>
        <w:rPr>
          <w:bCs/>
          <w:lang w:eastAsia="en-US"/>
        </w:rPr>
      </w:pPr>
      <w:r w:rsidRPr="00975B32">
        <w:rPr>
          <w:bCs/>
          <w:lang w:eastAsia="en-US"/>
        </w:rPr>
        <w:t>различать контурные, пунктирные линии;</w:t>
      </w:r>
    </w:p>
    <w:p w14:paraId="04B17A85" w14:textId="77777777" w:rsidR="001B12FF" w:rsidRPr="00975B32" w:rsidRDefault="00FA0787" w:rsidP="00FE2806">
      <w:pPr>
        <w:pStyle w:val="af4"/>
        <w:widowControl w:val="0"/>
        <w:numPr>
          <w:ilvl w:val="0"/>
          <w:numId w:val="20"/>
        </w:numPr>
        <w:shd w:val="clear" w:color="auto" w:fill="FFFFFF" w:themeFill="background1"/>
        <w:autoSpaceDN w:val="0"/>
        <w:spacing w:before="0" w:beforeAutospacing="0" w:after="0" w:afterAutospacing="0"/>
        <w:jc w:val="both"/>
        <w:textAlignment w:val="baseline"/>
        <w:rPr>
          <w:bCs/>
          <w:lang w:eastAsia="en-US"/>
        </w:rPr>
      </w:pPr>
      <w:r w:rsidRPr="00975B32">
        <w:rPr>
          <w:bCs/>
          <w:lang w:eastAsia="en-US"/>
        </w:rPr>
        <w:t>проводить прямые и округлые линии;</w:t>
      </w:r>
    </w:p>
    <w:p w14:paraId="27B5EABA" w14:textId="77777777" w:rsidR="001B12FF" w:rsidRPr="00975B32" w:rsidRDefault="00FA0787" w:rsidP="00FE2806">
      <w:pPr>
        <w:pStyle w:val="af4"/>
        <w:widowControl w:val="0"/>
        <w:numPr>
          <w:ilvl w:val="0"/>
          <w:numId w:val="20"/>
        </w:numPr>
        <w:shd w:val="clear" w:color="auto" w:fill="FFFFFF" w:themeFill="background1"/>
        <w:autoSpaceDN w:val="0"/>
        <w:spacing w:before="0" w:beforeAutospacing="0" w:after="0" w:afterAutospacing="0"/>
        <w:jc w:val="both"/>
        <w:textAlignment w:val="baseline"/>
      </w:pPr>
      <w:r w:rsidRPr="00975B32">
        <w:rPr>
          <w:bCs/>
          <w:lang w:eastAsia="en-US"/>
        </w:rPr>
        <w:t>различать вертикальное, горизонтальное</w:t>
      </w:r>
      <w:r w:rsidRPr="00975B32">
        <w:t xml:space="preserve"> направление линий;</w:t>
      </w:r>
    </w:p>
    <w:p w14:paraId="08FAB412" w14:textId="77777777" w:rsidR="001B12FF" w:rsidRPr="00975B32" w:rsidRDefault="00FA0787" w:rsidP="00FE2806">
      <w:pPr>
        <w:pStyle w:val="afb"/>
        <w:widowControl w:val="0"/>
        <w:numPr>
          <w:ilvl w:val="0"/>
          <w:numId w:val="22"/>
        </w:numPr>
        <w:shd w:val="clear" w:color="auto" w:fill="FFFFFF" w:themeFill="background1"/>
        <w:tabs>
          <w:tab w:val="left" w:pos="998"/>
        </w:tabs>
        <w:autoSpaceDN w:val="0"/>
        <w:spacing w:after="0" w:line="240" w:lineRule="auto"/>
        <w:ind w:left="714" w:right="6" w:hanging="357"/>
        <w:jc w:val="both"/>
        <w:textAlignment w:val="baseline"/>
        <w:rPr>
          <w:rFonts w:ascii="Times New Roman" w:hAnsi="Times New Roman"/>
          <w:sz w:val="24"/>
          <w:szCs w:val="24"/>
        </w:rPr>
      </w:pPr>
      <w:r w:rsidRPr="00975B32">
        <w:rPr>
          <w:rFonts w:ascii="Times New Roman" w:hAnsi="Times New Roman"/>
          <w:sz w:val="24"/>
          <w:szCs w:val="24"/>
        </w:rPr>
        <w:t>владеют навыками дорисовки.</w:t>
      </w:r>
    </w:p>
    <w:p w14:paraId="14DAC97E" w14:textId="77777777" w:rsidR="001B12FF" w:rsidRPr="00975B32" w:rsidRDefault="00FA0787">
      <w:pPr>
        <w:pStyle w:val="Standard"/>
        <w:widowControl w:val="0"/>
        <w:shd w:val="clear" w:color="auto" w:fill="FFFFFF" w:themeFill="background1"/>
        <w:suppressAutoHyphens w:val="0"/>
        <w:ind w:right="-143" w:firstLine="709"/>
        <w:jc w:val="both"/>
        <w:rPr>
          <w:rFonts w:ascii="Times New Roman" w:hAnsi="Times New Roman" w:cs="Times New Roman"/>
          <w:b/>
          <w:lang w:val="ru-RU"/>
        </w:rPr>
      </w:pPr>
      <w:r w:rsidRPr="00975B32">
        <w:rPr>
          <w:rFonts w:ascii="Times New Roman" w:hAnsi="Times New Roman" w:cs="Times New Roman"/>
          <w:b/>
          <w:lang w:val="ru-RU"/>
        </w:rPr>
        <w:t>В результате реализации программы учащиеся приобретут такие личностные качества как:</w:t>
      </w:r>
    </w:p>
    <w:p w14:paraId="2870AE08" w14:textId="77777777" w:rsidR="001B12FF" w:rsidRPr="00975B32" w:rsidRDefault="00FA0787" w:rsidP="00FE2806">
      <w:pPr>
        <w:widowControl w:val="0"/>
        <w:numPr>
          <w:ilvl w:val="0"/>
          <w:numId w:val="23"/>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 xml:space="preserve">самостоятельность, аккуратность, внимательность на занятиях; </w:t>
      </w:r>
    </w:p>
    <w:p w14:paraId="05D138C9" w14:textId="77777777" w:rsidR="001B12FF" w:rsidRPr="00975B32" w:rsidRDefault="00FA0787" w:rsidP="00FE2806">
      <w:pPr>
        <w:pStyle w:val="afb"/>
        <w:widowControl w:val="0"/>
        <w:numPr>
          <w:ilvl w:val="0"/>
          <w:numId w:val="23"/>
        </w:numPr>
        <w:shd w:val="clear" w:color="auto" w:fill="FFFFFF" w:themeFill="background1"/>
        <w:autoSpaceDN w:val="0"/>
        <w:spacing w:after="0" w:line="240" w:lineRule="auto"/>
        <w:ind w:right="5"/>
        <w:textAlignment w:val="baseline"/>
        <w:rPr>
          <w:rFonts w:ascii="Times New Roman" w:hAnsi="Times New Roman"/>
          <w:sz w:val="24"/>
          <w:szCs w:val="24"/>
        </w:rPr>
      </w:pPr>
      <w:r w:rsidRPr="00975B32">
        <w:rPr>
          <w:rFonts w:ascii="Times New Roman" w:hAnsi="Times New Roman"/>
          <w:bCs/>
          <w:sz w:val="24"/>
          <w:szCs w:val="24"/>
        </w:rPr>
        <w:t xml:space="preserve">умение действовать по </w:t>
      </w:r>
      <w:r w:rsidRPr="00975B32">
        <w:rPr>
          <w:rFonts w:ascii="Times New Roman" w:hAnsi="Times New Roman"/>
          <w:sz w:val="24"/>
          <w:szCs w:val="24"/>
        </w:rPr>
        <w:t>образцу и правилу</w:t>
      </w:r>
      <w:r w:rsidRPr="00975B32">
        <w:rPr>
          <w:rFonts w:ascii="Times New Roman" w:hAnsi="Times New Roman"/>
          <w:bCs/>
          <w:sz w:val="24"/>
          <w:szCs w:val="24"/>
        </w:rPr>
        <w:t>;</w:t>
      </w:r>
    </w:p>
    <w:p w14:paraId="467C1C42" w14:textId="77777777" w:rsidR="001B12FF" w:rsidRPr="00975B32" w:rsidRDefault="00FA0787" w:rsidP="00FE2806">
      <w:pPr>
        <w:pStyle w:val="afb"/>
        <w:widowControl w:val="0"/>
        <w:numPr>
          <w:ilvl w:val="0"/>
          <w:numId w:val="23"/>
        </w:numPr>
        <w:shd w:val="clear" w:color="auto" w:fill="FFFFFF" w:themeFill="background1"/>
        <w:tabs>
          <w:tab w:val="left" w:pos="1423"/>
        </w:tabs>
        <w:autoSpaceDN w:val="0"/>
        <w:spacing w:after="0" w:line="240" w:lineRule="auto"/>
        <w:ind w:left="714" w:hanging="357"/>
        <w:jc w:val="both"/>
        <w:textAlignment w:val="baseline"/>
        <w:rPr>
          <w:rFonts w:ascii="Times New Roman" w:hAnsi="Times New Roman"/>
          <w:sz w:val="24"/>
          <w:szCs w:val="24"/>
        </w:rPr>
      </w:pPr>
      <w:r w:rsidRPr="00975B32">
        <w:rPr>
          <w:rFonts w:ascii="Times New Roman" w:hAnsi="Times New Roman"/>
          <w:sz w:val="24"/>
          <w:szCs w:val="24"/>
        </w:rPr>
        <w:t>способность к волевым усилиям при выполнении заданий.</w:t>
      </w:r>
    </w:p>
    <w:p w14:paraId="2254F462" w14:textId="77777777" w:rsidR="001B12FF" w:rsidRPr="00975B32" w:rsidRDefault="001B12FF">
      <w:pPr>
        <w:pStyle w:val="Standard"/>
        <w:widowControl w:val="0"/>
        <w:shd w:val="clear" w:color="auto" w:fill="FFFFFF" w:themeFill="background1"/>
        <w:suppressAutoHyphens w:val="0"/>
        <w:ind w:left="23" w:hanging="23"/>
        <w:jc w:val="center"/>
        <w:rPr>
          <w:rFonts w:ascii="Times New Roman" w:hAnsi="Times New Roman" w:cs="Times New Roman"/>
          <w:b/>
          <w:lang w:val="ru-RU"/>
        </w:rPr>
      </w:pPr>
    </w:p>
    <w:p w14:paraId="3030165D" w14:textId="77777777" w:rsidR="001B12FF" w:rsidRPr="00975B32" w:rsidRDefault="00FA0787">
      <w:pPr>
        <w:pStyle w:val="Standard"/>
        <w:widowControl w:val="0"/>
        <w:shd w:val="clear" w:color="auto" w:fill="FFFFFF" w:themeFill="background1"/>
        <w:suppressAutoHyphens w:val="0"/>
        <w:ind w:left="23" w:hanging="23"/>
        <w:jc w:val="center"/>
        <w:rPr>
          <w:rFonts w:ascii="Times New Roman" w:hAnsi="Times New Roman" w:cs="Times New Roman"/>
          <w:b/>
          <w:bCs/>
          <w:lang w:val="ru-RU"/>
        </w:rPr>
      </w:pPr>
      <w:r w:rsidRPr="00975B32">
        <w:rPr>
          <w:rFonts w:ascii="Times New Roman" w:hAnsi="Times New Roman" w:cs="Times New Roman"/>
          <w:b/>
          <w:lang w:val="ru-RU"/>
        </w:rPr>
        <w:t xml:space="preserve">Учебно-тематический план. </w:t>
      </w:r>
      <w:r w:rsidRPr="00975B32">
        <w:rPr>
          <w:rFonts w:ascii="Times New Roman" w:hAnsi="Times New Roman" w:cs="Times New Roman"/>
          <w:b/>
          <w:bCs/>
          <w:lang w:val="ru-RU"/>
        </w:rPr>
        <w:t>Второй год обучения</w:t>
      </w:r>
    </w:p>
    <w:p w14:paraId="2CCC4146" w14:textId="77777777" w:rsidR="001B12FF" w:rsidRPr="00975B32" w:rsidRDefault="001B12FF">
      <w:pPr>
        <w:pStyle w:val="Standard"/>
        <w:widowControl w:val="0"/>
        <w:shd w:val="clear" w:color="auto" w:fill="FFFFFF" w:themeFill="background1"/>
        <w:suppressAutoHyphens w:val="0"/>
        <w:rPr>
          <w:rFonts w:ascii="Times New Roman" w:hAnsi="Times New Roman" w:cs="Times New Roman"/>
          <w:lang w:val="ru-RU"/>
        </w:rPr>
      </w:pPr>
    </w:p>
    <w:tbl>
      <w:tblPr>
        <w:tblW w:w="9927" w:type="dxa"/>
        <w:tblInd w:w="-10" w:type="dxa"/>
        <w:tblLayout w:type="fixed"/>
        <w:tblCellMar>
          <w:left w:w="10" w:type="dxa"/>
          <w:right w:w="10" w:type="dxa"/>
        </w:tblCellMar>
        <w:tblLook w:val="04A0" w:firstRow="1" w:lastRow="0" w:firstColumn="1" w:lastColumn="0" w:noHBand="0" w:noVBand="1"/>
      </w:tblPr>
      <w:tblGrid>
        <w:gridCol w:w="714"/>
        <w:gridCol w:w="3544"/>
        <w:gridCol w:w="709"/>
        <w:gridCol w:w="992"/>
        <w:gridCol w:w="1275"/>
        <w:gridCol w:w="2693"/>
      </w:tblGrid>
      <w:tr w:rsidR="00975B32" w:rsidRPr="00975B32" w14:paraId="2E8DBA5C" w14:textId="77777777">
        <w:trPr>
          <w:trHeight w:val="23"/>
        </w:trPr>
        <w:tc>
          <w:tcPr>
            <w:tcW w:w="71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2F0E85B" w14:textId="77777777" w:rsidR="001B12FF" w:rsidRPr="00975B32" w:rsidRDefault="00FA0787">
            <w:pPr>
              <w:pStyle w:val="TableParagraph"/>
              <w:shd w:val="clear" w:color="auto" w:fill="FFFFFF" w:themeFill="background1"/>
              <w:spacing w:line="240" w:lineRule="auto"/>
              <w:ind w:left="147" w:right="-1139" w:hanging="147"/>
              <w:rPr>
                <w:rFonts w:eastAsia="Calibri"/>
                <w:b/>
                <w:sz w:val="24"/>
                <w:szCs w:val="24"/>
              </w:rPr>
            </w:pPr>
            <w:r w:rsidRPr="00975B32">
              <w:rPr>
                <w:rFonts w:eastAsia="Calibri"/>
                <w:b/>
                <w:sz w:val="24"/>
                <w:szCs w:val="24"/>
              </w:rPr>
              <w:t xml:space="preserve">№ </w:t>
            </w:r>
            <w:proofErr w:type="gramStart"/>
            <w:r w:rsidRPr="00975B32">
              <w:rPr>
                <w:rFonts w:eastAsia="Calibri"/>
                <w:b/>
                <w:sz w:val="24"/>
                <w:szCs w:val="24"/>
              </w:rPr>
              <w:t>п</w:t>
            </w:r>
            <w:proofErr w:type="gramEnd"/>
            <w:r w:rsidRPr="00975B32">
              <w:rPr>
                <w:rFonts w:eastAsia="Calibri"/>
                <w:b/>
                <w:sz w:val="24"/>
                <w:szCs w:val="24"/>
              </w:rPr>
              <w:t>/п</w:t>
            </w:r>
          </w:p>
        </w:tc>
        <w:tc>
          <w:tcPr>
            <w:tcW w:w="354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F0EC14D" w14:textId="77777777" w:rsidR="001B12FF" w:rsidRPr="00975B32" w:rsidRDefault="00FA0787">
            <w:pPr>
              <w:pStyle w:val="TableParagraph"/>
              <w:shd w:val="clear" w:color="auto" w:fill="FFFFFF" w:themeFill="background1"/>
              <w:spacing w:line="240" w:lineRule="auto"/>
              <w:rPr>
                <w:rFonts w:eastAsia="Calibri"/>
                <w:b/>
                <w:sz w:val="24"/>
                <w:szCs w:val="24"/>
              </w:rPr>
            </w:pPr>
            <w:r w:rsidRPr="00975B32">
              <w:rPr>
                <w:rFonts w:eastAsia="Calibri"/>
                <w:b/>
                <w:sz w:val="24"/>
                <w:szCs w:val="24"/>
              </w:rPr>
              <w:t>Название раздела / темы</w:t>
            </w:r>
          </w:p>
        </w:tc>
        <w:tc>
          <w:tcPr>
            <w:tcW w:w="2976" w:type="dxa"/>
            <w:gridSpan w:val="3"/>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41A836F"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Количество часов</w:t>
            </w:r>
          </w:p>
        </w:tc>
        <w:tc>
          <w:tcPr>
            <w:tcW w:w="2693"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83118B6"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Формы аттестации / контроля</w:t>
            </w:r>
          </w:p>
        </w:tc>
      </w:tr>
      <w:tr w:rsidR="00975B32" w:rsidRPr="00975B32" w14:paraId="578A8EBF" w14:textId="77777777">
        <w:trPr>
          <w:trHeight w:val="23"/>
        </w:trPr>
        <w:tc>
          <w:tcPr>
            <w:tcW w:w="71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E3336C3" w14:textId="77777777" w:rsidR="001B12FF" w:rsidRPr="00975B32" w:rsidRDefault="001B12FF">
            <w:pPr>
              <w:widowControl w:val="0"/>
              <w:shd w:val="clear" w:color="auto" w:fill="FFFFFF" w:themeFill="background1"/>
              <w:spacing w:after="0" w:line="240" w:lineRule="auto"/>
              <w:ind w:right="-1139" w:hanging="147"/>
              <w:rPr>
                <w:rFonts w:ascii="Times New Roman" w:hAnsi="Times New Roman"/>
                <w:sz w:val="24"/>
                <w:szCs w:val="24"/>
              </w:rPr>
            </w:pPr>
          </w:p>
        </w:tc>
        <w:tc>
          <w:tcPr>
            <w:tcW w:w="354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DC89A6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3D91B4A"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Всего</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AF8E1F6"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Теория</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90192C6"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Практика</w:t>
            </w:r>
          </w:p>
        </w:tc>
        <w:tc>
          <w:tcPr>
            <w:tcW w:w="2693"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C68B23B"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r w:rsidR="00975B32" w:rsidRPr="00975B32" w14:paraId="05F0815F"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9932567"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D0ECF77"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Вводная</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диагностика</w:t>
            </w:r>
            <w:proofErr w:type="spellEnd"/>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C39C333"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F02537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749EC0F"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9F1A26A"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 xml:space="preserve">Диагностика </w:t>
            </w:r>
          </w:p>
        </w:tc>
      </w:tr>
      <w:tr w:rsidR="00975B32" w:rsidRPr="00975B32" w14:paraId="7359FECE"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69FCA36"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B1D7C5D"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r w:rsidRPr="00975B32">
              <w:rPr>
                <w:rFonts w:ascii="Times New Roman" w:hAnsi="Times New Roman" w:cs="Times New Roman"/>
                <w:lang w:val="ru-RU"/>
              </w:rPr>
              <w:t>Н</w:t>
            </w:r>
            <w:proofErr w:type="spellStart"/>
            <w:r w:rsidRPr="00975B32">
              <w:rPr>
                <w:rFonts w:ascii="Times New Roman" w:hAnsi="Times New Roman" w:cs="Times New Roman"/>
              </w:rPr>
              <w:t>аклонные</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линии</w:t>
            </w:r>
            <w:proofErr w:type="spellEnd"/>
            <w:r w:rsidRPr="00975B32">
              <w:rPr>
                <w:rFonts w:ascii="Times New Roman" w:hAnsi="Times New Roman" w:cs="Times New Roman"/>
              </w:rPr>
              <w:t>»</w:t>
            </w:r>
            <w:r w:rsidRPr="00975B32">
              <w:rPr>
                <w:rFonts w:ascii="Times New Roman" w:hAnsi="Times New Roman" w:cs="Times New Roman"/>
                <w:lang w:val="ru-RU"/>
              </w:rPr>
              <w:t>.</w:t>
            </w:r>
            <w:r w:rsidRPr="00975B32">
              <w:rPr>
                <w:rFonts w:ascii="Times New Roman" w:hAnsi="Times New Roman" w:cs="Times New Roman"/>
              </w:rPr>
              <w:t xml:space="preserve"> </w:t>
            </w:r>
            <w:r w:rsidRPr="00975B32">
              <w:rPr>
                <w:rFonts w:ascii="Times New Roman" w:hAnsi="Times New Roman" w:cs="Times New Roman"/>
              </w:rPr>
              <w:lastRenderedPageBreak/>
              <w:t>«</w:t>
            </w:r>
            <w:proofErr w:type="spellStart"/>
            <w:r w:rsidRPr="00975B32">
              <w:rPr>
                <w:rFonts w:ascii="Times New Roman" w:hAnsi="Times New Roman" w:cs="Times New Roman"/>
              </w:rPr>
              <w:t>Тучи</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538FAA3"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rPr>
            </w:pPr>
            <w:r w:rsidRPr="00975B32">
              <w:rPr>
                <w:rFonts w:ascii="Times New Roman" w:hAnsi="Times New Roman" w:cs="Times New Roman"/>
              </w:rPr>
              <w:lastRenderedPageBreak/>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5F42CF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36E9D5C"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59795C9"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760E766C"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E912D47"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282F428"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Наклонные</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линии</w:t>
            </w:r>
            <w:proofErr w:type="spellEnd"/>
            <w:r w:rsidRPr="00975B32">
              <w:rPr>
                <w:rFonts w:ascii="Times New Roman" w:hAnsi="Times New Roman" w:cs="Times New Roman"/>
                <w:lang w:val="ru-RU"/>
              </w:rPr>
              <w:t>». «К</w:t>
            </w:r>
            <w:proofErr w:type="spellStart"/>
            <w:r w:rsidRPr="00975B32">
              <w:rPr>
                <w:rFonts w:ascii="Times New Roman" w:hAnsi="Times New Roman" w:cs="Times New Roman"/>
              </w:rPr>
              <w:t>рючки</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4DD6391"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41A4F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D6383A9"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DBEA6B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0D25CE9D"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3E1F310"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E3680F5"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lang w:val="ru-RU"/>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Угловые</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линии</w:t>
            </w:r>
            <w:proofErr w:type="spellEnd"/>
            <w:r w:rsidRPr="00975B32">
              <w:rPr>
                <w:rFonts w:ascii="Times New Roman" w:hAnsi="Times New Roman" w:cs="Times New Roman"/>
              </w:rPr>
              <w:t>»</w:t>
            </w:r>
            <w:r w:rsidRPr="00975B32">
              <w:rPr>
                <w:rFonts w:ascii="Times New Roman" w:hAnsi="Times New Roman" w:cs="Times New Roman"/>
                <w:lang w:val="ru-RU"/>
              </w:rPr>
              <w:t>.</w:t>
            </w:r>
            <w:r w:rsidRPr="00975B32">
              <w:rPr>
                <w:rFonts w:ascii="Times New Roman" w:hAnsi="Times New Roman" w:cs="Times New Roman"/>
              </w:rPr>
              <w:t xml:space="preserve"> «</w:t>
            </w:r>
            <w:proofErr w:type="spellStart"/>
            <w:r w:rsidRPr="00975B32">
              <w:rPr>
                <w:rFonts w:ascii="Times New Roman" w:hAnsi="Times New Roman" w:cs="Times New Roman"/>
              </w:rPr>
              <w:t>Солнышко</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BFE102A"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CBF214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B6D8587"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3A85DDE"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124852B6"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E742304"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8704351"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r w:rsidRPr="00975B32">
              <w:rPr>
                <w:rFonts w:ascii="Times New Roman" w:hAnsi="Times New Roman" w:cs="Times New Roman"/>
                <w:lang w:val="ru-RU"/>
              </w:rPr>
              <w:t>«К</w:t>
            </w:r>
            <w:proofErr w:type="spellStart"/>
            <w:r w:rsidRPr="00975B32">
              <w:rPr>
                <w:rFonts w:ascii="Times New Roman" w:hAnsi="Times New Roman" w:cs="Times New Roman"/>
              </w:rPr>
              <w:t>рючки</w:t>
            </w:r>
            <w:proofErr w:type="spellEnd"/>
            <w:r w:rsidRPr="00975B32">
              <w:rPr>
                <w:rFonts w:ascii="Times New Roman" w:hAnsi="Times New Roman" w:cs="Times New Roman"/>
                <w:lang w:val="ru-RU"/>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5D365CD"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9F5281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10B4AD"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4F0506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4F91D2A2"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B99CFCE"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6C5FACF"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Ступеньки</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433C379"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0DEBE7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C3EB0D5"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C1292AD"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07E42BEC"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84A7E40"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CDA1838"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Галочка</w:t>
            </w:r>
            <w:proofErr w:type="spellEnd"/>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5DFF44F"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BAC5DF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E9E3382"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62AED7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78D67122"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775B9BA"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A62E8DD"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Круги</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F8C4D64"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481A66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CD9BCA5"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826F01E"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0758340B"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5BF1512"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E9826C9"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r w:rsidRPr="00975B32">
              <w:rPr>
                <w:rFonts w:ascii="Times New Roman" w:hAnsi="Times New Roman" w:cs="Times New Roman"/>
              </w:rPr>
              <w:t xml:space="preserve"> </w:t>
            </w: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«О», «С»</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E14BF4A"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CFB64A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35154A7"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29596C"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5776F341"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DD13920"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E897B20"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Волнистые</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линии</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B454481"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B61E67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5D29E99"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1B1EBD"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1D6E58E8"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95EE01B"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7C816F8"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«Х».</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225F38B"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4FD185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9B19AB"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5349615"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291D47D1"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D557561"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284CD73"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Узоры</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BCA8BFE"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469799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6AB2D4"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15B5D77"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559B1C3A"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358EF7F"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5E8C6EB"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Завиток</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E241D8F"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A8EB7E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03251FE"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58049C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78BF3DA5"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A96BB1B"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4394D313"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Промежуточная</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диагностика</w:t>
            </w:r>
            <w:proofErr w:type="spellEnd"/>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F7258B1"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0C1618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5C67E96"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AF3097A"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Диагностика</w:t>
            </w:r>
          </w:p>
        </w:tc>
      </w:tr>
      <w:tr w:rsidR="00975B32" w:rsidRPr="00975B32" w14:paraId="080D1360"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BACE936"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37BA9A4"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Пунктирные</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волнистые</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линии</w:t>
            </w:r>
            <w:proofErr w:type="spellEnd"/>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A27B712"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0A6F3C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FE1C7CC"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3BA95AE"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77314D02"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8ACF136"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DAE8C52"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Дорисовка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Снеговик</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C49E840"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A5FBD8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5F61165"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C06427B"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2AE11372"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9644E3F"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81A9EED"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Месяц</w:t>
            </w:r>
            <w:proofErr w:type="spellEnd"/>
            <w:r w:rsidRPr="00975B32">
              <w:rPr>
                <w:rFonts w:ascii="Times New Roman" w:hAnsi="Times New Roman" w:cs="Times New Roman"/>
              </w:rPr>
              <w:t>», «</w:t>
            </w:r>
            <w:proofErr w:type="spellStart"/>
            <w:r w:rsidRPr="00975B32">
              <w:rPr>
                <w:rFonts w:ascii="Times New Roman" w:hAnsi="Times New Roman" w:cs="Times New Roman"/>
              </w:rPr>
              <w:t>Пирамидка</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04FD459"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192238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E6A2A5E"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9E82BB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75461973"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7B3D6B5"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9408C82"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Дорисовка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Подсолнух</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5B3E40"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370141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BF6D20"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3CA5C5D"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65057E41"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D4B3D6D"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A8040C2"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Узор</w:t>
            </w:r>
            <w:proofErr w:type="spellEnd"/>
            <w:r w:rsidRPr="00975B32">
              <w:rPr>
                <w:rFonts w:ascii="Times New Roman" w:hAnsi="Times New Roman" w:cs="Times New Roman"/>
              </w:rPr>
              <w:t>», «</w:t>
            </w:r>
            <w:proofErr w:type="spellStart"/>
            <w:r w:rsidRPr="00975B32">
              <w:rPr>
                <w:rFonts w:ascii="Times New Roman" w:hAnsi="Times New Roman" w:cs="Times New Roman"/>
              </w:rPr>
              <w:t>Зонтик</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5413B3A"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289F75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1E375B7"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E27B98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3885F7FA"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EC97A61"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2688AE5"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Элементы</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букв</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FA53ABF"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0CB9D2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E5802FD"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1774B05"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165F250C"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68700A6"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4309715"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Цветок</w:t>
            </w:r>
            <w:proofErr w:type="spellEnd"/>
            <w:r w:rsidRPr="00975B32">
              <w:rPr>
                <w:rFonts w:ascii="Times New Roman" w:hAnsi="Times New Roman" w:cs="Times New Roman"/>
              </w:rPr>
              <w:t>», «</w:t>
            </w:r>
            <w:proofErr w:type="spellStart"/>
            <w:r w:rsidRPr="00975B32">
              <w:rPr>
                <w:rFonts w:ascii="Times New Roman" w:hAnsi="Times New Roman" w:cs="Times New Roman"/>
              </w:rPr>
              <w:t>Конфета</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720ABA3"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B65701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D8A276E"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8177137"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36BB03D6"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B1CFD92"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238BD6F"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Дорисовка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Цветок</w:t>
            </w:r>
            <w:proofErr w:type="spellEnd"/>
            <w:r w:rsidRPr="00975B32">
              <w:rPr>
                <w:rFonts w:ascii="Times New Roman" w:hAnsi="Times New Roman" w:cs="Times New Roman"/>
              </w:rPr>
              <w:t xml:space="preserve"> в </w:t>
            </w:r>
            <w:proofErr w:type="spellStart"/>
            <w:r w:rsidRPr="00975B32">
              <w:rPr>
                <w:rFonts w:ascii="Times New Roman" w:hAnsi="Times New Roman" w:cs="Times New Roman"/>
              </w:rPr>
              <w:t>горшке</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5C7F44F"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2F4624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46A2325"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6D2F98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50A01BB7"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F8EFC23"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B6BAAEC"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Пунктир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Солнце</w:t>
            </w:r>
            <w:proofErr w:type="spellEnd"/>
            <w:r w:rsidRPr="00975B32">
              <w:rPr>
                <w:rFonts w:ascii="Times New Roman" w:hAnsi="Times New Roman" w:cs="Times New Roman"/>
              </w:rPr>
              <w:t>», «</w:t>
            </w:r>
            <w:proofErr w:type="spellStart"/>
            <w:r w:rsidRPr="00975B32">
              <w:rPr>
                <w:rFonts w:ascii="Times New Roman" w:hAnsi="Times New Roman" w:cs="Times New Roman"/>
              </w:rPr>
              <w:t>Яблоко</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890244"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F28BF2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939E37A"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D8B4E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1002D08F"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9541E9D"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B272C6D"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Дорисовка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Бегемотик</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8E01EB3"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9068F5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BB60665"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120525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67460431"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707BD56"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5EF77FB5"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Штриховка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Колокольчик</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7EB1912"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12DAAF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004C75C"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260D13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7D8C7751"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41BA6C5"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3D97450"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Дорисовка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Колокольчики</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84FE300"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BC44AD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478241F"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00EA99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3710B03B"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0CA55A4"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3D4427C1"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Штриховка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Шапочка</w:t>
            </w:r>
            <w:proofErr w:type="spellEnd"/>
            <w:r w:rsidRPr="00975B32">
              <w:rPr>
                <w:rFonts w:ascii="Times New Roman" w:hAnsi="Times New Roman" w:cs="Times New Roman"/>
              </w:rPr>
              <w:t xml:space="preserve"> и </w:t>
            </w:r>
            <w:proofErr w:type="spellStart"/>
            <w:r w:rsidRPr="00975B32">
              <w:rPr>
                <w:rFonts w:ascii="Times New Roman" w:hAnsi="Times New Roman" w:cs="Times New Roman"/>
              </w:rPr>
              <w:t>шарфик</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AB5F346"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142AE4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625B323"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F56268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703851D1"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645A133"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845EC3C"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Дорисовка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Уточка</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8470F1"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CEDC1C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82F4B8E"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97247C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7D4985EF"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BA7A56E"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9823305"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Штриховка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Заяц</w:t>
            </w:r>
            <w:proofErr w:type="spellEnd"/>
            <w:r w:rsidRPr="00975B32">
              <w:rPr>
                <w:rFonts w:ascii="Times New Roman" w:hAnsi="Times New Roman" w:cs="Times New Roman"/>
              </w:rPr>
              <w:t>», «</w:t>
            </w:r>
            <w:proofErr w:type="spellStart"/>
            <w:r w:rsidRPr="00975B32">
              <w:rPr>
                <w:rFonts w:ascii="Times New Roman" w:hAnsi="Times New Roman" w:cs="Times New Roman"/>
              </w:rPr>
              <w:t>Дерево</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EC1A4A"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6B949B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4D1013"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06E94A7"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5D8FB741"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8A415AB"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9DFEDB5"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Итоговая</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диагностика</w:t>
            </w:r>
            <w:proofErr w:type="spellEnd"/>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EAEEF27"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819801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552B7EF"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16728A9"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Диагностика</w:t>
            </w:r>
          </w:p>
        </w:tc>
      </w:tr>
      <w:tr w:rsidR="00975B32" w:rsidRPr="00975B32" w14:paraId="60DE7FE7"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D762CF9"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9A85007"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Дорисовка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Ежик</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9131B3E"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D091FA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20FDC2E"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57E7F1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6E275C5B"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2DDA5FF"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C3602C1"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Штриховка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Бабочки</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F1454CB"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A05CFC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C01E66E"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FF1E693"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4F7F940D"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70F0FC8"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7DD6E42"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Дорисовка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Белочка</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4DBA488"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943C4F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7E8A746"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3661D5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39BA4E34"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5F9894"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2A6D4826"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Штриховка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Самолет</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D75A050"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493F3F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B03B2A3"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7E8D18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4D1B057F"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B5702F9"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1419DB62"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Дорисовка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Мишка</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F01F8AC"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9ADAF8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734C8F5"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F0E27D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56AB0029"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0AEC14A" w14:textId="77777777" w:rsidR="001B12FF" w:rsidRPr="00975B32" w:rsidRDefault="001B12FF" w:rsidP="00FE2806">
            <w:pPr>
              <w:pStyle w:val="TableParagraph"/>
              <w:numPr>
                <w:ilvl w:val="0"/>
                <w:numId w:val="24"/>
              </w:numPr>
              <w:shd w:val="clear" w:color="auto" w:fill="FFFFFF" w:themeFill="background1"/>
              <w:autoSpaceDN w:val="0"/>
              <w:spacing w:line="240" w:lineRule="auto"/>
              <w:ind w:left="284" w:right="-1139" w:firstLine="0"/>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6B39F9CA" w14:textId="77777777" w:rsidR="001B12FF" w:rsidRPr="00975B32" w:rsidRDefault="00FA0787">
            <w:pPr>
              <w:pStyle w:val="Standard"/>
              <w:widowControl w:val="0"/>
              <w:shd w:val="clear" w:color="auto" w:fill="FFFFFF" w:themeFill="background1"/>
              <w:suppressAutoHyphens w:val="0"/>
              <w:ind w:left="138" w:right="134"/>
              <w:rPr>
                <w:rFonts w:ascii="Times New Roman" w:hAnsi="Times New Roman" w:cs="Times New Roman"/>
              </w:rPr>
            </w:pPr>
            <w:proofErr w:type="spellStart"/>
            <w:r w:rsidRPr="00975B32">
              <w:rPr>
                <w:rFonts w:ascii="Times New Roman" w:hAnsi="Times New Roman" w:cs="Times New Roman"/>
              </w:rPr>
              <w:t>Штриховка</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Домик</w:t>
            </w:r>
            <w:proofErr w:type="spellEnd"/>
            <w:r w:rsidRPr="00975B32">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A30A648"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767E13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lang w:eastAsia="en-US"/>
              </w:rPr>
              <w:t>0,2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737B247"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0,8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EBF2995"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Cs/>
                <w:lang w:val="ru-RU"/>
              </w:rPr>
            </w:pPr>
            <w:r w:rsidRPr="00975B32">
              <w:rPr>
                <w:rFonts w:ascii="Times New Roman" w:hAnsi="Times New Roman" w:cs="Times New Roman"/>
                <w:bCs/>
                <w:lang w:val="ru-RU"/>
              </w:rPr>
              <w:t>Практическая работа</w:t>
            </w:r>
          </w:p>
        </w:tc>
      </w:tr>
      <w:tr w:rsidR="00975B32" w:rsidRPr="00975B32" w14:paraId="69B666C9" w14:textId="77777777">
        <w:trPr>
          <w:trHeight w:val="23"/>
        </w:trPr>
        <w:tc>
          <w:tcPr>
            <w:tcW w:w="71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9320639" w14:textId="77777777" w:rsidR="001B12FF" w:rsidRPr="00975B32" w:rsidRDefault="001B12FF">
            <w:pPr>
              <w:pStyle w:val="TableParagraph"/>
              <w:shd w:val="clear" w:color="auto" w:fill="FFFFFF" w:themeFill="background1"/>
              <w:autoSpaceDN w:val="0"/>
              <w:spacing w:line="240" w:lineRule="auto"/>
              <w:ind w:left="720" w:right="-1139"/>
              <w:textAlignment w:val="baseline"/>
              <w:rPr>
                <w:sz w:val="24"/>
                <w:szCs w:val="24"/>
              </w:rPr>
            </w:pPr>
          </w:p>
        </w:tc>
        <w:tc>
          <w:tcPr>
            <w:tcW w:w="354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0F25B70A" w14:textId="77777777" w:rsidR="001B12FF" w:rsidRPr="00975B32" w:rsidRDefault="00FA0787">
            <w:pPr>
              <w:pStyle w:val="Standard"/>
              <w:widowControl w:val="0"/>
              <w:shd w:val="clear" w:color="auto" w:fill="FFFFFF" w:themeFill="background1"/>
              <w:suppressAutoHyphens w:val="0"/>
              <w:ind w:left="138" w:right="134"/>
              <w:jc w:val="right"/>
              <w:rPr>
                <w:rFonts w:ascii="Times New Roman" w:hAnsi="Times New Roman" w:cs="Times New Roman"/>
              </w:rPr>
            </w:pPr>
            <w:r w:rsidRPr="00975B32">
              <w:rPr>
                <w:rFonts w:ascii="Times New Roman" w:hAnsi="Times New Roman" w:cs="Times New Roman"/>
                <w:lang w:val="ru-RU"/>
              </w:rPr>
              <w:t>Итого</w:t>
            </w:r>
          </w:p>
        </w:tc>
        <w:tc>
          <w:tcPr>
            <w:tcW w:w="70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4EBB7B3" w14:textId="77777777" w:rsidR="001B12FF" w:rsidRPr="00975B32" w:rsidRDefault="00FA0787">
            <w:pPr>
              <w:pStyle w:val="Standard"/>
              <w:widowControl w:val="0"/>
              <w:shd w:val="clear" w:color="auto" w:fill="FFFFFF" w:themeFill="background1"/>
              <w:suppressAutoHyphens w:val="0"/>
              <w:ind w:left="14"/>
              <w:jc w:val="center"/>
              <w:rPr>
                <w:rFonts w:ascii="Times New Roman" w:hAnsi="Times New Roman" w:cs="Times New Roman"/>
                <w:lang w:val="ru-RU"/>
              </w:rPr>
            </w:pPr>
            <w:r w:rsidRPr="00975B32">
              <w:rPr>
                <w:rFonts w:ascii="Times New Roman" w:hAnsi="Times New Roman" w:cs="Times New Roman"/>
                <w:lang w:val="ru-RU"/>
              </w:rPr>
              <w:t>36</w:t>
            </w:r>
          </w:p>
        </w:tc>
        <w:tc>
          <w:tcPr>
            <w:tcW w:w="992"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1F3294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lang w:eastAsia="en-US"/>
              </w:rPr>
            </w:pPr>
            <w:r w:rsidRPr="00975B32">
              <w:rPr>
                <w:rFonts w:eastAsia="Calibri"/>
                <w:sz w:val="24"/>
                <w:szCs w:val="24"/>
              </w:rPr>
              <w:t>7,2</w:t>
            </w:r>
          </w:p>
        </w:tc>
        <w:tc>
          <w:tcPr>
            <w:tcW w:w="127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883DEDC" w14:textId="77777777" w:rsidR="001B12FF" w:rsidRPr="00975B32" w:rsidRDefault="00FA0787">
            <w:pPr>
              <w:pStyle w:val="Standard"/>
              <w:widowControl w:val="0"/>
              <w:shd w:val="clear" w:color="auto" w:fill="FFFFFF" w:themeFill="background1"/>
              <w:suppressAutoHyphens w:val="0"/>
              <w:jc w:val="center"/>
              <w:rPr>
                <w:rFonts w:ascii="Times New Roman" w:hAnsi="Times New Roman" w:cs="Times New Roman"/>
                <w:lang w:val="ru-RU"/>
              </w:rPr>
            </w:pPr>
            <w:r w:rsidRPr="00975B32">
              <w:rPr>
                <w:rFonts w:ascii="Times New Roman" w:hAnsi="Times New Roman" w:cs="Times New Roman"/>
                <w:lang w:val="ru-RU"/>
              </w:rPr>
              <w:t>28,8</w:t>
            </w:r>
          </w:p>
        </w:tc>
        <w:tc>
          <w:tcPr>
            <w:tcW w:w="269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14:paraId="76099C19" w14:textId="77777777" w:rsidR="001B12FF" w:rsidRPr="00975B32" w:rsidRDefault="001B12FF">
            <w:pPr>
              <w:pStyle w:val="Standard"/>
              <w:widowControl w:val="0"/>
              <w:shd w:val="clear" w:color="auto" w:fill="FFFFFF" w:themeFill="background1"/>
              <w:suppressAutoHyphens w:val="0"/>
              <w:rPr>
                <w:rFonts w:ascii="Times New Roman" w:hAnsi="Times New Roman" w:cs="Times New Roman"/>
                <w:bCs/>
                <w:lang w:val="ru-RU"/>
              </w:rPr>
            </w:pPr>
          </w:p>
        </w:tc>
      </w:tr>
    </w:tbl>
    <w:p w14:paraId="15922907" w14:textId="77777777" w:rsidR="001B12FF" w:rsidRPr="00975B32" w:rsidRDefault="001B12FF">
      <w:pPr>
        <w:pStyle w:val="Standard"/>
        <w:widowControl w:val="0"/>
        <w:shd w:val="clear" w:color="auto" w:fill="FFFFFF" w:themeFill="background1"/>
        <w:suppressAutoHyphens w:val="0"/>
        <w:rPr>
          <w:rFonts w:ascii="Times New Roman" w:hAnsi="Times New Roman" w:cs="Times New Roman"/>
          <w:b/>
        </w:rPr>
      </w:pPr>
    </w:p>
    <w:p w14:paraId="233CBCA0" w14:textId="77777777" w:rsidR="001B12FF" w:rsidRPr="00975B32" w:rsidRDefault="00FA0787">
      <w:pPr>
        <w:pStyle w:val="Standard"/>
        <w:widowControl w:val="0"/>
        <w:shd w:val="clear" w:color="auto" w:fill="FFFFFF" w:themeFill="background1"/>
        <w:suppressAutoHyphens w:val="0"/>
        <w:ind w:left="23" w:hanging="23"/>
        <w:jc w:val="center"/>
        <w:rPr>
          <w:rFonts w:ascii="Times New Roman" w:hAnsi="Times New Roman" w:cs="Times New Roman"/>
          <w:lang w:val="ru-RU"/>
        </w:rPr>
      </w:pPr>
      <w:r w:rsidRPr="00975B32">
        <w:rPr>
          <w:rFonts w:ascii="Times New Roman" w:hAnsi="Times New Roman" w:cs="Times New Roman"/>
          <w:b/>
          <w:lang w:val="ru-RU"/>
        </w:rPr>
        <w:t>Содержание учебно-тематического плана. Второй год обучения</w:t>
      </w:r>
    </w:p>
    <w:p w14:paraId="6C1CF9C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bookmarkStart w:id="27" w:name="_Hlk105157867"/>
      <w:bookmarkStart w:id="28" w:name="_Hlk84431847"/>
      <w:r w:rsidRPr="00975B32">
        <w:rPr>
          <w:rFonts w:ascii="Times New Roman" w:hAnsi="Times New Roman" w:cs="Times New Roman"/>
          <w:b/>
          <w:lang w:val="ru-RU"/>
        </w:rPr>
        <w:t xml:space="preserve">Тема 1. </w:t>
      </w:r>
      <w:r w:rsidRPr="00975B32">
        <w:rPr>
          <w:rFonts w:ascii="Times New Roman" w:hAnsi="Times New Roman" w:cs="Times New Roman"/>
          <w:b/>
          <w:bCs/>
          <w:lang w:val="ru-RU"/>
        </w:rPr>
        <w:t>Вводная диагностика</w:t>
      </w:r>
    </w:p>
    <w:p w14:paraId="2EA61A5C"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Тестовые задания </w:t>
      </w:r>
    </w:p>
    <w:p w14:paraId="354E0C9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Диагностика</w:t>
      </w:r>
    </w:p>
    <w:p w14:paraId="0E450C0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 </w:t>
      </w:r>
      <w:r w:rsidRPr="00975B32">
        <w:rPr>
          <w:rFonts w:ascii="Times New Roman" w:hAnsi="Times New Roman" w:cs="Times New Roman"/>
          <w:b/>
          <w:bCs/>
          <w:lang w:val="ru-RU"/>
        </w:rPr>
        <w:t>Пунктир «Наклонные линии». «Тучи»</w:t>
      </w:r>
    </w:p>
    <w:p w14:paraId="09EABA2A"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правильно держать карандаш, рисовать пунктирную линию, регулировать нажим на карандаш (слабо, сильнее, сильно), соблюдать на листе бумаги направление линий.</w:t>
      </w:r>
    </w:p>
    <w:p w14:paraId="0CF4A66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«Дружба», «Дождик».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«Качели». Работа в тетради.</w:t>
      </w:r>
    </w:p>
    <w:p w14:paraId="20A00899"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lang w:val="ru-RU"/>
        </w:rPr>
        <w:t xml:space="preserve"> </w:t>
      </w: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67686E3"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bCs/>
          <w:lang w:val="ru-RU"/>
        </w:rPr>
      </w:pPr>
      <w:r w:rsidRPr="00975B32">
        <w:rPr>
          <w:rFonts w:ascii="Times New Roman" w:hAnsi="Times New Roman" w:cs="Times New Roman"/>
          <w:b/>
          <w:lang w:val="ru-RU"/>
        </w:rPr>
        <w:t xml:space="preserve">Тема 3. </w:t>
      </w:r>
      <w:r w:rsidRPr="00975B32">
        <w:rPr>
          <w:rFonts w:ascii="Times New Roman" w:hAnsi="Times New Roman" w:cs="Times New Roman"/>
          <w:b/>
          <w:bCs/>
          <w:lang w:val="ru-RU"/>
        </w:rPr>
        <w:t>Пунктир «Наклонные линии. «Крючки»</w:t>
      </w:r>
    </w:p>
    <w:p w14:paraId="7C2179DE"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lastRenderedPageBreak/>
        <w:t>Теория</w:t>
      </w:r>
      <w:r w:rsidRPr="00975B32">
        <w:rPr>
          <w:rFonts w:ascii="Times New Roman" w:hAnsi="Times New Roman" w:cs="Times New Roman"/>
          <w:lang w:val="ru-RU"/>
        </w:rPr>
        <w:t>. Умение правильно держать карандаш, рисовать пунктирную линию, регулировать нажим на карандаш (слабо, сильнее, сильно), соблюдать на листе бумаги направление линий, рисовать крючки.</w:t>
      </w:r>
    </w:p>
    <w:p w14:paraId="2B4D3DD3"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«Здравствуй».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«Корзина». Работа в тетради.</w:t>
      </w:r>
    </w:p>
    <w:p w14:paraId="4D498B03"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1966D73F"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4. </w:t>
      </w:r>
      <w:r w:rsidRPr="00975B32">
        <w:rPr>
          <w:rFonts w:ascii="Times New Roman" w:hAnsi="Times New Roman" w:cs="Times New Roman"/>
          <w:b/>
          <w:bCs/>
          <w:lang w:val="ru-RU"/>
        </w:rPr>
        <w:t>Пунктир «Угловые линии». «Солнышко»</w:t>
      </w:r>
    </w:p>
    <w:p w14:paraId="195C479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правильно держать карандаш, рисовать пунктирную линию, регулировать нажим на карандаш (слабо, сильнее, сильно), соблюдать на листе бумаги направление линий по кругу.</w:t>
      </w:r>
    </w:p>
    <w:p w14:paraId="0433D63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 xml:space="preserve">Практика: </w:t>
      </w:r>
      <w:r w:rsidRPr="00975B32">
        <w:rPr>
          <w:rFonts w:ascii="Times New Roman" w:eastAsia="Times New Roman" w:hAnsi="Times New Roman" w:cs="Times New Roman"/>
          <w:lang w:val="ru-RU" w:eastAsia="ru-RU"/>
        </w:rPr>
        <w:t xml:space="preserve">Пальчиковая гимнастика «За грибами». Самомассаж ладоней и пальцев </w:t>
      </w:r>
      <w:r w:rsidRPr="00975B32">
        <w:rPr>
          <w:rStyle w:val="StrongEmphasis"/>
          <w:rFonts w:ascii="Times New Roman" w:eastAsia="Times New Roman" w:hAnsi="Times New Roman" w:cs="Times New Roman"/>
          <w:lang w:val="ru-RU"/>
        </w:rPr>
        <w:t xml:space="preserve">руки. </w:t>
      </w:r>
      <w:r w:rsidRPr="00975B32">
        <w:rPr>
          <w:rFonts w:ascii="Times New Roman" w:eastAsia="Times New Roman" w:hAnsi="Times New Roman" w:cs="Times New Roman"/>
          <w:lang w:val="ru-RU" w:eastAsia="ru-RU"/>
        </w:rPr>
        <w:t>Фигурки из палочек «Грибы». Работа в тетради.</w:t>
      </w:r>
    </w:p>
    <w:p w14:paraId="53AE75DE"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66EC96B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5. </w:t>
      </w:r>
      <w:r w:rsidRPr="00975B32">
        <w:rPr>
          <w:rFonts w:ascii="Times New Roman" w:hAnsi="Times New Roman" w:cs="Times New Roman"/>
          <w:b/>
          <w:bCs/>
          <w:lang w:val="ru-RU"/>
        </w:rPr>
        <w:t>Пунктир «Крючки»</w:t>
      </w:r>
    </w:p>
    <w:p w14:paraId="1D5EFF37"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регулировать нажим на карандаш (слабо, сильнее, сильно), соблюдать на листе бумаги направление крючков.</w:t>
      </w:r>
    </w:p>
    <w:p w14:paraId="6071A9CF"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eastAsia="Times New Roman" w:hAnsi="Times New Roman" w:cs="Times New Roman"/>
          <w:lang w:val="ru-RU" w:eastAsia="ru-RU"/>
        </w:rPr>
        <w:t xml:space="preserve">Пальчиковая гимнастика «Крючки». Самомассаж ладоней и пальцев </w:t>
      </w:r>
      <w:r w:rsidRPr="00975B32">
        <w:rPr>
          <w:rStyle w:val="StrongEmphasis"/>
          <w:rFonts w:ascii="Times New Roman" w:eastAsia="Times New Roman" w:hAnsi="Times New Roman" w:cs="Times New Roman"/>
          <w:lang w:val="ru-RU"/>
        </w:rPr>
        <w:t xml:space="preserve">руки. </w:t>
      </w:r>
      <w:r w:rsidRPr="00975B32">
        <w:rPr>
          <w:rFonts w:ascii="Times New Roman" w:eastAsia="Times New Roman" w:hAnsi="Times New Roman" w:cs="Times New Roman"/>
          <w:lang w:val="ru-RU" w:eastAsia="ru-RU"/>
        </w:rPr>
        <w:t>Фигурки из палочек «Мельница». Работа в тетради.</w:t>
      </w:r>
    </w:p>
    <w:p w14:paraId="038C595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A4B6094"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6. </w:t>
      </w:r>
      <w:r w:rsidRPr="00975B32">
        <w:rPr>
          <w:rFonts w:ascii="Times New Roman" w:hAnsi="Times New Roman" w:cs="Times New Roman"/>
          <w:b/>
          <w:bCs/>
          <w:lang w:val="ru-RU"/>
        </w:rPr>
        <w:t>Пунктир «Ступеньки»</w:t>
      </w:r>
    </w:p>
    <w:p w14:paraId="78C4D3A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соблюдать на листе бумаги направление линий.</w:t>
      </w:r>
    </w:p>
    <w:p w14:paraId="31F9596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«Ступеньки».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«Ступеньки». Работа в тетради.</w:t>
      </w:r>
    </w:p>
    <w:p w14:paraId="45E6CDA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426C83B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7. </w:t>
      </w:r>
      <w:r w:rsidRPr="00975B32">
        <w:rPr>
          <w:rFonts w:ascii="Times New Roman" w:hAnsi="Times New Roman" w:cs="Times New Roman"/>
          <w:b/>
          <w:bCs/>
          <w:lang w:val="ru-RU"/>
        </w:rPr>
        <w:t>Пунктир «Галочка»</w:t>
      </w:r>
    </w:p>
    <w:p w14:paraId="5804F916"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соблюдать на листе бумаги направление линий.</w:t>
      </w:r>
    </w:p>
    <w:p w14:paraId="51D4AE63"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«Петушок и курочка».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«Галочки». Работа в тетради.</w:t>
      </w:r>
    </w:p>
    <w:p w14:paraId="6732ED4B"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Тема</w:t>
      </w:r>
      <w:r w:rsidRPr="00975B32">
        <w:rPr>
          <w:rFonts w:ascii="Times New Roman" w:hAnsi="Times New Roman" w:cs="Times New Roman"/>
          <w:lang w:val="ru-RU"/>
        </w:rPr>
        <w:t xml:space="preserve"> 8. </w:t>
      </w:r>
      <w:r w:rsidRPr="00975B32">
        <w:rPr>
          <w:rFonts w:ascii="Times New Roman" w:hAnsi="Times New Roman" w:cs="Times New Roman"/>
          <w:b/>
          <w:bCs/>
          <w:lang w:val="ru-RU"/>
        </w:rPr>
        <w:t>Пунктир «Круги»</w:t>
      </w:r>
    </w:p>
    <w:p w14:paraId="27C6549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по кругу.</w:t>
      </w:r>
    </w:p>
    <w:p w14:paraId="7EA76EAE"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«Круги».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«Круги». Работа в тетради.</w:t>
      </w:r>
    </w:p>
    <w:p w14:paraId="784DFCE6"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62EBEEC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Тема</w:t>
      </w:r>
      <w:r w:rsidRPr="00975B32">
        <w:rPr>
          <w:rFonts w:ascii="Times New Roman" w:hAnsi="Times New Roman" w:cs="Times New Roman"/>
          <w:lang w:val="ru-RU"/>
        </w:rPr>
        <w:t xml:space="preserve"> 9. </w:t>
      </w:r>
      <w:r w:rsidRPr="00975B32">
        <w:rPr>
          <w:rFonts w:ascii="Times New Roman" w:hAnsi="Times New Roman" w:cs="Times New Roman"/>
          <w:b/>
          <w:bCs/>
          <w:lang w:val="ru-RU"/>
        </w:rPr>
        <w:t>Пунктир «О», «С»</w:t>
      </w:r>
    </w:p>
    <w:p w14:paraId="10341F70"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по кругу.</w:t>
      </w:r>
    </w:p>
    <w:p w14:paraId="3AA6C8AE"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«Буквы и слова».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«О», «С». Работа в тетради.</w:t>
      </w:r>
    </w:p>
    <w:p w14:paraId="2B6D8F8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25272EF7"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bCs/>
          <w:lang w:val="ru-RU"/>
        </w:rPr>
      </w:pPr>
      <w:r w:rsidRPr="00975B32">
        <w:rPr>
          <w:rFonts w:ascii="Times New Roman" w:hAnsi="Times New Roman" w:cs="Times New Roman"/>
          <w:b/>
          <w:lang w:val="ru-RU"/>
        </w:rPr>
        <w:t>Тема 10.</w:t>
      </w:r>
      <w:r w:rsidRPr="00975B32">
        <w:rPr>
          <w:rFonts w:ascii="Times New Roman" w:hAnsi="Times New Roman" w:cs="Times New Roman"/>
          <w:lang w:val="ru-RU"/>
        </w:rPr>
        <w:t xml:space="preserve"> </w:t>
      </w:r>
      <w:r w:rsidRPr="00975B32">
        <w:rPr>
          <w:rFonts w:ascii="Times New Roman" w:hAnsi="Times New Roman" w:cs="Times New Roman"/>
          <w:b/>
          <w:bCs/>
          <w:lang w:val="ru-RU"/>
        </w:rPr>
        <w:t>Пунктирные линии</w:t>
      </w:r>
    </w:p>
    <w:p w14:paraId="6B41912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по кругу.</w:t>
      </w:r>
    </w:p>
    <w:p w14:paraId="4D6B1DD9"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eastAsia="Times New Roman" w:hAnsi="Times New Roman" w:cs="Times New Roman"/>
          <w:lang w:val="ru-RU" w:eastAsia="ru-RU"/>
        </w:rPr>
        <w:t xml:space="preserve">Пальчиковая гимнастика «Здравствуй!». Самомассаж ладоней и пальцев </w:t>
      </w:r>
      <w:r w:rsidRPr="00975B32">
        <w:rPr>
          <w:rStyle w:val="StrongEmphasis"/>
          <w:rFonts w:ascii="Times New Roman" w:eastAsia="Times New Roman" w:hAnsi="Times New Roman" w:cs="Times New Roman"/>
          <w:lang w:val="ru-RU"/>
        </w:rPr>
        <w:t xml:space="preserve">руки. </w:t>
      </w:r>
      <w:r w:rsidRPr="00975B32">
        <w:rPr>
          <w:rFonts w:ascii="Times New Roman" w:eastAsia="Times New Roman" w:hAnsi="Times New Roman" w:cs="Times New Roman"/>
          <w:lang w:val="ru-RU" w:eastAsia="ru-RU"/>
        </w:rPr>
        <w:t>Фигурки из палочек «Забор». Работа в тетради.</w:t>
      </w:r>
    </w:p>
    <w:p w14:paraId="2164F82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990E6B5"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11. </w:t>
      </w:r>
      <w:r w:rsidRPr="00975B32">
        <w:rPr>
          <w:rFonts w:ascii="Times New Roman" w:hAnsi="Times New Roman" w:cs="Times New Roman"/>
          <w:b/>
          <w:bCs/>
          <w:lang w:val="ru-RU"/>
        </w:rPr>
        <w:t>Пунктир «Х».</w:t>
      </w:r>
    </w:p>
    <w:p w14:paraId="06EF6EDF"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по образцу.</w:t>
      </w:r>
    </w:p>
    <w:p w14:paraId="2A7D0E9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«Буквы и слова». </w:t>
      </w:r>
      <w:r w:rsidRPr="00975B32">
        <w:rPr>
          <w:rFonts w:ascii="Times New Roman" w:eastAsia="Times New Roman" w:hAnsi="Times New Roman" w:cs="Times New Roman"/>
          <w:lang w:val="ru-RU" w:eastAsia="ru-RU"/>
        </w:rPr>
        <w:t xml:space="preserve">Самомассаж ладоней и пальцев </w:t>
      </w:r>
      <w:r w:rsidRPr="00975B32">
        <w:rPr>
          <w:rStyle w:val="StrongEmphasis"/>
          <w:rFonts w:ascii="Times New Roman" w:eastAsia="Times New Roman" w:hAnsi="Times New Roman" w:cs="Times New Roman"/>
          <w:lang w:val="ru-RU"/>
        </w:rPr>
        <w:t xml:space="preserve">руки. </w:t>
      </w:r>
      <w:r w:rsidRPr="00975B32">
        <w:rPr>
          <w:rFonts w:ascii="Times New Roman" w:eastAsia="Times New Roman" w:hAnsi="Times New Roman" w:cs="Times New Roman"/>
          <w:lang w:val="ru-RU" w:eastAsia="ru-RU"/>
        </w:rPr>
        <w:t>Фигурки из палочек «Буквы». Работа в тетради.</w:t>
      </w:r>
    </w:p>
    <w:p w14:paraId="1AA4BB4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CB23EA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12. </w:t>
      </w:r>
      <w:r w:rsidRPr="00975B32">
        <w:rPr>
          <w:rFonts w:ascii="Times New Roman" w:hAnsi="Times New Roman" w:cs="Times New Roman"/>
          <w:b/>
          <w:bCs/>
          <w:lang w:val="ru-RU"/>
        </w:rPr>
        <w:t>Пунктир «Узоры»</w:t>
      </w:r>
    </w:p>
    <w:p w14:paraId="1D1A8A07"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по образцу.</w:t>
      </w:r>
    </w:p>
    <w:p w14:paraId="1E2DDD9A"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«Снежный ком».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lastRenderedPageBreak/>
        <w:t>Фигурки из палочек «Узоры». Работа в тетради.</w:t>
      </w:r>
    </w:p>
    <w:p w14:paraId="609B131E"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8394C4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13. </w:t>
      </w:r>
      <w:r w:rsidRPr="00975B32">
        <w:rPr>
          <w:rFonts w:ascii="Times New Roman" w:hAnsi="Times New Roman" w:cs="Times New Roman"/>
          <w:b/>
          <w:bCs/>
          <w:lang w:val="ru-RU"/>
        </w:rPr>
        <w:t>Пунктир «Завиток»</w:t>
      </w:r>
    </w:p>
    <w:p w14:paraId="092F11B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по образцу.</w:t>
      </w:r>
    </w:p>
    <w:p w14:paraId="6DC8350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«Завиток».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«Лабиринт». Работа в тетради.</w:t>
      </w:r>
    </w:p>
    <w:p w14:paraId="34A6742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70C2E1B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Тема 14.</w:t>
      </w:r>
      <w:r w:rsidRPr="00975B32">
        <w:rPr>
          <w:rFonts w:ascii="Times New Roman" w:hAnsi="Times New Roman" w:cs="Times New Roman"/>
          <w:lang w:val="ru-RU"/>
        </w:rPr>
        <w:t xml:space="preserve"> </w:t>
      </w:r>
      <w:r w:rsidRPr="00975B32">
        <w:rPr>
          <w:rFonts w:ascii="Times New Roman" w:hAnsi="Times New Roman" w:cs="Times New Roman"/>
          <w:b/>
          <w:bCs/>
          <w:lang w:val="ru-RU"/>
        </w:rPr>
        <w:t>Промежуточная диагностика</w:t>
      </w:r>
    </w:p>
    <w:p w14:paraId="7F59483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Тестовые задания (см. приложение 2)</w:t>
      </w:r>
    </w:p>
    <w:p w14:paraId="1F34958A"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F59991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15. </w:t>
      </w:r>
      <w:r w:rsidRPr="00975B32">
        <w:rPr>
          <w:rFonts w:ascii="Times New Roman" w:hAnsi="Times New Roman" w:cs="Times New Roman"/>
          <w:b/>
          <w:bCs/>
          <w:lang w:val="ru-RU"/>
        </w:rPr>
        <w:t>Пунктирные волнистые линии</w:t>
      </w:r>
    </w:p>
    <w:p w14:paraId="6B52C58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Теория. </w:t>
      </w:r>
      <w:r w:rsidRPr="00975B32">
        <w:rPr>
          <w:rFonts w:ascii="Times New Roman" w:hAnsi="Times New Roman" w:cs="Times New Roman"/>
          <w:lang w:val="ru-RU"/>
        </w:rPr>
        <w:t>Умение рисовать пунктирную линию по образцу.</w:t>
      </w:r>
    </w:p>
    <w:p w14:paraId="61715C8E"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«Пианист».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«Кораблик». Работа в тетради.</w:t>
      </w:r>
    </w:p>
    <w:p w14:paraId="54F8A58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xml:space="preserve">. </w:t>
      </w:r>
      <w:r w:rsidRPr="00975B32">
        <w:rPr>
          <w:rFonts w:ascii="Times New Roman" w:eastAsia="Times New Roman" w:hAnsi="Times New Roman" w:cs="Times New Roman"/>
          <w:lang w:val="ru-RU" w:eastAsia="ru-RU"/>
        </w:rPr>
        <w:t>Графические упражнения</w:t>
      </w:r>
    </w:p>
    <w:p w14:paraId="61F3F6A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16. </w:t>
      </w:r>
      <w:r w:rsidRPr="00975B32">
        <w:rPr>
          <w:rFonts w:ascii="Times New Roman" w:hAnsi="Times New Roman" w:cs="Times New Roman"/>
          <w:b/>
          <w:bCs/>
          <w:lang w:val="ru-RU"/>
        </w:rPr>
        <w:t>Дорисовка «Снеговик»</w:t>
      </w:r>
    </w:p>
    <w:p w14:paraId="6749413F"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анализировать и воспроизводить образец в зеркальном отображении, а затем его раскрашивать, не заходя за контур.</w:t>
      </w:r>
    </w:p>
    <w:p w14:paraId="00590806"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eastAsia="Times New Roman" w:hAnsi="Times New Roman" w:cs="Times New Roman"/>
          <w:lang w:val="ru-RU" w:eastAsia="ru-RU"/>
        </w:rPr>
        <w:t xml:space="preserve">Пальчиковая гимнастика «Катаем снеговик». Самомассаж ладоней и пальцев </w:t>
      </w:r>
      <w:r w:rsidRPr="00975B32">
        <w:rPr>
          <w:rStyle w:val="StrongEmphasis"/>
          <w:rFonts w:ascii="Times New Roman" w:eastAsia="Times New Roman" w:hAnsi="Times New Roman" w:cs="Times New Roman"/>
          <w:lang w:val="ru-RU"/>
        </w:rPr>
        <w:t xml:space="preserve">руки. </w:t>
      </w:r>
      <w:r w:rsidRPr="00975B32">
        <w:rPr>
          <w:rFonts w:ascii="Times New Roman" w:eastAsia="Times New Roman" w:hAnsi="Times New Roman" w:cs="Times New Roman"/>
          <w:lang w:val="ru-RU" w:eastAsia="ru-RU"/>
        </w:rPr>
        <w:t>Фигурки из палочек «Дом». Работа в тетради.</w:t>
      </w:r>
    </w:p>
    <w:p w14:paraId="72958480"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6D0916CA"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17. </w:t>
      </w:r>
      <w:r w:rsidRPr="00975B32">
        <w:rPr>
          <w:rFonts w:ascii="Times New Roman" w:hAnsi="Times New Roman" w:cs="Times New Roman"/>
          <w:b/>
          <w:bCs/>
          <w:lang w:val="ru-RU"/>
        </w:rPr>
        <w:t>Пунктир «Месяц», «Пирамидка»</w:t>
      </w:r>
    </w:p>
    <w:p w14:paraId="10BC280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по образцу.</w:t>
      </w:r>
    </w:p>
    <w:p w14:paraId="1D57D2D5"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eastAsia="Times New Roman" w:hAnsi="Times New Roman" w:cs="Times New Roman"/>
          <w:lang w:val="ru-RU" w:eastAsia="ru-RU"/>
        </w:rPr>
        <w:t xml:space="preserve">Пальчиковая гимнастика «Месяц-солнце». Самомассаж ладоней и пальцев </w:t>
      </w:r>
      <w:r w:rsidRPr="00975B32">
        <w:rPr>
          <w:rStyle w:val="StrongEmphasis"/>
          <w:rFonts w:ascii="Times New Roman" w:eastAsia="Times New Roman" w:hAnsi="Times New Roman" w:cs="Times New Roman"/>
          <w:lang w:val="ru-RU"/>
        </w:rPr>
        <w:t xml:space="preserve">руки. </w:t>
      </w:r>
      <w:r w:rsidRPr="00975B32">
        <w:rPr>
          <w:rFonts w:ascii="Times New Roman" w:eastAsia="Times New Roman" w:hAnsi="Times New Roman" w:cs="Times New Roman"/>
          <w:lang w:val="ru-RU" w:eastAsia="ru-RU"/>
        </w:rPr>
        <w:t>Фигурки из палочек «Месяц». Работа в тетради.</w:t>
      </w:r>
    </w:p>
    <w:p w14:paraId="4D4003C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2BDCDCCE"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18. </w:t>
      </w:r>
      <w:r w:rsidRPr="00975B32">
        <w:rPr>
          <w:rFonts w:ascii="Times New Roman" w:hAnsi="Times New Roman" w:cs="Times New Roman"/>
          <w:b/>
          <w:bCs/>
          <w:lang w:val="ru-RU"/>
        </w:rPr>
        <w:t>Дорисовка «Подсолнух»</w:t>
      </w:r>
    </w:p>
    <w:p w14:paraId="530F8E9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анализировать и воспроизводить образец в зеркальном отображении, а затем его раскрашивать, не заходя за контур.</w:t>
      </w:r>
    </w:p>
    <w:p w14:paraId="16DD58A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eastAsia="Times New Roman" w:hAnsi="Times New Roman" w:cs="Times New Roman"/>
          <w:lang w:val="ru-RU" w:eastAsia="ru-RU"/>
        </w:rPr>
        <w:t xml:space="preserve">Пальчиковая гимнастика «Цветок проснулся». Самомассаж ладоней и пальцев </w:t>
      </w:r>
      <w:r w:rsidRPr="00975B32">
        <w:rPr>
          <w:rStyle w:val="StrongEmphasis"/>
          <w:rFonts w:ascii="Times New Roman" w:eastAsia="Times New Roman" w:hAnsi="Times New Roman" w:cs="Times New Roman"/>
          <w:lang w:val="ru-RU"/>
        </w:rPr>
        <w:t xml:space="preserve">руки. </w:t>
      </w:r>
      <w:r w:rsidRPr="00975B32">
        <w:rPr>
          <w:rFonts w:ascii="Times New Roman" w:eastAsia="Times New Roman" w:hAnsi="Times New Roman" w:cs="Times New Roman"/>
          <w:lang w:val="ru-RU" w:eastAsia="ru-RU"/>
        </w:rPr>
        <w:t>Фигурки из палочек «Солнышко». Работа в тетради.</w:t>
      </w:r>
    </w:p>
    <w:p w14:paraId="449F8BF6"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7C92F2A"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Тема 19.</w:t>
      </w:r>
      <w:r w:rsidRPr="00975B32">
        <w:rPr>
          <w:rFonts w:ascii="Times New Roman" w:hAnsi="Times New Roman" w:cs="Times New Roman"/>
          <w:lang w:val="ru-RU"/>
        </w:rPr>
        <w:t xml:space="preserve"> </w:t>
      </w:r>
      <w:r w:rsidRPr="00975B32">
        <w:rPr>
          <w:rFonts w:ascii="Times New Roman" w:hAnsi="Times New Roman" w:cs="Times New Roman"/>
          <w:b/>
          <w:bCs/>
          <w:lang w:val="ru-RU"/>
        </w:rPr>
        <w:t>Пунктир «Узор», «Зонтик»</w:t>
      </w:r>
    </w:p>
    <w:p w14:paraId="3C232D15"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по образцу.</w:t>
      </w:r>
    </w:p>
    <w:p w14:paraId="2C855BC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«Зонтик».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«Зонтик». Работа в тетради.</w:t>
      </w:r>
    </w:p>
    <w:p w14:paraId="131E3F9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0A79CE49"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20. </w:t>
      </w:r>
      <w:r w:rsidRPr="00975B32">
        <w:rPr>
          <w:rFonts w:ascii="Times New Roman" w:hAnsi="Times New Roman" w:cs="Times New Roman"/>
          <w:b/>
          <w:bCs/>
          <w:lang w:val="ru-RU"/>
        </w:rPr>
        <w:t>Пунктир «Элементы букв»</w:t>
      </w:r>
    </w:p>
    <w:p w14:paraId="7DEB7ED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по образцу.</w:t>
      </w:r>
    </w:p>
    <w:p w14:paraId="4E6ED4E7"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«Буквы».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«Буквы». Работа в тетради.</w:t>
      </w:r>
    </w:p>
    <w:p w14:paraId="0CEA7C0F"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1AA612A2"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b/>
          <w:bCs/>
          <w:lang w:val="ru-RU"/>
        </w:rPr>
      </w:pPr>
      <w:r w:rsidRPr="00975B32">
        <w:rPr>
          <w:rFonts w:ascii="Times New Roman" w:hAnsi="Times New Roman" w:cs="Times New Roman"/>
          <w:b/>
          <w:lang w:val="ru-RU"/>
        </w:rPr>
        <w:t xml:space="preserve">Тема 21. </w:t>
      </w:r>
      <w:r w:rsidRPr="00975B32">
        <w:rPr>
          <w:rFonts w:ascii="Times New Roman" w:hAnsi="Times New Roman" w:cs="Times New Roman"/>
          <w:b/>
          <w:bCs/>
          <w:lang w:val="ru-RU"/>
        </w:rPr>
        <w:t>Пунктир «Цветок», «Конфета»</w:t>
      </w:r>
    </w:p>
    <w:p w14:paraId="702599C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по образцу.</w:t>
      </w:r>
    </w:p>
    <w:p w14:paraId="6D887733"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Пальчиковая гимнастика «</w:t>
      </w:r>
      <w:proofErr w:type="gramStart"/>
      <w:r w:rsidRPr="00975B32">
        <w:rPr>
          <w:rFonts w:ascii="Times New Roman" w:hAnsi="Times New Roman" w:cs="Times New Roman"/>
          <w:lang w:val="ru-RU"/>
        </w:rPr>
        <w:t>Дай-на</w:t>
      </w:r>
      <w:proofErr w:type="gramEnd"/>
      <w:r w:rsidRPr="00975B32">
        <w:rPr>
          <w:rFonts w:ascii="Times New Roman" w:hAnsi="Times New Roman" w:cs="Times New Roman"/>
          <w:lang w:val="ru-RU"/>
        </w:rPr>
        <w:t xml:space="preserve">».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«Конфета». Работа в тетради.</w:t>
      </w:r>
    </w:p>
    <w:p w14:paraId="2751C38F"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06C80B5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22. </w:t>
      </w:r>
      <w:r w:rsidRPr="00975B32">
        <w:rPr>
          <w:rFonts w:ascii="Times New Roman" w:hAnsi="Times New Roman" w:cs="Times New Roman"/>
          <w:b/>
          <w:bCs/>
          <w:lang w:val="ru-RU"/>
        </w:rPr>
        <w:t>Дорисовка «Цветок в горшке»</w:t>
      </w:r>
    </w:p>
    <w:p w14:paraId="43669EAE"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анализировать и воспроизводить образец в зеркальном отображении, а затем его раскрашивать, не заходя за контур.</w:t>
      </w:r>
    </w:p>
    <w:p w14:paraId="52E24FE7"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«Цветок растет».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«Квадраты и прямоугольники». Работа в тетради.</w:t>
      </w:r>
    </w:p>
    <w:p w14:paraId="4F2030D3"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20FDFBAD"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lastRenderedPageBreak/>
        <w:t>Тема 23.</w:t>
      </w:r>
      <w:r w:rsidRPr="00975B32">
        <w:rPr>
          <w:rFonts w:ascii="Times New Roman" w:hAnsi="Times New Roman" w:cs="Times New Roman"/>
          <w:lang w:val="ru-RU"/>
        </w:rPr>
        <w:t xml:space="preserve"> </w:t>
      </w:r>
      <w:r w:rsidRPr="00975B32">
        <w:rPr>
          <w:rFonts w:ascii="Times New Roman" w:hAnsi="Times New Roman" w:cs="Times New Roman"/>
          <w:b/>
          <w:bCs/>
          <w:lang w:val="ru-RU"/>
        </w:rPr>
        <w:t>Пунктир «Солнце», «Яблоко»</w:t>
      </w:r>
    </w:p>
    <w:p w14:paraId="4AACDA56"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рисовать пунктирную линию по образцу.</w:t>
      </w:r>
    </w:p>
    <w:p w14:paraId="644101D0"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eastAsia="Times New Roman" w:hAnsi="Times New Roman" w:cs="Times New Roman"/>
          <w:lang w:val="ru-RU" w:eastAsia="ru-RU"/>
        </w:rPr>
        <w:t xml:space="preserve">Пальчиковая гимнастика «Солнце». Самомассаж ладоней и пальцев </w:t>
      </w:r>
      <w:r w:rsidRPr="00975B32">
        <w:rPr>
          <w:rStyle w:val="StrongEmphasis"/>
          <w:rFonts w:ascii="Times New Roman" w:eastAsia="Times New Roman" w:hAnsi="Times New Roman" w:cs="Times New Roman"/>
          <w:lang w:val="ru-RU"/>
        </w:rPr>
        <w:t xml:space="preserve">руки. </w:t>
      </w:r>
      <w:r w:rsidRPr="00975B32">
        <w:rPr>
          <w:rFonts w:ascii="Times New Roman" w:eastAsia="Times New Roman" w:hAnsi="Times New Roman" w:cs="Times New Roman"/>
          <w:lang w:val="ru-RU" w:eastAsia="ru-RU"/>
        </w:rPr>
        <w:t>Фигурки из палочек «Солнце». Работа в тетради.</w:t>
      </w:r>
    </w:p>
    <w:p w14:paraId="2CEF69F9"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77C12E0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24. </w:t>
      </w:r>
      <w:r w:rsidRPr="00975B32">
        <w:rPr>
          <w:rFonts w:ascii="Times New Roman" w:hAnsi="Times New Roman" w:cs="Times New Roman"/>
          <w:b/>
          <w:bCs/>
          <w:lang w:val="ru-RU"/>
        </w:rPr>
        <w:t>Дорисовка «</w:t>
      </w:r>
      <w:proofErr w:type="spellStart"/>
      <w:r w:rsidRPr="00975B32">
        <w:rPr>
          <w:rFonts w:ascii="Times New Roman" w:hAnsi="Times New Roman" w:cs="Times New Roman"/>
          <w:b/>
          <w:bCs/>
          <w:lang w:val="ru-RU"/>
        </w:rPr>
        <w:t>Бегемотик</w:t>
      </w:r>
      <w:proofErr w:type="spellEnd"/>
      <w:r w:rsidRPr="00975B32">
        <w:rPr>
          <w:rFonts w:ascii="Times New Roman" w:hAnsi="Times New Roman" w:cs="Times New Roman"/>
          <w:b/>
          <w:bCs/>
          <w:lang w:val="ru-RU"/>
        </w:rPr>
        <w:t>»</w:t>
      </w:r>
    </w:p>
    <w:p w14:paraId="490FA1B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анализировать и воспроизводить образец в зеркальном отображении, а затем его раскрашивать, не заходя за контур.</w:t>
      </w:r>
    </w:p>
    <w:p w14:paraId="77BB443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Пальчиковая гимнастика «Зоопарк».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«Круги и овалы». Работа в тетради.</w:t>
      </w:r>
    </w:p>
    <w:p w14:paraId="6635CDC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3924EBD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25. </w:t>
      </w:r>
      <w:r w:rsidRPr="00975B32">
        <w:rPr>
          <w:rFonts w:ascii="Times New Roman" w:hAnsi="Times New Roman" w:cs="Times New Roman"/>
          <w:b/>
          <w:bCs/>
          <w:lang w:val="ru-RU"/>
        </w:rPr>
        <w:t>Штриховка «Колокольчик»</w:t>
      </w:r>
    </w:p>
    <w:p w14:paraId="5878840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Умение штриховать только в </w:t>
      </w:r>
      <w:proofErr w:type="gramStart"/>
      <w:r w:rsidRPr="00975B32">
        <w:rPr>
          <w:rFonts w:ascii="Times New Roman" w:hAnsi="Times New Roman" w:cs="Times New Roman"/>
          <w:lang w:val="ru-RU"/>
        </w:rPr>
        <w:t>заданном</w:t>
      </w:r>
      <w:proofErr w:type="gramEnd"/>
      <w:r w:rsidRPr="00975B32">
        <w:rPr>
          <w:rFonts w:ascii="Times New Roman" w:hAnsi="Times New Roman" w:cs="Times New Roman"/>
          <w:lang w:val="ru-RU"/>
        </w:rPr>
        <w:t xml:space="preserve"> направление, не выходить за контуры фигуры, соблюдать параллельность линей, не сближать штрих.</w:t>
      </w:r>
    </w:p>
    <w:p w14:paraId="226EC49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«День-ночь».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«Колокольчик». Работа в тетради.</w:t>
      </w:r>
    </w:p>
    <w:p w14:paraId="0E795F0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613E6408"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26. </w:t>
      </w:r>
      <w:r w:rsidRPr="00975B32">
        <w:rPr>
          <w:rFonts w:ascii="Times New Roman" w:hAnsi="Times New Roman" w:cs="Times New Roman"/>
          <w:b/>
          <w:bCs/>
          <w:lang w:val="ru-RU"/>
        </w:rPr>
        <w:t>Дорисовка «Колокольчики»</w:t>
      </w:r>
    </w:p>
    <w:p w14:paraId="3190695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анализировать и воспроизводить образец в зеркальном отображении, а затем его раскрашивать, не заходя за контур.</w:t>
      </w:r>
    </w:p>
    <w:p w14:paraId="0C26E23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«Цветы».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«Колокольчики». Работа в тетради.</w:t>
      </w:r>
    </w:p>
    <w:p w14:paraId="4AC0174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46495EA6"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27. </w:t>
      </w:r>
      <w:r w:rsidRPr="00975B32">
        <w:rPr>
          <w:rFonts w:ascii="Times New Roman" w:hAnsi="Times New Roman" w:cs="Times New Roman"/>
          <w:b/>
          <w:bCs/>
          <w:lang w:val="ru-RU"/>
        </w:rPr>
        <w:t>Штриховка «Шапочка и шарфик»</w:t>
      </w:r>
    </w:p>
    <w:p w14:paraId="07C0E31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Умение штриховать только в </w:t>
      </w:r>
      <w:proofErr w:type="gramStart"/>
      <w:r w:rsidRPr="00975B32">
        <w:rPr>
          <w:rFonts w:ascii="Times New Roman" w:hAnsi="Times New Roman" w:cs="Times New Roman"/>
          <w:lang w:val="ru-RU"/>
        </w:rPr>
        <w:t>заданном</w:t>
      </w:r>
      <w:proofErr w:type="gramEnd"/>
      <w:r w:rsidRPr="00975B32">
        <w:rPr>
          <w:rFonts w:ascii="Times New Roman" w:hAnsi="Times New Roman" w:cs="Times New Roman"/>
          <w:lang w:val="ru-RU"/>
        </w:rPr>
        <w:t xml:space="preserve"> направление, не выходить за контуры фигуры, соблюдать параллельность линей, не сближать штрих.</w:t>
      </w:r>
    </w:p>
    <w:p w14:paraId="0DD3D813"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«На прогулке».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«Шапочка и шарфик». Работа в тетради.</w:t>
      </w:r>
    </w:p>
    <w:p w14:paraId="1314FCAA"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272DBC3C"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28. </w:t>
      </w:r>
      <w:r w:rsidRPr="00975B32">
        <w:rPr>
          <w:rFonts w:ascii="Times New Roman" w:hAnsi="Times New Roman" w:cs="Times New Roman"/>
          <w:b/>
          <w:bCs/>
          <w:lang w:val="ru-RU"/>
        </w:rPr>
        <w:t>Дорисовка «Уточка»</w:t>
      </w:r>
    </w:p>
    <w:p w14:paraId="209AFF4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анализировать и воспроизводить образец в зеркальном отображении, а затем его раскрашивать, не заходя за контур.</w:t>
      </w:r>
    </w:p>
    <w:p w14:paraId="7540D49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«Утки и рыбки».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«Рыбки». Работа в тетради.</w:t>
      </w:r>
    </w:p>
    <w:p w14:paraId="532941E2"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70D1537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29. </w:t>
      </w:r>
      <w:r w:rsidRPr="00975B32">
        <w:rPr>
          <w:rFonts w:ascii="Times New Roman" w:hAnsi="Times New Roman" w:cs="Times New Roman"/>
          <w:b/>
          <w:bCs/>
          <w:lang w:val="ru-RU"/>
        </w:rPr>
        <w:t>Штриховка «Заяц», «Дерево»</w:t>
      </w:r>
    </w:p>
    <w:p w14:paraId="297AF5D0"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Умение штриховать только в </w:t>
      </w:r>
      <w:proofErr w:type="gramStart"/>
      <w:r w:rsidRPr="00975B32">
        <w:rPr>
          <w:rFonts w:ascii="Times New Roman" w:hAnsi="Times New Roman" w:cs="Times New Roman"/>
          <w:lang w:val="ru-RU"/>
        </w:rPr>
        <w:t>заданном</w:t>
      </w:r>
      <w:proofErr w:type="gramEnd"/>
      <w:r w:rsidRPr="00975B32">
        <w:rPr>
          <w:rFonts w:ascii="Times New Roman" w:hAnsi="Times New Roman" w:cs="Times New Roman"/>
          <w:lang w:val="ru-RU"/>
        </w:rPr>
        <w:t xml:space="preserve"> направление, не выходить за контуры фигуры, соблюдать параллельность линей, не сближать штрих.</w:t>
      </w:r>
    </w:p>
    <w:p w14:paraId="6D34E56E"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«Дерево».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«Дерево». Работа в тетради.</w:t>
      </w:r>
    </w:p>
    <w:p w14:paraId="2152A7FF"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7B039F00"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30. </w:t>
      </w:r>
      <w:r w:rsidRPr="00975B32">
        <w:rPr>
          <w:rFonts w:ascii="Times New Roman" w:hAnsi="Times New Roman" w:cs="Times New Roman"/>
          <w:b/>
          <w:bCs/>
          <w:lang w:val="ru-RU"/>
        </w:rPr>
        <w:t>Итоговая диагностика</w:t>
      </w:r>
    </w:p>
    <w:p w14:paraId="54F7BA23"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Тестовые задания (см. приложение 2)</w:t>
      </w:r>
    </w:p>
    <w:p w14:paraId="3EACA35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0003E7AD"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31. </w:t>
      </w:r>
      <w:r w:rsidRPr="00975B32">
        <w:rPr>
          <w:rFonts w:ascii="Times New Roman" w:hAnsi="Times New Roman" w:cs="Times New Roman"/>
          <w:b/>
          <w:bCs/>
          <w:lang w:val="ru-RU"/>
        </w:rPr>
        <w:t>Дорисовка «Ежик»</w:t>
      </w:r>
    </w:p>
    <w:p w14:paraId="30DB96D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анализировать и воспроизводить образец в зеркальном отображении, а затем его раскрашивать, не заходя за контур.</w:t>
      </w:r>
    </w:p>
    <w:p w14:paraId="73376CE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«Ежик».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«Елочка». Работа в тетради.</w:t>
      </w:r>
    </w:p>
    <w:p w14:paraId="3059F90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06B363A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32. </w:t>
      </w:r>
      <w:r w:rsidRPr="00975B32">
        <w:rPr>
          <w:rFonts w:ascii="Times New Roman" w:hAnsi="Times New Roman" w:cs="Times New Roman"/>
          <w:b/>
          <w:bCs/>
          <w:lang w:val="ru-RU"/>
        </w:rPr>
        <w:t>Штриховка «Бабочки»</w:t>
      </w:r>
    </w:p>
    <w:p w14:paraId="2B01C20D"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Теория. </w:t>
      </w:r>
      <w:r w:rsidRPr="00975B32">
        <w:rPr>
          <w:rFonts w:ascii="Times New Roman" w:hAnsi="Times New Roman" w:cs="Times New Roman"/>
          <w:lang w:val="ru-RU"/>
        </w:rPr>
        <w:t xml:space="preserve">Умение штриховать только в </w:t>
      </w:r>
      <w:proofErr w:type="gramStart"/>
      <w:r w:rsidRPr="00975B32">
        <w:rPr>
          <w:rFonts w:ascii="Times New Roman" w:hAnsi="Times New Roman" w:cs="Times New Roman"/>
          <w:lang w:val="ru-RU"/>
        </w:rPr>
        <w:t>заданном</w:t>
      </w:r>
      <w:proofErr w:type="gramEnd"/>
      <w:r w:rsidRPr="00975B32">
        <w:rPr>
          <w:rFonts w:ascii="Times New Roman" w:hAnsi="Times New Roman" w:cs="Times New Roman"/>
          <w:lang w:val="ru-RU"/>
        </w:rPr>
        <w:t xml:space="preserve"> направление, не выходить за контуры фигуры, соблюдать параллельность линей, не сближать штрих.</w:t>
      </w:r>
    </w:p>
    <w:p w14:paraId="7D7E26CA"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lastRenderedPageBreak/>
        <w:t xml:space="preserve">Практика: </w:t>
      </w:r>
      <w:r w:rsidRPr="00975B32">
        <w:rPr>
          <w:rFonts w:ascii="Times New Roman" w:eastAsia="Times New Roman" w:hAnsi="Times New Roman" w:cs="Times New Roman"/>
          <w:lang w:val="ru-RU" w:eastAsia="ru-RU"/>
        </w:rPr>
        <w:t xml:space="preserve">Пальчиковая гимнастика «Бабочки». Самомассаж ладоней и пальцев </w:t>
      </w:r>
      <w:r w:rsidRPr="00975B32">
        <w:rPr>
          <w:rStyle w:val="StrongEmphasis"/>
          <w:rFonts w:ascii="Times New Roman" w:eastAsia="Times New Roman" w:hAnsi="Times New Roman" w:cs="Times New Roman"/>
          <w:lang w:val="ru-RU"/>
        </w:rPr>
        <w:t xml:space="preserve">руки. </w:t>
      </w:r>
      <w:r w:rsidRPr="00975B32">
        <w:rPr>
          <w:rFonts w:ascii="Times New Roman" w:eastAsia="Times New Roman" w:hAnsi="Times New Roman" w:cs="Times New Roman"/>
          <w:lang w:val="ru-RU" w:eastAsia="ru-RU"/>
        </w:rPr>
        <w:t>Фигурки из палочек «Бабочки». Работа в тетради.</w:t>
      </w:r>
    </w:p>
    <w:p w14:paraId="6BA30AD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proofErr w:type="gramStart"/>
      <w:r w:rsidRPr="00975B32">
        <w:rPr>
          <w:rFonts w:ascii="Times New Roman" w:hAnsi="Times New Roman" w:cs="Times New Roman"/>
          <w:lang w:val="ru-RU"/>
        </w:rPr>
        <w:t>.</w:t>
      </w:r>
      <w:proofErr w:type="gramEnd"/>
      <w:r w:rsidRPr="00975B32">
        <w:rPr>
          <w:rFonts w:ascii="Times New Roman" w:hAnsi="Times New Roman" w:cs="Times New Roman"/>
          <w:lang w:val="ru-RU"/>
        </w:rPr>
        <w:t xml:space="preserve"> </w:t>
      </w:r>
      <w:proofErr w:type="gramStart"/>
      <w:r w:rsidRPr="00975B32">
        <w:rPr>
          <w:rFonts w:ascii="Times New Roman" w:hAnsi="Times New Roman" w:cs="Times New Roman"/>
          <w:lang w:val="ru-RU"/>
        </w:rPr>
        <w:t>д</w:t>
      </w:r>
      <w:proofErr w:type="gramEnd"/>
      <w:r w:rsidRPr="00975B32">
        <w:rPr>
          <w:rFonts w:ascii="Times New Roman" w:hAnsi="Times New Roman" w:cs="Times New Roman"/>
          <w:lang w:val="ru-RU"/>
        </w:rPr>
        <w:t>иагностика</w:t>
      </w:r>
    </w:p>
    <w:p w14:paraId="68E2E27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33. </w:t>
      </w:r>
      <w:r w:rsidRPr="00975B32">
        <w:rPr>
          <w:rFonts w:ascii="Times New Roman" w:eastAsia="Times New Roman" w:hAnsi="Times New Roman" w:cs="Times New Roman"/>
          <w:b/>
          <w:bCs/>
          <w:lang w:val="ru-RU" w:eastAsia="ru-RU"/>
        </w:rPr>
        <w:t>Дорисовка «Белочка»</w:t>
      </w:r>
    </w:p>
    <w:p w14:paraId="6316064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eastAsia="Times New Roman" w:hAnsi="Times New Roman" w:cs="Times New Roman"/>
          <w:b/>
          <w:lang w:val="ru-RU" w:eastAsia="ru-RU"/>
        </w:rPr>
        <w:t>Теория</w:t>
      </w:r>
      <w:r w:rsidRPr="00975B32">
        <w:rPr>
          <w:rFonts w:ascii="Times New Roman" w:eastAsia="Times New Roman" w:hAnsi="Times New Roman" w:cs="Times New Roman"/>
          <w:lang w:val="ru-RU" w:eastAsia="ru-RU"/>
        </w:rPr>
        <w:t>. Умение анализировать и воспроизводить образец в зеркальном отображении, а затем его раскрашивать, не заходя за контур.</w:t>
      </w:r>
    </w:p>
    <w:p w14:paraId="5EFAD975"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eastAsia="Times New Roman" w:hAnsi="Times New Roman" w:cs="Times New Roman"/>
          <w:lang w:val="ru-RU" w:eastAsia="ru-RU"/>
        </w:rPr>
        <w:t xml:space="preserve">Пальчиковая гимнастика «Весенний дождик». Самомассаж ладоней и пальцев </w:t>
      </w:r>
      <w:r w:rsidRPr="00975B32">
        <w:rPr>
          <w:rStyle w:val="StrongEmphasis"/>
          <w:rFonts w:ascii="Times New Roman" w:eastAsia="Times New Roman" w:hAnsi="Times New Roman" w:cs="Times New Roman"/>
          <w:lang w:val="ru-RU"/>
        </w:rPr>
        <w:t xml:space="preserve">руки. </w:t>
      </w:r>
      <w:r w:rsidRPr="00975B32">
        <w:rPr>
          <w:rFonts w:ascii="Times New Roman" w:eastAsia="Times New Roman" w:hAnsi="Times New Roman" w:cs="Times New Roman"/>
          <w:lang w:val="ru-RU" w:eastAsia="ru-RU"/>
        </w:rPr>
        <w:t>Фигурки из палочек «Дерево». Работа в тетради.</w:t>
      </w:r>
    </w:p>
    <w:p w14:paraId="58754248"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257CA9C3"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34. </w:t>
      </w:r>
      <w:r w:rsidRPr="00975B32">
        <w:rPr>
          <w:rFonts w:ascii="Times New Roman" w:hAnsi="Times New Roman" w:cs="Times New Roman"/>
          <w:b/>
          <w:bCs/>
          <w:lang w:val="ru-RU"/>
        </w:rPr>
        <w:t>Штриховка «Самолет»</w:t>
      </w:r>
    </w:p>
    <w:p w14:paraId="3A895D01"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Умение штриховать только в </w:t>
      </w:r>
      <w:proofErr w:type="gramStart"/>
      <w:r w:rsidRPr="00975B32">
        <w:rPr>
          <w:rFonts w:ascii="Times New Roman" w:hAnsi="Times New Roman" w:cs="Times New Roman"/>
          <w:lang w:val="ru-RU"/>
        </w:rPr>
        <w:t>заданном</w:t>
      </w:r>
      <w:proofErr w:type="gramEnd"/>
      <w:r w:rsidRPr="00975B32">
        <w:rPr>
          <w:rFonts w:ascii="Times New Roman" w:hAnsi="Times New Roman" w:cs="Times New Roman"/>
          <w:lang w:val="ru-RU"/>
        </w:rPr>
        <w:t xml:space="preserve"> направление, не выходить за контуры фигуры, соблюдать параллельность линей, не сближать штрих.</w:t>
      </w:r>
    </w:p>
    <w:p w14:paraId="42C1CDEC"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«Самолет».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«Самолет». Работа в тетради.</w:t>
      </w:r>
    </w:p>
    <w:p w14:paraId="2005B96B"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16A6F9D1"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35. </w:t>
      </w:r>
      <w:r w:rsidRPr="00975B32">
        <w:rPr>
          <w:rFonts w:ascii="Times New Roman" w:hAnsi="Times New Roman" w:cs="Times New Roman"/>
          <w:b/>
          <w:bCs/>
          <w:lang w:val="ru-RU"/>
        </w:rPr>
        <w:t>Дорисовка «Мишка»</w:t>
      </w:r>
    </w:p>
    <w:p w14:paraId="1ECA866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анализировать и воспроизводить образец в зеркальном отображении, а затем его раскрашивать, не заходя за контур.</w:t>
      </w:r>
    </w:p>
    <w:p w14:paraId="5A927E65"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«Мишка и пчелы».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«Лес». Работа в тетради.</w:t>
      </w:r>
    </w:p>
    <w:p w14:paraId="4107E140"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p w14:paraId="6659380D" w14:textId="77777777" w:rsidR="001B12FF" w:rsidRPr="00975B32" w:rsidRDefault="00FA0787">
      <w:pPr>
        <w:pStyle w:val="Standard"/>
        <w:widowControl w:val="0"/>
        <w:shd w:val="clear" w:color="auto" w:fill="FFFFFF" w:themeFill="background1"/>
        <w:suppressAutoHyphens w:val="0"/>
        <w:rPr>
          <w:rFonts w:ascii="Times New Roman" w:hAnsi="Times New Roman" w:cs="Times New Roman"/>
          <w:lang w:val="ru-RU"/>
        </w:rPr>
      </w:pPr>
      <w:r w:rsidRPr="00975B32">
        <w:rPr>
          <w:rFonts w:ascii="Times New Roman" w:hAnsi="Times New Roman" w:cs="Times New Roman"/>
          <w:b/>
          <w:lang w:val="ru-RU"/>
        </w:rPr>
        <w:t xml:space="preserve">Тема 36. </w:t>
      </w:r>
      <w:r w:rsidRPr="00975B32">
        <w:rPr>
          <w:rFonts w:ascii="Times New Roman" w:hAnsi="Times New Roman" w:cs="Times New Roman"/>
          <w:b/>
          <w:bCs/>
          <w:lang w:val="ru-RU"/>
        </w:rPr>
        <w:t>Штриховка «Домик»</w:t>
      </w:r>
    </w:p>
    <w:p w14:paraId="07C848D5"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Умение штриховать только в </w:t>
      </w:r>
      <w:proofErr w:type="gramStart"/>
      <w:r w:rsidRPr="00975B32">
        <w:rPr>
          <w:rFonts w:ascii="Times New Roman" w:hAnsi="Times New Roman" w:cs="Times New Roman"/>
          <w:lang w:val="ru-RU"/>
        </w:rPr>
        <w:t>заданном</w:t>
      </w:r>
      <w:proofErr w:type="gramEnd"/>
      <w:r w:rsidRPr="00975B32">
        <w:rPr>
          <w:rFonts w:ascii="Times New Roman" w:hAnsi="Times New Roman" w:cs="Times New Roman"/>
          <w:lang w:val="ru-RU"/>
        </w:rPr>
        <w:t xml:space="preserve"> направление, не выходить за контуры фигуры, соблюдать параллельность линей, не сближать штрих.</w:t>
      </w:r>
    </w:p>
    <w:p w14:paraId="299EBB6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Пальчиковая гимнастика «Строим домик». Самомассаж ладоней и пальцев </w:t>
      </w:r>
      <w:r w:rsidRPr="00975B32">
        <w:rPr>
          <w:rStyle w:val="StrongEmphasis"/>
          <w:rFonts w:ascii="Times New Roman" w:hAnsi="Times New Roman" w:cs="Times New Roman"/>
          <w:lang w:val="ru-RU"/>
        </w:rPr>
        <w:t xml:space="preserve">руки. </w:t>
      </w:r>
      <w:r w:rsidRPr="00975B32">
        <w:rPr>
          <w:rFonts w:ascii="Times New Roman" w:hAnsi="Times New Roman" w:cs="Times New Roman"/>
          <w:lang w:val="ru-RU"/>
        </w:rPr>
        <w:t>Фигурки из палочек «Домик». Работа в тетради.</w:t>
      </w:r>
    </w:p>
    <w:p w14:paraId="4987C504" w14:textId="77777777" w:rsidR="001B12FF" w:rsidRPr="00975B32" w:rsidRDefault="00FA0787">
      <w:pPr>
        <w:pStyle w:val="Standard"/>
        <w:widowControl w:val="0"/>
        <w:shd w:val="clear" w:color="auto" w:fill="FFFFFF" w:themeFill="background1"/>
        <w:suppressAutoHyphens w:val="0"/>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Графические упражнения</w:t>
      </w:r>
    </w:p>
    <w:bookmarkEnd w:id="27"/>
    <w:p w14:paraId="789E148C" w14:textId="77777777" w:rsidR="001B12FF" w:rsidRPr="00975B32" w:rsidRDefault="001B12FF">
      <w:pPr>
        <w:pStyle w:val="Standard"/>
        <w:widowControl w:val="0"/>
        <w:shd w:val="clear" w:color="auto" w:fill="FFFFFF" w:themeFill="background1"/>
        <w:suppressAutoHyphens w:val="0"/>
        <w:jc w:val="both"/>
        <w:rPr>
          <w:rFonts w:ascii="Times New Roman" w:hAnsi="Times New Roman" w:cs="Times New Roman"/>
          <w:shd w:val="clear" w:color="auto" w:fill="00FF00"/>
          <w:lang w:val="ru-RU"/>
        </w:rPr>
      </w:pPr>
    </w:p>
    <w:p w14:paraId="638746DA" w14:textId="77777777" w:rsidR="001B12FF" w:rsidRPr="00975B32" w:rsidRDefault="00FA0787">
      <w:pPr>
        <w:pStyle w:val="Standard"/>
        <w:widowControl w:val="0"/>
        <w:shd w:val="clear" w:color="auto" w:fill="FFFFFF" w:themeFill="background1"/>
        <w:suppressAutoHyphens w:val="0"/>
        <w:ind w:firstLine="709"/>
        <w:jc w:val="center"/>
        <w:rPr>
          <w:rFonts w:ascii="Times New Roman" w:hAnsi="Times New Roman" w:cs="Times New Roman"/>
          <w:b/>
          <w:lang w:val="ru-RU"/>
        </w:rPr>
      </w:pPr>
      <w:r w:rsidRPr="00975B32">
        <w:rPr>
          <w:rFonts w:ascii="Times New Roman" w:hAnsi="Times New Roman" w:cs="Times New Roman"/>
          <w:b/>
          <w:lang w:val="ru-RU"/>
        </w:rPr>
        <w:t>Планируемые результаты. Второй год обучения</w:t>
      </w:r>
    </w:p>
    <w:p w14:paraId="57B60D1C"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По окончании второго года обучения учащиеся будут</w:t>
      </w:r>
    </w:p>
    <w:p w14:paraId="7E21C4EF" w14:textId="77777777" w:rsidR="001B12FF" w:rsidRPr="00975B32" w:rsidRDefault="00FA0787">
      <w:pPr>
        <w:pStyle w:val="Standard"/>
        <w:widowControl w:val="0"/>
        <w:shd w:val="clear" w:color="auto" w:fill="FFFFFF" w:themeFill="background1"/>
        <w:tabs>
          <w:tab w:val="left" w:pos="709"/>
        </w:tabs>
        <w:suppressAutoHyphens w:val="0"/>
        <w:ind w:firstLine="709"/>
        <w:jc w:val="both"/>
        <w:rPr>
          <w:rFonts w:ascii="Times New Roman" w:hAnsi="Times New Roman" w:cs="Times New Roman"/>
          <w:b/>
        </w:rPr>
      </w:pPr>
      <w:proofErr w:type="spellStart"/>
      <w:proofErr w:type="gramStart"/>
      <w:r w:rsidRPr="00975B32">
        <w:rPr>
          <w:rFonts w:ascii="Times New Roman" w:hAnsi="Times New Roman" w:cs="Times New Roman"/>
          <w:b/>
        </w:rPr>
        <w:t>имет</w:t>
      </w:r>
      <w:proofErr w:type="spellEnd"/>
      <w:r w:rsidRPr="00975B32">
        <w:rPr>
          <w:rFonts w:ascii="Times New Roman" w:hAnsi="Times New Roman" w:cs="Times New Roman"/>
          <w:b/>
          <w:lang w:val="ru-RU"/>
        </w:rPr>
        <w:t>ь</w:t>
      </w:r>
      <w:proofErr w:type="gramEnd"/>
      <w:r w:rsidRPr="00975B32">
        <w:rPr>
          <w:rFonts w:ascii="Times New Roman" w:hAnsi="Times New Roman" w:cs="Times New Roman"/>
          <w:b/>
        </w:rPr>
        <w:t xml:space="preserve"> </w:t>
      </w:r>
      <w:proofErr w:type="spellStart"/>
      <w:r w:rsidRPr="00975B32">
        <w:rPr>
          <w:rFonts w:ascii="Times New Roman" w:hAnsi="Times New Roman" w:cs="Times New Roman"/>
          <w:b/>
        </w:rPr>
        <w:t>представления</w:t>
      </w:r>
      <w:proofErr w:type="spellEnd"/>
      <w:r w:rsidRPr="00975B32">
        <w:rPr>
          <w:rFonts w:ascii="Times New Roman" w:hAnsi="Times New Roman" w:cs="Times New Roman"/>
          <w:b/>
        </w:rPr>
        <w:t>:</w:t>
      </w:r>
    </w:p>
    <w:p w14:paraId="708CF5E3" w14:textId="77777777" w:rsidR="001B12FF" w:rsidRPr="00975B32" w:rsidRDefault="00FA0787" w:rsidP="00FE2806">
      <w:pPr>
        <w:pStyle w:val="af4"/>
        <w:widowControl w:val="0"/>
        <w:numPr>
          <w:ilvl w:val="0"/>
          <w:numId w:val="20"/>
        </w:numPr>
        <w:shd w:val="clear" w:color="auto" w:fill="FFFFFF" w:themeFill="background1"/>
        <w:autoSpaceDN w:val="0"/>
        <w:spacing w:before="0" w:beforeAutospacing="0" w:after="0" w:afterAutospacing="0"/>
        <w:jc w:val="both"/>
        <w:textAlignment w:val="baseline"/>
        <w:rPr>
          <w:bCs/>
          <w:lang w:eastAsia="en-US"/>
        </w:rPr>
      </w:pPr>
      <w:r w:rsidRPr="00975B32">
        <w:rPr>
          <w:bCs/>
          <w:lang w:eastAsia="en-US"/>
        </w:rPr>
        <w:t>о пространственных представлениях (ориентация на листе);</w:t>
      </w:r>
    </w:p>
    <w:p w14:paraId="6AC20969" w14:textId="77777777" w:rsidR="001B12FF" w:rsidRPr="00975B32" w:rsidRDefault="00FA0787" w:rsidP="00FE2806">
      <w:pPr>
        <w:pStyle w:val="afb"/>
        <w:widowControl w:val="0"/>
        <w:numPr>
          <w:ilvl w:val="0"/>
          <w:numId w:val="21"/>
        </w:numPr>
        <w:shd w:val="clear" w:color="auto" w:fill="FFFFFF" w:themeFill="background1"/>
        <w:autoSpaceDN w:val="0"/>
        <w:spacing w:after="0" w:line="240" w:lineRule="auto"/>
        <w:ind w:right="5"/>
        <w:jc w:val="both"/>
        <w:textAlignment w:val="baseline"/>
        <w:rPr>
          <w:rFonts w:ascii="Times New Roman" w:hAnsi="Times New Roman"/>
          <w:sz w:val="24"/>
          <w:szCs w:val="24"/>
        </w:rPr>
      </w:pPr>
      <w:r w:rsidRPr="00975B32">
        <w:rPr>
          <w:rFonts w:ascii="Times New Roman" w:hAnsi="Times New Roman"/>
          <w:bCs/>
          <w:sz w:val="24"/>
          <w:szCs w:val="24"/>
        </w:rPr>
        <w:t>о понятиях «пунктирная линия», «контурная линия», «вертикальное направление линий», горизонтальное направление линий», «наклонные линии», «волнистые линии», «узкая строка», «широкая строка»;</w:t>
      </w:r>
    </w:p>
    <w:p w14:paraId="30EFFC67" w14:textId="77777777" w:rsidR="001B12FF" w:rsidRPr="00975B32" w:rsidRDefault="00FA0787">
      <w:pPr>
        <w:pStyle w:val="Standard"/>
        <w:widowControl w:val="0"/>
        <w:shd w:val="clear" w:color="auto" w:fill="FFFFFF" w:themeFill="background1"/>
        <w:suppressAutoHyphens w:val="0"/>
        <w:ind w:right="5" w:firstLine="709"/>
        <w:rPr>
          <w:rFonts w:ascii="Times New Roman" w:hAnsi="Times New Roman" w:cs="Times New Roman"/>
          <w:b/>
          <w:bCs/>
        </w:rPr>
      </w:pPr>
      <w:proofErr w:type="spellStart"/>
      <w:proofErr w:type="gramStart"/>
      <w:r w:rsidRPr="00975B32">
        <w:rPr>
          <w:rFonts w:ascii="Times New Roman" w:hAnsi="Times New Roman" w:cs="Times New Roman"/>
          <w:b/>
          <w:bCs/>
        </w:rPr>
        <w:t>умет</w:t>
      </w:r>
      <w:proofErr w:type="spellEnd"/>
      <w:r w:rsidRPr="00975B32">
        <w:rPr>
          <w:rFonts w:ascii="Times New Roman" w:hAnsi="Times New Roman" w:cs="Times New Roman"/>
          <w:b/>
          <w:bCs/>
          <w:lang w:val="ru-RU"/>
        </w:rPr>
        <w:t>ь</w:t>
      </w:r>
      <w:proofErr w:type="gramEnd"/>
      <w:r w:rsidRPr="00975B32">
        <w:rPr>
          <w:rFonts w:ascii="Times New Roman" w:hAnsi="Times New Roman" w:cs="Times New Roman"/>
          <w:b/>
          <w:bCs/>
        </w:rPr>
        <w:t>:</w:t>
      </w:r>
    </w:p>
    <w:p w14:paraId="01B2CD8B" w14:textId="77777777" w:rsidR="001B12FF" w:rsidRPr="00975B32" w:rsidRDefault="00FA0787">
      <w:pPr>
        <w:pStyle w:val="afb"/>
        <w:widowControl w:val="0"/>
        <w:numPr>
          <w:ilvl w:val="0"/>
          <w:numId w:val="1"/>
        </w:numPr>
        <w:shd w:val="clear" w:color="auto" w:fill="FFFFFF" w:themeFill="background1"/>
        <w:autoSpaceDN w:val="0"/>
        <w:spacing w:after="0" w:line="240" w:lineRule="auto"/>
        <w:ind w:right="5"/>
        <w:textAlignment w:val="baseline"/>
        <w:rPr>
          <w:rFonts w:ascii="Times New Roman" w:hAnsi="Times New Roman"/>
          <w:bCs/>
          <w:sz w:val="24"/>
          <w:szCs w:val="24"/>
        </w:rPr>
      </w:pPr>
      <w:r w:rsidRPr="00975B32">
        <w:rPr>
          <w:rFonts w:ascii="Times New Roman" w:hAnsi="Times New Roman"/>
          <w:bCs/>
          <w:sz w:val="24"/>
          <w:szCs w:val="24"/>
        </w:rPr>
        <w:t>писать элементы письменных букв;</w:t>
      </w:r>
    </w:p>
    <w:p w14:paraId="438403F8"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bCs/>
          <w:sz w:val="24"/>
          <w:szCs w:val="24"/>
        </w:rPr>
        <w:t>штриховать.</w:t>
      </w:r>
    </w:p>
    <w:p w14:paraId="3A991CF5" w14:textId="77777777" w:rsidR="001B12FF" w:rsidRPr="00975B32" w:rsidRDefault="00FA0787">
      <w:pPr>
        <w:pStyle w:val="Standard"/>
        <w:widowControl w:val="0"/>
        <w:shd w:val="clear" w:color="auto" w:fill="FFFFFF" w:themeFill="background1"/>
        <w:suppressAutoHyphens w:val="0"/>
        <w:ind w:right="-143" w:firstLine="709"/>
        <w:jc w:val="both"/>
        <w:rPr>
          <w:rFonts w:ascii="Times New Roman" w:hAnsi="Times New Roman" w:cs="Times New Roman"/>
          <w:b/>
          <w:lang w:val="ru-RU"/>
        </w:rPr>
      </w:pPr>
      <w:r w:rsidRPr="00975B32">
        <w:rPr>
          <w:rFonts w:ascii="Times New Roman" w:hAnsi="Times New Roman" w:cs="Times New Roman"/>
          <w:b/>
          <w:lang w:val="ru-RU"/>
        </w:rPr>
        <w:t>В результате реализации программы учащиеся приобретут такие личностные качества как:</w:t>
      </w:r>
    </w:p>
    <w:p w14:paraId="1EF8C802" w14:textId="77777777" w:rsidR="001B12FF" w:rsidRPr="00975B32" w:rsidRDefault="00FA0787" w:rsidP="00FE2806">
      <w:pPr>
        <w:widowControl w:val="0"/>
        <w:numPr>
          <w:ilvl w:val="0"/>
          <w:numId w:val="23"/>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 xml:space="preserve">самостоятельность, аккуратность, внимательность на занятиях; </w:t>
      </w:r>
    </w:p>
    <w:p w14:paraId="491DC8DF" w14:textId="77777777" w:rsidR="001B12FF" w:rsidRPr="00975B32" w:rsidRDefault="00FA0787" w:rsidP="00FE2806">
      <w:pPr>
        <w:pStyle w:val="afb"/>
        <w:widowControl w:val="0"/>
        <w:numPr>
          <w:ilvl w:val="0"/>
          <w:numId w:val="23"/>
        </w:numPr>
        <w:shd w:val="clear" w:color="auto" w:fill="FFFFFF" w:themeFill="background1"/>
        <w:autoSpaceDN w:val="0"/>
        <w:spacing w:after="0" w:line="240" w:lineRule="auto"/>
        <w:ind w:right="5"/>
        <w:textAlignment w:val="baseline"/>
        <w:rPr>
          <w:rFonts w:ascii="Times New Roman" w:hAnsi="Times New Roman"/>
          <w:sz w:val="24"/>
          <w:szCs w:val="24"/>
        </w:rPr>
      </w:pPr>
      <w:r w:rsidRPr="00975B32">
        <w:rPr>
          <w:rFonts w:ascii="Times New Roman" w:hAnsi="Times New Roman"/>
          <w:bCs/>
          <w:sz w:val="24"/>
          <w:szCs w:val="24"/>
        </w:rPr>
        <w:t xml:space="preserve">умение действовать по </w:t>
      </w:r>
      <w:r w:rsidRPr="00975B32">
        <w:rPr>
          <w:rFonts w:ascii="Times New Roman" w:hAnsi="Times New Roman"/>
          <w:sz w:val="24"/>
          <w:szCs w:val="24"/>
        </w:rPr>
        <w:t>образцу и правилу</w:t>
      </w:r>
      <w:r w:rsidRPr="00975B32">
        <w:rPr>
          <w:rFonts w:ascii="Times New Roman" w:hAnsi="Times New Roman"/>
          <w:bCs/>
          <w:sz w:val="24"/>
          <w:szCs w:val="24"/>
        </w:rPr>
        <w:t>;</w:t>
      </w:r>
    </w:p>
    <w:p w14:paraId="16AFEC2E" w14:textId="77777777" w:rsidR="001B12FF" w:rsidRDefault="00FA0787" w:rsidP="00FE2806">
      <w:pPr>
        <w:pStyle w:val="afb"/>
        <w:widowControl w:val="0"/>
        <w:numPr>
          <w:ilvl w:val="0"/>
          <w:numId w:val="23"/>
        </w:numPr>
        <w:shd w:val="clear" w:color="auto" w:fill="FFFFFF" w:themeFill="background1"/>
        <w:tabs>
          <w:tab w:val="left" w:pos="1423"/>
        </w:tabs>
        <w:autoSpaceDN w:val="0"/>
        <w:spacing w:after="0" w:line="240" w:lineRule="auto"/>
        <w:ind w:left="714" w:hanging="357"/>
        <w:jc w:val="both"/>
        <w:textAlignment w:val="baseline"/>
        <w:rPr>
          <w:rFonts w:ascii="Times New Roman" w:hAnsi="Times New Roman"/>
          <w:sz w:val="24"/>
          <w:szCs w:val="24"/>
        </w:rPr>
      </w:pPr>
      <w:r w:rsidRPr="00975B32">
        <w:rPr>
          <w:rFonts w:ascii="Times New Roman" w:hAnsi="Times New Roman"/>
          <w:sz w:val="24"/>
          <w:szCs w:val="24"/>
        </w:rPr>
        <w:t>способность к волевым усилиям при выполнении заданий.</w:t>
      </w:r>
    </w:p>
    <w:p w14:paraId="7E4AB660" w14:textId="77777777" w:rsidR="008E524C" w:rsidRPr="008E524C" w:rsidRDefault="008E524C" w:rsidP="008E524C">
      <w:pPr>
        <w:widowControl w:val="0"/>
        <w:shd w:val="clear" w:color="auto" w:fill="FFFFFF" w:themeFill="background1"/>
        <w:tabs>
          <w:tab w:val="left" w:pos="1423"/>
        </w:tabs>
        <w:autoSpaceDN w:val="0"/>
        <w:spacing w:after="0" w:line="240" w:lineRule="auto"/>
        <w:jc w:val="both"/>
        <w:textAlignment w:val="baseline"/>
        <w:rPr>
          <w:rFonts w:ascii="Times New Roman" w:hAnsi="Times New Roman"/>
          <w:sz w:val="24"/>
          <w:szCs w:val="24"/>
        </w:rPr>
      </w:pPr>
    </w:p>
    <w:p w14:paraId="76045A07" w14:textId="77777777" w:rsidR="001B12FF" w:rsidRPr="00975B32" w:rsidRDefault="001B12FF">
      <w:pPr>
        <w:pStyle w:val="afb"/>
        <w:widowControl w:val="0"/>
        <w:shd w:val="clear" w:color="auto" w:fill="FFFFFF" w:themeFill="background1"/>
        <w:tabs>
          <w:tab w:val="left" w:pos="1423"/>
        </w:tabs>
        <w:autoSpaceDN w:val="0"/>
        <w:spacing w:after="0" w:line="240" w:lineRule="auto"/>
        <w:ind w:left="714"/>
        <w:jc w:val="both"/>
        <w:textAlignment w:val="baseline"/>
        <w:rPr>
          <w:rFonts w:ascii="Times New Roman" w:hAnsi="Times New Roman"/>
          <w:sz w:val="24"/>
          <w:szCs w:val="24"/>
        </w:rPr>
      </w:pPr>
    </w:p>
    <w:p w14:paraId="1FFEBD06" w14:textId="77777777" w:rsidR="001B12FF" w:rsidRPr="00975B32" w:rsidRDefault="00FA0787">
      <w:pPr>
        <w:widowControl w:val="0"/>
        <w:shd w:val="clear" w:color="auto" w:fill="FFFFFF" w:themeFill="background1"/>
        <w:spacing w:after="0" w:line="240" w:lineRule="auto"/>
        <w:jc w:val="center"/>
        <w:outlineLvl w:val="1"/>
        <w:rPr>
          <w:rFonts w:ascii="Times New Roman" w:hAnsi="Times New Roman"/>
          <w:b/>
          <w:sz w:val="24"/>
          <w:szCs w:val="24"/>
        </w:rPr>
      </w:pPr>
      <w:bookmarkStart w:id="29" w:name="_Toc84419894"/>
      <w:bookmarkStart w:id="30" w:name="_Toc145599603"/>
      <w:bookmarkEnd w:id="28"/>
      <w:r w:rsidRPr="00975B32">
        <w:rPr>
          <w:rFonts w:ascii="Times New Roman" w:hAnsi="Times New Roman"/>
          <w:b/>
          <w:sz w:val="24"/>
          <w:szCs w:val="24"/>
        </w:rPr>
        <w:t>Дополнительная общеобразовательная общеразвивающая программа «Художественное слово»</w:t>
      </w:r>
      <w:bookmarkEnd w:id="29"/>
      <w:bookmarkEnd w:id="30"/>
    </w:p>
    <w:p w14:paraId="0AA65A09"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rPr>
      </w:pPr>
    </w:p>
    <w:p w14:paraId="2AD8D05B" w14:textId="77777777" w:rsidR="001B12FF" w:rsidRPr="00975B32" w:rsidRDefault="00FA0787">
      <w:pPr>
        <w:widowControl w:val="0"/>
        <w:shd w:val="clear" w:color="auto" w:fill="FFFFFF" w:themeFill="background1"/>
        <w:spacing w:after="0" w:line="240" w:lineRule="auto"/>
        <w:jc w:val="center"/>
        <w:rPr>
          <w:rFonts w:ascii="Times New Roman" w:hAnsi="Times New Roman"/>
          <w:b/>
          <w:bCs/>
          <w:sz w:val="24"/>
          <w:szCs w:val="24"/>
        </w:rPr>
      </w:pPr>
      <w:r w:rsidRPr="00975B32">
        <w:rPr>
          <w:rFonts w:ascii="Times New Roman" w:hAnsi="Times New Roman"/>
          <w:b/>
          <w:bCs/>
          <w:sz w:val="24"/>
          <w:szCs w:val="24"/>
        </w:rPr>
        <w:t>Цель и задачи программы</w:t>
      </w:r>
    </w:p>
    <w:p w14:paraId="5ABDF8AA" w14:textId="77777777" w:rsidR="001B12FF" w:rsidRPr="00975B32" w:rsidRDefault="00FA0787">
      <w:pPr>
        <w:widowControl w:val="0"/>
        <w:shd w:val="clear" w:color="auto" w:fill="FFFFFF" w:themeFill="background1"/>
        <w:spacing w:after="0" w:line="240" w:lineRule="auto"/>
        <w:ind w:left="19" w:firstLine="690"/>
        <w:jc w:val="both"/>
        <w:rPr>
          <w:rFonts w:ascii="Times New Roman" w:hAnsi="Times New Roman"/>
          <w:sz w:val="24"/>
          <w:szCs w:val="24"/>
        </w:rPr>
      </w:pPr>
      <w:bookmarkStart w:id="31" w:name="_Hlk54004278"/>
      <w:r w:rsidRPr="00975B32">
        <w:rPr>
          <w:rFonts w:ascii="Times New Roman" w:hAnsi="Times New Roman"/>
          <w:b/>
          <w:sz w:val="24"/>
          <w:szCs w:val="24"/>
        </w:rPr>
        <w:t>Цель программы</w:t>
      </w:r>
      <w:r w:rsidRPr="00975B32">
        <w:rPr>
          <w:rFonts w:ascii="Times New Roman" w:hAnsi="Times New Roman"/>
          <w:sz w:val="24"/>
          <w:szCs w:val="24"/>
        </w:rPr>
        <w:t>: знакомство дошкольников с миром художественной литературы, явлениями окружающего мира, развитие связной речи и мышления</w:t>
      </w:r>
    </w:p>
    <w:p w14:paraId="44F98825" w14:textId="77777777" w:rsidR="001B12FF" w:rsidRPr="00975B32" w:rsidRDefault="00FA0787">
      <w:pPr>
        <w:widowControl w:val="0"/>
        <w:shd w:val="clear" w:color="auto" w:fill="FFFFFF" w:themeFill="background1"/>
        <w:spacing w:after="0" w:line="240" w:lineRule="auto"/>
        <w:ind w:left="19" w:firstLine="690"/>
        <w:jc w:val="both"/>
        <w:rPr>
          <w:rFonts w:ascii="Times New Roman" w:hAnsi="Times New Roman"/>
          <w:b/>
          <w:sz w:val="24"/>
          <w:szCs w:val="24"/>
        </w:rPr>
      </w:pPr>
      <w:r w:rsidRPr="00975B32">
        <w:rPr>
          <w:rFonts w:ascii="Times New Roman" w:hAnsi="Times New Roman"/>
          <w:b/>
          <w:sz w:val="24"/>
          <w:szCs w:val="24"/>
        </w:rPr>
        <w:t>Задачи программы первого года обучения:</w:t>
      </w:r>
    </w:p>
    <w:p w14:paraId="33E8CCFB"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eastAsiaTheme="minorHAnsi" w:hAnsi="Times New Roman"/>
          <w:sz w:val="24"/>
          <w:szCs w:val="24"/>
        </w:rPr>
      </w:pPr>
      <w:r w:rsidRPr="00975B32">
        <w:rPr>
          <w:rFonts w:ascii="Times New Roman" w:hAnsi="Times New Roman"/>
          <w:bCs/>
          <w:sz w:val="24"/>
          <w:szCs w:val="24"/>
        </w:rPr>
        <w:t xml:space="preserve">познакомить с малыми фольклорными формами, народными и авторскими сказками, </w:t>
      </w:r>
      <w:r w:rsidRPr="00975B32">
        <w:rPr>
          <w:rFonts w:ascii="Times New Roman" w:hAnsi="Times New Roman"/>
          <w:bCs/>
          <w:sz w:val="24"/>
          <w:szCs w:val="24"/>
        </w:rPr>
        <w:lastRenderedPageBreak/>
        <w:t>рассказами о детях, календарно-тематическими стихотворениями в соответствии с программным содержанием;</w:t>
      </w:r>
    </w:p>
    <w:p w14:paraId="050C9559"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b/>
          <w:sz w:val="24"/>
          <w:szCs w:val="24"/>
        </w:rPr>
      </w:pPr>
      <w:r w:rsidRPr="00975B32">
        <w:rPr>
          <w:rFonts w:ascii="Times New Roman" w:hAnsi="Times New Roman"/>
          <w:bCs/>
          <w:sz w:val="24"/>
          <w:szCs w:val="24"/>
        </w:rPr>
        <w:t>формировать</w:t>
      </w:r>
      <w:r w:rsidRPr="00975B32">
        <w:rPr>
          <w:rFonts w:ascii="Times New Roman" w:hAnsi="Times New Roman"/>
          <w:sz w:val="24"/>
          <w:szCs w:val="24"/>
        </w:rPr>
        <w:t xml:space="preserve"> представления о различиях между сказкой, рассказом и стихотворением.</w:t>
      </w:r>
    </w:p>
    <w:p w14:paraId="4ECA3AD8"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bCs/>
          <w:sz w:val="24"/>
          <w:szCs w:val="24"/>
        </w:rPr>
      </w:pPr>
      <w:r w:rsidRPr="00975B32">
        <w:rPr>
          <w:rFonts w:ascii="Times New Roman" w:hAnsi="Times New Roman"/>
          <w:bCs/>
          <w:sz w:val="24"/>
          <w:szCs w:val="24"/>
        </w:rPr>
        <w:t>учить разыгрывать и пересказывать художественные произведения с помощью условных заместителей;</w:t>
      </w:r>
    </w:p>
    <w:p w14:paraId="3F403D32"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bCs/>
          <w:sz w:val="24"/>
          <w:szCs w:val="24"/>
        </w:rPr>
      </w:pPr>
      <w:r w:rsidRPr="00975B32">
        <w:rPr>
          <w:rFonts w:ascii="Times New Roman" w:hAnsi="Times New Roman"/>
          <w:bCs/>
          <w:sz w:val="24"/>
          <w:szCs w:val="24"/>
        </w:rPr>
        <w:t>формировать навык составления рассказов по картинке, серии картинок;</w:t>
      </w:r>
    </w:p>
    <w:p w14:paraId="1E788101"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bCs/>
          <w:sz w:val="24"/>
          <w:szCs w:val="24"/>
        </w:rPr>
      </w:pPr>
      <w:r w:rsidRPr="00975B32">
        <w:rPr>
          <w:rFonts w:ascii="Times New Roman" w:hAnsi="Times New Roman"/>
          <w:bCs/>
          <w:sz w:val="24"/>
          <w:szCs w:val="24"/>
        </w:rPr>
        <w:t>разучивать небольшие стихотворения и выразительно их рассказывать;</w:t>
      </w:r>
    </w:p>
    <w:p w14:paraId="0FF9D50A"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развивать память, внимание, мышление, речь дошкольников;</w:t>
      </w:r>
    </w:p>
    <w:p w14:paraId="7E6E93A8"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sz w:val="24"/>
          <w:szCs w:val="24"/>
          <w:lang w:bidi="ru-RU"/>
        </w:rPr>
      </w:pPr>
      <w:r w:rsidRPr="00975B32">
        <w:rPr>
          <w:rFonts w:ascii="Times New Roman" w:hAnsi="Times New Roman"/>
          <w:sz w:val="24"/>
          <w:szCs w:val="24"/>
        </w:rPr>
        <w:t>формировать нравственные ценности дошкольников на примере произведений художественной литературы;</w:t>
      </w:r>
    </w:p>
    <w:p w14:paraId="7323889E"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sz w:val="24"/>
          <w:szCs w:val="24"/>
          <w:lang w:bidi="ru-RU"/>
        </w:rPr>
      </w:pPr>
      <w:r w:rsidRPr="00975B32">
        <w:rPr>
          <w:rFonts w:ascii="Times New Roman" w:hAnsi="Times New Roman"/>
          <w:sz w:val="24"/>
          <w:szCs w:val="24"/>
        </w:rPr>
        <w:t xml:space="preserve">формировать умение выслушать </w:t>
      </w:r>
      <w:proofErr w:type="gramStart"/>
      <w:r w:rsidRPr="00975B32">
        <w:rPr>
          <w:rFonts w:ascii="Times New Roman" w:hAnsi="Times New Roman"/>
          <w:sz w:val="24"/>
          <w:szCs w:val="24"/>
        </w:rPr>
        <w:t>другого</w:t>
      </w:r>
      <w:proofErr w:type="gramEnd"/>
      <w:r w:rsidRPr="00975B32">
        <w:rPr>
          <w:rFonts w:ascii="Times New Roman" w:hAnsi="Times New Roman"/>
          <w:sz w:val="24"/>
          <w:szCs w:val="24"/>
          <w:lang w:bidi="ru-RU"/>
        </w:rPr>
        <w:t>;</w:t>
      </w:r>
    </w:p>
    <w:p w14:paraId="353D0784"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sz w:val="24"/>
          <w:szCs w:val="24"/>
          <w:lang w:bidi="ru-RU"/>
        </w:rPr>
      </w:pPr>
      <w:r w:rsidRPr="00975B32">
        <w:rPr>
          <w:rFonts w:ascii="Times New Roman" w:hAnsi="Times New Roman"/>
          <w:sz w:val="24"/>
          <w:szCs w:val="24"/>
          <w:lang w:bidi="ru-RU"/>
        </w:rPr>
        <w:t>воспитывать любовь к родному языку</w:t>
      </w:r>
    </w:p>
    <w:p w14:paraId="01561F02" w14:textId="77777777" w:rsidR="001B12FF" w:rsidRPr="00975B32" w:rsidRDefault="00FA0787">
      <w:pPr>
        <w:widowControl w:val="0"/>
        <w:shd w:val="clear" w:color="auto" w:fill="FFFFFF" w:themeFill="background1"/>
        <w:spacing w:after="0" w:line="240" w:lineRule="auto"/>
        <w:ind w:left="19" w:firstLine="690"/>
        <w:jc w:val="both"/>
        <w:rPr>
          <w:rFonts w:ascii="Times New Roman" w:hAnsi="Times New Roman"/>
          <w:b/>
          <w:sz w:val="24"/>
          <w:szCs w:val="24"/>
        </w:rPr>
      </w:pPr>
      <w:r w:rsidRPr="00975B32">
        <w:rPr>
          <w:rFonts w:ascii="Times New Roman" w:hAnsi="Times New Roman"/>
          <w:b/>
          <w:sz w:val="24"/>
          <w:szCs w:val="24"/>
        </w:rPr>
        <w:t>Задачи программы второго года обучения:</w:t>
      </w:r>
    </w:p>
    <w:bookmarkEnd w:id="31"/>
    <w:p w14:paraId="5FF05136"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eastAsiaTheme="minorHAnsi" w:hAnsi="Times New Roman"/>
          <w:sz w:val="24"/>
          <w:szCs w:val="24"/>
        </w:rPr>
      </w:pPr>
      <w:r w:rsidRPr="00975B32">
        <w:rPr>
          <w:rFonts w:ascii="Times New Roman" w:hAnsi="Times New Roman"/>
          <w:bCs/>
          <w:sz w:val="24"/>
          <w:szCs w:val="24"/>
        </w:rPr>
        <w:t>познакомить с малыми фольклорными формами, народными и авторскими сказками, рассказами о детях, календарно-тематическими стихотворениями в соответствии с программным содержанием;</w:t>
      </w:r>
    </w:p>
    <w:p w14:paraId="21687B62"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b/>
          <w:sz w:val="24"/>
          <w:szCs w:val="24"/>
        </w:rPr>
      </w:pPr>
      <w:r w:rsidRPr="00975B32">
        <w:rPr>
          <w:rFonts w:ascii="Times New Roman" w:hAnsi="Times New Roman"/>
          <w:bCs/>
          <w:sz w:val="24"/>
          <w:szCs w:val="24"/>
        </w:rPr>
        <w:t>формировать</w:t>
      </w:r>
      <w:r w:rsidRPr="00975B32">
        <w:rPr>
          <w:rFonts w:ascii="Times New Roman" w:hAnsi="Times New Roman"/>
          <w:sz w:val="24"/>
          <w:szCs w:val="24"/>
        </w:rPr>
        <w:t xml:space="preserve"> представления о различиях между сказкой, рассказом и стихотворением.</w:t>
      </w:r>
    </w:p>
    <w:p w14:paraId="405219B8"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bCs/>
          <w:sz w:val="24"/>
          <w:szCs w:val="24"/>
        </w:rPr>
      </w:pPr>
      <w:r w:rsidRPr="00975B32">
        <w:rPr>
          <w:rFonts w:ascii="Times New Roman" w:hAnsi="Times New Roman"/>
          <w:bCs/>
          <w:sz w:val="24"/>
          <w:szCs w:val="24"/>
        </w:rPr>
        <w:t>учить разыгрывать и пересказывать художественные произведения с помощью условных заместителей;</w:t>
      </w:r>
    </w:p>
    <w:p w14:paraId="28B18DBF"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bCs/>
          <w:sz w:val="24"/>
          <w:szCs w:val="24"/>
        </w:rPr>
      </w:pPr>
      <w:r w:rsidRPr="00975B32">
        <w:rPr>
          <w:rFonts w:ascii="Times New Roman" w:hAnsi="Times New Roman"/>
          <w:bCs/>
          <w:sz w:val="24"/>
          <w:szCs w:val="24"/>
        </w:rPr>
        <w:t>формировать навык составления рассказов по картинке, серии картинок;</w:t>
      </w:r>
    </w:p>
    <w:p w14:paraId="3E97B36D"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bCs/>
          <w:sz w:val="24"/>
          <w:szCs w:val="24"/>
        </w:rPr>
      </w:pPr>
      <w:r w:rsidRPr="00975B32">
        <w:rPr>
          <w:rFonts w:ascii="Times New Roman" w:hAnsi="Times New Roman"/>
          <w:bCs/>
          <w:sz w:val="24"/>
          <w:szCs w:val="24"/>
        </w:rPr>
        <w:t>разучивать небольшие стихотворения и выразительно их рассказывать;</w:t>
      </w:r>
    </w:p>
    <w:p w14:paraId="5CCB2AAC"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развивать память, внимание, мышление, речь дошкольников;</w:t>
      </w:r>
    </w:p>
    <w:p w14:paraId="7930ECA9"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sz w:val="24"/>
          <w:szCs w:val="24"/>
          <w:lang w:bidi="ru-RU"/>
        </w:rPr>
      </w:pPr>
      <w:r w:rsidRPr="00975B32">
        <w:rPr>
          <w:rFonts w:ascii="Times New Roman" w:hAnsi="Times New Roman"/>
          <w:sz w:val="24"/>
          <w:szCs w:val="24"/>
        </w:rPr>
        <w:t>формировать нравственные ценности дошкольников на примере произведений художественной литературы;</w:t>
      </w:r>
    </w:p>
    <w:p w14:paraId="64F409FA"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sz w:val="24"/>
          <w:szCs w:val="24"/>
          <w:lang w:bidi="ru-RU"/>
        </w:rPr>
      </w:pPr>
      <w:r w:rsidRPr="00975B32">
        <w:rPr>
          <w:rFonts w:ascii="Times New Roman" w:hAnsi="Times New Roman"/>
          <w:sz w:val="24"/>
          <w:szCs w:val="24"/>
        </w:rPr>
        <w:t xml:space="preserve">формировать умение выслушать </w:t>
      </w:r>
      <w:proofErr w:type="gramStart"/>
      <w:r w:rsidRPr="00975B32">
        <w:rPr>
          <w:rFonts w:ascii="Times New Roman" w:hAnsi="Times New Roman"/>
          <w:sz w:val="24"/>
          <w:szCs w:val="24"/>
        </w:rPr>
        <w:t>другого</w:t>
      </w:r>
      <w:proofErr w:type="gramEnd"/>
      <w:r w:rsidRPr="00975B32">
        <w:rPr>
          <w:rFonts w:ascii="Times New Roman" w:hAnsi="Times New Roman"/>
          <w:sz w:val="24"/>
          <w:szCs w:val="24"/>
          <w:lang w:bidi="ru-RU"/>
        </w:rPr>
        <w:t>;</w:t>
      </w:r>
    </w:p>
    <w:p w14:paraId="012F9BF5"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sz w:val="24"/>
          <w:szCs w:val="24"/>
          <w:lang w:bidi="ru-RU"/>
        </w:rPr>
      </w:pPr>
      <w:r w:rsidRPr="00975B32">
        <w:rPr>
          <w:rFonts w:ascii="Times New Roman" w:hAnsi="Times New Roman"/>
          <w:sz w:val="24"/>
          <w:szCs w:val="24"/>
          <w:lang w:bidi="ru-RU"/>
        </w:rPr>
        <w:t>воспитывать любовь к родному языку</w:t>
      </w:r>
    </w:p>
    <w:p w14:paraId="1A7EBB35"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rPr>
      </w:pPr>
    </w:p>
    <w:p w14:paraId="0AE09263" w14:textId="77777777" w:rsidR="001B12FF" w:rsidRPr="00975B32" w:rsidRDefault="00FA0787">
      <w:pPr>
        <w:widowControl w:val="0"/>
        <w:shd w:val="clear" w:color="auto" w:fill="FFFFFF" w:themeFill="background1"/>
        <w:spacing w:after="0" w:line="240" w:lineRule="auto"/>
        <w:ind w:left="24" w:firstLine="685"/>
        <w:jc w:val="center"/>
        <w:rPr>
          <w:rFonts w:ascii="Times New Roman" w:hAnsi="Times New Roman"/>
          <w:b/>
          <w:sz w:val="24"/>
          <w:szCs w:val="24"/>
        </w:rPr>
      </w:pPr>
      <w:r w:rsidRPr="00975B32">
        <w:rPr>
          <w:rFonts w:ascii="Times New Roman" w:hAnsi="Times New Roman"/>
          <w:b/>
          <w:sz w:val="24"/>
          <w:szCs w:val="24"/>
        </w:rPr>
        <w:t>Учебно-тематический план. Первый год обучения</w:t>
      </w:r>
    </w:p>
    <w:p w14:paraId="645C8C6F" w14:textId="77777777" w:rsidR="001B12FF" w:rsidRPr="00975B32" w:rsidRDefault="001B12FF">
      <w:pPr>
        <w:widowControl w:val="0"/>
        <w:shd w:val="clear" w:color="auto" w:fill="FFFFFF" w:themeFill="background1"/>
        <w:spacing w:after="0" w:line="240" w:lineRule="auto"/>
        <w:ind w:left="24" w:firstLine="685"/>
        <w:jc w:val="center"/>
        <w:rPr>
          <w:rFonts w:ascii="Times New Roman" w:hAnsi="Times New Roman"/>
          <w:b/>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575"/>
        <w:gridCol w:w="3666"/>
        <w:gridCol w:w="707"/>
        <w:gridCol w:w="869"/>
        <w:gridCol w:w="1197"/>
        <w:gridCol w:w="2051"/>
      </w:tblGrid>
      <w:tr w:rsidR="00975B32" w:rsidRPr="00975B32" w14:paraId="7B7508E9" w14:textId="77777777">
        <w:trPr>
          <w:trHeight w:val="20"/>
        </w:trPr>
        <w:tc>
          <w:tcPr>
            <w:tcW w:w="1008" w:type="dxa"/>
            <w:vMerge w:val="restart"/>
            <w:shd w:val="clear" w:color="auto" w:fill="FFFFFF"/>
          </w:tcPr>
          <w:p w14:paraId="4D8463D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lang w:eastAsia="en-US"/>
              </w:rPr>
            </w:pPr>
            <w:r w:rsidRPr="00975B32">
              <w:rPr>
                <w:rFonts w:ascii="Times New Roman" w:eastAsia="Calibri" w:hAnsi="Times New Roman"/>
                <w:b/>
                <w:sz w:val="24"/>
                <w:szCs w:val="24"/>
              </w:rPr>
              <w:t xml:space="preserve">№ </w:t>
            </w:r>
            <w:proofErr w:type="gramStart"/>
            <w:r w:rsidRPr="00975B32">
              <w:rPr>
                <w:rFonts w:ascii="Times New Roman" w:eastAsia="Calibri" w:hAnsi="Times New Roman"/>
                <w:b/>
                <w:sz w:val="24"/>
                <w:szCs w:val="24"/>
              </w:rPr>
              <w:t>п</w:t>
            </w:r>
            <w:proofErr w:type="gramEnd"/>
            <w:r w:rsidRPr="00975B32">
              <w:rPr>
                <w:rFonts w:ascii="Times New Roman" w:eastAsia="Calibri" w:hAnsi="Times New Roman"/>
                <w:b/>
                <w:sz w:val="24"/>
                <w:szCs w:val="24"/>
              </w:rPr>
              <w:t>/п</w:t>
            </w:r>
          </w:p>
        </w:tc>
        <w:tc>
          <w:tcPr>
            <w:tcW w:w="4095" w:type="dxa"/>
            <w:vMerge w:val="restart"/>
            <w:shd w:val="clear" w:color="auto" w:fill="FFFFFF"/>
          </w:tcPr>
          <w:p w14:paraId="6AF610D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eastAsia="Calibri" w:hAnsi="Times New Roman"/>
                <w:b/>
                <w:sz w:val="24"/>
                <w:szCs w:val="24"/>
              </w:rPr>
              <w:t>Название раздела / темы</w:t>
            </w:r>
          </w:p>
        </w:tc>
        <w:tc>
          <w:tcPr>
            <w:tcW w:w="0" w:type="auto"/>
            <w:gridSpan w:val="3"/>
            <w:shd w:val="clear" w:color="auto" w:fill="FFFFFF"/>
          </w:tcPr>
          <w:p w14:paraId="7CF189C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lang w:eastAsia="en-US"/>
              </w:rPr>
            </w:pPr>
            <w:r w:rsidRPr="00975B32">
              <w:rPr>
                <w:rFonts w:ascii="Times New Roman" w:eastAsia="Calibri" w:hAnsi="Times New Roman"/>
                <w:b/>
                <w:sz w:val="24"/>
                <w:szCs w:val="24"/>
              </w:rPr>
              <w:t>Количество часов</w:t>
            </w:r>
          </w:p>
        </w:tc>
        <w:tc>
          <w:tcPr>
            <w:tcW w:w="2162" w:type="dxa"/>
            <w:vMerge w:val="restart"/>
            <w:shd w:val="clear" w:color="auto" w:fill="FFFFFF"/>
          </w:tcPr>
          <w:p w14:paraId="593FB0F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lang w:eastAsia="en-US"/>
              </w:rPr>
            </w:pPr>
            <w:r w:rsidRPr="00975B32">
              <w:rPr>
                <w:rFonts w:ascii="Times New Roman" w:eastAsia="Calibri" w:hAnsi="Times New Roman"/>
                <w:b/>
                <w:sz w:val="24"/>
                <w:szCs w:val="24"/>
              </w:rPr>
              <w:t>Формы аттестации / контроля</w:t>
            </w:r>
          </w:p>
        </w:tc>
      </w:tr>
      <w:tr w:rsidR="00975B32" w:rsidRPr="00975B32" w14:paraId="6889E30D" w14:textId="77777777">
        <w:trPr>
          <w:trHeight w:val="20"/>
        </w:trPr>
        <w:tc>
          <w:tcPr>
            <w:tcW w:w="0" w:type="auto"/>
            <w:vMerge/>
            <w:vAlign w:val="center"/>
          </w:tcPr>
          <w:p w14:paraId="53E3C549"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lang w:eastAsia="en-US"/>
              </w:rPr>
            </w:pPr>
          </w:p>
        </w:tc>
        <w:tc>
          <w:tcPr>
            <w:tcW w:w="4095" w:type="dxa"/>
            <w:vMerge/>
            <w:shd w:val="clear" w:color="auto" w:fill="FFFFFF"/>
          </w:tcPr>
          <w:p w14:paraId="6414580F" w14:textId="77777777" w:rsidR="001B12FF" w:rsidRPr="00975B32" w:rsidRDefault="001B12FF">
            <w:pPr>
              <w:widowControl w:val="0"/>
              <w:shd w:val="clear" w:color="auto" w:fill="FFFFFF" w:themeFill="background1"/>
              <w:spacing w:after="0" w:line="240" w:lineRule="auto"/>
              <w:jc w:val="center"/>
              <w:rPr>
                <w:rFonts w:ascii="Times New Roman" w:hAnsi="Times New Roman"/>
                <w:sz w:val="24"/>
                <w:szCs w:val="24"/>
                <w:lang w:eastAsia="en-US"/>
              </w:rPr>
            </w:pPr>
          </w:p>
        </w:tc>
        <w:tc>
          <w:tcPr>
            <w:tcW w:w="0" w:type="auto"/>
            <w:shd w:val="clear" w:color="auto" w:fill="FFFFFF"/>
          </w:tcPr>
          <w:p w14:paraId="7B832FC8" w14:textId="77777777" w:rsidR="001B12FF" w:rsidRPr="00975B32" w:rsidRDefault="00FA0787">
            <w:pPr>
              <w:widowControl w:val="0"/>
              <w:shd w:val="clear" w:color="auto" w:fill="FFFFFF" w:themeFill="background1"/>
              <w:spacing w:after="0" w:line="240" w:lineRule="auto"/>
              <w:ind w:left="24" w:firstLine="27"/>
              <w:jc w:val="both"/>
              <w:rPr>
                <w:rFonts w:ascii="Times New Roman" w:hAnsi="Times New Roman"/>
                <w:b/>
                <w:sz w:val="24"/>
                <w:szCs w:val="24"/>
                <w:lang w:eastAsia="en-US"/>
              </w:rPr>
            </w:pPr>
            <w:r w:rsidRPr="00975B32">
              <w:rPr>
                <w:rFonts w:ascii="Times New Roman" w:hAnsi="Times New Roman"/>
                <w:b/>
                <w:sz w:val="24"/>
                <w:szCs w:val="24"/>
                <w:lang w:eastAsia="en-US"/>
              </w:rPr>
              <w:t>Всего</w:t>
            </w:r>
          </w:p>
        </w:tc>
        <w:tc>
          <w:tcPr>
            <w:tcW w:w="0" w:type="auto"/>
            <w:shd w:val="clear" w:color="auto" w:fill="FFFFFF"/>
          </w:tcPr>
          <w:p w14:paraId="72CD00EB"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lang w:eastAsia="en-US"/>
              </w:rPr>
            </w:pPr>
            <w:r w:rsidRPr="00975B32">
              <w:rPr>
                <w:rFonts w:ascii="Times New Roman" w:hAnsi="Times New Roman"/>
                <w:b/>
                <w:sz w:val="24"/>
                <w:szCs w:val="24"/>
                <w:lang w:eastAsia="en-US"/>
              </w:rPr>
              <w:t>Теория</w:t>
            </w:r>
          </w:p>
        </w:tc>
        <w:tc>
          <w:tcPr>
            <w:tcW w:w="0" w:type="auto"/>
            <w:shd w:val="clear" w:color="auto" w:fill="FFFFFF"/>
          </w:tcPr>
          <w:p w14:paraId="3DA91B8D" w14:textId="77777777" w:rsidR="001B12FF" w:rsidRPr="00975B32" w:rsidRDefault="00FA0787">
            <w:pPr>
              <w:widowControl w:val="0"/>
              <w:shd w:val="clear" w:color="auto" w:fill="FFFFFF" w:themeFill="background1"/>
              <w:spacing w:after="0" w:line="240" w:lineRule="auto"/>
              <w:ind w:left="24"/>
              <w:jc w:val="both"/>
              <w:rPr>
                <w:rFonts w:ascii="Times New Roman" w:hAnsi="Times New Roman"/>
                <w:b/>
                <w:sz w:val="24"/>
                <w:szCs w:val="24"/>
                <w:lang w:eastAsia="en-US"/>
              </w:rPr>
            </w:pPr>
            <w:r w:rsidRPr="00975B32">
              <w:rPr>
                <w:rFonts w:ascii="Times New Roman" w:hAnsi="Times New Roman"/>
                <w:b/>
                <w:sz w:val="24"/>
                <w:szCs w:val="24"/>
                <w:lang w:eastAsia="en-US"/>
              </w:rPr>
              <w:t>Практика</w:t>
            </w:r>
          </w:p>
        </w:tc>
        <w:tc>
          <w:tcPr>
            <w:tcW w:w="2162" w:type="dxa"/>
            <w:vMerge/>
            <w:vAlign w:val="center"/>
          </w:tcPr>
          <w:p w14:paraId="1B92C485"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lang w:eastAsia="en-US"/>
              </w:rPr>
            </w:pPr>
          </w:p>
        </w:tc>
      </w:tr>
      <w:tr w:rsidR="00975B32" w:rsidRPr="00975B32" w14:paraId="448EEB73" w14:textId="77777777">
        <w:trPr>
          <w:trHeight w:val="20"/>
        </w:trPr>
        <w:tc>
          <w:tcPr>
            <w:tcW w:w="1008" w:type="dxa"/>
            <w:shd w:val="clear" w:color="auto" w:fill="FFFFFF"/>
          </w:tcPr>
          <w:p w14:paraId="0CD86788"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65087EE8"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Вводная диагностика</w:t>
            </w:r>
          </w:p>
        </w:tc>
        <w:tc>
          <w:tcPr>
            <w:tcW w:w="0" w:type="auto"/>
            <w:shd w:val="clear" w:color="auto" w:fill="FFFFFF"/>
          </w:tcPr>
          <w:p w14:paraId="11F97475"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29F56EBE"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w:t>
            </w:r>
          </w:p>
        </w:tc>
        <w:tc>
          <w:tcPr>
            <w:tcW w:w="0" w:type="auto"/>
            <w:shd w:val="clear" w:color="auto" w:fill="FFFFFF"/>
          </w:tcPr>
          <w:p w14:paraId="47A6386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162" w:type="dxa"/>
            <w:shd w:val="clear" w:color="auto" w:fill="FFFFFF"/>
          </w:tcPr>
          <w:p w14:paraId="4ECDB46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Диагностика </w:t>
            </w:r>
          </w:p>
        </w:tc>
      </w:tr>
      <w:tr w:rsidR="00975B32" w:rsidRPr="00975B32" w14:paraId="10EE6800" w14:textId="77777777">
        <w:trPr>
          <w:trHeight w:val="20"/>
        </w:trPr>
        <w:tc>
          <w:tcPr>
            <w:tcW w:w="1008" w:type="dxa"/>
            <w:shd w:val="clear" w:color="auto" w:fill="FFFFFF"/>
          </w:tcPr>
          <w:p w14:paraId="39EB634F"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164DA0F3"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bookmarkStart w:id="32" w:name="_Hlk75278587"/>
            <w:r w:rsidRPr="00975B32">
              <w:rPr>
                <w:rFonts w:ascii="Times New Roman" w:hAnsi="Times New Roman"/>
                <w:sz w:val="24"/>
                <w:szCs w:val="24"/>
                <w:lang w:eastAsia="en-US"/>
              </w:rPr>
              <w:t>Стихотворения об осени</w:t>
            </w:r>
            <w:bookmarkEnd w:id="32"/>
          </w:p>
        </w:tc>
        <w:tc>
          <w:tcPr>
            <w:tcW w:w="0" w:type="auto"/>
            <w:shd w:val="clear" w:color="auto" w:fill="FFFFFF"/>
          </w:tcPr>
          <w:p w14:paraId="3B24363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773F93D8"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5D17BF7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731893E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21650E75" w14:textId="77777777">
        <w:trPr>
          <w:trHeight w:val="20"/>
        </w:trPr>
        <w:tc>
          <w:tcPr>
            <w:tcW w:w="1008" w:type="dxa"/>
            <w:shd w:val="clear" w:color="auto" w:fill="FFFFFF"/>
          </w:tcPr>
          <w:p w14:paraId="25187748"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36A4D03C"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 xml:space="preserve">РНС «Бабушка, внучка да курочка» </w:t>
            </w:r>
          </w:p>
        </w:tc>
        <w:tc>
          <w:tcPr>
            <w:tcW w:w="0" w:type="auto"/>
            <w:shd w:val="clear" w:color="auto" w:fill="FFFFFF"/>
          </w:tcPr>
          <w:p w14:paraId="6BD567C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74FB69A0"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6C1016A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40413A4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Пересказ </w:t>
            </w:r>
          </w:p>
        </w:tc>
      </w:tr>
      <w:tr w:rsidR="00975B32" w:rsidRPr="00975B32" w14:paraId="34076C44" w14:textId="77777777">
        <w:trPr>
          <w:trHeight w:val="20"/>
        </w:trPr>
        <w:tc>
          <w:tcPr>
            <w:tcW w:w="1008" w:type="dxa"/>
            <w:shd w:val="clear" w:color="auto" w:fill="FFFFFF"/>
          </w:tcPr>
          <w:p w14:paraId="3CE86A7B"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3B49D191"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РНС «Гуси-лебеди»</w:t>
            </w:r>
          </w:p>
        </w:tc>
        <w:tc>
          <w:tcPr>
            <w:tcW w:w="0" w:type="auto"/>
            <w:shd w:val="clear" w:color="auto" w:fill="FFFFFF"/>
          </w:tcPr>
          <w:p w14:paraId="19F97C3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131E5FCF"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0F4E534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4ADDA4C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Инсценировка </w:t>
            </w:r>
          </w:p>
        </w:tc>
      </w:tr>
      <w:tr w:rsidR="00975B32" w:rsidRPr="00975B32" w14:paraId="1163C9E8" w14:textId="77777777">
        <w:trPr>
          <w:trHeight w:val="20"/>
        </w:trPr>
        <w:tc>
          <w:tcPr>
            <w:tcW w:w="1008" w:type="dxa"/>
            <w:shd w:val="clear" w:color="auto" w:fill="FFFFFF"/>
          </w:tcPr>
          <w:p w14:paraId="1BD13DDA"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453EA32B"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bookmarkStart w:id="33" w:name="_Hlk75279260"/>
            <w:r w:rsidRPr="00975B32">
              <w:rPr>
                <w:rFonts w:ascii="Times New Roman" w:hAnsi="Times New Roman"/>
                <w:sz w:val="24"/>
                <w:szCs w:val="24"/>
                <w:lang w:eastAsia="en-US"/>
              </w:rPr>
              <w:t>РНС «Заяц-хвастун»</w:t>
            </w:r>
            <w:bookmarkEnd w:id="33"/>
          </w:p>
        </w:tc>
        <w:tc>
          <w:tcPr>
            <w:tcW w:w="0" w:type="auto"/>
            <w:shd w:val="clear" w:color="auto" w:fill="FFFFFF"/>
          </w:tcPr>
          <w:p w14:paraId="0F0693B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0A5CDCCC"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278F3C6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3D0C068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Пересказ </w:t>
            </w:r>
          </w:p>
        </w:tc>
      </w:tr>
      <w:tr w:rsidR="00975B32" w:rsidRPr="00975B32" w14:paraId="680F9F60" w14:textId="77777777">
        <w:trPr>
          <w:trHeight w:val="20"/>
        </w:trPr>
        <w:tc>
          <w:tcPr>
            <w:tcW w:w="1008" w:type="dxa"/>
            <w:shd w:val="clear" w:color="auto" w:fill="FFFFFF"/>
          </w:tcPr>
          <w:p w14:paraId="3C4580BB"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bookmarkStart w:id="34" w:name="_Hlk75280776"/>
          </w:p>
        </w:tc>
        <w:tc>
          <w:tcPr>
            <w:tcW w:w="4095" w:type="dxa"/>
            <w:shd w:val="clear" w:color="auto" w:fill="FFFFFF"/>
          </w:tcPr>
          <w:p w14:paraId="5168494B"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РНС «Лисичка-сестричка и Серый волк»</w:t>
            </w:r>
          </w:p>
        </w:tc>
        <w:tc>
          <w:tcPr>
            <w:tcW w:w="0" w:type="auto"/>
            <w:shd w:val="clear" w:color="auto" w:fill="FFFFFF"/>
          </w:tcPr>
          <w:p w14:paraId="28D0A76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67B2D622"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52CDCDA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3C56C6A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r w:rsidRPr="00975B32">
              <w:rPr>
                <w:rFonts w:ascii="Times New Roman" w:hAnsi="Times New Roman"/>
                <w:sz w:val="24"/>
                <w:szCs w:val="24"/>
                <w:lang w:eastAsia="en-US"/>
              </w:rPr>
              <w:t>пересказ</w:t>
            </w:r>
          </w:p>
        </w:tc>
      </w:tr>
      <w:bookmarkEnd w:id="34"/>
      <w:tr w:rsidR="00975B32" w:rsidRPr="00975B32" w14:paraId="69725B70" w14:textId="77777777">
        <w:trPr>
          <w:trHeight w:val="20"/>
        </w:trPr>
        <w:tc>
          <w:tcPr>
            <w:tcW w:w="1008" w:type="dxa"/>
            <w:shd w:val="clear" w:color="auto" w:fill="FFFFFF"/>
          </w:tcPr>
          <w:p w14:paraId="3A62143F"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5FAF7DB7"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Л.Н. Толстой «Косточка», «Котенок»</w:t>
            </w:r>
          </w:p>
        </w:tc>
        <w:tc>
          <w:tcPr>
            <w:tcW w:w="0" w:type="auto"/>
            <w:shd w:val="clear" w:color="auto" w:fill="FFFFFF"/>
          </w:tcPr>
          <w:p w14:paraId="6A76C49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696109BB"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4ABF373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24B5B1C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5F87160C" w14:textId="77777777">
        <w:trPr>
          <w:trHeight w:val="20"/>
        </w:trPr>
        <w:tc>
          <w:tcPr>
            <w:tcW w:w="1008" w:type="dxa"/>
            <w:shd w:val="clear" w:color="auto" w:fill="FFFFFF"/>
          </w:tcPr>
          <w:p w14:paraId="632AB559"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787BF31E"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bookmarkStart w:id="35" w:name="_Hlk75280886"/>
            <w:r w:rsidRPr="00975B32">
              <w:rPr>
                <w:rFonts w:ascii="Times New Roman" w:hAnsi="Times New Roman"/>
                <w:sz w:val="24"/>
                <w:szCs w:val="24"/>
                <w:lang w:eastAsia="en-US"/>
              </w:rPr>
              <w:t>В.В. Маяковский «Что такое хорошо и что такое плохо»</w:t>
            </w:r>
            <w:bookmarkEnd w:id="35"/>
          </w:p>
        </w:tc>
        <w:tc>
          <w:tcPr>
            <w:tcW w:w="0" w:type="auto"/>
            <w:shd w:val="clear" w:color="auto" w:fill="FFFFFF"/>
          </w:tcPr>
          <w:p w14:paraId="462AB34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6F2D2593"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320776B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6362C75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3E18E7DA" w14:textId="77777777">
        <w:trPr>
          <w:trHeight w:val="20"/>
        </w:trPr>
        <w:tc>
          <w:tcPr>
            <w:tcW w:w="1008" w:type="dxa"/>
            <w:shd w:val="clear" w:color="auto" w:fill="FFFFFF"/>
          </w:tcPr>
          <w:p w14:paraId="5C65AD57"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43B7BA6C"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В. Осеева «Волшебное слово»</w:t>
            </w:r>
          </w:p>
        </w:tc>
        <w:tc>
          <w:tcPr>
            <w:tcW w:w="0" w:type="auto"/>
            <w:shd w:val="clear" w:color="auto" w:fill="FFFFFF"/>
          </w:tcPr>
          <w:p w14:paraId="7A77969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8D88155"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04E6848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1A760E8D"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tr w:rsidR="00975B32" w:rsidRPr="00975B32" w14:paraId="02950004" w14:textId="77777777">
        <w:trPr>
          <w:trHeight w:val="20"/>
        </w:trPr>
        <w:tc>
          <w:tcPr>
            <w:tcW w:w="1008" w:type="dxa"/>
            <w:shd w:val="clear" w:color="auto" w:fill="FFFFFF"/>
          </w:tcPr>
          <w:p w14:paraId="5C836B9D"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38C44293"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Е. Пермяк «</w:t>
            </w:r>
            <w:proofErr w:type="gramStart"/>
            <w:r w:rsidRPr="00975B32">
              <w:rPr>
                <w:rFonts w:ascii="Times New Roman" w:hAnsi="Times New Roman"/>
                <w:sz w:val="24"/>
                <w:szCs w:val="24"/>
                <w:lang w:eastAsia="en-US"/>
              </w:rPr>
              <w:t>Самое</w:t>
            </w:r>
            <w:proofErr w:type="gramEnd"/>
            <w:r w:rsidRPr="00975B32">
              <w:rPr>
                <w:rFonts w:ascii="Times New Roman" w:hAnsi="Times New Roman"/>
                <w:sz w:val="24"/>
                <w:szCs w:val="24"/>
                <w:lang w:eastAsia="en-US"/>
              </w:rPr>
              <w:t xml:space="preserve"> страшное»</w:t>
            </w:r>
          </w:p>
        </w:tc>
        <w:tc>
          <w:tcPr>
            <w:tcW w:w="0" w:type="auto"/>
            <w:shd w:val="clear" w:color="auto" w:fill="FFFFFF"/>
          </w:tcPr>
          <w:p w14:paraId="5C3AC16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519F7D0"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6044C24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48DDDDD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6AD2C2E5" w14:textId="77777777">
        <w:trPr>
          <w:trHeight w:val="20"/>
        </w:trPr>
        <w:tc>
          <w:tcPr>
            <w:tcW w:w="1008" w:type="dxa"/>
            <w:shd w:val="clear" w:color="auto" w:fill="FFFFFF"/>
          </w:tcPr>
          <w:p w14:paraId="292E4AAF"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6FF3DC03" w14:textId="77777777" w:rsidR="001B12FF" w:rsidRPr="00975B32" w:rsidRDefault="00FA0787">
            <w:pPr>
              <w:widowControl w:val="0"/>
              <w:shd w:val="clear" w:color="auto" w:fill="FFFFFF" w:themeFill="background1"/>
              <w:tabs>
                <w:tab w:val="left" w:pos="3549"/>
              </w:tabs>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С. Козлов. «Ежик в тумане»</w:t>
            </w:r>
          </w:p>
        </w:tc>
        <w:tc>
          <w:tcPr>
            <w:tcW w:w="0" w:type="auto"/>
            <w:shd w:val="clear" w:color="auto" w:fill="FFFFFF"/>
          </w:tcPr>
          <w:p w14:paraId="794C580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00D9BE9E"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3C725E2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0A94000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77DB850B" w14:textId="77777777">
        <w:trPr>
          <w:trHeight w:val="20"/>
        </w:trPr>
        <w:tc>
          <w:tcPr>
            <w:tcW w:w="1008" w:type="dxa"/>
            <w:shd w:val="clear" w:color="auto" w:fill="FFFFFF"/>
          </w:tcPr>
          <w:p w14:paraId="328BB2AB"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34521E1E" w14:textId="77777777" w:rsidR="001B12FF" w:rsidRPr="00975B32" w:rsidRDefault="00FA0787">
            <w:pPr>
              <w:widowControl w:val="0"/>
              <w:shd w:val="clear" w:color="auto" w:fill="FFFFFF" w:themeFill="background1"/>
              <w:tabs>
                <w:tab w:val="left" w:pos="3549"/>
              </w:tabs>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 xml:space="preserve">В. </w:t>
            </w:r>
            <w:proofErr w:type="gramStart"/>
            <w:r w:rsidRPr="00975B32">
              <w:rPr>
                <w:rFonts w:ascii="Times New Roman" w:hAnsi="Times New Roman"/>
                <w:sz w:val="24"/>
                <w:szCs w:val="24"/>
                <w:lang w:eastAsia="en-US"/>
              </w:rPr>
              <w:t>Драгунский</w:t>
            </w:r>
            <w:proofErr w:type="gramEnd"/>
            <w:r w:rsidRPr="00975B32">
              <w:rPr>
                <w:rFonts w:ascii="Times New Roman" w:hAnsi="Times New Roman"/>
                <w:sz w:val="24"/>
                <w:szCs w:val="24"/>
                <w:lang w:eastAsia="en-US"/>
              </w:rPr>
              <w:t xml:space="preserve"> «Заколдованная буква»</w:t>
            </w:r>
          </w:p>
        </w:tc>
        <w:tc>
          <w:tcPr>
            <w:tcW w:w="0" w:type="auto"/>
            <w:shd w:val="clear" w:color="auto" w:fill="FFFFFF"/>
          </w:tcPr>
          <w:p w14:paraId="4D5A302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17F5238E"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3261AF9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689A05C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3F57C669" w14:textId="77777777">
        <w:trPr>
          <w:trHeight w:val="20"/>
        </w:trPr>
        <w:tc>
          <w:tcPr>
            <w:tcW w:w="1008" w:type="dxa"/>
            <w:shd w:val="clear" w:color="auto" w:fill="FFFFFF"/>
          </w:tcPr>
          <w:p w14:paraId="3B8BDF39"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7FFF5AA8"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И. Суриков «Зима»</w:t>
            </w:r>
          </w:p>
        </w:tc>
        <w:tc>
          <w:tcPr>
            <w:tcW w:w="0" w:type="auto"/>
            <w:shd w:val="clear" w:color="auto" w:fill="FFFFFF"/>
          </w:tcPr>
          <w:p w14:paraId="0245CDC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4AF410C0"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10337E3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227D635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335817CF" w14:textId="77777777">
        <w:trPr>
          <w:trHeight w:val="20"/>
        </w:trPr>
        <w:tc>
          <w:tcPr>
            <w:tcW w:w="1008" w:type="dxa"/>
            <w:shd w:val="clear" w:color="auto" w:fill="FFFFFF"/>
          </w:tcPr>
          <w:p w14:paraId="25637586"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73A0652D"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Промежуточная диагностика</w:t>
            </w:r>
          </w:p>
        </w:tc>
        <w:tc>
          <w:tcPr>
            <w:tcW w:w="0" w:type="auto"/>
            <w:shd w:val="clear" w:color="auto" w:fill="FFFFFF"/>
          </w:tcPr>
          <w:p w14:paraId="6B5664D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6C673863"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4EEB154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2B9CA44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Диагностика </w:t>
            </w:r>
          </w:p>
        </w:tc>
      </w:tr>
      <w:tr w:rsidR="00975B32" w:rsidRPr="00975B32" w14:paraId="24126FD7" w14:textId="77777777">
        <w:trPr>
          <w:trHeight w:val="20"/>
        </w:trPr>
        <w:tc>
          <w:tcPr>
            <w:tcW w:w="1008" w:type="dxa"/>
            <w:shd w:val="clear" w:color="auto" w:fill="FFFFFF"/>
          </w:tcPr>
          <w:p w14:paraId="55962103"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7B7D4E7F"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Заучивание новогодних стихотворений</w:t>
            </w:r>
          </w:p>
        </w:tc>
        <w:tc>
          <w:tcPr>
            <w:tcW w:w="0" w:type="auto"/>
            <w:shd w:val="clear" w:color="auto" w:fill="FFFFFF"/>
          </w:tcPr>
          <w:p w14:paraId="1139593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60218A25"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01BD997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61B6276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083A8126" w14:textId="77777777">
        <w:trPr>
          <w:trHeight w:val="20"/>
        </w:trPr>
        <w:tc>
          <w:tcPr>
            <w:tcW w:w="1008" w:type="dxa"/>
            <w:shd w:val="clear" w:color="auto" w:fill="FFFFFF"/>
          </w:tcPr>
          <w:p w14:paraId="72595847"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689C9F71"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П. Бажов «Серебряное копытце»</w:t>
            </w:r>
          </w:p>
        </w:tc>
        <w:tc>
          <w:tcPr>
            <w:tcW w:w="0" w:type="auto"/>
            <w:shd w:val="clear" w:color="auto" w:fill="FFFFFF"/>
          </w:tcPr>
          <w:p w14:paraId="5B9D916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46E131EE"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484552C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2686460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0A77B8C9" w14:textId="77777777">
        <w:trPr>
          <w:trHeight w:val="20"/>
        </w:trPr>
        <w:tc>
          <w:tcPr>
            <w:tcW w:w="1008" w:type="dxa"/>
            <w:shd w:val="clear" w:color="auto" w:fill="FFFFFF"/>
          </w:tcPr>
          <w:p w14:paraId="47793E29"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11527CF2"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В. Бианки «Хвосты»</w:t>
            </w:r>
          </w:p>
        </w:tc>
        <w:tc>
          <w:tcPr>
            <w:tcW w:w="0" w:type="auto"/>
            <w:shd w:val="clear" w:color="auto" w:fill="FFFFFF"/>
          </w:tcPr>
          <w:p w14:paraId="248FFF6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43468BDB"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04701E3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5C42D1C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4E8B3AC5" w14:textId="77777777">
        <w:trPr>
          <w:trHeight w:val="20"/>
        </w:trPr>
        <w:tc>
          <w:tcPr>
            <w:tcW w:w="1008" w:type="dxa"/>
            <w:shd w:val="clear" w:color="auto" w:fill="FFFFFF"/>
          </w:tcPr>
          <w:p w14:paraId="2DF8AE8B"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384CD4D3" w14:textId="77777777" w:rsidR="001B12FF" w:rsidRPr="00975B32" w:rsidRDefault="00FA0787">
            <w:pPr>
              <w:widowControl w:val="0"/>
              <w:shd w:val="clear" w:color="auto" w:fill="FFFFFF" w:themeFill="background1"/>
              <w:tabs>
                <w:tab w:val="left" w:pos="3549"/>
              </w:tabs>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Н. Носов «Живая шляпа», «Заплатка»</w:t>
            </w:r>
          </w:p>
        </w:tc>
        <w:tc>
          <w:tcPr>
            <w:tcW w:w="0" w:type="auto"/>
            <w:shd w:val="clear" w:color="auto" w:fill="FFFFFF"/>
          </w:tcPr>
          <w:p w14:paraId="768D83A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2E01B308"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123E077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70B0ED4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272E7354" w14:textId="77777777">
        <w:trPr>
          <w:trHeight w:val="20"/>
        </w:trPr>
        <w:tc>
          <w:tcPr>
            <w:tcW w:w="1008" w:type="dxa"/>
            <w:shd w:val="clear" w:color="auto" w:fill="FFFFFF"/>
          </w:tcPr>
          <w:p w14:paraId="4E5A7527"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7F4D2DFC"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Н. Носов «На горке», «Замазка»</w:t>
            </w:r>
          </w:p>
        </w:tc>
        <w:tc>
          <w:tcPr>
            <w:tcW w:w="0" w:type="auto"/>
            <w:shd w:val="clear" w:color="auto" w:fill="FFFFFF"/>
          </w:tcPr>
          <w:p w14:paraId="4EEA0E1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042A5CD9"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6838ACE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614ECD7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30BA31CB" w14:textId="77777777">
        <w:trPr>
          <w:trHeight w:val="20"/>
        </w:trPr>
        <w:tc>
          <w:tcPr>
            <w:tcW w:w="1008" w:type="dxa"/>
            <w:shd w:val="clear" w:color="auto" w:fill="FFFFFF"/>
          </w:tcPr>
          <w:p w14:paraId="3C0B3076"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144EFBA2"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Стихотворения о маме и бабушке</w:t>
            </w:r>
          </w:p>
        </w:tc>
        <w:tc>
          <w:tcPr>
            <w:tcW w:w="0" w:type="auto"/>
            <w:shd w:val="clear" w:color="auto" w:fill="FFFFFF"/>
          </w:tcPr>
          <w:p w14:paraId="3518246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7A3895B8"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67D4B70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667EFCE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2CA70B22" w14:textId="77777777">
        <w:trPr>
          <w:trHeight w:val="20"/>
        </w:trPr>
        <w:tc>
          <w:tcPr>
            <w:tcW w:w="1008" w:type="dxa"/>
            <w:shd w:val="clear" w:color="auto" w:fill="FFFFFF"/>
          </w:tcPr>
          <w:p w14:paraId="721511D5"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2D5A1775"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Стихотворения о весне</w:t>
            </w:r>
          </w:p>
        </w:tc>
        <w:tc>
          <w:tcPr>
            <w:tcW w:w="0" w:type="auto"/>
            <w:shd w:val="clear" w:color="auto" w:fill="FFFFFF"/>
          </w:tcPr>
          <w:p w14:paraId="7442BFB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3FC2A681"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297A6B9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587F748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2FF1FC2D" w14:textId="77777777">
        <w:trPr>
          <w:trHeight w:val="20"/>
        </w:trPr>
        <w:tc>
          <w:tcPr>
            <w:tcW w:w="1008" w:type="dxa"/>
            <w:shd w:val="clear" w:color="auto" w:fill="FFFFFF"/>
          </w:tcPr>
          <w:p w14:paraId="1F62DCE3"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2EC0B985"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Нанайская сказка «</w:t>
            </w:r>
            <w:proofErr w:type="spellStart"/>
            <w:r w:rsidRPr="00975B32">
              <w:rPr>
                <w:rFonts w:ascii="Times New Roman" w:hAnsi="Times New Roman"/>
                <w:sz w:val="24"/>
                <w:szCs w:val="24"/>
                <w:lang w:eastAsia="en-US"/>
              </w:rPr>
              <w:t>Айога</w:t>
            </w:r>
            <w:proofErr w:type="spellEnd"/>
            <w:r w:rsidRPr="00975B32">
              <w:rPr>
                <w:rFonts w:ascii="Times New Roman" w:hAnsi="Times New Roman"/>
                <w:sz w:val="24"/>
                <w:szCs w:val="24"/>
                <w:lang w:eastAsia="en-US"/>
              </w:rPr>
              <w:t>»</w:t>
            </w:r>
          </w:p>
        </w:tc>
        <w:tc>
          <w:tcPr>
            <w:tcW w:w="0" w:type="auto"/>
            <w:shd w:val="clear" w:color="auto" w:fill="FFFFFF"/>
          </w:tcPr>
          <w:p w14:paraId="329A00F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924529B"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6181F1B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512267B9"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7034A917" w14:textId="77777777">
        <w:trPr>
          <w:trHeight w:val="20"/>
        </w:trPr>
        <w:tc>
          <w:tcPr>
            <w:tcW w:w="1008" w:type="dxa"/>
            <w:shd w:val="clear" w:color="auto" w:fill="FFFFFF"/>
          </w:tcPr>
          <w:p w14:paraId="71640743"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25778908"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Эстонская сказка «Каждый свое получил»</w:t>
            </w:r>
          </w:p>
        </w:tc>
        <w:tc>
          <w:tcPr>
            <w:tcW w:w="0" w:type="auto"/>
            <w:shd w:val="clear" w:color="auto" w:fill="FFFFFF"/>
          </w:tcPr>
          <w:p w14:paraId="75D0BCC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63E68245"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1D206D9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0019934D"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2F65C044" w14:textId="77777777">
        <w:trPr>
          <w:trHeight w:val="20"/>
        </w:trPr>
        <w:tc>
          <w:tcPr>
            <w:tcW w:w="1008" w:type="dxa"/>
            <w:shd w:val="clear" w:color="auto" w:fill="FFFFFF"/>
          </w:tcPr>
          <w:p w14:paraId="2F47D96F"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726D452C"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РНС «Сестрица Аленушка и братец Иванушка»</w:t>
            </w:r>
          </w:p>
        </w:tc>
        <w:tc>
          <w:tcPr>
            <w:tcW w:w="0" w:type="auto"/>
            <w:shd w:val="clear" w:color="auto" w:fill="FFFFFF"/>
          </w:tcPr>
          <w:p w14:paraId="65039E9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6E91A7E"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47AA40B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6981B0B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20497E82" w14:textId="77777777">
        <w:trPr>
          <w:trHeight w:val="20"/>
        </w:trPr>
        <w:tc>
          <w:tcPr>
            <w:tcW w:w="1008" w:type="dxa"/>
            <w:shd w:val="clear" w:color="auto" w:fill="FFFFFF"/>
          </w:tcPr>
          <w:p w14:paraId="6D8DAB5F"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6EF43DF7"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РНС «</w:t>
            </w:r>
            <w:proofErr w:type="spellStart"/>
            <w:r w:rsidRPr="00975B32">
              <w:rPr>
                <w:rFonts w:ascii="Times New Roman" w:hAnsi="Times New Roman"/>
                <w:sz w:val="24"/>
                <w:szCs w:val="24"/>
                <w:lang w:eastAsia="en-US"/>
              </w:rPr>
              <w:t>Хаврошечка</w:t>
            </w:r>
            <w:proofErr w:type="spellEnd"/>
            <w:r w:rsidRPr="00975B32">
              <w:rPr>
                <w:rFonts w:ascii="Times New Roman" w:hAnsi="Times New Roman"/>
                <w:sz w:val="24"/>
                <w:szCs w:val="24"/>
                <w:lang w:eastAsia="en-US"/>
              </w:rPr>
              <w:t>»</w:t>
            </w:r>
          </w:p>
        </w:tc>
        <w:tc>
          <w:tcPr>
            <w:tcW w:w="0" w:type="auto"/>
            <w:shd w:val="clear" w:color="auto" w:fill="FFFFFF"/>
          </w:tcPr>
          <w:p w14:paraId="2AFA20A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8C333C7"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53A6515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2E8ADCE8"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tr w:rsidR="00975B32" w:rsidRPr="00975B32" w14:paraId="459A5FDE" w14:textId="77777777">
        <w:trPr>
          <w:trHeight w:val="20"/>
        </w:trPr>
        <w:tc>
          <w:tcPr>
            <w:tcW w:w="1008" w:type="dxa"/>
            <w:shd w:val="clear" w:color="auto" w:fill="FFFFFF"/>
          </w:tcPr>
          <w:p w14:paraId="3E870CFB"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5E09C529"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А.С. Пушкин «Сказка о рыбаке и рыбке»</w:t>
            </w:r>
          </w:p>
        </w:tc>
        <w:tc>
          <w:tcPr>
            <w:tcW w:w="0" w:type="auto"/>
            <w:shd w:val="clear" w:color="auto" w:fill="FFFFFF"/>
          </w:tcPr>
          <w:p w14:paraId="37DD96C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4AEE24D0"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2D07153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03C55D5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1D432959" w14:textId="77777777">
        <w:trPr>
          <w:trHeight w:val="20"/>
        </w:trPr>
        <w:tc>
          <w:tcPr>
            <w:tcW w:w="1008" w:type="dxa"/>
            <w:shd w:val="clear" w:color="auto" w:fill="FFFFFF"/>
          </w:tcPr>
          <w:p w14:paraId="4E5CA742"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5389601F"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bookmarkStart w:id="36" w:name="_Hlk75281574"/>
            <w:r w:rsidRPr="00975B32">
              <w:rPr>
                <w:rFonts w:ascii="Times New Roman" w:hAnsi="Times New Roman"/>
                <w:sz w:val="24"/>
                <w:szCs w:val="24"/>
                <w:lang w:eastAsia="en-US"/>
              </w:rPr>
              <w:t>П. Ершов «Конек - горбунок»</w:t>
            </w:r>
            <w:bookmarkEnd w:id="36"/>
          </w:p>
        </w:tc>
        <w:tc>
          <w:tcPr>
            <w:tcW w:w="0" w:type="auto"/>
            <w:shd w:val="clear" w:color="auto" w:fill="FFFFFF"/>
          </w:tcPr>
          <w:p w14:paraId="58397A9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30212AA8"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036E382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366D618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0CEC4392" w14:textId="77777777">
        <w:trPr>
          <w:trHeight w:val="20"/>
        </w:trPr>
        <w:tc>
          <w:tcPr>
            <w:tcW w:w="1008" w:type="dxa"/>
            <w:shd w:val="clear" w:color="auto" w:fill="FFFFFF"/>
          </w:tcPr>
          <w:p w14:paraId="349602BD"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79F3EA78"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Я. Аким «Апрель». С. Есенин «Черемуха»</w:t>
            </w:r>
          </w:p>
        </w:tc>
        <w:tc>
          <w:tcPr>
            <w:tcW w:w="0" w:type="auto"/>
            <w:shd w:val="clear" w:color="auto" w:fill="FFFFFF"/>
          </w:tcPr>
          <w:p w14:paraId="1D76E75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7594F3A7"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6E5436B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2FC3FDC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35D56C2E" w14:textId="77777777">
        <w:trPr>
          <w:trHeight w:val="20"/>
        </w:trPr>
        <w:tc>
          <w:tcPr>
            <w:tcW w:w="1008" w:type="dxa"/>
            <w:shd w:val="clear" w:color="auto" w:fill="FFFFFF"/>
          </w:tcPr>
          <w:p w14:paraId="5EE8DDF4"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2697B009" w14:textId="77777777" w:rsidR="001B12FF" w:rsidRPr="00975B32" w:rsidRDefault="00FA0787">
            <w:pPr>
              <w:widowControl w:val="0"/>
              <w:shd w:val="clear" w:color="auto" w:fill="FFFFFF" w:themeFill="background1"/>
              <w:tabs>
                <w:tab w:val="left" w:pos="3753"/>
              </w:tabs>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 xml:space="preserve">В. Катаев «Дудочка и кувшинчик» </w:t>
            </w:r>
          </w:p>
        </w:tc>
        <w:tc>
          <w:tcPr>
            <w:tcW w:w="0" w:type="auto"/>
            <w:shd w:val="clear" w:color="auto" w:fill="FFFFFF"/>
          </w:tcPr>
          <w:p w14:paraId="24490D4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2190407B"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36066BA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2F5DA02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1B120B13" w14:textId="77777777">
        <w:trPr>
          <w:trHeight w:val="20"/>
        </w:trPr>
        <w:tc>
          <w:tcPr>
            <w:tcW w:w="1008" w:type="dxa"/>
            <w:shd w:val="clear" w:color="auto" w:fill="FFFFFF"/>
          </w:tcPr>
          <w:p w14:paraId="57A3F827"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4873C908"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bookmarkStart w:id="37" w:name="_Hlk75281664"/>
            <w:r w:rsidRPr="00975B32">
              <w:rPr>
                <w:rFonts w:ascii="Times New Roman" w:hAnsi="Times New Roman"/>
                <w:sz w:val="24"/>
                <w:szCs w:val="24"/>
                <w:lang w:eastAsia="en-US"/>
              </w:rPr>
              <w:t>Итоговая диагностика</w:t>
            </w:r>
            <w:bookmarkEnd w:id="37"/>
          </w:p>
        </w:tc>
        <w:tc>
          <w:tcPr>
            <w:tcW w:w="0" w:type="auto"/>
            <w:shd w:val="clear" w:color="auto" w:fill="FFFFFF"/>
          </w:tcPr>
          <w:p w14:paraId="1CF4221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CCC41DD"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2307AB0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7838188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Диагностика </w:t>
            </w:r>
          </w:p>
        </w:tc>
      </w:tr>
      <w:tr w:rsidR="00975B32" w:rsidRPr="00975B32" w14:paraId="0B872047" w14:textId="77777777">
        <w:trPr>
          <w:trHeight w:val="20"/>
        </w:trPr>
        <w:tc>
          <w:tcPr>
            <w:tcW w:w="1008" w:type="dxa"/>
            <w:shd w:val="clear" w:color="auto" w:fill="FFFFFF"/>
          </w:tcPr>
          <w:p w14:paraId="1E3FA083"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09FD7572"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 xml:space="preserve">Дж. </w:t>
            </w:r>
            <w:proofErr w:type="spellStart"/>
            <w:r w:rsidRPr="00975B32">
              <w:rPr>
                <w:rFonts w:ascii="Times New Roman" w:hAnsi="Times New Roman"/>
                <w:sz w:val="24"/>
                <w:szCs w:val="24"/>
                <w:lang w:eastAsia="en-US"/>
              </w:rPr>
              <w:t>Родари</w:t>
            </w:r>
            <w:proofErr w:type="spellEnd"/>
            <w:r w:rsidRPr="00975B32">
              <w:rPr>
                <w:rFonts w:ascii="Times New Roman" w:hAnsi="Times New Roman"/>
                <w:sz w:val="24"/>
                <w:szCs w:val="24"/>
                <w:lang w:eastAsia="en-US"/>
              </w:rPr>
              <w:t xml:space="preserve"> «Волшебный барабан», «Чем пахнут ремесла» </w:t>
            </w:r>
          </w:p>
        </w:tc>
        <w:tc>
          <w:tcPr>
            <w:tcW w:w="0" w:type="auto"/>
            <w:shd w:val="clear" w:color="auto" w:fill="FFFFFF"/>
          </w:tcPr>
          <w:p w14:paraId="5B8F3E3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215215AD"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65165DF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261EED6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0A919FE3" w14:textId="77777777">
        <w:trPr>
          <w:trHeight w:val="20"/>
        </w:trPr>
        <w:tc>
          <w:tcPr>
            <w:tcW w:w="1008" w:type="dxa"/>
            <w:shd w:val="clear" w:color="auto" w:fill="FFFFFF"/>
          </w:tcPr>
          <w:p w14:paraId="59EE07AD"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1BA9676B"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Д. Харрис «Смоляное чучелко»</w:t>
            </w:r>
          </w:p>
        </w:tc>
        <w:tc>
          <w:tcPr>
            <w:tcW w:w="0" w:type="auto"/>
            <w:shd w:val="clear" w:color="auto" w:fill="FFFFFF"/>
          </w:tcPr>
          <w:p w14:paraId="4CF1391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D28945A"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78D02ED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65A1C86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0B4F3BC8" w14:textId="77777777">
        <w:trPr>
          <w:trHeight w:val="20"/>
        </w:trPr>
        <w:tc>
          <w:tcPr>
            <w:tcW w:w="1008" w:type="dxa"/>
            <w:shd w:val="clear" w:color="auto" w:fill="FFFFFF"/>
          </w:tcPr>
          <w:p w14:paraId="0FAF8F19"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5D117E6F" w14:textId="77777777" w:rsidR="001B12FF" w:rsidRPr="00975B32" w:rsidRDefault="00FA0787">
            <w:pPr>
              <w:widowControl w:val="0"/>
              <w:shd w:val="clear" w:color="auto" w:fill="FFFFFF" w:themeFill="background1"/>
              <w:tabs>
                <w:tab w:val="left" w:pos="3753"/>
              </w:tabs>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Р. Киплинг «Слоненок»</w:t>
            </w:r>
          </w:p>
        </w:tc>
        <w:tc>
          <w:tcPr>
            <w:tcW w:w="0" w:type="auto"/>
            <w:shd w:val="clear" w:color="auto" w:fill="FFFFFF"/>
          </w:tcPr>
          <w:p w14:paraId="032C45B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47A30DA"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6EB0F2B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155C26F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17B0547C" w14:textId="77777777">
        <w:trPr>
          <w:trHeight w:val="20"/>
        </w:trPr>
        <w:tc>
          <w:tcPr>
            <w:tcW w:w="1008" w:type="dxa"/>
            <w:shd w:val="clear" w:color="auto" w:fill="FFFFFF"/>
          </w:tcPr>
          <w:p w14:paraId="79B512A9" w14:textId="77777777" w:rsidR="001B12FF" w:rsidRPr="00975B32" w:rsidRDefault="001B12FF"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p>
        </w:tc>
        <w:tc>
          <w:tcPr>
            <w:tcW w:w="4095" w:type="dxa"/>
            <w:shd w:val="clear" w:color="auto" w:fill="FFFFFF"/>
          </w:tcPr>
          <w:p w14:paraId="3299E7A3" w14:textId="77777777" w:rsidR="001B12FF" w:rsidRPr="00975B32" w:rsidRDefault="00FA0787">
            <w:pPr>
              <w:widowControl w:val="0"/>
              <w:shd w:val="clear" w:color="auto" w:fill="FFFFFF" w:themeFill="background1"/>
              <w:tabs>
                <w:tab w:val="left" w:pos="3753"/>
              </w:tabs>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Стихи-нелепицы</w:t>
            </w:r>
          </w:p>
        </w:tc>
        <w:tc>
          <w:tcPr>
            <w:tcW w:w="0" w:type="auto"/>
            <w:shd w:val="clear" w:color="auto" w:fill="FFFFFF"/>
          </w:tcPr>
          <w:p w14:paraId="5558370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3442CC39"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01A17CA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2B37D34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00ED53C9" w14:textId="77777777">
        <w:trPr>
          <w:trHeight w:val="20"/>
        </w:trPr>
        <w:tc>
          <w:tcPr>
            <w:tcW w:w="1008" w:type="dxa"/>
            <w:shd w:val="clear" w:color="auto" w:fill="FFFFFF"/>
          </w:tcPr>
          <w:p w14:paraId="62A5DF4A" w14:textId="77777777" w:rsidR="001B12FF" w:rsidRPr="00975B32" w:rsidRDefault="00FA0787"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sz w:val="24"/>
                <w:szCs w:val="24"/>
                <w:lang w:eastAsia="en-US"/>
              </w:rPr>
              <w:t xml:space="preserve"> </w:t>
            </w:r>
          </w:p>
        </w:tc>
        <w:tc>
          <w:tcPr>
            <w:tcW w:w="4095" w:type="dxa"/>
            <w:shd w:val="clear" w:color="auto" w:fill="FFFFFF"/>
          </w:tcPr>
          <w:p w14:paraId="107411F5" w14:textId="77777777" w:rsidR="001B12FF" w:rsidRPr="00975B32" w:rsidRDefault="00FA0787">
            <w:pPr>
              <w:widowControl w:val="0"/>
              <w:shd w:val="clear" w:color="auto" w:fill="FFFFFF" w:themeFill="background1"/>
              <w:spacing w:after="0" w:line="240" w:lineRule="auto"/>
              <w:ind w:left="19"/>
              <w:rPr>
                <w:rFonts w:ascii="Times New Roman" w:hAnsi="Times New Roman"/>
                <w:sz w:val="24"/>
                <w:szCs w:val="24"/>
                <w:lang w:eastAsia="en-US"/>
              </w:rPr>
            </w:pPr>
            <w:r w:rsidRPr="00975B32">
              <w:rPr>
                <w:rFonts w:ascii="Times New Roman" w:hAnsi="Times New Roman"/>
                <w:sz w:val="24"/>
                <w:szCs w:val="24"/>
                <w:lang w:eastAsia="en-US"/>
              </w:rPr>
              <w:t>Любимые произведения</w:t>
            </w:r>
          </w:p>
        </w:tc>
        <w:tc>
          <w:tcPr>
            <w:tcW w:w="0" w:type="auto"/>
            <w:shd w:val="clear" w:color="auto" w:fill="FFFFFF"/>
          </w:tcPr>
          <w:p w14:paraId="4FE1ADBC"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1FD2D4F3"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764024F9"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15D7553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06EF207D" w14:textId="77777777">
        <w:trPr>
          <w:trHeight w:val="20"/>
        </w:trPr>
        <w:tc>
          <w:tcPr>
            <w:tcW w:w="1008" w:type="dxa"/>
            <w:shd w:val="clear" w:color="auto" w:fill="FFFFFF"/>
          </w:tcPr>
          <w:p w14:paraId="2BB404F6" w14:textId="77777777" w:rsidR="001B12FF" w:rsidRPr="00975B32" w:rsidRDefault="00FA0787" w:rsidP="00FE2806">
            <w:pPr>
              <w:pStyle w:val="afb"/>
              <w:widowControl w:val="0"/>
              <w:numPr>
                <w:ilvl w:val="0"/>
                <w:numId w:val="25"/>
              </w:numPr>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sz w:val="24"/>
                <w:szCs w:val="24"/>
                <w:lang w:eastAsia="en-US"/>
              </w:rPr>
              <w:t xml:space="preserve"> </w:t>
            </w:r>
          </w:p>
        </w:tc>
        <w:tc>
          <w:tcPr>
            <w:tcW w:w="4095" w:type="dxa"/>
            <w:shd w:val="clear" w:color="auto" w:fill="FFFFFF"/>
          </w:tcPr>
          <w:p w14:paraId="342F1B06" w14:textId="77777777" w:rsidR="001B12FF" w:rsidRPr="00975B32" w:rsidRDefault="00FA0787">
            <w:pPr>
              <w:widowControl w:val="0"/>
              <w:shd w:val="clear" w:color="auto" w:fill="FFFFFF" w:themeFill="background1"/>
              <w:spacing w:after="0" w:line="240" w:lineRule="auto"/>
              <w:ind w:left="19"/>
              <w:rPr>
                <w:rFonts w:ascii="Times New Roman" w:hAnsi="Times New Roman"/>
                <w:sz w:val="24"/>
                <w:szCs w:val="24"/>
                <w:lang w:eastAsia="en-US"/>
              </w:rPr>
            </w:pPr>
            <w:r w:rsidRPr="00975B32">
              <w:rPr>
                <w:rFonts w:ascii="Times New Roman" w:hAnsi="Times New Roman"/>
                <w:sz w:val="24"/>
                <w:szCs w:val="24"/>
                <w:lang w:eastAsia="en-US"/>
              </w:rPr>
              <w:t>Любимые произведения</w:t>
            </w:r>
          </w:p>
        </w:tc>
        <w:tc>
          <w:tcPr>
            <w:tcW w:w="0" w:type="auto"/>
            <w:shd w:val="clear" w:color="auto" w:fill="FFFFFF"/>
          </w:tcPr>
          <w:p w14:paraId="0E2C895D"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D9E7E40"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245E4E0E"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162" w:type="dxa"/>
            <w:shd w:val="clear" w:color="auto" w:fill="FFFFFF"/>
          </w:tcPr>
          <w:p w14:paraId="50E5475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Викторина </w:t>
            </w:r>
          </w:p>
        </w:tc>
      </w:tr>
      <w:tr w:rsidR="00975B32" w:rsidRPr="00975B32" w14:paraId="582A1FDE" w14:textId="77777777">
        <w:trPr>
          <w:trHeight w:val="20"/>
        </w:trPr>
        <w:tc>
          <w:tcPr>
            <w:tcW w:w="1008" w:type="dxa"/>
            <w:shd w:val="clear" w:color="auto" w:fill="FFFFFF"/>
          </w:tcPr>
          <w:p w14:paraId="1EBE1841" w14:textId="77777777" w:rsidR="001B12FF" w:rsidRPr="00975B32" w:rsidRDefault="001B12FF">
            <w:pPr>
              <w:widowControl w:val="0"/>
              <w:shd w:val="clear" w:color="auto" w:fill="FFFFFF" w:themeFill="background1"/>
              <w:spacing w:after="0" w:line="240" w:lineRule="auto"/>
              <w:ind w:left="567"/>
              <w:jc w:val="both"/>
              <w:rPr>
                <w:rFonts w:ascii="Times New Roman" w:hAnsi="Times New Roman"/>
                <w:sz w:val="24"/>
                <w:szCs w:val="24"/>
                <w:lang w:eastAsia="en-US"/>
              </w:rPr>
            </w:pPr>
          </w:p>
        </w:tc>
        <w:tc>
          <w:tcPr>
            <w:tcW w:w="4095" w:type="dxa"/>
            <w:shd w:val="clear" w:color="auto" w:fill="FFFFFF"/>
          </w:tcPr>
          <w:p w14:paraId="7DB53BF8" w14:textId="77777777" w:rsidR="001B12FF" w:rsidRPr="00975B32" w:rsidRDefault="00FA0787">
            <w:pPr>
              <w:widowControl w:val="0"/>
              <w:shd w:val="clear" w:color="auto" w:fill="FFFFFF" w:themeFill="background1"/>
              <w:spacing w:after="0" w:line="240" w:lineRule="auto"/>
              <w:ind w:left="24" w:hanging="24"/>
              <w:jc w:val="both"/>
              <w:rPr>
                <w:rFonts w:ascii="Times New Roman" w:hAnsi="Times New Roman"/>
                <w:sz w:val="24"/>
                <w:szCs w:val="24"/>
                <w:lang w:eastAsia="en-US"/>
              </w:rPr>
            </w:pPr>
            <w:r w:rsidRPr="00975B32">
              <w:rPr>
                <w:rFonts w:ascii="Times New Roman" w:hAnsi="Times New Roman"/>
                <w:sz w:val="24"/>
                <w:szCs w:val="24"/>
                <w:lang w:eastAsia="en-US"/>
              </w:rPr>
              <w:t>Итого</w:t>
            </w:r>
          </w:p>
        </w:tc>
        <w:tc>
          <w:tcPr>
            <w:tcW w:w="0" w:type="auto"/>
            <w:shd w:val="clear" w:color="auto" w:fill="FFFFFF"/>
          </w:tcPr>
          <w:p w14:paraId="2CCA8870"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0" w:type="auto"/>
            <w:shd w:val="clear" w:color="auto" w:fill="FFFFFF"/>
          </w:tcPr>
          <w:p w14:paraId="70E10787"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18</w:t>
            </w:r>
          </w:p>
        </w:tc>
        <w:tc>
          <w:tcPr>
            <w:tcW w:w="0" w:type="auto"/>
            <w:shd w:val="clear" w:color="auto" w:fill="FFFFFF"/>
          </w:tcPr>
          <w:p w14:paraId="03EAB3E4"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18</w:t>
            </w:r>
          </w:p>
        </w:tc>
        <w:tc>
          <w:tcPr>
            <w:tcW w:w="2162" w:type="dxa"/>
            <w:shd w:val="clear" w:color="auto" w:fill="FFFFFF"/>
          </w:tcPr>
          <w:p w14:paraId="5E03F06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lang w:eastAsia="en-US"/>
              </w:rPr>
            </w:pPr>
          </w:p>
        </w:tc>
      </w:tr>
    </w:tbl>
    <w:p w14:paraId="631564EF" w14:textId="77777777" w:rsidR="001B12FF" w:rsidRPr="00975B32" w:rsidRDefault="001B12FF">
      <w:pPr>
        <w:widowControl w:val="0"/>
        <w:shd w:val="clear" w:color="auto" w:fill="FFFFFF" w:themeFill="background1"/>
        <w:spacing w:after="0" w:line="240" w:lineRule="auto"/>
        <w:jc w:val="center"/>
        <w:rPr>
          <w:rFonts w:ascii="Times New Roman" w:hAnsi="Times New Roman"/>
          <w:b/>
          <w:sz w:val="24"/>
          <w:szCs w:val="24"/>
        </w:rPr>
      </w:pPr>
      <w:bookmarkStart w:id="38" w:name="_Toc72423048"/>
    </w:p>
    <w:p w14:paraId="46CE0422"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Содержание учебно-тематического плана</w:t>
      </w:r>
      <w:bookmarkEnd w:id="38"/>
      <w:r w:rsidRPr="00975B32">
        <w:rPr>
          <w:rFonts w:ascii="Times New Roman" w:hAnsi="Times New Roman"/>
          <w:b/>
          <w:sz w:val="24"/>
          <w:szCs w:val="24"/>
        </w:rPr>
        <w:t>. Первый год обучения</w:t>
      </w:r>
    </w:p>
    <w:p w14:paraId="688167FD"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1. </w:t>
      </w:r>
      <w:r w:rsidRPr="00975B32">
        <w:rPr>
          <w:rFonts w:ascii="Times New Roman" w:hAnsi="Times New Roman"/>
          <w:b/>
          <w:sz w:val="24"/>
          <w:szCs w:val="24"/>
          <w:lang w:eastAsia="en-US"/>
        </w:rPr>
        <w:t>Вводная диагностика</w:t>
      </w:r>
    </w:p>
    <w:p w14:paraId="477F345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w:t>
      </w:r>
      <w:r w:rsidRPr="00975B32">
        <w:rPr>
          <w:rFonts w:ascii="Times New Roman" w:hAnsi="Times New Roman"/>
          <w:sz w:val="24"/>
          <w:szCs w:val="24"/>
        </w:rPr>
        <w:t xml:space="preserve">Беседа. </w:t>
      </w:r>
      <w:r w:rsidRPr="00975B32">
        <w:rPr>
          <w:rFonts w:ascii="Times New Roman" w:hAnsi="Times New Roman"/>
          <w:bCs/>
          <w:sz w:val="24"/>
          <w:szCs w:val="24"/>
        </w:rPr>
        <w:t>Выполнение заданий.</w:t>
      </w:r>
    </w:p>
    <w:p w14:paraId="7608E3B8"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sz w:val="24"/>
          <w:szCs w:val="24"/>
        </w:rPr>
      </w:pPr>
      <w:r w:rsidRPr="00975B32">
        <w:rPr>
          <w:rFonts w:ascii="Times New Roman" w:hAnsi="Times New Roman"/>
          <w:sz w:val="24"/>
          <w:szCs w:val="24"/>
        </w:rPr>
        <w:t>Форма контроля: Диагностика.</w:t>
      </w:r>
    </w:p>
    <w:p w14:paraId="4E15076C"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2. </w:t>
      </w:r>
      <w:r w:rsidRPr="00975B32">
        <w:rPr>
          <w:rFonts w:ascii="Times New Roman" w:hAnsi="Times New Roman"/>
          <w:b/>
          <w:sz w:val="24"/>
          <w:szCs w:val="24"/>
          <w:lang w:eastAsia="en-US"/>
        </w:rPr>
        <w:t>Стихотворения об осени</w:t>
      </w:r>
    </w:p>
    <w:p w14:paraId="17CAA48F"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стихотворений, беседа об осени – как времени года.</w:t>
      </w:r>
    </w:p>
    <w:p w14:paraId="5417D21F"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Отработка выразительного чтения стихотворения.</w:t>
      </w:r>
    </w:p>
    <w:p w14:paraId="30E4D6BD"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Конкурс чтецов.</w:t>
      </w:r>
    </w:p>
    <w:p w14:paraId="560EE494"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3. </w:t>
      </w:r>
      <w:r w:rsidRPr="00975B32">
        <w:rPr>
          <w:rFonts w:ascii="Times New Roman" w:hAnsi="Times New Roman"/>
          <w:b/>
          <w:sz w:val="24"/>
          <w:szCs w:val="24"/>
          <w:lang w:eastAsia="en-US"/>
        </w:rPr>
        <w:t>РНС «Бабушка, внучка да курочка»</w:t>
      </w:r>
    </w:p>
    <w:p w14:paraId="1463EC6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Беседа о разных жанрах произведений, о понятии РНС.</w:t>
      </w:r>
    </w:p>
    <w:p w14:paraId="58707E0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Пересказ одного из эпизодов сказки. Дидактическая игра «Расскажи сказку»</w:t>
      </w:r>
    </w:p>
    <w:p w14:paraId="6E9F101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П</w:t>
      </w:r>
      <w:r w:rsidRPr="00975B32">
        <w:rPr>
          <w:rFonts w:ascii="Times New Roman" w:hAnsi="Times New Roman"/>
          <w:sz w:val="24"/>
          <w:szCs w:val="24"/>
          <w:lang w:eastAsia="en-US"/>
        </w:rPr>
        <w:t>ересказ.</w:t>
      </w:r>
    </w:p>
    <w:p w14:paraId="6738CB0C"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4. </w:t>
      </w:r>
      <w:r w:rsidRPr="00975B32">
        <w:rPr>
          <w:rFonts w:ascii="Times New Roman" w:hAnsi="Times New Roman"/>
          <w:b/>
          <w:sz w:val="24"/>
          <w:szCs w:val="24"/>
          <w:lang w:eastAsia="en-US"/>
        </w:rPr>
        <w:t>РНС «Гуси-лебеди»</w:t>
      </w:r>
    </w:p>
    <w:p w14:paraId="08D267E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w:t>
      </w:r>
      <w:bookmarkStart w:id="39" w:name="_Hlk75348087"/>
      <w:r w:rsidRPr="00975B32">
        <w:rPr>
          <w:rFonts w:ascii="Times New Roman" w:hAnsi="Times New Roman"/>
          <w:bCs/>
          <w:sz w:val="24"/>
          <w:szCs w:val="24"/>
        </w:rPr>
        <w:t>Слушание сказки. Беседа о сюжете и главных героях сказки.</w:t>
      </w:r>
      <w:bookmarkEnd w:id="39"/>
    </w:p>
    <w:p w14:paraId="0AE8A28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Инсценировка отдельных эпизодов. Дидактическая игра «Мои любимые сказки»</w:t>
      </w:r>
    </w:p>
    <w:p w14:paraId="19B08CF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И</w:t>
      </w:r>
      <w:r w:rsidRPr="00975B32">
        <w:rPr>
          <w:rFonts w:ascii="Times New Roman" w:hAnsi="Times New Roman"/>
          <w:bCs/>
          <w:sz w:val="24"/>
          <w:szCs w:val="24"/>
        </w:rPr>
        <w:t>нсценировка.</w:t>
      </w:r>
    </w:p>
    <w:p w14:paraId="251D54E6"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5. </w:t>
      </w:r>
      <w:r w:rsidRPr="00975B32">
        <w:rPr>
          <w:rFonts w:ascii="Times New Roman" w:hAnsi="Times New Roman"/>
          <w:b/>
          <w:sz w:val="24"/>
          <w:szCs w:val="24"/>
          <w:lang w:eastAsia="en-US"/>
        </w:rPr>
        <w:t>РНС «Заяц-хвастун»</w:t>
      </w:r>
    </w:p>
    <w:p w14:paraId="714EBB9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Знакомство с </w:t>
      </w:r>
      <w:r w:rsidRPr="00975B32">
        <w:rPr>
          <w:rFonts w:ascii="Times New Roman" w:hAnsi="Times New Roman"/>
          <w:sz w:val="24"/>
          <w:szCs w:val="24"/>
          <w:lang w:eastAsia="en-US"/>
        </w:rPr>
        <w:t>РНС «Заяц-хвастун»</w:t>
      </w:r>
      <w:r w:rsidRPr="00975B32">
        <w:rPr>
          <w:rFonts w:ascii="Times New Roman" w:hAnsi="Times New Roman"/>
          <w:bCs/>
          <w:sz w:val="24"/>
          <w:szCs w:val="24"/>
        </w:rPr>
        <w:t xml:space="preserve">. Чтение и пересказ сказки. </w:t>
      </w:r>
    </w:p>
    <w:p w14:paraId="748081D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 xml:space="preserve">Практика. </w:t>
      </w:r>
      <w:r w:rsidRPr="00975B32">
        <w:rPr>
          <w:rFonts w:ascii="Times New Roman" w:hAnsi="Times New Roman"/>
          <w:sz w:val="24"/>
          <w:szCs w:val="24"/>
          <w:lang w:eastAsia="en-US"/>
        </w:rPr>
        <w:t>Чтение и сопоставление с казахской сказкой «Медведь и Комар».</w:t>
      </w:r>
    </w:p>
    <w:p w14:paraId="01025FF1"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Пересказ.</w:t>
      </w:r>
    </w:p>
    <w:p w14:paraId="532748A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
          <w:bCs/>
          <w:sz w:val="24"/>
          <w:szCs w:val="24"/>
        </w:rPr>
      </w:pPr>
      <w:r w:rsidRPr="00975B32">
        <w:rPr>
          <w:rFonts w:ascii="Times New Roman" w:hAnsi="Times New Roman"/>
          <w:b/>
          <w:sz w:val="24"/>
          <w:szCs w:val="24"/>
        </w:rPr>
        <w:lastRenderedPageBreak/>
        <w:t xml:space="preserve">Тема 6. </w:t>
      </w:r>
      <w:r w:rsidRPr="00975B32">
        <w:rPr>
          <w:rFonts w:ascii="Times New Roman" w:hAnsi="Times New Roman"/>
          <w:b/>
          <w:sz w:val="24"/>
          <w:szCs w:val="24"/>
          <w:lang w:eastAsia="en-US"/>
        </w:rPr>
        <w:t>РНС «Лисичка-сестричка и Серый волк»</w:t>
      </w:r>
      <w:bookmarkStart w:id="40" w:name="_Hlk75280659"/>
    </w:p>
    <w:bookmarkEnd w:id="40"/>
    <w:p w14:paraId="251A75E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Слушание и </w:t>
      </w:r>
      <w:r w:rsidRPr="00975B32">
        <w:rPr>
          <w:rFonts w:ascii="Times New Roman" w:hAnsi="Times New Roman"/>
          <w:sz w:val="24"/>
          <w:szCs w:val="24"/>
          <w:lang w:eastAsia="en-US"/>
        </w:rPr>
        <w:t xml:space="preserve">рассказывание русской народной сказки </w:t>
      </w:r>
      <w:r w:rsidRPr="00975B32">
        <w:rPr>
          <w:rFonts w:ascii="Times New Roman" w:hAnsi="Times New Roman"/>
          <w:b/>
          <w:sz w:val="24"/>
          <w:szCs w:val="24"/>
          <w:lang w:eastAsia="en-US"/>
        </w:rPr>
        <w:t>«</w:t>
      </w:r>
      <w:r w:rsidRPr="00975B32">
        <w:rPr>
          <w:rFonts w:ascii="Times New Roman" w:hAnsi="Times New Roman"/>
          <w:sz w:val="24"/>
          <w:szCs w:val="24"/>
          <w:lang w:eastAsia="en-US"/>
        </w:rPr>
        <w:t>Лисичка-сестричка и Серый волк».</w:t>
      </w:r>
    </w:p>
    <w:p w14:paraId="0328DD7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w:t>
      </w:r>
      <w:r w:rsidRPr="00975B32">
        <w:rPr>
          <w:rFonts w:ascii="Times New Roman" w:hAnsi="Times New Roman"/>
          <w:b/>
          <w:bCs/>
          <w:sz w:val="24"/>
          <w:szCs w:val="24"/>
        </w:rPr>
        <w:t xml:space="preserve">. </w:t>
      </w:r>
      <w:r w:rsidRPr="00975B32">
        <w:rPr>
          <w:rFonts w:ascii="Times New Roman" w:hAnsi="Times New Roman"/>
          <w:sz w:val="24"/>
          <w:szCs w:val="24"/>
          <w:lang w:eastAsia="en-US"/>
        </w:rPr>
        <w:t>Пересказ эпизодов сказки.</w:t>
      </w:r>
      <w:r w:rsidRPr="00975B32">
        <w:rPr>
          <w:rFonts w:ascii="Times New Roman" w:hAnsi="Times New Roman"/>
          <w:bCs/>
          <w:sz w:val="24"/>
          <w:szCs w:val="24"/>
        </w:rPr>
        <w:t xml:space="preserve"> Дидактическая игра «Расскажи сказку».</w:t>
      </w:r>
      <w:r w:rsidRPr="00975B32">
        <w:rPr>
          <w:rFonts w:ascii="Times New Roman" w:hAnsi="Times New Roman"/>
          <w:sz w:val="24"/>
          <w:szCs w:val="24"/>
          <w:lang w:eastAsia="en-US"/>
        </w:rPr>
        <w:t xml:space="preserve"> Моделирование эпизодов с использованием заместителей.</w:t>
      </w:r>
    </w:p>
    <w:p w14:paraId="51C48521"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 xml:space="preserve">Форма контроля: </w:t>
      </w:r>
      <w:r w:rsidRPr="00975B32">
        <w:rPr>
          <w:rFonts w:ascii="Times New Roman" w:hAnsi="Times New Roman"/>
          <w:bCs/>
          <w:sz w:val="24"/>
          <w:szCs w:val="24"/>
          <w:lang w:eastAsia="en-US"/>
        </w:rPr>
        <w:t xml:space="preserve">беседа, </w:t>
      </w:r>
      <w:r w:rsidRPr="00975B32">
        <w:rPr>
          <w:rFonts w:ascii="Times New Roman" w:hAnsi="Times New Roman"/>
          <w:sz w:val="24"/>
          <w:szCs w:val="24"/>
          <w:lang w:eastAsia="en-US"/>
        </w:rPr>
        <w:t xml:space="preserve">пересказ, </w:t>
      </w:r>
    </w:p>
    <w:p w14:paraId="7B342299"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7. </w:t>
      </w:r>
      <w:r w:rsidRPr="00975B32">
        <w:rPr>
          <w:rFonts w:ascii="Times New Roman" w:hAnsi="Times New Roman"/>
          <w:b/>
          <w:sz w:val="24"/>
          <w:szCs w:val="24"/>
          <w:lang w:eastAsia="en-US"/>
        </w:rPr>
        <w:t>Л. Н. Толстой «Косточка», «Котенок»</w:t>
      </w:r>
    </w:p>
    <w:p w14:paraId="1A202FB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Знакомство с новыми произведениями. Беседа о честности и смелости. </w:t>
      </w:r>
    </w:p>
    <w:p w14:paraId="5FD4055A"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Слушание рассказов детей о своих поступках.</w:t>
      </w:r>
    </w:p>
    <w:p w14:paraId="63DE478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616AED38"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8. </w:t>
      </w:r>
      <w:r w:rsidRPr="00975B32">
        <w:rPr>
          <w:rFonts w:ascii="Times New Roman" w:hAnsi="Times New Roman"/>
          <w:b/>
          <w:sz w:val="24"/>
          <w:szCs w:val="24"/>
          <w:lang w:eastAsia="en-US"/>
        </w:rPr>
        <w:t>В. В. Маяковский «Что такое хорошо и что такое плохо»</w:t>
      </w:r>
    </w:p>
    <w:p w14:paraId="5E1B5BC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со стихотворением. Введение понятия «сатирическое произведение». Анализ главного героя.</w:t>
      </w:r>
    </w:p>
    <w:p w14:paraId="5A9BCFDB"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Анализ собственных поступков. </w:t>
      </w:r>
    </w:p>
    <w:p w14:paraId="2681EF1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составление словесного портрета</w:t>
      </w:r>
    </w:p>
    <w:p w14:paraId="61BEC3E3"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9. </w:t>
      </w:r>
      <w:r w:rsidRPr="00975B32">
        <w:rPr>
          <w:rFonts w:ascii="Times New Roman" w:hAnsi="Times New Roman"/>
          <w:b/>
          <w:sz w:val="24"/>
          <w:szCs w:val="24"/>
          <w:lang w:eastAsia="en-US"/>
        </w:rPr>
        <w:t>В. Осеева «Волшебное слово».</w:t>
      </w:r>
    </w:p>
    <w:p w14:paraId="6E6DB69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рассказа В. Осеевой. Введение понятия «вежливые слова».</w:t>
      </w:r>
    </w:p>
    <w:p w14:paraId="020220D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Игра «Уроки вежливости». </w:t>
      </w:r>
      <w:r w:rsidRPr="00975B32">
        <w:rPr>
          <w:rFonts w:ascii="Times New Roman" w:hAnsi="Times New Roman"/>
          <w:sz w:val="24"/>
          <w:szCs w:val="24"/>
        </w:rPr>
        <w:t>Инсценировка ситуаций.</w:t>
      </w:r>
    </w:p>
    <w:p w14:paraId="26B1855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инсценировка.</w:t>
      </w:r>
    </w:p>
    <w:p w14:paraId="0354E973"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rPr>
      </w:pPr>
      <w:r w:rsidRPr="00975B32">
        <w:rPr>
          <w:rFonts w:ascii="Times New Roman" w:hAnsi="Times New Roman"/>
          <w:b/>
          <w:sz w:val="24"/>
          <w:szCs w:val="24"/>
        </w:rPr>
        <w:t xml:space="preserve">Тема 10. </w:t>
      </w:r>
      <w:r w:rsidRPr="00975B32">
        <w:rPr>
          <w:rFonts w:ascii="Times New Roman" w:hAnsi="Times New Roman"/>
          <w:b/>
          <w:sz w:val="24"/>
          <w:szCs w:val="24"/>
          <w:lang w:eastAsia="en-US"/>
        </w:rPr>
        <w:t xml:space="preserve">Е. Пермяк </w:t>
      </w:r>
      <w:r w:rsidRPr="00975B32">
        <w:rPr>
          <w:rFonts w:ascii="Times New Roman" w:hAnsi="Times New Roman"/>
          <w:b/>
          <w:bCs/>
          <w:sz w:val="24"/>
          <w:szCs w:val="24"/>
          <w:lang w:eastAsia="en-US"/>
        </w:rPr>
        <w:t>«</w:t>
      </w:r>
      <w:proofErr w:type="gramStart"/>
      <w:r w:rsidRPr="00975B32">
        <w:rPr>
          <w:rFonts w:ascii="Times New Roman" w:hAnsi="Times New Roman"/>
          <w:b/>
          <w:bCs/>
          <w:sz w:val="24"/>
          <w:szCs w:val="24"/>
          <w:lang w:eastAsia="en-US"/>
        </w:rPr>
        <w:t>Самое</w:t>
      </w:r>
      <w:proofErr w:type="gramEnd"/>
      <w:r w:rsidRPr="00975B32">
        <w:rPr>
          <w:rFonts w:ascii="Times New Roman" w:hAnsi="Times New Roman"/>
          <w:b/>
          <w:bCs/>
          <w:sz w:val="24"/>
          <w:szCs w:val="24"/>
          <w:lang w:eastAsia="en-US"/>
        </w:rPr>
        <w:t xml:space="preserve"> страшное»</w:t>
      </w:r>
    </w:p>
    <w:p w14:paraId="6B8C838B"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Знакомство с рассказами писателя. </w:t>
      </w:r>
    </w:p>
    <w:p w14:paraId="089F5021"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Анализ собственных поступков. </w:t>
      </w:r>
    </w:p>
    <w:p w14:paraId="62D1CA4B"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254A83F4"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11. </w:t>
      </w:r>
      <w:r w:rsidRPr="00975B32">
        <w:rPr>
          <w:rFonts w:ascii="Times New Roman" w:hAnsi="Times New Roman"/>
          <w:b/>
          <w:sz w:val="24"/>
          <w:szCs w:val="24"/>
          <w:lang w:eastAsia="en-US"/>
        </w:rPr>
        <w:t xml:space="preserve">С. Козлов </w:t>
      </w:r>
      <w:r w:rsidRPr="00975B32">
        <w:rPr>
          <w:rFonts w:ascii="Times New Roman" w:hAnsi="Times New Roman"/>
          <w:b/>
          <w:bCs/>
          <w:sz w:val="24"/>
          <w:szCs w:val="24"/>
          <w:lang w:eastAsia="en-US"/>
        </w:rPr>
        <w:t>«Ежик в тумане»</w:t>
      </w:r>
    </w:p>
    <w:p w14:paraId="36B4DFEA"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со сказкой С. Козлова. Актуализация понятия «Дружба»</w:t>
      </w:r>
    </w:p>
    <w:p w14:paraId="53FED74B"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Слушание детских песенок о дружбе. </w:t>
      </w:r>
    </w:p>
    <w:p w14:paraId="7296366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07B3002B"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12. </w:t>
      </w:r>
      <w:r w:rsidRPr="00975B32">
        <w:rPr>
          <w:rFonts w:ascii="Times New Roman" w:hAnsi="Times New Roman"/>
          <w:b/>
          <w:sz w:val="24"/>
          <w:szCs w:val="24"/>
          <w:lang w:eastAsia="en-US"/>
        </w:rPr>
        <w:t xml:space="preserve">В. </w:t>
      </w:r>
      <w:proofErr w:type="gramStart"/>
      <w:r w:rsidRPr="00975B32">
        <w:rPr>
          <w:rFonts w:ascii="Times New Roman" w:hAnsi="Times New Roman"/>
          <w:b/>
          <w:sz w:val="24"/>
          <w:szCs w:val="24"/>
          <w:lang w:eastAsia="en-US"/>
        </w:rPr>
        <w:t>Драгунский</w:t>
      </w:r>
      <w:proofErr w:type="gramEnd"/>
      <w:r w:rsidRPr="00975B32">
        <w:rPr>
          <w:rFonts w:ascii="Times New Roman" w:hAnsi="Times New Roman"/>
          <w:b/>
          <w:sz w:val="24"/>
          <w:szCs w:val="24"/>
          <w:lang w:eastAsia="en-US"/>
        </w:rPr>
        <w:t xml:space="preserve"> «Заколдованная буква»</w:t>
      </w:r>
    </w:p>
    <w:p w14:paraId="791A1BCD"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и разбор нового произведения. Введение понятия «юмористическое произведение» и «сатирическое произведение».</w:t>
      </w:r>
    </w:p>
    <w:p w14:paraId="79A991C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Слушание рассказов детей из собственной жизни. </w:t>
      </w:r>
    </w:p>
    <w:p w14:paraId="794AD83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475563C3"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13. </w:t>
      </w:r>
      <w:r w:rsidRPr="00975B32">
        <w:rPr>
          <w:rFonts w:ascii="Times New Roman" w:hAnsi="Times New Roman"/>
          <w:b/>
          <w:sz w:val="24"/>
          <w:szCs w:val="24"/>
          <w:lang w:eastAsia="en-US"/>
        </w:rPr>
        <w:t xml:space="preserve">И. Суриков «Зима». </w:t>
      </w:r>
    </w:p>
    <w:p w14:paraId="31E1091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w:t>
      </w:r>
      <w:bookmarkStart w:id="41" w:name="_Hlk75284979"/>
      <w:bookmarkStart w:id="42" w:name="_Hlk75348777"/>
      <w:r w:rsidRPr="00975B32">
        <w:rPr>
          <w:rFonts w:ascii="Times New Roman" w:hAnsi="Times New Roman"/>
          <w:bCs/>
          <w:sz w:val="24"/>
          <w:szCs w:val="24"/>
        </w:rPr>
        <w:t>Знакомство с произведением. Повторение названий зимних месяцев</w:t>
      </w:r>
      <w:bookmarkEnd w:id="41"/>
      <w:r w:rsidRPr="00975B32">
        <w:rPr>
          <w:rFonts w:ascii="Times New Roman" w:hAnsi="Times New Roman"/>
          <w:bCs/>
          <w:sz w:val="24"/>
          <w:szCs w:val="24"/>
        </w:rPr>
        <w:t>.</w:t>
      </w:r>
      <w:bookmarkEnd w:id="42"/>
      <w:r w:rsidRPr="00975B32">
        <w:rPr>
          <w:rFonts w:ascii="Times New Roman" w:hAnsi="Times New Roman"/>
          <w:sz w:val="24"/>
          <w:szCs w:val="24"/>
        </w:rPr>
        <w:t xml:space="preserve"> Беседа о зиме и зимних забавах.</w:t>
      </w:r>
    </w:p>
    <w:p w14:paraId="21262AEB"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Составление рассказа о зиме. </w:t>
      </w:r>
      <w:r w:rsidRPr="00975B32">
        <w:rPr>
          <w:rFonts w:ascii="Times New Roman" w:hAnsi="Times New Roman"/>
          <w:sz w:val="24"/>
          <w:szCs w:val="24"/>
        </w:rPr>
        <w:t>Виртуальная экскурсия.</w:t>
      </w:r>
    </w:p>
    <w:p w14:paraId="50494D5D"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конкурс чтецов</w:t>
      </w:r>
    </w:p>
    <w:p w14:paraId="2729DA61"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14. </w:t>
      </w:r>
      <w:r w:rsidRPr="00975B32">
        <w:rPr>
          <w:rFonts w:ascii="Times New Roman" w:hAnsi="Times New Roman"/>
          <w:b/>
          <w:sz w:val="24"/>
          <w:szCs w:val="24"/>
          <w:lang w:eastAsia="en-US"/>
        </w:rPr>
        <w:t>Промежуточная диагностика</w:t>
      </w:r>
    </w:p>
    <w:p w14:paraId="0BAB7CC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bookmarkStart w:id="43" w:name="_Hlk75285820"/>
      <w:r w:rsidRPr="00975B32">
        <w:rPr>
          <w:rFonts w:ascii="Times New Roman" w:hAnsi="Times New Roman"/>
          <w:bCs/>
          <w:sz w:val="24"/>
          <w:szCs w:val="24"/>
        </w:rPr>
        <w:t>Теория. Комментирование предложенных заданий.</w:t>
      </w:r>
    </w:p>
    <w:p w14:paraId="4CDF9BD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Выполнение заданий. Беседа</w:t>
      </w:r>
      <w:r w:rsidRPr="00975B32">
        <w:rPr>
          <w:rFonts w:ascii="Times New Roman" w:hAnsi="Times New Roman"/>
          <w:sz w:val="24"/>
          <w:szCs w:val="24"/>
        </w:rPr>
        <w:t xml:space="preserve"> </w:t>
      </w:r>
    </w:p>
    <w:p w14:paraId="396A5901"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диагностика.</w:t>
      </w:r>
    </w:p>
    <w:bookmarkEnd w:id="43"/>
    <w:p w14:paraId="3FE5434B"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15. </w:t>
      </w:r>
      <w:r w:rsidRPr="00975B32">
        <w:rPr>
          <w:rFonts w:ascii="Times New Roman" w:hAnsi="Times New Roman"/>
          <w:b/>
          <w:sz w:val="24"/>
          <w:szCs w:val="24"/>
          <w:lang w:eastAsia="en-US"/>
        </w:rPr>
        <w:t>Заучивание новогодних стихотворений</w:t>
      </w:r>
    </w:p>
    <w:p w14:paraId="59537C78"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Беседа о празднике Новый год: дата празднования, атрибутика праздника. Знакомство со стихотворениями о Новом годе.</w:t>
      </w:r>
    </w:p>
    <w:p w14:paraId="72DAFAD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Заучивание стихов. </w:t>
      </w:r>
    </w:p>
    <w:p w14:paraId="55D5A52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Конкурс чтецов</w:t>
      </w:r>
    </w:p>
    <w:p w14:paraId="002DB90A"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16. </w:t>
      </w:r>
      <w:r w:rsidRPr="00975B32">
        <w:rPr>
          <w:rFonts w:ascii="Times New Roman" w:hAnsi="Times New Roman"/>
          <w:b/>
          <w:sz w:val="24"/>
          <w:szCs w:val="24"/>
          <w:lang w:eastAsia="en-US"/>
        </w:rPr>
        <w:t>П. Бажов «Серебряное копытце»</w:t>
      </w:r>
    </w:p>
    <w:p w14:paraId="75206F6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Знакомство с произведением. Беседа о главных героях сказки: старике </w:t>
      </w:r>
      <w:proofErr w:type="spellStart"/>
      <w:r w:rsidRPr="00975B32">
        <w:rPr>
          <w:rFonts w:ascii="Times New Roman" w:hAnsi="Times New Roman"/>
          <w:bCs/>
          <w:sz w:val="24"/>
          <w:szCs w:val="24"/>
        </w:rPr>
        <w:t>Коковане</w:t>
      </w:r>
      <w:proofErr w:type="spellEnd"/>
      <w:r w:rsidRPr="00975B32">
        <w:rPr>
          <w:rFonts w:ascii="Times New Roman" w:hAnsi="Times New Roman"/>
          <w:bCs/>
          <w:sz w:val="24"/>
          <w:szCs w:val="24"/>
        </w:rPr>
        <w:t xml:space="preserve"> и сиротке Даренке. Понятие «волшебная сказка».</w:t>
      </w:r>
    </w:p>
    <w:p w14:paraId="785D9F4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Составление словесного портрета Даренки. Дидактическая игра «В деревне»</w:t>
      </w:r>
    </w:p>
    <w:p w14:paraId="3AB524B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524E4EEE"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17. В. Бианки «Хвосты»</w:t>
      </w:r>
    </w:p>
    <w:p w14:paraId="2136E11F"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Знакомство с новой авторской сказкой. Характеристика героев. Введение понятия </w:t>
      </w:r>
      <w:r w:rsidRPr="00975B32">
        <w:rPr>
          <w:rFonts w:ascii="Times New Roman" w:hAnsi="Times New Roman"/>
          <w:bCs/>
          <w:sz w:val="24"/>
          <w:szCs w:val="24"/>
        </w:rPr>
        <w:lastRenderedPageBreak/>
        <w:t>«любопытство».</w:t>
      </w:r>
    </w:p>
    <w:p w14:paraId="516721E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Перечисление главных героев сказки. </w:t>
      </w:r>
    </w:p>
    <w:p w14:paraId="7C8B7061"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0C63298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18. </w:t>
      </w:r>
      <w:r w:rsidRPr="00975B32">
        <w:rPr>
          <w:rFonts w:ascii="Times New Roman" w:hAnsi="Times New Roman"/>
          <w:b/>
          <w:sz w:val="24"/>
          <w:szCs w:val="24"/>
          <w:lang w:eastAsia="en-US"/>
        </w:rPr>
        <w:t>Н. Носов «Живая шляпа», «Заплатка»</w:t>
      </w:r>
    </w:p>
    <w:p w14:paraId="533E113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новых произведений. Введение понятий «трусость», «храбрость».</w:t>
      </w:r>
    </w:p>
    <w:p w14:paraId="0F2742A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Дидактическая игра «Неразлучные друзья».</w:t>
      </w:r>
      <w:r w:rsidRPr="00975B32">
        <w:rPr>
          <w:rFonts w:ascii="Times New Roman" w:hAnsi="Times New Roman"/>
          <w:sz w:val="24"/>
          <w:szCs w:val="24"/>
        </w:rPr>
        <w:t xml:space="preserve"> Пересказ по серии картинок</w:t>
      </w:r>
    </w:p>
    <w:p w14:paraId="7034A1B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 xml:space="preserve">Форма контроля: беседа, пересказ </w:t>
      </w:r>
    </w:p>
    <w:p w14:paraId="2E2CA0EE"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19. Н. Носов «На горке», «Замазка»</w:t>
      </w:r>
    </w:p>
    <w:p w14:paraId="01268DD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новыми произведениями. Повторение понятия «юмористическое произведение». Отличие от сатирических произведений. Введение понятий «совесть», «честность», «трудолюбие».</w:t>
      </w:r>
    </w:p>
    <w:p w14:paraId="3F1B9671"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Пересказ сюжета рассказа.</w:t>
      </w:r>
    </w:p>
    <w:p w14:paraId="20674F2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составление словесного портрета.</w:t>
      </w:r>
    </w:p>
    <w:p w14:paraId="3653A7BD"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20. Стихотворения о маме и бабушке </w:t>
      </w:r>
    </w:p>
    <w:p w14:paraId="4256D61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Беседа о празднике «8 Марта». Знакомство с творчеством поэтов.</w:t>
      </w:r>
    </w:p>
    <w:p w14:paraId="185F7DA2"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Игра «Ласковые слова о маме».</w:t>
      </w:r>
      <w:r w:rsidRPr="00975B32">
        <w:rPr>
          <w:rFonts w:ascii="Times New Roman" w:hAnsi="Times New Roman"/>
          <w:sz w:val="24"/>
          <w:szCs w:val="24"/>
        </w:rPr>
        <w:t xml:space="preserve"> Беседа, конкурс рисунков о маме.</w:t>
      </w:r>
    </w:p>
    <w:p w14:paraId="2263647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Конкурс чтецов.</w:t>
      </w:r>
    </w:p>
    <w:p w14:paraId="5A117D3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21. Стихотворения о весне</w:t>
      </w:r>
    </w:p>
    <w:p w14:paraId="6BFEC22F"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произведением. Повторение названий весенних месяцев. Беседа о приметах весны.</w:t>
      </w:r>
    </w:p>
    <w:p w14:paraId="276C7F4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Виртуальная экскурсия в весенний лес. </w:t>
      </w:r>
    </w:p>
    <w:p w14:paraId="085BD0E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Конкурс чтецов.</w:t>
      </w:r>
    </w:p>
    <w:p w14:paraId="4569653D"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22. </w:t>
      </w:r>
      <w:proofErr w:type="gramStart"/>
      <w:r w:rsidRPr="00975B32">
        <w:rPr>
          <w:rFonts w:ascii="Times New Roman" w:hAnsi="Times New Roman"/>
          <w:b/>
          <w:sz w:val="24"/>
          <w:szCs w:val="24"/>
        </w:rPr>
        <w:t>Нанайская</w:t>
      </w:r>
      <w:proofErr w:type="gramEnd"/>
      <w:r w:rsidRPr="00975B32">
        <w:rPr>
          <w:rFonts w:ascii="Times New Roman" w:hAnsi="Times New Roman"/>
          <w:b/>
          <w:sz w:val="24"/>
          <w:szCs w:val="24"/>
        </w:rPr>
        <w:t xml:space="preserve"> сказки «</w:t>
      </w:r>
      <w:proofErr w:type="spellStart"/>
      <w:r w:rsidRPr="00975B32">
        <w:rPr>
          <w:rFonts w:ascii="Times New Roman" w:hAnsi="Times New Roman"/>
          <w:b/>
          <w:sz w:val="24"/>
          <w:szCs w:val="24"/>
        </w:rPr>
        <w:t>Айога</w:t>
      </w:r>
      <w:proofErr w:type="spellEnd"/>
      <w:r w:rsidRPr="00975B32">
        <w:rPr>
          <w:rFonts w:ascii="Times New Roman" w:hAnsi="Times New Roman"/>
          <w:b/>
          <w:sz w:val="24"/>
          <w:szCs w:val="24"/>
        </w:rPr>
        <w:t>»</w:t>
      </w:r>
    </w:p>
    <w:p w14:paraId="775DA7A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народами Крайнего Севера и их творчеством. Слушание произведений.</w:t>
      </w:r>
    </w:p>
    <w:p w14:paraId="5EF5B158"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рассматривание иллюстраций к сказкам. </w:t>
      </w:r>
      <w:r w:rsidRPr="00975B32">
        <w:rPr>
          <w:rFonts w:ascii="Times New Roman" w:hAnsi="Times New Roman"/>
          <w:sz w:val="24"/>
          <w:szCs w:val="24"/>
        </w:rPr>
        <w:t xml:space="preserve">Моделирование эпизодов с использованием заместителей. </w:t>
      </w:r>
      <w:r w:rsidRPr="00975B32">
        <w:rPr>
          <w:rFonts w:ascii="Times New Roman" w:hAnsi="Times New Roman"/>
          <w:bCs/>
          <w:sz w:val="24"/>
          <w:szCs w:val="24"/>
        </w:rPr>
        <w:t>Беседа.</w:t>
      </w:r>
    </w:p>
    <w:p w14:paraId="12A16A98"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5582F2BA"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23. Эстонская сказка «Каждый свое получил»</w:t>
      </w:r>
    </w:p>
    <w:p w14:paraId="1BA6BB8A"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Знакомство с произведением. Беседа о поступках и поведении главных героев. </w:t>
      </w:r>
    </w:p>
    <w:p w14:paraId="66755B2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Анализ собственных поступков. Рассматривание иллюстраций к сказке. Описание </w:t>
      </w:r>
      <w:proofErr w:type="gramStart"/>
      <w:r w:rsidRPr="00975B32">
        <w:rPr>
          <w:rFonts w:ascii="Times New Roman" w:hAnsi="Times New Roman"/>
          <w:bCs/>
          <w:sz w:val="24"/>
          <w:szCs w:val="24"/>
        </w:rPr>
        <w:t>увиденного</w:t>
      </w:r>
      <w:proofErr w:type="gramEnd"/>
      <w:r w:rsidRPr="00975B32">
        <w:rPr>
          <w:rFonts w:ascii="Times New Roman" w:hAnsi="Times New Roman"/>
          <w:bCs/>
          <w:sz w:val="24"/>
          <w:szCs w:val="24"/>
        </w:rPr>
        <w:t xml:space="preserve">. </w:t>
      </w:r>
      <w:r w:rsidRPr="00975B32">
        <w:rPr>
          <w:rFonts w:ascii="Times New Roman" w:hAnsi="Times New Roman"/>
          <w:sz w:val="24"/>
          <w:szCs w:val="24"/>
        </w:rPr>
        <w:t>Составление рассказа по картинке.</w:t>
      </w:r>
      <w:r w:rsidRPr="00975B32">
        <w:rPr>
          <w:rFonts w:ascii="Times New Roman" w:hAnsi="Times New Roman"/>
          <w:bCs/>
          <w:sz w:val="24"/>
          <w:szCs w:val="24"/>
        </w:rPr>
        <w:t xml:space="preserve"> Дидактическая игра «Противоположности»</w:t>
      </w:r>
    </w:p>
    <w:p w14:paraId="3F37901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51A055F1"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24. РНС «Сестрица Аленушка и братец Иванушка»</w:t>
      </w:r>
    </w:p>
    <w:p w14:paraId="0F0DDB3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сказки. Выделение основной мысли сказки.</w:t>
      </w:r>
    </w:p>
    <w:p w14:paraId="21A0811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w:t>
      </w:r>
      <w:r w:rsidRPr="00975B32">
        <w:rPr>
          <w:rFonts w:ascii="Times New Roman" w:hAnsi="Times New Roman"/>
          <w:sz w:val="24"/>
          <w:szCs w:val="24"/>
        </w:rPr>
        <w:t>Составление словесного портрета героев сказки.</w:t>
      </w:r>
    </w:p>
    <w:p w14:paraId="2584FF3D"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составление словесного портрета.</w:t>
      </w:r>
    </w:p>
    <w:p w14:paraId="7A407D41"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25. РНС «</w:t>
      </w:r>
      <w:proofErr w:type="spellStart"/>
      <w:r w:rsidRPr="00975B32">
        <w:rPr>
          <w:rFonts w:ascii="Times New Roman" w:hAnsi="Times New Roman"/>
          <w:b/>
          <w:sz w:val="24"/>
          <w:szCs w:val="24"/>
        </w:rPr>
        <w:t>Хаврошечка</w:t>
      </w:r>
      <w:proofErr w:type="spellEnd"/>
      <w:r w:rsidRPr="00975B32">
        <w:rPr>
          <w:rFonts w:ascii="Times New Roman" w:hAnsi="Times New Roman"/>
          <w:b/>
          <w:sz w:val="24"/>
          <w:szCs w:val="24"/>
        </w:rPr>
        <w:t>»</w:t>
      </w:r>
    </w:p>
    <w:p w14:paraId="17122C5D"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со сказкой. Понятие «Победа Добра над Злом».</w:t>
      </w:r>
    </w:p>
    <w:p w14:paraId="2F3CA81B"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Перечисление главных героев сказки.</w:t>
      </w:r>
    </w:p>
    <w:p w14:paraId="4509CFC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составление словесного портрета.</w:t>
      </w:r>
    </w:p>
    <w:p w14:paraId="2473DE94"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26. Чтение сказки А.С. Пушкина «Сказка о рыбаке и рыбке»</w:t>
      </w:r>
    </w:p>
    <w:p w14:paraId="0C2EA7D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w:t>
      </w:r>
      <w:bookmarkStart w:id="44" w:name="_Hlk75349779"/>
      <w:r w:rsidRPr="00975B32">
        <w:rPr>
          <w:rFonts w:ascii="Times New Roman" w:hAnsi="Times New Roman"/>
          <w:bCs/>
          <w:sz w:val="24"/>
          <w:szCs w:val="24"/>
        </w:rPr>
        <w:t xml:space="preserve">Беседа об авторе сказки. Слушание сказки. Введение понятий </w:t>
      </w:r>
      <w:bookmarkEnd w:id="44"/>
      <w:r w:rsidRPr="00975B32">
        <w:rPr>
          <w:rFonts w:ascii="Times New Roman" w:hAnsi="Times New Roman"/>
          <w:bCs/>
          <w:sz w:val="24"/>
          <w:szCs w:val="24"/>
        </w:rPr>
        <w:t>«злость», «жадность», «покорность».</w:t>
      </w:r>
    </w:p>
    <w:p w14:paraId="74E98EF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Рисование «Золотой Рыбки». </w:t>
      </w:r>
      <w:r w:rsidRPr="00975B32">
        <w:rPr>
          <w:rFonts w:ascii="Times New Roman" w:hAnsi="Times New Roman"/>
          <w:sz w:val="24"/>
          <w:szCs w:val="24"/>
        </w:rPr>
        <w:t>Конкурс рисунков. Составление словесного портрета героев.</w:t>
      </w:r>
    </w:p>
    <w:p w14:paraId="3F1D70F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составление словесного портрета.</w:t>
      </w:r>
    </w:p>
    <w:p w14:paraId="67849803"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27. П. Ершов «Конек - горбунок»</w:t>
      </w:r>
    </w:p>
    <w:p w14:paraId="64C89FD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w:t>
      </w:r>
      <w:bookmarkStart w:id="45" w:name="_Hlk75348172"/>
      <w:r w:rsidRPr="00975B32">
        <w:rPr>
          <w:rFonts w:ascii="Times New Roman" w:hAnsi="Times New Roman"/>
          <w:bCs/>
          <w:sz w:val="24"/>
          <w:szCs w:val="24"/>
        </w:rPr>
        <w:t>Знакомство с произведением</w:t>
      </w:r>
      <w:bookmarkEnd w:id="45"/>
      <w:r w:rsidRPr="00975B32">
        <w:rPr>
          <w:rFonts w:ascii="Times New Roman" w:hAnsi="Times New Roman"/>
          <w:bCs/>
          <w:sz w:val="24"/>
          <w:szCs w:val="24"/>
        </w:rPr>
        <w:t>. Толкование слова «горбунок».</w:t>
      </w:r>
    </w:p>
    <w:p w14:paraId="7FA861B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Перечисление главных героев сказки. </w:t>
      </w:r>
    </w:p>
    <w:p w14:paraId="79B9207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4E203D0B"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28. Я. Аким «Апрель», С. Есенин «Черемуха»</w:t>
      </w:r>
    </w:p>
    <w:p w14:paraId="45D29C8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стихотворений. Повторение примет весны. Актуализация знаний о черемухе.</w:t>
      </w:r>
    </w:p>
    <w:p w14:paraId="3BCC80A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lastRenderedPageBreak/>
        <w:t>Практика. Составление рассказа о весне. Отработка выразительного чтения стихотворения.</w:t>
      </w:r>
    </w:p>
    <w:p w14:paraId="2F6F44D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конкурс чтецов</w:t>
      </w:r>
    </w:p>
    <w:p w14:paraId="5AB05686"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29. В. Катаев «Дудочка и кувшинчик»</w:t>
      </w:r>
    </w:p>
    <w:p w14:paraId="39F446E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Урок трудолюбия, который получила главная героиня сказки.</w:t>
      </w:r>
    </w:p>
    <w:p w14:paraId="6B508E7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sz w:val="24"/>
          <w:szCs w:val="24"/>
        </w:rPr>
      </w:pPr>
      <w:r w:rsidRPr="00975B32">
        <w:rPr>
          <w:rFonts w:ascii="Times New Roman" w:hAnsi="Times New Roman"/>
          <w:bCs/>
          <w:sz w:val="24"/>
          <w:szCs w:val="24"/>
        </w:rPr>
        <w:t xml:space="preserve">Практика. </w:t>
      </w:r>
      <w:r w:rsidRPr="00975B32">
        <w:rPr>
          <w:rFonts w:ascii="Times New Roman" w:hAnsi="Times New Roman"/>
          <w:sz w:val="24"/>
          <w:szCs w:val="24"/>
        </w:rPr>
        <w:t>Составление словесного портрета девочки Жени.</w:t>
      </w:r>
    </w:p>
    <w:p w14:paraId="0C764BD1"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составление словесного портрета главного героя</w:t>
      </w:r>
    </w:p>
    <w:p w14:paraId="314749A6"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30. Итоговая диагностика</w:t>
      </w:r>
    </w:p>
    <w:p w14:paraId="16E12C0A"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Комментирование предложенных заданий.</w:t>
      </w:r>
    </w:p>
    <w:p w14:paraId="5763411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Выполнение заданий,</w:t>
      </w:r>
      <w:r w:rsidRPr="00975B32">
        <w:rPr>
          <w:rFonts w:ascii="Times New Roman" w:hAnsi="Times New Roman"/>
          <w:sz w:val="24"/>
          <w:szCs w:val="24"/>
        </w:rPr>
        <w:t xml:space="preserve"> беседа</w:t>
      </w:r>
      <w:r w:rsidRPr="00975B32">
        <w:rPr>
          <w:rFonts w:ascii="Times New Roman" w:hAnsi="Times New Roman"/>
          <w:bCs/>
          <w:sz w:val="24"/>
          <w:szCs w:val="24"/>
        </w:rPr>
        <w:t xml:space="preserve">. </w:t>
      </w:r>
    </w:p>
    <w:p w14:paraId="15C4F7CF"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диагностика.</w:t>
      </w:r>
    </w:p>
    <w:p w14:paraId="40637B9E"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31. Дж. </w:t>
      </w:r>
      <w:proofErr w:type="spellStart"/>
      <w:r w:rsidRPr="00975B32">
        <w:rPr>
          <w:rFonts w:ascii="Times New Roman" w:hAnsi="Times New Roman"/>
          <w:b/>
          <w:sz w:val="24"/>
          <w:szCs w:val="24"/>
        </w:rPr>
        <w:t>Родари</w:t>
      </w:r>
      <w:proofErr w:type="spellEnd"/>
      <w:r w:rsidRPr="00975B32">
        <w:rPr>
          <w:rFonts w:ascii="Times New Roman" w:hAnsi="Times New Roman"/>
          <w:b/>
          <w:sz w:val="24"/>
          <w:szCs w:val="24"/>
        </w:rPr>
        <w:t xml:space="preserve"> «Волшебный барабан», «Чем пахнут ремесла»</w:t>
      </w:r>
    </w:p>
    <w:p w14:paraId="438A37D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Знакомство с произведением. Понятие «У каждого дела </w:t>
      </w:r>
      <w:proofErr w:type="gramStart"/>
      <w:r w:rsidRPr="00975B32">
        <w:rPr>
          <w:rFonts w:ascii="Times New Roman" w:hAnsi="Times New Roman"/>
          <w:bCs/>
          <w:sz w:val="24"/>
          <w:szCs w:val="24"/>
        </w:rPr>
        <w:t>-с</w:t>
      </w:r>
      <w:proofErr w:type="gramEnd"/>
      <w:r w:rsidRPr="00975B32">
        <w:rPr>
          <w:rFonts w:ascii="Times New Roman" w:hAnsi="Times New Roman"/>
          <w:bCs/>
          <w:sz w:val="24"/>
          <w:szCs w:val="24"/>
        </w:rPr>
        <w:t xml:space="preserve">вой запах особый». </w:t>
      </w:r>
    </w:p>
    <w:p w14:paraId="288BF11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Пересказ эпизода сказки. Дидактическая </w:t>
      </w:r>
      <w:proofErr w:type="gramStart"/>
      <w:r w:rsidRPr="00975B32">
        <w:rPr>
          <w:rFonts w:ascii="Times New Roman" w:hAnsi="Times New Roman"/>
          <w:bCs/>
          <w:sz w:val="24"/>
          <w:szCs w:val="24"/>
        </w:rPr>
        <w:t>игра</w:t>
      </w:r>
      <w:proofErr w:type="gramEnd"/>
      <w:r w:rsidRPr="00975B32">
        <w:rPr>
          <w:rFonts w:ascii="Times New Roman" w:hAnsi="Times New Roman"/>
          <w:bCs/>
          <w:sz w:val="24"/>
          <w:szCs w:val="24"/>
        </w:rPr>
        <w:t xml:space="preserve"> «Каким бывает день»</w:t>
      </w:r>
    </w:p>
    <w:p w14:paraId="1BADDB7A"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пересказ эпизода</w:t>
      </w:r>
    </w:p>
    <w:p w14:paraId="77C9870C"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32. Д. Харрис «Смоляное чучелко»</w:t>
      </w:r>
    </w:p>
    <w:p w14:paraId="094ECC4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произведением и главными героями Братцем Лисом и Братцем Кроликом. Понятия «хитрость», «обхитрил».</w:t>
      </w:r>
    </w:p>
    <w:p w14:paraId="2EFE748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Рассматривание серии картинок, пересказ по картинкам</w:t>
      </w:r>
      <w:r w:rsidRPr="00975B32">
        <w:rPr>
          <w:rFonts w:ascii="Times New Roman" w:hAnsi="Times New Roman"/>
          <w:sz w:val="24"/>
          <w:szCs w:val="24"/>
        </w:rPr>
        <w:t>, по серии картинок</w:t>
      </w:r>
      <w:r w:rsidRPr="00975B32">
        <w:rPr>
          <w:rFonts w:ascii="Times New Roman" w:hAnsi="Times New Roman"/>
          <w:bCs/>
          <w:sz w:val="24"/>
          <w:szCs w:val="24"/>
        </w:rPr>
        <w:t xml:space="preserve">. </w:t>
      </w:r>
    </w:p>
    <w:p w14:paraId="72C8A772"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 xml:space="preserve">Форма контроля: беседа, </w:t>
      </w:r>
      <w:r w:rsidRPr="00975B32">
        <w:rPr>
          <w:rFonts w:ascii="Times New Roman" w:hAnsi="Times New Roman"/>
          <w:bCs/>
          <w:sz w:val="24"/>
          <w:szCs w:val="24"/>
        </w:rPr>
        <w:t>пересказ</w:t>
      </w:r>
    </w:p>
    <w:p w14:paraId="16CCA2CC"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33. Р. Киплинг «Слоненок»</w:t>
      </w:r>
    </w:p>
    <w:p w14:paraId="438E329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Знакомство со сказкой. Беседа о слонах. Зачем нужен хобот слону. Понятия «любопытство», «тяга к знаниям». </w:t>
      </w:r>
    </w:p>
    <w:p w14:paraId="4138AE51"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w:t>
      </w:r>
      <w:r w:rsidRPr="00975B32">
        <w:rPr>
          <w:rFonts w:ascii="Times New Roman" w:hAnsi="Times New Roman"/>
          <w:sz w:val="24"/>
          <w:szCs w:val="24"/>
        </w:rPr>
        <w:t>Пересказ с использованием заместителей</w:t>
      </w:r>
    </w:p>
    <w:p w14:paraId="368427E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 xml:space="preserve">Форма контроля: беседа, </w:t>
      </w:r>
      <w:r w:rsidRPr="00975B32">
        <w:rPr>
          <w:rFonts w:ascii="Times New Roman" w:hAnsi="Times New Roman"/>
          <w:bCs/>
          <w:sz w:val="24"/>
          <w:szCs w:val="24"/>
        </w:rPr>
        <w:t>пересказ</w:t>
      </w:r>
      <w:r w:rsidRPr="00975B32">
        <w:rPr>
          <w:rFonts w:ascii="Times New Roman" w:hAnsi="Times New Roman"/>
          <w:sz w:val="24"/>
          <w:szCs w:val="24"/>
        </w:rPr>
        <w:t xml:space="preserve"> </w:t>
      </w:r>
    </w:p>
    <w:p w14:paraId="06FA9D09"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34. Стихи-нелепицы</w:t>
      </w:r>
    </w:p>
    <w:p w14:paraId="576721E2"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Знакомство с шуточными стихами-нелепицами. Чтение стихотворения Б. </w:t>
      </w:r>
      <w:proofErr w:type="spellStart"/>
      <w:r w:rsidRPr="00975B32">
        <w:rPr>
          <w:rFonts w:ascii="Times New Roman" w:hAnsi="Times New Roman"/>
          <w:bCs/>
          <w:sz w:val="24"/>
          <w:szCs w:val="24"/>
        </w:rPr>
        <w:t>Заходера</w:t>
      </w:r>
      <w:proofErr w:type="spellEnd"/>
      <w:r w:rsidRPr="00975B32">
        <w:rPr>
          <w:rFonts w:ascii="Times New Roman" w:hAnsi="Times New Roman"/>
          <w:bCs/>
          <w:sz w:val="24"/>
          <w:szCs w:val="24"/>
        </w:rPr>
        <w:t xml:space="preserve"> «Бочоно</w:t>
      </w:r>
      <w:proofErr w:type="gramStart"/>
      <w:r w:rsidRPr="00975B32">
        <w:rPr>
          <w:rFonts w:ascii="Times New Roman" w:hAnsi="Times New Roman"/>
          <w:bCs/>
          <w:sz w:val="24"/>
          <w:szCs w:val="24"/>
        </w:rPr>
        <w:t>к-</w:t>
      </w:r>
      <w:proofErr w:type="gramEnd"/>
      <w:r w:rsidRPr="00975B32">
        <w:rPr>
          <w:rFonts w:ascii="Times New Roman" w:hAnsi="Times New Roman"/>
          <w:bCs/>
          <w:sz w:val="24"/>
          <w:szCs w:val="24"/>
        </w:rPr>
        <w:t xml:space="preserve"> собачонок».</w:t>
      </w:r>
    </w:p>
    <w:p w14:paraId="2A8BBD1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Сочинение стишков-нелепиц. Дидактическая игра «На каждую загадку – четыре отгадки»</w:t>
      </w:r>
    </w:p>
    <w:p w14:paraId="4DE2A52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0AE5A12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35. Путешествие по любимым произведениям</w:t>
      </w:r>
    </w:p>
    <w:p w14:paraId="2665326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Повторение изученных произведений. </w:t>
      </w:r>
    </w:p>
    <w:p w14:paraId="134BB1AD"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Инсценировка РНС (по выбору детей)</w:t>
      </w:r>
    </w:p>
    <w:p w14:paraId="59EBF0EB"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 xml:space="preserve">Форма контроля: </w:t>
      </w:r>
      <w:r w:rsidRPr="00975B32">
        <w:rPr>
          <w:rFonts w:ascii="Times New Roman" w:hAnsi="Times New Roman"/>
          <w:bCs/>
          <w:sz w:val="24"/>
          <w:szCs w:val="24"/>
          <w:lang w:eastAsia="en-US"/>
        </w:rPr>
        <w:t>Беседа, инсценировка</w:t>
      </w:r>
    </w:p>
    <w:p w14:paraId="4B86549E"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36. Путешествие по любимым произведениям</w:t>
      </w:r>
    </w:p>
    <w:p w14:paraId="7B6904CA"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Повторение изученных произведений. </w:t>
      </w:r>
    </w:p>
    <w:p w14:paraId="06E9BFF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w:t>
      </w:r>
      <w:r w:rsidRPr="00975B32">
        <w:rPr>
          <w:rFonts w:ascii="Times New Roman" w:hAnsi="Times New Roman"/>
          <w:sz w:val="24"/>
          <w:szCs w:val="24"/>
        </w:rPr>
        <w:t>Оформление выставки книг</w:t>
      </w:r>
      <w:r w:rsidRPr="00975B32">
        <w:rPr>
          <w:rFonts w:ascii="Times New Roman" w:hAnsi="Times New Roman"/>
          <w:bCs/>
          <w:sz w:val="24"/>
          <w:szCs w:val="24"/>
        </w:rPr>
        <w:t>. Дидактическая игра «</w:t>
      </w:r>
      <w:proofErr w:type="gramStart"/>
      <w:r w:rsidRPr="00975B32">
        <w:rPr>
          <w:rFonts w:ascii="Times New Roman" w:hAnsi="Times New Roman"/>
          <w:bCs/>
          <w:sz w:val="24"/>
          <w:szCs w:val="24"/>
        </w:rPr>
        <w:t>Ума-палата</w:t>
      </w:r>
      <w:proofErr w:type="gramEnd"/>
      <w:r w:rsidRPr="00975B32">
        <w:rPr>
          <w:rFonts w:ascii="Times New Roman" w:hAnsi="Times New Roman"/>
          <w:bCs/>
          <w:sz w:val="24"/>
          <w:szCs w:val="24"/>
        </w:rPr>
        <w:t>»</w:t>
      </w:r>
    </w:p>
    <w:p w14:paraId="5075D62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 xml:space="preserve">Форма контроля: </w:t>
      </w:r>
      <w:r w:rsidRPr="00975B32">
        <w:rPr>
          <w:rFonts w:ascii="Times New Roman" w:hAnsi="Times New Roman"/>
          <w:sz w:val="24"/>
          <w:szCs w:val="24"/>
          <w:lang w:eastAsia="en-US"/>
        </w:rPr>
        <w:t>Викторина</w:t>
      </w:r>
    </w:p>
    <w:p w14:paraId="53A62A5A" w14:textId="77777777" w:rsidR="001B12FF" w:rsidRPr="00975B32" w:rsidRDefault="001B12FF">
      <w:pPr>
        <w:widowControl w:val="0"/>
        <w:shd w:val="clear" w:color="auto" w:fill="FFFFFF" w:themeFill="background1"/>
        <w:spacing w:after="0" w:line="240" w:lineRule="auto"/>
        <w:jc w:val="both"/>
        <w:rPr>
          <w:rFonts w:ascii="Times New Roman" w:hAnsi="Times New Roman"/>
          <w:sz w:val="24"/>
          <w:szCs w:val="24"/>
        </w:rPr>
      </w:pPr>
    </w:p>
    <w:p w14:paraId="28B3ACC4" w14:textId="77777777" w:rsidR="001B12FF" w:rsidRPr="00975B32" w:rsidRDefault="00FA0787">
      <w:pPr>
        <w:pStyle w:val="afb"/>
        <w:widowControl w:val="0"/>
        <w:shd w:val="clear" w:color="auto" w:fill="FFFFFF" w:themeFill="background1"/>
        <w:spacing w:after="0" w:line="240" w:lineRule="auto"/>
        <w:ind w:left="1778"/>
        <w:rPr>
          <w:rFonts w:ascii="Times New Roman" w:hAnsi="Times New Roman"/>
          <w:b/>
          <w:sz w:val="24"/>
          <w:szCs w:val="24"/>
        </w:rPr>
      </w:pPr>
      <w:bookmarkStart w:id="46" w:name="_Hlk84431864"/>
      <w:r w:rsidRPr="00975B32">
        <w:rPr>
          <w:rFonts w:ascii="Times New Roman" w:hAnsi="Times New Roman"/>
          <w:b/>
          <w:sz w:val="24"/>
          <w:szCs w:val="24"/>
        </w:rPr>
        <w:t>Планируемые результаты. Первый год обучения</w:t>
      </w:r>
    </w:p>
    <w:bookmarkEnd w:id="46"/>
    <w:p w14:paraId="0FF7AE87" w14:textId="77777777" w:rsidR="001B12FF" w:rsidRPr="00975B32" w:rsidRDefault="00FA0787">
      <w:pPr>
        <w:widowControl w:val="0"/>
        <w:shd w:val="clear" w:color="auto" w:fill="FFFFFF" w:themeFill="background1"/>
        <w:spacing w:after="0" w:line="240" w:lineRule="auto"/>
        <w:ind w:left="19" w:firstLine="690"/>
        <w:jc w:val="both"/>
        <w:rPr>
          <w:rFonts w:ascii="Times New Roman" w:hAnsi="Times New Roman"/>
          <w:sz w:val="24"/>
          <w:szCs w:val="24"/>
        </w:rPr>
      </w:pPr>
      <w:r w:rsidRPr="00975B32">
        <w:rPr>
          <w:rFonts w:ascii="Times New Roman" w:hAnsi="Times New Roman"/>
          <w:b/>
          <w:sz w:val="24"/>
          <w:szCs w:val="24"/>
        </w:rPr>
        <w:t xml:space="preserve">По окончании первого года обучения учащиеся будут </w:t>
      </w:r>
    </w:p>
    <w:p w14:paraId="2BEF23EC" w14:textId="77777777" w:rsidR="001B12FF" w:rsidRPr="00975B32" w:rsidRDefault="00FA0787">
      <w:pPr>
        <w:widowControl w:val="0"/>
        <w:shd w:val="clear" w:color="auto" w:fill="FFFFFF" w:themeFill="background1"/>
        <w:spacing w:after="0" w:line="240" w:lineRule="auto"/>
        <w:ind w:left="19" w:firstLine="690"/>
        <w:jc w:val="both"/>
        <w:rPr>
          <w:rFonts w:ascii="Times New Roman" w:hAnsi="Times New Roman"/>
          <w:sz w:val="24"/>
          <w:szCs w:val="24"/>
        </w:rPr>
      </w:pPr>
      <w:r w:rsidRPr="00975B32">
        <w:rPr>
          <w:rFonts w:ascii="Times New Roman" w:hAnsi="Times New Roman"/>
          <w:b/>
          <w:sz w:val="24"/>
          <w:szCs w:val="24"/>
        </w:rPr>
        <w:t>знать</w:t>
      </w:r>
      <w:r w:rsidRPr="00975B32">
        <w:rPr>
          <w:rFonts w:ascii="Times New Roman" w:hAnsi="Times New Roman"/>
          <w:sz w:val="24"/>
          <w:szCs w:val="24"/>
        </w:rPr>
        <w:t xml:space="preserve">: </w:t>
      </w:r>
    </w:p>
    <w:p w14:paraId="1041D507"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названия и героев сказок, рассказов;</w:t>
      </w:r>
    </w:p>
    <w:p w14:paraId="48961B2D"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авторов некоторых произведений;</w:t>
      </w:r>
    </w:p>
    <w:p w14:paraId="419D5893" w14:textId="77777777" w:rsidR="001B12FF" w:rsidRPr="00975B32" w:rsidRDefault="00FA0787">
      <w:pPr>
        <w:widowControl w:val="0"/>
        <w:shd w:val="clear" w:color="auto" w:fill="FFFFFF" w:themeFill="background1"/>
        <w:spacing w:after="0" w:line="240" w:lineRule="auto"/>
        <w:ind w:left="19" w:firstLine="690"/>
        <w:jc w:val="both"/>
        <w:rPr>
          <w:rFonts w:ascii="Times New Roman" w:hAnsi="Times New Roman"/>
          <w:sz w:val="24"/>
          <w:szCs w:val="24"/>
        </w:rPr>
      </w:pPr>
      <w:r w:rsidRPr="00975B32">
        <w:rPr>
          <w:rFonts w:ascii="Times New Roman" w:hAnsi="Times New Roman"/>
          <w:b/>
          <w:sz w:val="24"/>
          <w:szCs w:val="24"/>
        </w:rPr>
        <w:t>уметь:</w:t>
      </w:r>
      <w:r w:rsidRPr="00975B32">
        <w:rPr>
          <w:rFonts w:ascii="Times New Roman" w:hAnsi="Times New Roman"/>
          <w:sz w:val="24"/>
          <w:szCs w:val="24"/>
        </w:rPr>
        <w:t xml:space="preserve"> </w:t>
      </w:r>
    </w:p>
    <w:p w14:paraId="4C5BE754"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говорить выразительно связными предложениями;</w:t>
      </w:r>
    </w:p>
    <w:p w14:paraId="7CC658E1"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поддерживать беседу;</w:t>
      </w:r>
    </w:p>
    <w:p w14:paraId="604CA7FF"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отвечать на вопросы по содержанию текста;</w:t>
      </w:r>
    </w:p>
    <w:p w14:paraId="77D5D001"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bCs/>
          <w:sz w:val="24"/>
          <w:szCs w:val="24"/>
        </w:rPr>
      </w:pPr>
      <w:r w:rsidRPr="00975B32">
        <w:rPr>
          <w:rFonts w:ascii="Times New Roman" w:hAnsi="Times New Roman"/>
          <w:bCs/>
          <w:sz w:val="24"/>
          <w:szCs w:val="24"/>
        </w:rPr>
        <w:t>разыгрывать и пересказывать художественные произведения с помощью условных заместителей;</w:t>
      </w:r>
    </w:p>
    <w:p w14:paraId="6099A58E" w14:textId="77777777" w:rsidR="001B12FF" w:rsidRPr="00975B32" w:rsidRDefault="00FA0787" w:rsidP="00FE2806">
      <w:pPr>
        <w:widowControl w:val="0"/>
        <w:numPr>
          <w:ilvl w:val="0"/>
          <w:numId w:val="4"/>
        </w:numPr>
        <w:shd w:val="clear" w:color="auto" w:fill="FFFFFF" w:themeFill="background1"/>
        <w:tabs>
          <w:tab w:val="left" w:pos="426"/>
        </w:tabs>
        <w:autoSpaceDE w:val="0"/>
        <w:autoSpaceDN w:val="0"/>
        <w:spacing w:after="0" w:line="240" w:lineRule="auto"/>
        <w:ind w:left="714" w:hanging="357"/>
        <w:jc w:val="both"/>
        <w:rPr>
          <w:rFonts w:ascii="Times New Roman" w:hAnsi="Times New Roman"/>
          <w:bCs/>
          <w:sz w:val="24"/>
          <w:szCs w:val="24"/>
        </w:rPr>
      </w:pPr>
      <w:r w:rsidRPr="00975B32">
        <w:rPr>
          <w:rFonts w:ascii="Times New Roman" w:hAnsi="Times New Roman"/>
          <w:bCs/>
          <w:sz w:val="24"/>
          <w:szCs w:val="24"/>
        </w:rPr>
        <w:t>составлять рассказы по картинке, серии картинок;</w:t>
      </w:r>
    </w:p>
    <w:p w14:paraId="017127B5"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выразительно читать стихи наизусть;</w:t>
      </w:r>
    </w:p>
    <w:p w14:paraId="6D0D0C8A" w14:textId="77777777" w:rsidR="001B12FF" w:rsidRPr="00975B32" w:rsidRDefault="00FA0787">
      <w:pPr>
        <w:widowControl w:val="0"/>
        <w:shd w:val="clear" w:color="auto" w:fill="FFFFFF" w:themeFill="background1"/>
        <w:spacing w:after="0" w:line="240" w:lineRule="auto"/>
        <w:ind w:left="19" w:firstLine="690"/>
        <w:jc w:val="both"/>
        <w:rPr>
          <w:rFonts w:ascii="Times New Roman" w:hAnsi="Times New Roman"/>
          <w:sz w:val="24"/>
          <w:szCs w:val="24"/>
        </w:rPr>
      </w:pPr>
      <w:r w:rsidRPr="00975B32">
        <w:rPr>
          <w:rFonts w:ascii="Times New Roman" w:hAnsi="Times New Roman"/>
          <w:b/>
          <w:sz w:val="24"/>
          <w:szCs w:val="24"/>
        </w:rPr>
        <w:t>иметь представления</w:t>
      </w:r>
      <w:r w:rsidRPr="00975B32">
        <w:rPr>
          <w:rFonts w:ascii="Times New Roman" w:hAnsi="Times New Roman"/>
          <w:sz w:val="24"/>
          <w:szCs w:val="24"/>
        </w:rPr>
        <w:t xml:space="preserve">: </w:t>
      </w:r>
    </w:p>
    <w:p w14:paraId="28A6F668"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lastRenderedPageBreak/>
        <w:t>о различиях между сказкой, рассказом и стихотворением.</w:t>
      </w:r>
    </w:p>
    <w:p w14:paraId="2847C4EE"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 xml:space="preserve">В результате </w:t>
      </w:r>
      <w:proofErr w:type="gramStart"/>
      <w:r w:rsidRPr="00975B32">
        <w:rPr>
          <w:rFonts w:ascii="Times New Roman" w:hAnsi="Times New Roman"/>
          <w:b/>
          <w:sz w:val="24"/>
          <w:szCs w:val="24"/>
        </w:rPr>
        <w:t>обучения по программе</w:t>
      </w:r>
      <w:proofErr w:type="gramEnd"/>
      <w:r w:rsidRPr="00975B32">
        <w:rPr>
          <w:rFonts w:ascii="Times New Roman" w:hAnsi="Times New Roman"/>
          <w:b/>
          <w:sz w:val="24"/>
          <w:szCs w:val="24"/>
        </w:rPr>
        <w:t xml:space="preserve"> учащиеся приобретут такие личностные качества как:</w:t>
      </w:r>
    </w:p>
    <w:p w14:paraId="645AAD6F" w14:textId="77777777" w:rsidR="001B12FF" w:rsidRPr="00975B32"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сопереживание главным героям произведений;</w:t>
      </w:r>
    </w:p>
    <w:p w14:paraId="05BC6667" w14:textId="77777777" w:rsidR="001B12FF" w:rsidRPr="00975B32"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b/>
          <w:sz w:val="24"/>
          <w:szCs w:val="24"/>
        </w:rPr>
      </w:pPr>
      <w:r w:rsidRPr="00975B32">
        <w:rPr>
          <w:rFonts w:ascii="Times New Roman" w:hAnsi="Times New Roman"/>
          <w:sz w:val="24"/>
          <w:szCs w:val="24"/>
        </w:rPr>
        <w:t>умение анализировать, обобщать, рассуждать, делать выводы, умозаключения</w:t>
      </w:r>
      <w:r w:rsidRPr="00975B32">
        <w:rPr>
          <w:rFonts w:ascii="Times New Roman" w:hAnsi="Times New Roman"/>
          <w:bCs/>
          <w:sz w:val="24"/>
          <w:szCs w:val="24"/>
        </w:rPr>
        <w:t>.</w:t>
      </w:r>
    </w:p>
    <w:p w14:paraId="27B12030" w14:textId="77777777" w:rsidR="001B12FF" w:rsidRPr="00975B32" w:rsidRDefault="001B12FF">
      <w:pPr>
        <w:widowControl w:val="0"/>
        <w:shd w:val="clear" w:color="auto" w:fill="FFFFFF" w:themeFill="background1"/>
        <w:spacing w:after="0" w:line="240" w:lineRule="auto"/>
        <w:ind w:left="24" w:firstLine="685"/>
        <w:jc w:val="both"/>
        <w:rPr>
          <w:rFonts w:ascii="Times New Roman" w:hAnsi="Times New Roman"/>
          <w:bCs/>
          <w:sz w:val="24"/>
          <w:szCs w:val="24"/>
        </w:rPr>
      </w:pPr>
    </w:p>
    <w:p w14:paraId="512C8FB4" w14:textId="77777777" w:rsidR="001B12FF" w:rsidRPr="00975B32" w:rsidRDefault="00FA0787">
      <w:pPr>
        <w:widowControl w:val="0"/>
        <w:shd w:val="clear" w:color="auto" w:fill="FFFFFF" w:themeFill="background1"/>
        <w:spacing w:after="0" w:line="240" w:lineRule="auto"/>
        <w:ind w:left="24" w:firstLine="685"/>
        <w:jc w:val="center"/>
        <w:rPr>
          <w:rFonts w:ascii="Times New Roman" w:hAnsi="Times New Roman"/>
          <w:b/>
          <w:sz w:val="24"/>
          <w:szCs w:val="24"/>
        </w:rPr>
      </w:pPr>
      <w:r w:rsidRPr="00975B32">
        <w:rPr>
          <w:rFonts w:ascii="Times New Roman" w:hAnsi="Times New Roman"/>
          <w:b/>
          <w:sz w:val="24"/>
          <w:szCs w:val="24"/>
        </w:rPr>
        <w:t>Учебно-тематический план. Второй год обучения</w:t>
      </w:r>
    </w:p>
    <w:p w14:paraId="3591C40F" w14:textId="77777777" w:rsidR="001B12FF" w:rsidRPr="00975B32" w:rsidRDefault="001B12FF">
      <w:pPr>
        <w:widowControl w:val="0"/>
        <w:shd w:val="clear" w:color="auto" w:fill="FFFFFF" w:themeFill="background1"/>
        <w:spacing w:after="0" w:line="240" w:lineRule="auto"/>
        <w:ind w:left="24" w:firstLine="685"/>
        <w:jc w:val="center"/>
        <w:rPr>
          <w:rFonts w:ascii="Times New Roman" w:hAnsi="Times New Roman"/>
          <w:b/>
          <w:sz w:val="24"/>
          <w:szCs w:val="24"/>
        </w:rPr>
      </w:pPr>
    </w:p>
    <w:tbl>
      <w:tblPr>
        <w:tblW w:w="98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160"/>
        <w:gridCol w:w="3680"/>
        <w:gridCol w:w="707"/>
        <w:gridCol w:w="893"/>
        <w:gridCol w:w="1197"/>
        <w:gridCol w:w="2238"/>
      </w:tblGrid>
      <w:tr w:rsidR="00975B32" w:rsidRPr="00975B32" w14:paraId="06683958" w14:textId="77777777">
        <w:trPr>
          <w:trHeight w:val="20"/>
        </w:trPr>
        <w:tc>
          <w:tcPr>
            <w:tcW w:w="803" w:type="dxa"/>
            <w:vMerge w:val="restart"/>
            <w:shd w:val="clear" w:color="auto" w:fill="FFFFFF"/>
          </w:tcPr>
          <w:p w14:paraId="341B3AD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lang w:eastAsia="en-US"/>
              </w:rPr>
            </w:pPr>
            <w:r w:rsidRPr="00975B32">
              <w:rPr>
                <w:rFonts w:ascii="Times New Roman" w:eastAsia="Calibri" w:hAnsi="Times New Roman"/>
                <w:b/>
                <w:sz w:val="24"/>
                <w:szCs w:val="24"/>
              </w:rPr>
              <w:t xml:space="preserve">№ </w:t>
            </w:r>
            <w:proofErr w:type="gramStart"/>
            <w:r w:rsidRPr="00975B32">
              <w:rPr>
                <w:rFonts w:ascii="Times New Roman" w:eastAsia="Calibri" w:hAnsi="Times New Roman"/>
                <w:b/>
                <w:sz w:val="24"/>
                <w:szCs w:val="24"/>
              </w:rPr>
              <w:t>п</w:t>
            </w:r>
            <w:proofErr w:type="gramEnd"/>
            <w:r w:rsidRPr="00975B32">
              <w:rPr>
                <w:rFonts w:ascii="Times New Roman" w:eastAsia="Calibri" w:hAnsi="Times New Roman"/>
                <w:b/>
                <w:sz w:val="24"/>
                <w:szCs w:val="24"/>
              </w:rPr>
              <w:t>/п</w:t>
            </w:r>
          </w:p>
        </w:tc>
        <w:tc>
          <w:tcPr>
            <w:tcW w:w="3769" w:type="dxa"/>
            <w:vMerge w:val="restart"/>
            <w:shd w:val="clear" w:color="auto" w:fill="FFFFFF"/>
          </w:tcPr>
          <w:p w14:paraId="13ADC15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eastAsia="Calibri" w:hAnsi="Times New Roman"/>
                <w:b/>
                <w:sz w:val="24"/>
                <w:szCs w:val="24"/>
              </w:rPr>
              <w:t>Название раздела / темы</w:t>
            </w:r>
          </w:p>
        </w:tc>
        <w:tc>
          <w:tcPr>
            <w:tcW w:w="0" w:type="auto"/>
            <w:gridSpan w:val="3"/>
            <w:shd w:val="clear" w:color="auto" w:fill="FFFFFF"/>
          </w:tcPr>
          <w:p w14:paraId="0BE01CE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lang w:eastAsia="en-US"/>
              </w:rPr>
            </w:pPr>
            <w:r w:rsidRPr="00975B32">
              <w:rPr>
                <w:rFonts w:ascii="Times New Roman" w:eastAsia="Calibri" w:hAnsi="Times New Roman"/>
                <w:b/>
                <w:sz w:val="24"/>
                <w:szCs w:val="24"/>
              </w:rPr>
              <w:t>Количество часов</w:t>
            </w:r>
          </w:p>
        </w:tc>
        <w:tc>
          <w:tcPr>
            <w:tcW w:w="2272" w:type="dxa"/>
            <w:vMerge w:val="restart"/>
            <w:shd w:val="clear" w:color="auto" w:fill="FFFFFF"/>
          </w:tcPr>
          <w:p w14:paraId="2FC07C2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lang w:eastAsia="en-US"/>
              </w:rPr>
            </w:pPr>
            <w:r w:rsidRPr="00975B32">
              <w:rPr>
                <w:rFonts w:ascii="Times New Roman" w:eastAsia="Calibri" w:hAnsi="Times New Roman"/>
                <w:b/>
                <w:sz w:val="24"/>
                <w:szCs w:val="24"/>
              </w:rPr>
              <w:t>Формы аттестации / контроля</w:t>
            </w:r>
          </w:p>
        </w:tc>
      </w:tr>
      <w:tr w:rsidR="00975B32" w:rsidRPr="00975B32" w14:paraId="4425A2E4" w14:textId="77777777">
        <w:trPr>
          <w:trHeight w:val="20"/>
        </w:trPr>
        <w:tc>
          <w:tcPr>
            <w:tcW w:w="0" w:type="auto"/>
            <w:vMerge/>
            <w:vAlign w:val="center"/>
          </w:tcPr>
          <w:p w14:paraId="676C8F87"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lang w:eastAsia="en-US"/>
              </w:rPr>
            </w:pPr>
          </w:p>
        </w:tc>
        <w:tc>
          <w:tcPr>
            <w:tcW w:w="0" w:type="auto"/>
            <w:vMerge/>
            <w:vAlign w:val="center"/>
          </w:tcPr>
          <w:p w14:paraId="4ACB0E7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lang w:eastAsia="en-US"/>
              </w:rPr>
            </w:pPr>
          </w:p>
        </w:tc>
        <w:tc>
          <w:tcPr>
            <w:tcW w:w="0" w:type="auto"/>
            <w:shd w:val="clear" w:color="auto" w:fill="FFFFFF"/>
          </w:tcPr>
          <w:p w14:paraId="6AF72F64"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b/>
                <w:sz w:val="24"/>
                <w:szCs w:val="24"/>
                <w:lang w:eastAsia="en-US"/>
              </w:rPr>
            </w:pPr>
            <w:r w:rsidRPr="00975B32">
              <w:rPr>
                <w:rFonts w:ascii="Times New Roman" w:hAnsi="Times New Roman"/>
                <w:b/>
                <w:sz w:val="24"/>
                <w:szCs w:val="24"/>
                <w:lang w:eastAsia="en-US"/>
              </w:rPr>
              <w:t>Всего</w:t>
            </w:r>
          </w:p>
        </w:tc>
        <w:tc>
          <w:tcPr>
            <w:tcW w:w="0" w:type="auto"/>
            <w:shd w:val="clear" w:color="auto" w:fill="FFFFFF"/>
          </w:tcPr>
          <w:p w14:paraId="27E1FDB3"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b/>
                <w:sz w:val="24"/>
                <w:szCs w:val="24"/>
                <w:lang w:eastAsia="en-US"/>
              </w:rPr>
            </w:pPr>
            <w:r w:rsidRPr="00975B32">
              <w:rPr>
                <w:rFonts w:ascii="Times New Roman" w:hAnsi="Times New Roman"/>
                <w:b/>
                <w:sz w:val="24"/>
                <w:szCs w:val="24"/>
                <w:lang w:eastAsia="en-US"/>
              </w:rPr>
              <w:t>Теория</w:t>
            </w:r>
          </w:p>
        </w:tc>
        <w:tc>
          <w:tcPr>
            <w:tcW w:w="0" w:type="auto"/>
            <w:shd w:val="clear" w:color="auto" w:fill="FFFFFF"/>
          </w:tcPr>
          <w:p w14:paraId="23CE84EF"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b/>
                <w:sz w:val="24"/>
                <w:szCs w:val="24"/>
                <w:lang w:eastAsia="en-US"/>
              </w:rPr>
            </w:pPr>
            <w:r w:rsidRPr="00975B32">
              <w:rPr>
                <w:rFonts w:ascii="Times New Roman" w:hAnsi="Times New Roman"/>
                <w:b/>
                <w:sz w:val="24"/>
                <w:szCs w:val="24"/>
                <w:lang w:eastAsia="en-US"/>
              </w:rPr>
              <w:t>Практика</w:t>
            </w:r>
          </w:p>
        </w:tc>
        <w:tc>
          <w:tcPr>
            <w:tcW w:w="0" w:type="auto"/>
            <w:vMerge/>
            <w:vAlign w:val="center"/>
          </w:tcPr>
          <w:p w14:paraId="44CE948C"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lang w:eastAsia="en-US"/>
              </w:rPr>
            </w:pPr>
          </w:p>
        </w:tc>
      </w:tr>
      <w:tr w:rsidR="00975B32" w:rsidRPr="00975B32" w14:paraId="7699A5FF" w14:textId="77777777">
        <w:trPr>
          <w:trHeight w:val="20"/>
        </w:trPr>
        <w:tc>
          <w:tcPr>
            <w:tcW w:w="803" w:type="dxa"/>
            <w:shd w:val="clear" w:color="auto" w:fill="FFFFFF"/>
          </w:tcPr>
          <w:p w14:paraId="72E6CB1C"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1B0AD98D"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Вводная диагностика</w:t>
            </w:r>
          </w:p>
        </w:tc>
        <w:tc>
          <w:tcPr>
            <w:tcW w:w="0" w:type="auto"/>
            <w:shd w:val="clear" w:color="auto" w:fill="FFFFFF"/>
          </w:tcPr>
          <w:p w14:paraId="0A48AAC0"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20CB47E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3191BBE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3EE1C6E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Диагностика</w:t>
            </w:r>
          </w:p>
        </w:tc>
      </w:tr>
      <w:tr w:rsidR="00975B32" w:rsidRPr="00975B32" w14:paraId="412D3D08" w14:textId="77777777">
        <w:trPr>
          <w:trHeight w:val="20"/>
        </w:trPr>
        <w:tc>
          <w:tcPr>
            <w:tcW w:w="803" w:type="dxa"/>
            <w:shd w:val="clear" w:color="auto" w:fill="FFFFFF"/>
          </w:tcPr>
          <w:p w14:paraId="7F822C68"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3FEE8CE4"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И. Соколов-Микитов «</w:t>
            </w:r>
            <w:proofErr w:type="spellStart"/>
            <w:r w:rsidRPr="00975B32">
              <w:rPr>
                <w:rFonts w:ascii="Times New Roman" w:hAnsi="Times New Roman"/>
                <w:sz w:val="24"/>
                <w:szCs w:val="24"/>
                <w:lang w:eastAsia="en-US"/>
              </w:rPr>
              <w:t>Листопадничек</w:t>
            </w:r>
            <w:proofErr w:type="spellEnd"/>
            <w:r w:rsidRPr="00975B32">
              <w:rPr>
                <w:rFonts w:ascii="Times New Roman" w:hAnsi="Times New Roman"/>
                <w:sz w:val="24"/>
                <w:szCs w:val="24"/>
                <w:lang w:eastAsia="en-US"/>
              </w:rPr>
              <w:t>»</w:t>
            </w:r>
          </w:p>
        </w:tc>
        <w:tc>
          <w:tcPr>
            <w:tcW w:w="0" w:type="auto"/>
            <w:shd w:val="clear" w:color="auto" w:fill="FFFFFF"/>
          </w:tcPr>
          <w:p w14:paraId="3D9FCB1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363EF70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289811A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6CE8FC8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0BBE22C1" w14:textId="77777777">
        <w:trPr>
          <w:trHeight w:val="20"/>
        </w:trPr>
        <w:tc>
          <w:tcPr>
            <w:tcW w:w="803" w:type="dxa"/>
            <w:shd w:val="clear" w:color="auto" w:fill="FFFFFF"/>
          </w:tcPr>
          <w:p w14:paraId="7F8B4254"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1C7C9C56"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Стихотворения об осени</w:t>
            </w:r>
          </w:p>
        </w:tc>
        <w:tc>
          <w:tcPr>
            <w:tcW w:w="0" w:type="auto"/>
            <w:shd w:val="clear" w:color="auto" w:fill="FFFFFF"/>
          </w:tcPr>
          <w:p w14:paraId="7386409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0069E22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7915328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3D41434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521E6F23" w14:textId="77777777">
        <w:trPr>
          <w:trHeight w:val="20"/>
        </w:trPr>
        <w:tc>
          <w:tcPr>
            <w:tcW w:w="803" w:type="dxa"/>
            <w:shd w:val="clear" w:color="auto" w:fill="FFFFFF"/>
          </w:tcPr>
          <w:p w14:paraId="18480F8C"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1F8921A3"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Туркменская сказка «Падчерица»</w:t>
            </w:r>
          </w:p>
        </w:tc>
        <w:tc>
          <w:tcPr>
            <w:tcW w:w="0" w:type="auto"/>
            <w:shd w:val="clear" w:color="auto" w:fill="FFFFFF"/>
          </w:tcPr>
          <w:p w14:paraId="6ADC316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1C5FDEF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24F9532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0BF85D4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42D31F38" w14:textId="77777777">
        <w:trPr>
          <w:trHeight w:val="20"/>
        </w:trPr>
        <w:tc>
          <w:tcPr>
            <w:tcW w:w="803" w:type="dxa"/>
            <w:shd w:val="clear" w:color="auto" w:fill="FFFFFF"/>
          </w:tcPr>
          <w:p w14:paraId="749A7A76"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6558FE85"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РНС «Царевна-лягушка»</w:t>
            </w:r>
          </w:p>
        </w:tc>
        <w:tc>
          <w:tcPr>
            <w:tcW w:w="0" w:type="auto"/>
            <w:shd w:val="clear" w:color="auto" w:fill="FFFFFF"/>
          </w:tcPr>
          <w:p w14:paraId="222925A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1F977D9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11BA13F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2A9C220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1A2894C2" w14:textId="77777777">
        <w:trPr>
          <w:trHeight w:val="20"/>
        </w:trPr>
        <w:tc>
          <w:tcPr>
            <w:tcW w:w="803" w:type="dxa"/>
            <w:shd w:val="clear" w:color="auto" w:fill="FFFFFF"/>
          </w:tcPr>
          <w:p w14:paraId="386180A9"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0F919AA8"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РНС «Сивка-бурка»</w:t>
            </w:r>
          </w:p>
        </w:tc>
        <w:tc>
          <w:tcPr>
            <w:tcW w:w="0" w:type="auto"/>
            <w:shd w:val="clear" w:color="auto" w:fill="FFFFFF"/>
          </w:tcPr>
          <w:p w14:paraId="5FE6C88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33A8481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59E2CB7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6CA53D2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71BFC740" w14:textId="77777777">
        <w:trPr>
          <w:trHeight w:val="20"/>
        </w:trPr>
        <w:tc>
          <w:tcPr>
            <w:tcW w:w="803" w:type="dxa"/>
            <w:shd w:val="clear" w:color="auto" w:fill="FFFFFF"/>
          </w:tcPr>
          <w:p w14:paraId="21DF8CF4"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182F2224"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РНС «Иван царевич и Серый волк»</w:t>
            </w:r>
          </w:p>
        </w:tc>
        <w:tc>
          <w:tcPr>
            <w:tcW w:w="0" w:type="auto"/>
            <w:shd w:val="clear" w:color="auto" w:fill="FFFFFF"/>
          </w:tcPr>
          <w:p w14:paraId="633D8D1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4B5A157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59F6C1A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6A70502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34D2FE30" w14:textId="77777777">
        <w:trPr>
          <w:trHeight w:val="20"/>
        </w:trPr>
        <w:tc>
          <w:tcPr>
            <w:tcW w:w="803" w:type="dxa"/>
            <w:shd w:val="clear" w:color="auto" w:fill="FFFFFF"/>
          </w:tcPr>
          <w:p w14:paraId="654BCF58"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285E4ECB"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 xml:space="preserve">И. А. Крылов. Басни </w:t>
            </w:r>
          </w:p>
        </w:tc>
        <w:tc>
          <w:tcPr>
            <w:tcW w:w="0" w:type="auto"/>
            <w:shd w:val="clear" w:color="auto" w:fill="FFFFFF"/>
          </w:tcPr>
          <w:p w14:paraId="450183D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662B642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29AE544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1FE5254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Конкурс чтецов </w:t>
            </w:r>
          </w:p>
        </w:tc>
      </w:tr>
      <w:tr w:rsidR="00975B32" w:rsidRPr="00975B32" w14:paraId="71782074" w14:textId="77777777">
        <w:trPr>
          <w:trHeight w:val="20"/>
        </w:trPr>
        <w:tc>
          <w:tcPr>
            <w:tcW w:w="803" w:type="dxa"/>
            <w:shd w:val="clear" w:color="auto" w:fill="FFFFFF"/>
          </w:tcPr>
          <w:p w14:paraId="1D6E4D88"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2BA128EF"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Л. Н. Толстой. Рассказы и басни</w:t>
            </w:r>
          </w:p>
        </w:tc>
        <w:tc>
          <w:tcPr>
            <w:tcW w:w="0" w:type="auto"/>
            <w:shd w:val="clear" w:color="auto" w:fill="FFFFFF"/>
          </w:tcPr>
          <w:p w14:paraId="60AC1A1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45719FD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330E2A3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4176466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Пересказ </w:t>
            </w:r>
          </w:p>
        </w:tc>
      </w:tr>
      <w:tr w:rsidR="00975B32" w:rsidRPr="00975B32" w14:paraId="081479AC" w14:textId="77777777">
        <w:trPr>
          <w:trHeight w:val="20"/>
        </w:trPr>
        <w:tc>
          <w:tcPr>
            <w:tcW w:w="803" w:type="dxa"/>
            <w:shd w:val="clear" w:color="auto" w:fill="FFFFFF"/>
          </w:tcPr>
          <w:p w14:paraId="2881FB14"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1D89E856"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В. Осеева. Рассказы о детях</w:t>
            </w:r>
          </w:p>
        </w:tc>
        <w:tc>
          <w:tcPr>
            <w:tcW w:w="0" w:type="auto"/>
            <w:shd w:val="clear" w:color="auto" w:fill="FFFFFF"/>
          </w:tcPr>
          <w:p w14:paraId="4EA2FC5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DB6776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3C10A62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65C3154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3EBCB478" w14:textId="77777777">
        <w:trPr>
          <w:trHeight w:val="20"/>
        </w:trPr>
        <w:tc>
          <w:tcPr>
            <w:tcW w:w="803" w:type="dxa"/>
            <w:shd w:val="clear" w:color="auto" w:fill="FFFFFF"/>
          </w:tcPr>
          <w:p w14:paraId="148C8165"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6D4CC539"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Стихотворений о зиме</w:t>
            </w:r>
          </w:p>
        </w:tc>
        <w:tc>
          <w:tcPr>
            <w:tcW w:w="0" w:type="auto"/>
            <w:shd w:val="clear" w:color="auto" w:fill="FFFFFF"/>
          </w:tcPr>
          <w:p w14:paraId="35370B2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1BB2A85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2FF1B42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669A0B9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bookmarkStart w:id="47" w:name="_Hlk75346820"/>
            <w:r w:rsidRPr="00975B32">
              <w:rPr>
                <w:rFonts w:ascii="Times New Roman" w:hAnsi="Times New Roman"/>
                <w:sz w:val="24"/>
                <w:szCs w:val="24"/>
                <w:lang w:eastAsia="en-US"/>
              </w:rPr>
              <w:t xml:space="preserve">Конкурс </w:t>
            </w:r>
            <w:bookmarkEnd w:id="47"/>
            <w:r w:rsidRPr="00975B32">
              <w:rPr>
                <w:rFonts w:ascii="Times New Roman" w:hAnsi="Times New Roman"/>
                <w:sz w:val="24"/>
                <w:szCs w:val="24"/>
                <w:lang w:eastAsia="en-US"/>
              </w:rPr>
              <w:t>чтецов</w:t>
            </w:r>
          </w:p>
        </w:tc>
      </w:tr>
      <w:tr w:rsidR="00975B32" w:rsidRPr="00975B32" w14:paraId="791BC8F6" w14:textId="77777777">
        <w:trPr>
          <w:trHeight w:val="20"/>
        </w:trPr>
        <w:tc>
          <w:tcPr>
            <w:tcW w:w="803" w:type="dxa"/>
            <w:shd w:val="clear" w:color="auto" w:fill="FFFFFF"/>
          </w:tcPr>
          <w:p w14:paraId="68643409"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672D324E"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РНС «Мороз, солнце и ветер»</w:t>
            </w:r>
          </w:p>
        </w:tc>
        <w:tc>
          <w:tcPr>
            <w:tcW w:w="0" w:type="auto"/>
            <w:shd w:val="clear" w:color="auto" w:fill="FFFFFF"/>
          </w:tcPr>
          <w:p w14:paraId="4BEFCFE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4A07842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1D6648C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7801D380"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793D6F4D" w14:textId="77777777">
        <w:trPr>
          <w:trHeight w:val="20"/>
        </w:trPr>
        <w:tc>
          <w:tcPr>
            <w:tcW w:w="803" w:type="dxa"/>
            <w:shd w:val="clear" w:color="auto" w:fill="FFFFFF"/>
          </w:tcPr>
          <w:p w14:paraId="39F98220"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3401C9BC"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С. Маршак «Двенадцать месяцев»</w:t>
            </w:r>
          </w:p>
        </w:tc>
        <w:tc>
          <w:tcPr>
            <w:tcW w:w="0" w:type="auto"/>
            <w:shd w:val="clear" w:color="auto" w:fill="FFFFFF"/>
          </w:tcPr>
          <w:p w14:paraId="43A50F6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2E4CE80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576DB61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26F0A6D8"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622116CE" w14:textId="77777777">
        <w:trPr>
          <w:trHeight w:val="20"/>
        </w:trPr>
        <w:tc>
          <w:tcPr>
            <w:tcW w:w="803" w:type="dxa"/>
            <w:shd w:val="clear" w:color="auto" w:fill="FFFFFF"/>
          </w:tcPr>
          <w:p w14:paraId="44E3DE13"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74CB578A"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Промежуточная диагностика</w:t>
            </w:r>
          </w:p>
        </w:tc>
        <w:tc>
          <w:tcPr>
            <w:tcW w:w="0" w:type="auto"/>
            <w:shd w:val="clear" w:color="auto" w:fill="FFFFFF"/>
          </w:tcPr>
          <w:p w14:paraId="37EA44C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315CE1F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535523C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044B91B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Диагностика</w:t>
            </w:r>
          </w:p>
        </w:tc>
      </w:tr>
      <w:tr w:rsidR="00975B32" w:rsidRPr="00975B32" w14:paraId="429D604F" w14:textId="77777777">
        <w:trPr>
          <w:trHeight w:val="20"/>
        </w:trPr>
        <w:tc>
          <w:tcPr>
            <w:tcW w:w="803" w:type="dxa"/>
            <w:shd w:val="clear" w:color="auto" w:fill="FFFFFF"/>
          </w:tcPr>
          <w:p w14:paraId="2A74BF12"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5BD2CE09"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РНС «Снегурочка»</w:t>
            </w:r>
          </w:p>
        </w:tc>
        <w:tc>
          <w:tcPr>
            <w:tcW w:w="0" w:type="auto"/>
            <w:shd w:val="clear" w:color="auto" w:fill="FFFFFF"/>
          </w:tcPr>
          <w:p w14:paraId="4137077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77260BB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099B464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24E364C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2C54E138" w14:textId="77777777">
        <w:trPr>
          <w:trHeight w:val="20"/>
        </w:trPr>
        <w:tc>
          <w:tcPr>
            <w:tcW w:w="803" w:type="dxa"/>
            <w:shd w:val="clear" w:color="auto" w:fill="FFFFFF"/>
          </w:tcPr>
          <w:p w14:paraId="2A849DE1"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3CA978C9"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Сказки народов мира</w:t>
            </w:r>
          </w:p>
        </w:tc>
        <w:tc>
          <w:tcPr>
            <w:tcW w:w="0" w:type="auto"/>
            <w:shd w:val="clear" w:color="auto" w:fill="FFFFFF"/>
          </w:tcPr>
          <w:p w14:paraId="4C8B8BC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207DA26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0ECB950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3321A21C"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56BD2777" w14:textId="77777777">
        <w:trPr>
          <w:trHeight w:val="20"/>
        </w:trPr>
        <w:tc>
          <w:tcPr>
            <w:tcW w:w="803" w:type="dxa"/>
            <w:shd w:val="clear" w:color="auto" w:fill="FFFFFF"/>
          </w:tcPr>
          <w:p w14:paraId="4F50DB0A"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bookmarkStart w:id="48" w:name="_Hlk75345843"/>
          </w:p>
        </w:tc>
        <w:tc>
          <w:tcPr>
            <w:tcW w:w="3769" w:type="dxa"/>
            <w:shd w:val="clear" w:color="auto" w:fill="FFFFFF"/>
          </w:tcPr>
          <w:p w14:paraId="6BEFE339"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В.И. Одоевский. «Мороз Иванович»</w:t>
            </w:r>
          </w:p>
        </w:tc>
        <w:tc>
          <w:tcPr>
            <w:tcW w:w="0" w:type="auto"/>
            <w:shd w:val="clear" w:color="auto" w:fill="FFFFFF"/>
          </w:tcPr>
          <w:p w14:paraId="6CED04A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BD9748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40585FD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1961C48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bookmarkEnd w:id="48"/>
      <w:tr w:rsidR="00975B32" w:rsidRPr="00975B32" w14:paraId="3EA5A251" w14:textId="77777777">
        <w:trPr>
          <w:trHeight w:val="20"/>
        </w:trPr>
        <w:tc>
          <w:tcPr>
            <w:tcW w:w="803" w:type="dxa"/>
            <w:shd w:val="clear" w:color="auto" w:fill="FFFFFF"/>
          </w:tcPr>
          <w:p w14:paraId="319FD174"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5B332515"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РНС «Василиса Прекрасная»</w:t>
            </w:r>
          </w:p>
        </w:tc>
        <w:tc>
          <w:tcPr>
            <w:tcW w:w="0" w:type="auto"/>
            <w:shd w:val="clear" w:color="auto" w:fill="FFFFFF"/>
          </w:tcPr>
          <w:p w14:paraId="54227D9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4A3886A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7591D5F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76CA016D"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655F3F3C" w14:textId="77777777">
        <w:trPr>
          <w:trHeight w:val="20"/>
        </w:trPr>
        <w:tc>
          <w:tcPr>
            <w:tcW w:w="803" w:type="dxa"/>
            <w:shd w:val="clear" w:color="auto" w:fill="FFFFFF"/>
          </w:tcPr>
          <w:p w14:paraId="7350D0AB"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7E6228C1"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А.С. Пушкин. «Сказка о мертвой царевне…»</w:t>
            </w:r>
          </w:p>
        </w:tc>
        <w:tc>
          <w:tcPr>
            <w:tcW w:w="0" w:type="auto"/>
            <w:shd w:val="clear" w:color="auto" w:fill="FFFFFF"/>
          </w:tcPr>
          <w:p w14:paraId="16C25F0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39C4BDE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4BB6146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2339397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58AAB8F5" w14:textId="77777777">
        <w:trPr>
          <w:trHeight w:val="20"/>
        </w:trPr>
        <w:tc>
          <w:tcPr>
            <w:tcW w:w="803" w:type="dxa"/>
            <w:shd w:val="clear" w:color="auto" w:fill="FFFFFF"/>
          </w:tcPr>
          <w:p w14:paraId="1209BDF0"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bookmarkStart w:id="49" w:name="_Hlk75345982"/>
          </w:p>
        </w:tc>
        <w:tc>
          <w:tcPr>
            <w:tcW w:w="3769" w:type="dxa"/>
            <w:shd w:val="clear" w:color="auto" w:fill="FFFFFF"/>
          </w:tcPr>
          <w:p w14:paraId="1AC84B33"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В. Катаев. «Пень»</w:t>
            </w:r>
          </w:p>
        </w:tc>
        <w:tc>
          <w:tcPr>
            <w:tcW w:w="0" w:type="auto"/>
            <w:shd w:val="clear" w:color="auto" w:fill="FFFFFF"/>
          </w:tcPr>
          <w:p w14:paraId="10F9A10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3A401B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55E2470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64CAF1CA"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bookmarkEnd w:id="49"/>
      <w:tr w:rsidR="00975B32" w:rsidRPr="00975B32" w14:paraId="60FEBA02" w14:textId="77777777">
        <w:trPr>
          <w:trHeight w:val="20"/>
        </w:trPr>
        <w:tc>
          <w:tcPr>
            <w:tcW w:w="803" w:type="dxa"/>
            <w:shd w:val="clear" w:color="auto" w:fill="FFFFFF"/>
          </w:tcPr>
          <w:p w14:paraId="28868265"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4B452C0A"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В. Катаев. «Цветик-</w:t>
            </w:r>
            <w:proofErr w:type="spellStart"/>
            <w:r w:rsidRPr="00975B32">
              <w:rPr>
                <w:rFonts w:ascii="Times New Roman" w:hAnsi="Times New Roman"/>
                <w:sz w:val="24"/>
                <w:szCs w:val="24"/>
                <w:lang w:eastAsia="en-US"/>
              </w:rPr>
              <w:t>семицветик</w:t>
            </w:r>
            <w:proofErr w:type="spellEnd"/>
            <w:r w:rsidRPr="00975B32">
              <w:rPr>
                <w:rFonts w:ascii="Times New Roman" w:hAnsi="Times New Roman"/>
                <w:sz w:val="24"/>
                <w:szCs w:val="24"/>
                <w:lang w:eastAsia="en-US"/>
              </w:rPr>
              <w:t>»</w:t>
            </w:r>
          </w:p>
        </w:tc>
        <w:tc>
          <w:tcPr>
            <w:tcW w:w="0" w:type="auto"/>
            <w:shd w:val="clear" w:color="auto" w:fill="FFFFFF"/>
          </w:tcPr>
          <w:p w14:paraId="37B7632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1164DCF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657DAFD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21D0C41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398259C5" w14:textId="77777777">
        <w:trPr>
          <w:trHeight w:val="20"/>
        </w:trPr>
        <w:tc>
          <w:tcPr>
            <w:tcW w:w="803" w:type="dxa"/>
            <w:shd w:val="clear" w:color="auto" w:fill="FFFFFF"/>
          </w:tcPr>
          <w:p w14:paraId="2732C5E8"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61DF0D53"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 xml:space="preserve">Стихотворения о весне </w:t>
            </w:r>
          </w:p>
        </w:tc>
        <w:tc>
          <w:tcPr>
            <w:tcW w:w="0" w:type="auto"/>
            <w:shd w:val="clear" w:color="auto" w:fill="FFFFFF"/>
          </w:tcPr>
          <w:p w14:paraId="450F244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70EEE28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177513C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0183D4A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5E0E2769" w14:textId="77777777">
        <w:trPr>
          <w:trHeight w:val="20"/>
        </w:trPr>
        <w:tc>
          <w:tcPr>
            <w:tcW w:w="803" w:type="dxa"/>
            <w:shd w:val="clear" w:color="auto" w:fill="FFFFFF"/>
          </w:tcPr>
          <w:p w14:paraId="58BAB681"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0DF8534D"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М. Михайлов. «Лесные хоромы»</w:t>
            </w:r>
          </w:p>
        </w:tc>
        <w:tc>
          <w:tcPr>
            <w:tcW w:w="0" w:type="auto"/>
            <w:shd w:val="clear" w:color="auto" w:fill="FFFFFF"/>
          </w:tcPr>
          <w:p w14:paraId="0AA05BA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44EA109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628AECF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06B16220"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228946DA" w14:textId="77777777">
        <w:trPr>
          <w:trHeight w:val="20"/>
        </w:trPr>
        <w:tc>
          <w:tcPr>
            <w:tcW w:w="803" w:type="dxa"/>
            <w:shd w:val="clear" w:color="auto" w:fill="FFFFFF"/>
          </w:tcPr>
          <w:p w14:paraId="600AD36A"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1A5D7568"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В. Драгунский. «</w:t>
            </w:r>
            <w:proofErr w:type="gramStart"/>
            <w:r w:rsidRPr="00975B32">
              <w:rPr>
                <w:rFonts w:ascii="Times New Roman" w:hAnsi="Times New Roman"/>
                <w:sz w:val="24"/>
                <w:szCs w:val="24"/>
                <w:lang w:eastAsia="en-US"/>
              </w:rPr>
              <w:t>Тайное</w:t>
            </w:r>
            <w:proofErr w:type="gramEnd"/>
            <w:r w:rsidRPr="00975B32">
              <w:rPr>
                <w:rFonts w:ascii="Times New Roman" w:hAnsi="Times New Roman"/>
                <w:sz w:val="24"/>
                <w:szCs w:val="24"/>
                <w:lang w:eastAsia="en-US"/>
              </w:rPr>
              <w:t xml:space="preserve"> становится явным»</w:t>
            </w:r>
          </w:p>
        </w:tc>
        <w:tc>
          <w:tcPr>
            <w:tcW w:w="0" w:type="auto"/>
            <w:shd w:val="clear" w:color="auto" w:fill="FFFFFF"/>
          </w:tcPr>
          <w:p w14:paraId="0E6DDFD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2830F26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78D0353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6695F94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45DF5043" w14:textId="77777777">
        <w:trPr>
          <w:trHeight w:val="20"/>
        </w:trPr>
        <w:tc>
          <w:tcPr>
            <w:tcW w:w="803" w:type="dxa"/>
            <w:shd w:val="clear" w:color="auto" w:fill="FFFFFF"/>
          </w:tcPr>
          <w:p w14:paraId="076FF12A"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6C83952C"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В. Драгунский. «Друг детства»</w:t>
            </w:r>
          </w:p>
        </w:tc>
        <w:tc>
          <w:tcPr>
            <w:tcW w:w="0" w:type="auto"/>
            <w:shd w:val="clear" w:color="auto" w:fill="FFFFFF"/>
          </w:tcPr>
          <w:p w14:paraId="0EFEACA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B332DB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556D4FD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5D9C07A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7706976A" w14:textId="77777777">
        <w:trPr>
          <w:trHeight w:val="20"/>
        </w:trPr>
        <w:tc>
          <w:tcPr>
            <w:tcW w:w="803" w:type="dxa"/>
            <w:shd w:val="clear" w:color="auto" w:fill="FFFFFF"/>
          </w:tcPr>
          <w:p w14:paraId="23170112"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4490C424"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К. Паустовский. «Кот-ворюга»</w:t>
            </w:r>
          </w:p>
        </w:tc>
        <w:tc>
          <w:tcPr>
            <w:tcW w:w="0" w:type="auto"/>
            <w:shd w:val="clear" w:color="auto" w:fill="FFFFFF"/>
          </w:tcPr>
          <w:p w14:paraId="00C1603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1593D36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6320DDB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7EE6CAF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37617D69" w14:textId="77777777">
        <w:trPr>
          <w:trHeight w:val="20"/>
        </w:trPr>
        <w:tc>
          <w:tcPr>
            <w:tcW w:w="803" w:type="dxa"/>
            <w:shd w:val="clear" w:color="auto" w:fill="FFFFFF"/>
          </w:tcPr>
          <w:p w14:paraId="52EBA43C"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35086CD6"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Н. Носов. «Мишкина каша»</w:t>
            </w:r>
          </w:p>
        </w:tc>
        <w:tc>
          <w:tcPr>
            <w:tcW w:w="0" w:type="auto"/>
            <w:shd w:val="clear" w:color="auto" w:fill="FFFFFF"/>
          </w:tcPr>
          <w:p w14:paraId="1F441BD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12EC051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038CB10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477039AD"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tr w:rsidR="00975B32" w:rsidRPr="00975B32" w14:paraId="40860C05" w14:textId="77777777">
        <w:trPr>
          <w:trHeight w:val="20"/>
        </w:trPr>
        <w:tc>
          <w:tcPr>
            <w:tcW w:w="803" w:type="dxa"/>
            <w:shd w:val="clear" w:color="auto" w:fill="FFFFFF"/>
          </w:tcPr>
          <w:p w14:paraId="3214FDA3"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6A531D8B"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Н. Носов. «Бенгальские огни»</w:t>
            </w:r>
          </w:p>
        </w:tc>
        <w:tc>
          <w:tcPr>
            <w:tcW w:w="0" w:type="auto"/>
            <w:shd w:val="clear" w:color="auto" w:fill="FFFFFF"/>
          </w:tcPr>
          <w:p w14:paraId="11A15AB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762172D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7C40B9C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5A24600F"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2C5AE046" w14:textId="77777777">
        <w:trPr>
          <w:trHeight w:val="20"/>
        </w:trPr>
        <w:tc>
          <w:tcPr>
            <w:tcW w:w="803" w:type="dxa"/>
            <w:shd w:val="clear" w:color="auto" w:fill="FFFFFF"/>
          </w:tcPr>
          <w:p w14:paraId="7187FD38"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090A52A5"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Л. Пантелеев. «Трус» и «Две лягушки»</w:t>
            </w:r>
          </w:p>
        </w:tc>
        <w:tc>
          <w:tcPr>
            <w:tcW w:w="0" w:type="auto"/>
            <w:shd w:val="clear" w:color="auto" w:fill="FFFFFF"/>
          </w:tcPr>
          <w:p w14:paraId="6C113CC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6C56CC3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58E5D72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047C371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7DB5C49B" w14:textId="77777777">
        <w:trPr>
          <w:trHeight w:val="20"/>
        </w:trPr>
        <w:tc>
          <w:tcPr>
            <w:tcW w:w="803" w:type="dxa"/>
            <w:shd w:val="clear" w:color="auto" w:fill="FFFFFF"/>
          </w:tcPr>
          <w:p w14:paraId="355AB2A0"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73836BC1"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Итоговая диагностика</w:t>
            </w:r>
          </w:p>
        </w:tc>
        <w:tc>
          <w:tcPr>
            <w:tcW w:w="0" w:type="auto"/>
            <w:shd w:val="clear" w:color="auto" w:fill="FFFFFF"/>
          </w:tcPr>
          <w:p w14:paraId="13C9BDD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3D844B7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174F680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auto"/>
          </w:tcPr>
          <w:p w14:paraId="5C568193"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Диагностика </w:t>
            </w:r>
          </w:p>
        </w:tc>
      </w:tr>
      <w:tr w:rsidR="00975B32" w:rsidRPr="00975B32" w14:paraId="07C13845" w14:textId="77777777">
        <w:trPr>
          <w:trHeight w:val="20"/>
        </w:trPr>
        <w:tc>
          <w:tcPr>
            <w:tcW w:w="803" w:type="dxa"/>
            <w:shd w:val="clear" w:color="auto" w:fill="FFFFFF"/>
          </w:tcPr>
          <w:p w14:paraId="41447734"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7A9DDA55" w14:textId="77777777" w:rsidR="001B12FF" w:rsidRPr="00975B32" w:rsidRDefault="00FA0787">
            <w:pPr>
              <w:widowControl w:val="0"/>
              <w:shd w:val="clear" w:color="auto" w:fill="FFFFFF" w:themeFill="background1"/>
              <w:tabs>
                <w:tab w:val="left" w:pos="4711"/>
              </w:tabs>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 xml:space="preserve">Г. Х. Андерсен. «Гадкий утенок» </w:t>
            </w:r>
          </w:p>
        </w:tc>
        <w:tc>
          <w:tcPr>
            <w:tcW w:w="0" w:type="auto"/>
            <w:shd w:val="clear" w:color="auto" w:fill="FFFFFF"/>
          </w:tcPr>
          <w:p w14:paraId="14CDE3E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39AD7DB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4FBCE36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1C6C7495"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tr w:rsidR="00975B32" w:rsidRPr="00975B32" w14:paraId="4716BE20" w14:textId="77777777">
        <w:trPr>
          <w:trHeight w:val="20"/>
        </w:trPr>
        <w:tc>
          <w:tcPr>
            <w:tcW w:w="803" w:type="dxa"/>
            <w:shd w:val="clear" w:color="auto" w:fill="FFFFFF"/>
          </w:tcPr>
          <w:p w14:paraId="1A987521"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65D22018"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Г. Х. Андерсен. «</w:t>
            </w:r>
            <w:proofErr w:type="spellStart"/>
            <w:r w:rsidRPr="00975B32">
              <w:rPr>
                <w:rFonts w:ascii="Times New Roman" w:hAnsi="Times New Roman"/>
                <w:sz w:val="24"/>
                <w:szCs w:val="24"/>
                <w:lang w:eastAsia="en-US"/>
              </w:rPr>
              <w:t>Дюймовочка</w:t>
            </w:r>
            <w:proofErr w:type="spellEnd"/>
            <w:r w:rsidRPr="00975B32">
              <w:rPr>
                <w:rFonts w:ascii="Times New Roman" w:hAnsi="Times New Roman"/>
                <w:sz w:val="24"/>
                <w:szCs w:val="24"/>
                <w:lang w:eastAsia="en-US"/>
              </w:rPr>
              <w:t xml:space="preserve">» </w:t>
            </w:r>
          </w:p>
        </w:tc>
        <w:tc>
          <w:tcPr>
            <w:tcW w:w="0" w:type="auto"/>
            <w:shd w:val="clear" w:color="auto" w:fill="FFFFFF"/>
          </w:tcPr>
          <w:p w14:paraId="49261FE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56A2729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311352B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4D58147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Инсценировка </w:t>
            </w:r>
          </w:p>
        </w:tc>
      </w:tr>
      <w:tr w:rsidR="00975B32" w:rsidRPr="00975B32" w14:paraId="6C8F43F0" w14:textId="77777777">
        <w:trPr>
          <w:trHeight w:val="20"/>
        </w:trPr>
        <w:tc>
          <w:tcPr>
            <w:tcW w:w="803" w:type="dxa"/>
            <w:shd w:val="clear" w:color="auto" w:fill="FFFFFF"/>
          </w:tcPr>
          <w:p w14:paraId="4E88ACBD"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6C57A3B4"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Г. Х. Андерсен. «Стойкий оловянный солдатик»</w:t>
            </w:r>
          </w:p>
        </w:tc>
        <w:tc>
          <w:tcPr>
            <w:tcW w:w="0" w:type="auto"/>
            <w:shd w:val="clear" w:color="auto" w:fill="FFFFFF"/>
          </w:tcPr>
          <w:p w14:paraId="7930107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43F3E08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7DF938F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5D0A3B3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67957A5B" w14:textId="77777777">
        <w:trPr>
          <w:trHeight w:val="20"/>
        </w:trPr>
        <w:tc>
          <w:tcPr>
            <w:tcW w:w="803" w:type="dxa"/>
            <w:shd w:val="clear" w:color="auto" w:fill="FFFFFF"/>
          </w:tcPr>
          <w:p w14:paraId="4F2E318B" w14:textId="77777777" w:rsidR="001B12FF" w:rsidRPr="00975B32" w:rsidRDefault="001B12FF"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p>
        </w:tc>
        <w:tc>
          <w:tcPr>
            <w:tcW w:w="3769" w:type="dxa"/>
            <w:shd w:val="clear" w:color="auto" w:fill="FFFFFF"/>
          </w:tcPr>
          <w:p w14:paraId="3A2F75F1"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 xml:space="preserve">Стихотворения о лете </w:t>
            </w:r>
          </w:p>
        </w:tc>
        <w:tc>
          <w:tcPr>
            <w:tcW w:w="0" w:type="auto"/>
            <w:shd w:val="clear" w:color="auto" w:fill="FFFFFF"/>
          </w:tcPr>
          <w:p w14:paraId="49CC6D3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4287194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53E145A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043B075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bookmarkStart w:id="50" w:name="_Hlk75347745"/>
            <w:r w:rsidRPr="00975B32">
              <w:rPr>
                <w:rFonts w:ascii="Times New Roman" w:hAnsi="Times New Roman"/>
                <w:sz w:val="24"/>
                <w:szCs w:val="24"/>
                <w:lang w:eastAsia="en-US"/>
              </w:rPr>
              <w:t>Конкурс чтецов</w:t>
            </w:r>
            <w:bookmarkEnd w:id="50"/>
          </w:p>
        </w:tc>
      </w:tr>
      <w:tr w:rsidR="00975B32" w:rsidRPr="00975B32" w14:paraId="1003D189" w14:textId="77777777">
        <w:trPr>
          <w:trHeight w:val="20"/>
        </w:trPr>
        <w:tc>
          <w:tcPr>
            <w:tcW w:w="803" w:type="dxa"/>
            <w:shd w:val="clear" w:color="auto" w:fill="FFFFFF"/>
          </w:tcPr>
          <w:p w14:paraId="6C83E885" w14:textId="77777777" w:rsidR="001B12FF" w:rsidRPr="00975B32" w:rsidRDefault="00FA0787"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sz w:val="24"/>
                <w:szCs w:val="24"/>
                <w:lang w:eastAsia="en-US"/>
              </w:rPr>
              <w:t xml:space="preserve"> </w:t>
            </w:r>
          </w:p>
        </w:tc>
        <w:tc>
          <w:tcPr>
            <w:tcW w:w="3769" w:type="dxa"/>
            <w:shd w:val="clear" w:color="auto" w:fill="FFFFFF"/>
            <w:vAlign w:val="center"/>
          </w:tcPr>
          <w:p w14:paraId="1B7C3300" w14:textId="77777777" w:rsidR="001B12FF" w:rsidRPr="00975B32" w:rsidRDefault="00FA0787">
            <w:pPr>
              <w:widowControl w:val="0"/>
              <w:shd w:val="clear" w:color="auto" w:fill="FFFFFF" w:themeFill="background1"/>
              <w:spacing w:after="0" w:line="240" w:lineRule="auto"/>
              <w:ind w:left="19" w:hanging="19"/>
              <w:jc w:val="both"/>
              <w:rPr>
                <w:rFonts w:ascii="Times New Roman" w:hAnsi="Times New Roman"/>
                <w:sz w:val="24"/>
                <w:szCs w:val="24"/>
                <w:lang w:eastAsia="en-US"/>
              </w:rPr>
            </w:pPr>
            <w:r w:rsidRPr="00975B32">
              <w:rPr>
                <w:rFonts w:ascii="Times New Roman" w:hAnsi="Times New Roman"/>
                <w:sz w:val="24"/>
                <w:szCs w:val="24"/>
                <w:lang w:eastAsia="en-US"/>
              </w:rPr>
              <w:t>Любимые произведения</w:t>
            </w:r>
          </w:p>
        </w:tc>
        <w:tc>
          <w:tcPr>
            <w:tcW w:w="0" w:type="auto"/>
            <w:shd w:val="clear" w:color="auto" w:fill="FFFFFF"/>
          </w:tcPr>
          <w:p w14:paraId="06BD4412"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25E91B7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7ACE7AAA"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5E44C9E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6AC134F6" w14:textId="77777777">
        <w:trPr>
          <w:trHeight w:val="20"/>
        </w:trPr>
        <w:tc>
          <w:tcPr>
            <w:tcW w:w="803" w:type="dxa"/>
            <w:shd w:val="clear" w:color="auto" w:fill="FFFFFF"/>
          </w:tcPr>
          <w:p w14:paraId="7D8A23F9" w14:textId="77777777" w:rsidR="001B12FF" w:rsidRPr="00975B32" w:rsidRDefault="00FA0787" w:rsidP="00FE2806">
            <w:pPr>
              <w:pStyle w:val="afb"/>
              <w:widowControl w:val="0"/>
              <w:numPr>
                <w:ilvl w:val="0"/>
                <w:numId w:val="26"/>
              </w:numPr>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sz w:val="24"/>
                <w:szCs w:val="24"/>
                <w:lang w:eastAsia="en-US"/>
              </w:rPr>
              <w:t xml:space="preserve"> </w:t>
            </w:r>
          </w:p>
        </w:tc>
        <w:tc>
          <w:tcPr>
            <w:tcW w:w="3769" w:type="dxa"/>
            <w:shd w:val="clear" w:color="auto" w:fill="FFFFFF"/>
            <w:vAlign w:val="center"/>
          </w:tcPr>
          <w:p w14:paraId="3792F1EE" w14:textId="77777777" w:rsidR="001B12FF" w:rsidRPr="00975B32" w:rsidRDefault="00FA0787">
            <w:pPr>
              <w:widowControl w:val="0"/>
              <w:shd w:val="clear" w:color="auto" w:fill="FFFFFF" w:themeFill="background1"/>
              <w:spacing w:after="0" w:line="240" w:lineRule="auto"/>
              <w:ind w:left="19"/>
              <w:rPr>
                <w:rFonts w:ascii="Times New Roman" w:hAnsi="Times New Roman"/>
                <w:sz w:val="24"/>
                <w:szCs w:val="24"/>
                <w:lang w:eastAsia="en-US"/>
              </w:rPr>
            </w:pPr>
            <w:r w:rsidRPr="00975B32">
              <w:rPr>
                <w:rFonts w:ascii="Times New Roman" w:hAnsi="Times New Roman"/>
                <w:sz w:val="24"/>
                <w:szCs w:val="24"/>
                <w:lang w:eastAsia="en-US"/>
              </w:rPr>
              <w:t>Любимые произведения</w:t>
            </w:r>
          </w:p>
        </w:tc>
        <w:tc>
          <w:tcPr>
            <w:tcW w:w="0" w:type="auto"/>
            <w:shd w:val="clear" w:color="auto" w:fill="FFFFFF"/>
          </w:tcPr>
          <w:p w14:paraId="1B5815A6"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0" w:type="auto"/>
            <w:shd w:val="clear" w:color="auto" w:fill="FFFFFF"/>
          </w:tcPr>
          <w:p w14:paraId="1D43412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0" w:type="auto"/>
            <w:shd w:val="clear" w:color="auto" w:fill="FFFFFF"/>
          </w:tcPr>
          <w:p w14:paraId="3826F8FD"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0,5</w:t>
            </w:r>
          </w:p>
        </w:tc>
        <w:tc>
          <w:tcPr>
            <w:tcW w:w="2272" w:type="dxa"/>
            <w:shd w:val="clear" w:color="auto" w:fill="FFFFFF"/>
          </w:tcPr>
          <w:p w14:paraId="4A2AE5D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Викторина </w:t>
            </w:r>
          </w:p>
        </w:tc>
      </w:tr>
      <w:tr w:rsidR="00975B32" w:rsidRPr="00975B32" w14:paraId="3B2626E2" w14:textId="77777777">
        <w:trPr>
          <w:trHeight w:val="20"/>
        </w:trPr>
        <w:tc>
          <w:tcPr>
            <w:tcW w:w="803" w:type="dxa"/>
            <w:shd w:val="clear" w:color="auto" w:fill="FFFFFF"/>
          </w:tcPr>
          <w:p w14:paraId="1119ADDE" w14:textId="77777777" w:rsidR="001B12FF" w:rsidRPr="00975B32" w:rsidRDefault="001B12FF">
            <w:pPr>
              <w:widowControl w:val="0"/>
              <w:shd w:val="clear" w:color="auto" w:fill="FFFFFF" w:themeFill="background1"/>
              <w:spacing w:after="0" w:line="240" w:lineRule="auto"/>
              <w:ind w:left="24" w:firstLine="78"/>
              <w:jc w:val="both"/>
              <w:rPr>
                <w:rFonts w:ascii="Times New Roman" w:hAnsi="Times New Roman"/>
                <w:sz w:val="24"/>
                <w:szCs w:val="24"/>
                <w:lang w:eastAsia="en-US"/>
              </w:rPr>
            </w:pPr>
          </w:p>
        </w:tc>
        <w:tc>
          <w:tcPr>
            <w:tcW w:w="3769" w:type="dxa"/>
            <w:shd w:val="clear" w:color="auto" w:fill="FFFFFF"/>
          </w:tcPr>
          <w:p w14:paraId="212FD1BA" w14:textId="77777777" w:rsidR="001B12FF" w:rsidRPr="00975B32" w:rsidRDefault="00FA0787">
            <w:pPr>
              <w:widowControl w:val="0"/>
              <w:shd w:val="clear" w:color="auto" w:fill="FFFFFF" w:themeFill="background1"/>
              <w:spacing w:after="0" w:line="240" w:lineRule="auto"/>
              <w:ind w:left="24" w:hanging="24"/>
              <w:jc w:val="both"/>
              <w:rPr>
                <w:rFonts w:ascii="Times New Roman" w:hAnsi="Times New Roman"/>
                <w:sz w:val="24"/>
                <w:szCs w:val="24"/>
                <w:lang w:eastAsia="en-US"/>
              </w:rPr>
            </w:pPr>
            <w:r w:rsidRPr="00975B32">
              <w:rPr>
                <w:rFonts w:ascii="Times New Roman" w:hAnsi="Times New Roman"/>
                <w:sz w:val="24"/>
                <w:szCs w:val="24"/>
                <w:lang w:eastAsia="en-US"/>
              </w:rPr>
              <w:t>Итого</w:t>
            </w:r>
          </w:p>
        </w:tc>
        <w:tc>
          <w:tcPr>
            <w:tcW w:w="0" w:type="auto"/>
            <w:shd w:val="clear" w:color="auto" w:fill="FFFFFF"/>
          </w:tcPr>
          <w:p w14:paraId="428D8943"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0" w:type="auto"/>
            <w:shd w:val="clear" w:color="auto" w:fill="FFFFFF"/>
          </w:tcPr>
          <w:p w14:paraId="4AD7AE20"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18</w:t>
            </w:r>
          </w:p>
        </w:tc>
        <w:tc>
          <w:tcPr>
            <w:tcW w:w="0" w:type="auto"/>
            <w:shd w:val="clear" w:color="auto" w:fill="FFFFFF"/>
          </w:tcPr>
          <w:p w14:paraId="4F3FD2D9"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18</w:t>
            </w:r>
          </w:p>
        </w:tc>
        <w:tc>
          <w:tcPr>
            <w:tcW w:w="2272" w:type="dxa"/>
            <w:shd w:val="clear" w:color="auto" w:fill="FFFFFF"/>
          </w:tcPr>
          <w:p w14:paraId="5E88A4C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lang w:eastAsia="en-US"/>
              </w:rPr>
            </w:pPr>
          </w:p>
        </w:tc>
      </w:tr>
    </w:tbl>
    <w:p w14:paraId="41AE759B" w14:textId="77777777" w:rsidR="001B12FF" w:rsidRPr="00975B32" w:rsidRDefault="001B12FF">
      <w:pPr>
        <w:widowControl w:val="0"/>
        <w:shd w:val="clear" w:color="auto" w:fill="FFFFFF" w:themeFill="background1"/>
        <w:spacing w:after="0" w:line="240" w:lineRule="auto"/>
        <w:jc w:val="center"/>
        <w:rPr>
          <w:rFonts w:ascii="Times New Roman" w:hAnsi="Times New Roman"/>
          <w:b/>
          <w:sz w:val="24"/>
          <w:szCs w:val="24"/>
        </w:rPr>
      </w:pPr>
    </w:p>
    <w:p w14:paraId="5CE29C6A" w14:textId="77777777" w:rsidR="001B12FF" w:rsidRPr="00975B32" w:rsidRDefault="00FA0787">
      <w:pPr>
        <w:widowControl w:val="0"/>
        <w:shd w:val="clear" w:color="auto" w:fill="FFFFFF" w:themeFill="background1"/>
        <w:spacing w:after="0" w:line="240" w:lineRule="auto"/>
        <w:jc w:val="center"/>
        <w:rPr>
          <w:rFonts w:ascii="Times New Roman" w:hAnsi="Times New Roman"/>
          <w:b/>
          <w:bCs/>
          <w:sz w:val="24"/>
          <w:szCs w:val="24"/>
        </w:rPr>
      </w:pPr>
      <w:r w:rsidRPr="00975B32">
        <w:rPr>
          <w:rFonts w:ascii="Times New Roman" w:hAnsi="Times New Roman"/>
          <w:b/>
          <w:sz w:val="24"/>
          <w:szCs w:val="24"/>
        </w:rPr>
        <w:t xml:space="preserve">Содержание учебно-тематического плана. </w:t>
      </w:r>
      <w:r w:rsidRPr="00975B32">
        <w:rPr>
          <w:rFonts w:ascii="Times New Roman" w:hAnsi="Times New Roman"/>
          <w:b/>
          <w:bCs/>
          <w:sz w:val="24"/>
          <w:szCs w:val="24"/>
        </w:rPr>
        <w:t>Второй год обучения</w:t>
      </w:r>
    </w:p>
    <w:p w14:paraId="7C9777EE"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 Вводная диагностика</w:t>
      </w:r>
      <w:bookmarkStart w:id="51" w:name="_Hlk75345204"/>
    </w:p>
    <w:p w14:paraId="59E0D51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 xml:space="preserve">Теория. </w:t>
      </w:r>
      <w:bookmarkStart w:id="52" w:name="_Hlk75349009"/>
      <w:r w:rsidRPr="00975B32">
        <w:rPr>
          <w:rFonts w:ascii="Times New Roman" w:hAnsi="Times New Roman"/>
          <w:sz w:val="24"/>
          <w:szCs w:val="24"/>
        </w:rPr>
        <w:t>Комментирование предложенных заданий</w:t>
      </w:r>
      <w:bookmarkEnd w:id="52"/>
      <w:r w:rsidRPr="00975B32">
        <w:rPr>
          <w:rFonts w:ascii="Times New Roman" w:hAnsi="Times New Roman"/>
          <w:sz w:val="24"/>
          <w:szCs w:val="24"/>
        </w:rPr>
        <w:t>.</w:t>
      </w:r>
    </w:p>
    <w:p w14:paraId="215C392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Практика. Выполнение задания. Беседа.</w:t>
      </w:r>
    </w:p>
    <w:p w14:paraId="6A09B74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Форма контроля: Вводная диагностика.</w:t>
      </w:r>
    </w:p>
    <w:p w14:paraId="11C81EE5"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 И. Соколов-Микитов. «</w:t>
      </w:r>
      <w:proofErr w:type="spellStart"/>
      <w:r w:rsidRPr="00975B32">
        <w:rPr>
          <w:rFonts w:ascii="Times New Roman" w:hAnsi="Times New Roman"/>
          <w:b/>
          <w:sz w:val="24"/>
          <w:szCs w:val="24"/>
        </w:rPr>
        <w:t>Листопадничек</w:t>
      </w:r>
      <w:proofErr w:type="spellEnd"/>
      <w:r w:rsidRPr="00975B32">
        <w:rPr>
          <w:rFonts w:ascii="Times New Roman" w:hAnsi="Times New Roman"/>
          <w:b/>
          <w:sz w:val="24"/>
          <w:szCs w:val="24"/>
        </w:rPr>
        <w:t xml:space="preserve">» </w:t>
      </w:r>
    </w:p>
    <w:p w14:paraId="4555E858"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произведением. Беседа об осен</w:t>
      </w:r>
      <w:proofErr w:type="gramStart"/>
      <w:r w:rsidRPr="00975B32">
        <w:rPr>
          <w:rFonts w:ascii="Times New Roman" w:hAnsi="Times New Roman"/>
          <w:bCs/>
          <w:sz w:val="24"/>
          <w:szCs w:val="24"/>
        </w:rPr>
        <w:t>и-</w:t>
      </w:r>
      <w:proofErr w:type="gramEnd"/>
      <w:r w:rsidRPr="00975B32">
        <w:rPr>
          <w:rFonts w:ascii="Times New Roman" w:hAnsi="Times New Roman"/>
          <w:bCs/>
          <w:sz w:val="24"/>
          <w:szCs w:val="24"/>
        </w:rPr>
        <w:t xml:space="preserve"> как времени года.</w:t>
      </w:r>
    </w:p>
    <w:p w14:paraId="0BBF57C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Рисование зайца.</w:t>
      </w:r>
    </w:p>
    <w:p w14:paraId="4698398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bookmarkEnd w:id="51"/>
    <w:p w14:paraId="58E3B2A7"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3. Стихотворения об осени </w:t>
      </w:r>
    </w:p>
    <w:p w14:paraId="32499CD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стихотворений, беседа об осен</w:t>
      </w:r>
      <w:proofErr w:type="gramStart"/>
      <w:r w:rsidRPr="00975B32">
        <w:rPr>
          <w:rFonts w:ascii="Times New Roman" w:hAnsi="Times New Roman"/>
          <w:bCs/>
          <w:sz w:val="24"/>
          <w:szCs w:val="24"/>
        </w:rPr>
        <w:t>и-</w:t>
      </w:r>
      <w:proofErr w:type="gramEnd"/>
      <w:r w:rsidRPr="00975B32">
        <w:rPr>
          <w:rFonts w:ascii="Times New Roman" w:hAnsi="Times New Roman"/>
          <w:bCs/>
          <w:sz w:val="24"/>
          <w:szCs w:val="24"/>
        </w:rPr>
        <w:t xml:space="preserve"> как времени года.</w:t>
      </w:r>
    </w:p>
    <w:p w14:paraId="4D13AF3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Отработка выразительного чтения произведения Е. Благинина «Улетают, улетели», И. Бунин «Листопад».</w:t>
      </w:r>
      <w:r w:rsidRPr="00975B32">
        <w:rPr>
          <w:rFonts w:ascii="Times New Roman" w:hAnsi="Times New Roman"/>
          <w:sz w:val="24"/>
          <w:szCs w:val="24"/>
        </w:rPr>
        <w:t xml:space="preserve"> Беседа.</w:t>
      </w:r>
    </w:p>
    <w:p w14:paraId="07359E2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 xml:space="preserve">Форма контроля: </w:t>
      </w:r>
      <w:r w:rsidRPr="00975B32">
        <w:rPr>
          <w:rFonts w:ascii="Times New Roman" w:hAnsi="Times New Roman"/>
          <w:sz w:val="24"/>
          <w:szCs w:val="24"/>
          <w:lang w:eastAsia="en-US"/>
        </w:rPr>
        <w:t>конкурс чтецов.</w:t>
      </w:r>
    </w:p>
    <w:p w14:paraId="2F0141D1"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4. Туркменская сказка «Падчерица»</w:t>
      </w:r>
    </w:p>
    <w:p w14:paraId="5E46CE3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w:t>
      </w:r>
      <w:bookmarkStart w:id="53" w:name="_Hlk75348125"/>
      <w:r w:rsidRPr="00975B32">
        <w:rPr>
          <w:rFonts w:ascii="Times New Roman" w:hAnsi="Times New Roman"/>
          <w:bCs/>
          <w:sz w:val="24"/>
          <w:szCs w:val="24"/>
        </w:rPr>
        <w:t>Слушание сказки. Беседа о сюжете и главных героях сказки.</w:t>
      </w:r>
    </w:p>
    <w:bookmarkEnd w:id="53"/>
    <w:p w14:paraId="5D62AF6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Cs/>
          <w:sz w:val="24"/>
          <w:szCs w:val="24"/>
        </w:rPr>
        <w:t>Практика. Сопоставление с РНС «</w:t>
      </w:r>
      <w:proofErr w:type="spellStart"/>
      <w:r w:rsidRPr="00975B32">
        <w:rPr>
          <w:rFonts w:ascii="Times New Roman" w:hAnsi="Times New Roman"/>
          <w:bCs/>
          <w:sz w:val="24"/>
          <w:szCs w:val="24"/>
        </w:rPr>
        <w:t>Хаврошечка</w:t>
      </w:r>
      <w:proofErr w:type="spellEnd"/>
      <w:r w:rsidRPr="00975B32">
        <w:rPr>
          <w:rFonts w:ascii="Times New Roman" w:hAnsi="Times New Roman"/>
          <w:bCs/>
          <w:sz w:val="24"/>
          <w:szCs w:val="24"/>
        </w:rPr>
        <w:t>».</w:t>
      </w:r>
    </w:p>
    <w:p w14:paraId="2DF114C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Моделирование эпизодов с использованием заместителей.</w:t>
      </w:r>
    </w:p>
    <w:p w14:paraId="14B7263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51427CA6"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5</w:t>
      </w:r>
      <w:r w:rsidRPr="00975B32">
        <w:rPr>
          <w:rFonts w:ascii="Times New Roman" w:hAnsi="Times New Roman"/>
          <w:sz w:val="24"/>
          <w:szCs w:val="24"/>
        </w:rPr>
        <w:t xml:space="preserve">. </w:t>
      </w:r>
      <w:r w:rsidRPr="00975B32">
        <w:rPr>
          <w:rFonts w:ascii="Times New Roman" w:hAnsi="Times New Roman"/>
          <w:b/>
          <w:sz w:val="24"/>
          <w:szCs w:val="24"/>
          <w:lang w:eastAsia="en-US"/>
        </w:rPr>
        <w:t>РНС «Царевна - лягушка»</w:t>
      </w:r>
    </w:p>
    <w:p w14:paraId="7EB4D6A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сказки. Беседа о сюжете и главных героях сказки.</w:t>
      </w:r>
    </w:p>
    <w:p w14:paraId="7A9AAEA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Рисование главных героев.</w:t>
      </w:r>
      <w:r w:rsidRPr="00975B32">
        <w:rPr>
          <w:rFonts w:ascii="Times New Roman" w:hAnsi="Times New Roman"/>
          <w:sz w:val="24"/>
          <w:szCs w:val="24"/>
        </w:rPr>
        <w:t xml:space="preserve"> Конкурс рисунков.</w:t>
      </w:r>
    </w:p>
    <w:p w14:paraId="1B2B710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6C9BAEB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6. РНС «Сивка-бурка»</w:t>
      </w:r>
    </w:p>
    <w:p w14:paraId="2B8BBEBD"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произведением. Толкование слов «Сивка-бурка».</w:t>
      </w:r>
    </w:p>
    <w:p w14:paraId="2B211B2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Составление словесного портрета. </w:t>
      </w:r>
    </w:p>
    <w:p w14:paraId="301A528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7CDCA57C"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7. РНС «Иван царевич и Серый волк»</w:t>
      </w:r>
    </w:p>
    <w:p w14:paraId="37C578D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сказки. Беседа о сюжете и главных героях сказки</w:t>
      </w:r>
    </w:p>
    <w:p w14:paraId="2DB98E1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Прослушивание аудиозаписи.</w:t>
      </w:r>
    </w:p>
    <w:p w14:paraId="428C2AB2"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164EC68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8. И. А. Крылов. Басни </w:t>
      </w:r>
    </w:p>
    <w:p w14:paraId="672411E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жанром «басня», «мораль басни».</w:t>
      </w:r>
    </w:p>
    <w:p w14:paraId="6DCF760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Рисование главных героев басни.</w:t>
      </w:r>
    </w:p>
    <w:p w14:paraId="4AEEC8D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конкурс чтецов.</w:t>
      </w:r>
    </w:p>
    <w:p w14:paraId="459C0792"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9. Л. Н. Толстой. Басни и рассказы </w:t>
      </w:r>
    </w:p>
    <w:p w14:paraId="0DDB449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произведением. Различие басен прозаических и стихотворных.</w:t>
      </w:r>
    </w:p>
    <w:p w14:paraId="2FE3BC9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Пересказ эпизода. </w:t>
      </w:r>
      <w:r w:rsidRPr="00975B32">
        <w:rPr>
          <w:rFonts w:ascii="Times New Roman" w:hAnsi="Times New Roman"/>
          <w:sz w:val="24"/>
          <w:szCs w:val="24"/>
        </w:rPr>
        <w:t>Беседа.</w:t>
      </w:r>
    </w:p>
    <w:p w14:paraId="4EC77F6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пересказ.</w:t>
      </w:r>
    </w:p>
    <w:p w14:paraId="566F0D8C"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10. В. Осеева. Рассказы</w:t>
      </w:r>
    </w:p>
    <w:p w14:paraId="7D67951D"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произведением. Работа с понятиями «честность», «жадность».</w:t>
      </w:r>
    </w:p>
    <w:p w14:paraId="09D070E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Составление словесного портрета героя. </w:t>
      </w:r>
    </w:p>
    <w:p w14:paraId="1C87E8AB"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24F5BC0B"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11. Стихотворения о зиме </w:t>
      </w:r>
    </w:p>
    <w:p w14:paraId="023BB64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произведением. Повторение названий зимних месяцев.</w:t>
      </w:r>
    </w:p>
    <w:p w14:paraId="47CBC7A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Практика: Заучивание стихотворений С. Есенин «Береза», С. Черный «На коньках», К. Бальмонт «Снежинка». Составление рассказа о зиме. Конкурс стихов.</w:t>
      </w:r>
    </w:p>
    <w:p w14:paraId="6FB7756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конкурс чтецов</w:t>
      </w:r>
    </w:p>
    <w:p w14:paraId="6C1F4362"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lastRenderedPageBreak/>
        <w:t>Тема 12. РНС «Мороз, солнце и ветер»</w:t>
      </w:r>
    </w:p>
    <w:p w14:paraId="0669008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Малые фольклорные формы.</w:t>
      </w:r>
      <w:r w:rsidRPr="00975B32">
        <w:rPr>
          <w:rFonts w:ascii="Times New Roman" w:hAnsi="Times New Roman"/>
          <w:b/>
          <w:sz w:val="24"/>
          <w:szCs w:val="24"/>
        </w:rPr>
        <w:t xml:space="preserve"> </w:t>
      </w:r>
      <w:r w:rsidRPr="00975B32">
        <w:rPr>
          <w:rFonts w:ascii="Times New Roman" w:hAnsi="Times New Roman"/>
          <w:bCs/>
          <w:sz w:val="24"/>
          <w:szCs w:val="24"/>
        </w:rPr>
        <w:t>Слушание сказки. Беседа о сюжете и главных героях сказки.</w:t>
      </w:r>
    </w:p>
    <w:p w14:paraId="0545697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Составление словесного портрета.</w:t>
      </w:r>
    </w:p>
    <w:p w14:paraId="52EB1BA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2091667C"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13. С. Маршак. «Двенадцать месяцев»</w:t>
      </w:r>
    </w:p>
    <w:p w14:paraId="0515641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сказки. Беседа о сюжете и главных героях сказки.</w:t>
      </w:r>
    </w:p>
    <w:p w14:paraId="20AD6CF2"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Просмотр видеофильма.</w:t>
      </w:r>
    </w:p>
    <w:p w14:paraId="3839484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089750EC"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14. Промежуточная диагностика</w:t>
      </w:r>
    </w:p>
    <w:p w14:paraId="300821E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Комментирование предложенных заданий.</w:t>
      </w:r>
    </w:p>
    <w:p w14:paraId="4308C52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Выполнение задания. </w:t>
      </w:r>
    </w:p>
    <w:p w14:paraId="427F374A"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диагностика.</w:t>
      </w:r>
    </w:p>
    <w:p w14:paraId="2578E37B"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15. РНС «Снегурочка»</w:t>
      </w:r>
    </w:p>
    <w:p w14:paraId="29BBB81B"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Cs/>
          <w:sz w:val="24"/>
          <w:szCs w:val="24"/>
        </w:rPr>
        <w:t>Теория. Знакомство с РНС. Сопоставление со сказкой В. Даля «Девочка Снегурочка».</w:t>
      </w:r>
    </w:p>
    <w:p w14:paraId="2192B628"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Рисование Снегурочки.</w:t>
      </w:r>
    </w:p>
    <w:p w14:paraId="1462E7E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3167A525"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16. Сказки народов мира</w:t>
      </w:r>
    </w:p>
    <w:p w14:paraId="70374B9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Знакомство с зарубежными писателями-сказочниками. </w:t>
      </w:r>
    </w:p>
    <w:p w14:paraId="145ACC5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Оформление мини-выставки книг.</w:t>
      </w:r>
    </w:p>
    <w:p w14:paraId="7A5D4D1D"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bookmarkStart w:id="54" w:name="_Hlk75349436"/>
      <w:r w:rsidRPr="00975B32">
        <w:rPr>
          <w:rFonts w:ascii="Times New Roman" w:hAnsi="Times New Roman"/>
          <w:sz w:val="24"/>
          <w:szCs w:val="24"/>
        </w:rPr>
        <w:t>.</w:t>
      </w:r>
    </w:p>
    <w:bookmarkEnd w:id="54"/>
    <w:p w14:paraId="68643DE1"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17. В.И. Одоевский. «Мороз Иванович»</w:t>
      </w:r>
    </w:p>
    <w:p w14:paraId="68A6D3C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Чтение сказки. Перечисление главных героев сказки.</w:t>
      </w:r>
    </w:p>
    <w:p w14:paraId="631665FB"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Составление словесного портрета героя.</w:t>
      </w:r>
    </w:p>
    <w:p w14:paraId="6D534A5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составление словесного портрета героя.</w:t>
      </w:r>
    </w:p>
    <w:p w14:paraId="2F57C49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18. РНС «Василиса Прекрасная»</w:t>
      </w:r>
    </w:p>
    <w:p w14:paraId="551ED982"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w:t>
      </w:r>
      <w:bookmarkStart w:id="55" w:name="_Hlk75349913"/>
      <w:r w:rsidRPr="00975B32">
        <w:rPr>
          <w:rFonts w:ascii="Times New Roman" w:hAnsi="Times New Roman"/>
          <w:bCs/>
          <w:sz w:val="24"/>
          <w:szCs w:val="24"/>
        </w:rPr>
        <w:t xml:space="preserve">Знакомство с произведением. </w:t>
      </w:r>
      <w:bookmarkEnd w:id="55"/>
      <w:r w:rsidRPr="00975B32">
        <w:rPr>
          <w:rFonts w:ascii="Times New Roman" w:hAnsi="Times New Roman"/>
          <w:bCs/>
          <w:sz w:val="24"/>
          <w:szCs w:val="24"/>
        </w:rPr>
        <w:t>Составление словесного портрета главной героини сказки.</w:t>
      </w:r>
    </w:p>
    <w:p w14:paraId="1B8B309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Моделирование эпизодов с использованием заместителей</w:t>
      </w:r>
    </w:p>
    <w:p w14:paraId="45D3B49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65C41DB5"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19. «Сказка о мертвой царевне…»</w:t>
      </w:r>
    </w:p>
    <w:p w14:paraId="2FB4979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Беседа об авторе сказки. Слушание сказки.</w:t>
      </w:r>
    </w:p>
    <w:p w14:paraId="3E27AEA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Беседа о творчестве А.С. Пушкина.</w:t>
      </w:r>
      <w:r w:rsidRPr="00975B32">
        <w:rPr>
          <w:rFonts w:ascii="Times New Roman" w:hAnsi="Times New Roman"/>
          <w:b/>
          <w:sz w:val="24"/>
          <w:szCs w:val="24"/>
        </w:rPr>
        <w:t xml:space="preserve"> </w:t>
      </w:r>
      <w:r w:rsidRPr="00975B32">
        <w:rPr>
          <w:rFonts w:ascii="Times New Roman" w:hAnsi="Times New Roman"/>
          <w:bCs/>
          <w:sz w:val="24"/>
          <w:szCs w:val="24"/>
        </w:rPr>
        <w:t xml:space="preserve">Рисование главной героини произведения. </w:t>
      </w:r>
      <w:r w:rsidRPr="00975B32">
        <w:rPr>
          <w:rFonts w:ascii="Times New Roman" w:hAnsi="Times New Roman"/>
          <w:sz w:val="24"/>
          <w:szCs w:val="24"/>
        </w:rPr>
        <w:t>Конкурс рисунков.</w:t>
      </w:r>
    </w:p>
    <w:p w14:paraId="13651F9B"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297A4158"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20. В. Катаев. «Пень»</w:t>
      </w:r>
    </w:p>
    <w:p w14:paraId="5229A41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произведением. Введение понятий «гордость» и «гордыня».</w:t>
      </w:r>
    </w:p>
    <w:p w14:paraId="2289A98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w:t>
      </w:r>
      <w:r w:rsidRPr="00975B32">
        <w:rPr>
          <w:rFonts w:ascii="Times New Roman" w:hAnsi="Times New Roman"/>
          <w:sz w:val="24"/>
          <w:szCs w:val="24"/>
        </w:rPr>
        <w:t>Краткий пересказ.</w:t>
      </w:r>
    </w:p>
    <w:p w14:paraId="1639745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краткий пересказ.</w:t>
      </w:r>
    </w:p>
    <w:p w14:paraId="3530EE58"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21. В. Катаев. «Цветик-</w:t>
      </w:r>
      <w:proofErr w:type="spellStart"/>
      <w:r w:rsidRPr="00975B32">
        <w:rPr>
          <w:rFonts w:ascii="Times New Roman" w:hAnsi="Times New Roman"/>
          <w:b/>
          <w:sz w:val="24"/>
          <w:szCs w:val="24"/>
        </w:rPr>
        <w:t>семицветик</w:t>
      </w:r>
      <w:proofErr w:type="spellEnd"/>
      <w:r w:rsidRPr="00975B32">
        <w:rPr>
          <w:rFonts w:ascii="Times New Roman" w:hAnsi="Times New Roman"/>
          <w:b/>
          <w:sz w:val="24"/>
          <w:szCs w:val="24"/>
        </w:rPr>
        <w:t>»</w:t>
      </w:r>
    </w:p>
    <w:p w14:paraId="31347D6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сказки. Введение понятий «особенный ребенок», «сострадание».</w:t>
      </w:r>
    </w:p>
    <w:p w14:paraId="45BBFE02"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Инсценировка эпизода сказки.</w:t>
      </w:r>
    </w:p>
    <w:p w14:paraId="580C7CE6"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инсценировка.</w:t>
      </w:r>
    </w:p>
    <w:p w14:paraId="72206C27"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22. Стихотворения о весне.</w:t>
      </w:r>
    </w:p>
    <w:p w14:paraId="60E203E2"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стихотворений. Повторение примет весны.</w:t>
      </w:r>
    </w:p>
    <w:p w14:paraId="59BBEEB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Конкурс чтецов.</w:t>
      </w:r>
    </w:p>
    <w:p w14:paraId="19C18E6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конкурс чтецов</w:t>
      </w:r>
    </w:p>
    <w:p w14:paraId="318056BD"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23. М. Михайлов. «Лесные хоромы» </w:t>
      </w:r>
    </w:p>
    <w:p w14:paraId="238C6448"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и анализ произведений. Актуализация знаний о насекомых.</w:t>
      </w:r>
    </w:p>
    <w:p w14:paraId="5BEFECE8"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Беседа о насекомых.</w:t>
      </w:r>
      <w:r w:rsidRPr="00975B32">
        <w:rPr>
          <w:rFonts w:ascii="Times New Roman" w:hAnsi="Times New Roman"/>
          <w:b/>
          <w:sz w:val="24"/>
          <w:szCs w:val="24"/>
        </w:rPr>
        <w:t xml:space="preserve"> </w:t>
      </w:r>
      <w:r w:rsidRPr="00975B32">
        <w:rPr>
          <w:rFonts w:ascii="Times New Roman" w:hAnsi="Times New Roman"/>
          <w:bCs/>
          <w:sz w:val="24"/>
          <w:szCs w:val="24"/>
        </w:rPr>
        <w:t>Просмотр видеофильма о насекомых</w:t>
      </w:r>
    </w:p>
    <w:p w14:paraId="1E60567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70E14F45"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24. В. Драгунский. «</w:t>
      </w:r>
      <w:proofErr w:type="gramStart"/>
      <w:r w:rsidRPr="00975B32">
        <w:rPr>
          <w:rFonts w:ascii="Times New Roman" w:hAnsi="Times New Roman"/>
          <w:b/>
          <w:sz w:val="24"/>
          <w:szCs w:val="24"/>
        </w:rPr>
        <w:t>Тайное</w:t>
      </w:r>
      <w:proofErr w:type="gramEnd"/>
      <w:r w:rsidRPr="00975B32">
        <w:rPr>
          <w:rFonts w:ascii="Times New Roman" w:hAnsi="Times New Roman"/>
          <w:b/>
          <w:sz w:val="24"/>
          <w:szCs w:val="24"/>
        </w:rPr>
        <w:t xml:space="preserve"> становится явным»</w:t>
      </w:r>
    </w:p>
    <w:p w14:paraId="0EAAED9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рассказов. Толкование понятий «ложь», «правда».</w:t>
      </w:r>
    </w:p>
    <w:p w14:paraId="4E68DC4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lastRenderedPageBreak/>
        <w:t>Практика.</w:t>
      </w:r>
      <w:r w:rsidRPr="00975B32">
        <w:rPr>
          <w:rFonts w:ascii="Times New Roman" w:hAnsi="Times New Roman"/>
          <w:b/>
          <w:sz w:val="24"/>
          <w:szCs w:val="24"/>
        </w:rPr>
        <w:t xml:space="preserve"> </w:t>
      </w:r>
      <w:r w:rsidRPr="00975B32">
        <w:rPr>
          <w:rFonts w:ascii="Times New Roman" w:hAnsi="Times New Roman"/>
          <w:bCs/>
          <w:sz w:val="24"/>
          <w:szCs w:val="24"/>
        </w:rPr>
        <w:t>Составление рассказов по пословице. Составление мини-рассказов.</w:t>
      </w:r>
    </w:p>
    <w:p w14:paraId="27D721ED"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составление мини-рассказов.</w:t>
      </w:r>
    </w:p>
    <w:p w14:paraId="033D594B"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25. В. Драгунский. «Друг детства»</w:t>
      </w:r>
    </w:p>
    <w:p w14:paraId="63973DB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Знакомство с произведением. Анализ поступков героев.</w:t>
      </w:r>
    </w:p>
    <w:p w14:paraId="3C2709B8"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Составление словесного портрета героя.</w:t>
      </w:r>
    </w:p>
    <w:p w14:paraId="40ACB4D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с</w:t>
      </w:r>
      <w:r w:rsidRPr="00975B32">
        <w:rPr>
          <w:rFonts w:ascii="Times New Roman" w:hAnsi="Times New Roman"/>
          <w:bCs/>
          <w:sz w:val="24"/>
          <w:szCs w:val="24"/>
        </w:rPr>
        <w:t>оставление словесного портрета.</w:t>
      </w:r>
    </w:p>
    <w:p w14:paraId="3CA212D1"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26. К. Паустовский. «Кот-ворюга»</w:t>
      </w:r>
    </w:p>
    <w:p w14:paraId="30B8A1AF"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рассказа. Анализ поступков кота. Понятие «добро побеждает зло».</w:t>
      </w:r>
    </w:p>
    <w:p w14:paraId="361F948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w:t>
      </w:r>
      <w:r w:rsidRPr="00975B32">
        <w:rPr>
          <w:rFonts w:ascii="Times New Roman" w:hAnsi="Times New Roman"/>
          <w:sz w:val="24"/>
          <w:szCs w:val="24"/>
        </w:rPr>
        <w:t xml:space="preserve">Краткий пересказ. </w:t>
      </w:r>
    </w:p>
    <w:p w14:paraId="74921D1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 краткий пересказ.</w:t>
      </w:r>
    </w:p>
    <w:p w14:paraId="2471F217"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27. Н. Носов. «Мишкина каша»</w:t>
      </w:r>
    </w:p>
    <w:p w14:paraId="426118D3"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w:t>
      </w:r>
      <w:bookmarkStart w:id="56" w:name="_Hlk75351508"/>
      <w:r w:rsidRPr="00975B32">
        <w:rPr>
          <w:rFonts w:ascii="Times New Roman" w:hAnsi="Times New Roman"/>
          <w:bCs/>
          <w:sz w:val="24"/>
          <w:szCs w:val="24"/>
        </w:rPr>
        <w:t xml:space="preserve">Чтение произведения, анализ поступков главных героев. </w:t>
      </w:r>
      <w:bookmarkEnd w:id="56"/>
    </w:p>
    <w:p w14:paraId="2202208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w:t>
      </w:r>
      <w:r w:rsidRPr="00975B32">
        <w:rPr>
          <w:rFonts w:ascii="Times New Roman" w:hAnsi="Times New Roman"/>
          <w:sz w:val="24"/>
          <w:szCs w:val="24"/>
        </w:rPr>
        <w:t xml:space="preserve"> Моделирование эпизодов с использованием заместителей.</w:t>
      </w:r>
    </w:p>
    <w:p w14:paraId="46A6DEF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 xml:space="preserve">Форма контроля: </w:t>
      </w:r>
      <w:bookmarkStart w:id="57" w:name="_Hlk75351418"/>
      <w:r w:rsidRPr="00975B32">
        <w:rPr>
          <w:rFonts w:ascii="Times New Roman" w:hAnsi="Times New Roman"/>
          <w:sz w:val="24"/>
          <w:szCs w:val="24"/>
        </w:rPr>
        <w:t>беседа.</w:t>
      </w:r>
    </w:p>
    <w:bookmarkEnd w:id="57"/>
    <w:p w14:paraId="0AC58B19"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28. Н. Носов. «Бенгальские огни»</w:t>
      </w:r>
    </w:p>
    <w:p w14:paraId="5775E2DF"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Чтение произведения, анализ поступков главных героев. </w:t>
      </w:r>
    </w:p>
    <w:p w14:paraId="608D65F8"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Моделирование эпизодов с использованием заместителей.</w:t>
      </w:r>
    </w:p>
    <w:p w14:paraId="2B8DB69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76A243A6"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29. Л. Пантелеев. «Трус». «Две лягушки»</w:t>
      </w:r>
    </w:p>
    <w:p w14:paraId="4A0A291F"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произведений. Введение понятий «трусость», «храбрость».</w:t>
      </w:r>
    </w:p>
    <w:p w14:paraId="02D860CF"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Пересказ произведения на выбор.</w:t>
      </w:r>
      <w:r w:rsidRPr="00975B32">
        <w:rPr>
          <w:rFonts w:ascii="Times New Roman" w:hAnsi="Times New Roman"/>
          <w:sz w:val="24"/>
          <w:szCs w:val="24"/>
        </w:rPr>
        <w:t xml:space="preserve"> Этическая беседа</w:t>
      </w:r>
    </w:p>
    <w:p w14:paraId="420690CF"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10EE241B"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30. Итоговая диагностика</w:t>
      </w:r>
    </w:p>
    <w:p w14:paraId="1AEBCE31"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Комментирование предложенных заданий.</w:t>
      </w:r>
    </w:p>
    <w:p w14:paraId="6351F1F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Выполнение задания. </w:t>
      </w:r>
      <w:r w:rsidRPr="00975B32">
        <w:rPr>
          <w:rFonts w:ascii="Times New Roman" w:hAnsi="Times New Roman"/>
          <w:sz w:val="24"/>
          <w:szCs w:val="24"/>
        </w:rPr>
        <w:t>Беседа.</w:t>
      </w:r>
    </w:p>
    <w:p w14:paraId="59BD35A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диагностика.</w:t>
      </w:r>
    </w:p>
    <w:p w14:paraId="4ABF163D"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31. Г. Х. Андерсен. «Гадкий утенок»</w:t>
      </w:r>
    </w:p>
    <w:p w14:paraId="1FC4F73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Теория. Знакомство с творчеством зарубежных писателей-сказочников. </w:t>
      </w:r>
    </w:p>
    <w:p w14:paraId="624C65F2"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w:t>
      </w:r>
      <w:r w:rsidRPr="00975B32">
        <w:rPr>
          <w:rFonts w:ascii="Times New Roman" w:hAnsi="Times New Roman"/>
          <w:sz w:val="24"/>
          <w:szCs w:val="24"/>
        </w:rPr>
        <w:t>Конкурс рисунков.</w:t>
      </w:r>
    </w:p>
    <w:p w14:paraId="27EFEFE0"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беседа.</w:t>
      </w:r>
    </w:p>
    <w:p w14:paraId="3AD21AA0"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32. Г. Х. Андерсен. «</w:t>
      </w:r>
      <w:proofErr w:type="spellStart"/>
      <w:r w:rsidRPr="00975B32">
        <w:rPr>
          <w:rFonts w:ascii="Times New Roman" w:hAnsi="Times New Roman"/>
          <w:b/>
          <w:sz w:val="24"/>
          <w:szCs w:val="24"/>
        </w:rPr>
        <w:t>Дюймовочка</w:t>
      </w:r>
      <w:proofErr w:type="spellEnd"/>
      <w:r w:rsidRPr="00975B32">
        <w:rPr>
          <w:rFonts w:ascii="Times New Roman" w:hAnsi="Times New Roman"/>
          <w:b/>
          <w:sz w:val="24"/>
          <w:szCs w:val="24"/>
        </w:rPr>
        <w:t>»</w:t>
      </w:r>
    </w:p>
    <w:p w14:paraId="2954331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сказки. Перечисление главных героев сказки.</w:t>
      </w:r>
    </w:p>
    <w:p w14:paraId="1E3886FF"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Инсценировка эпизода.</w:t>
      </w:r>
    </w:p>
    <w:p w14:paraId="799F9A5B"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 xml:space="preserve">Форма контроля: </w:t>
      </w:r>
      <w:bookmarkStart w:id="58" w:name="_Hlk75354404"/>
      <w:r w:rsidRPr="00975B32">
        <w:rPr>
          <w:rFonts w:ascii="Times New Roman" w:hAnsi="Times New Roman"/>
          <w:sz w:val="24"/>
          <w:szCs w:val="24"/>
        </w:rPr>
        <w:t>инсценировка.</w:t>
      </w:r>
    </w:p>
    <w:bookmarkEnd w:id="58"/>
    <w:p w14:paraId="7AF19E53"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33. Г. Х. Андерсен. «Стойкий оловянный солдатик»</w:t>
      </w:r>
    </w:p>
    <w:p w14:paraId="2253CD5E"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Слушание сказки. Перечисление главных героев сказки.</w:t>
      </w:r>
    </w:p>
    <w:p w14:paraId="03FA4254"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Составление словесного портрета героя.</w:t>
      </w:r>
      <w:r w:rsidRPr="00975B32">
        <w:rPr>
          <w:rFonts w:ascii="Times New Roman" w:hAnsi="Times New Roman"/>
          <w:sz w:val="24"/>
          <w:szCs w:val="24"/>
        </w:rPr>
        <w:t xml:space="preserve"> Беседа.</w:t>
      </w:r>
    </w:p>
    <w:p w14:paraId="32CF4651"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с</w:t>
      </w:r>
      <w:r w:rsidRPr="00975B32">
        <w:rPr>
          <w:rFonts w:ascii="Times New Roman" w:hAnsi="Times New Roman"/>
          <w:bCs/>
          <w:sz w:val="24"/>
          <w:szCs w:val="24"/>
        </w:rPr>
        <w:t>оставление словесного портрета.</w:t>
      </w:r>
    </w:p>
    <w:p w14:paraId="54C954E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34. Стихотворения о лете </w:t>
      </w:r>
    </w:p>
    <w:p w14:paraId="4ACC47EA"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Чтение стихов о лете. Работа над выразительным чтением.</w:t>
      </w:r>
    </w:p>
    <w:p w14:paraId="19EFB5D9"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 xml:space="preserve">Практика. </w:t>
      </w:r>
      <w:r w:rsidRPr="00975B32">
        <w:rPr>
          <w:rFonts w:ascii="Times New Roman" w:hAnsi="Times New Roman"/>
          <w:sz w:val="24"/>
          <w:szCs w:val="24"/>
        </w:rPr>
        <w:t>Конкурс чтецов. Беседа.</w:t>
      </w:r>
    </w:p>
    <w:p w14:paraId="1C201782"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конкурс чтецов.</w:t>
      </w:r>
    </w:p>
    <w:p w14:paraId="16328941"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35. Путешествие по любимым произведениям</w:t>
      </w:r>
    </w:p>
    <w:p w14:paraId="2BC850D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Повторение изученных произведений.</w:t>
      </w:r>
    </w:p>
    <w:p w14:paraId="3ED213DC"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Оформление выставки книг. Конкурс рисунков.</w:t>
      </w:r>
    </w:p>
    <w:p w14:paraId="1C50AAE7"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 xml:space="preserve">Форма контроля: беседа. </w:t>
      </w:r>
    </w:p>
    <w:p w14:paraId="5DB91A6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36. Путешествие по любимым произведениям</w:t>
      </w:r>
    </w:p>
    <w:p w14:paraId="21380F3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Теория. Повторение изученных произведений.</w:t>
      </w:r>
    </w:p>
    <w:p w14:paraId="7EAC39E5"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bCs/>
          <w:sz w:val="24"/>
          <w:szCs w:val="24"/>
        </w:rPr>
        <w:t>Практика. Викторина</w:t>
      </w:r>
    </w:p>
    <w:p w14:paraId="3035F7A2" w14:textId="77777777" w:rsidR="001B12FF" w:rsidRPr="00975B32" w:rsidRDefault="00FA0787">
      <w:pPr>
        <w:widowControl w:val="0"/>
        <w:shd w:val="clear" w:color="auto" w:fill="FFFFFF" w:themeFill="background1"/>
        <w:spacing w:after="0" w:line="240" w:lineRule="auto"/>
        <w:contextualSpacing/>
        <w:jc w:val="both"/>
        <w:rPr>
          <w:rFonts w:ascii="Times New Roman" w:hAnsi="Times New Roman"/>
          <w:bCs/>
          <w:sz w:val="24"/>
          <w:szCs w:val="24"/>
        </w:rPr>
      </w:pPr>
      <w:r w:rsidRPr="00975B32">
        <w:rPr>
          <w:rFonts w:ascii="Times New Roman" w:hAnsi="Times New Roman"/>
          <w:sz w:val="24"/>
          <w:szCs w:val="24"/>
        </w:rPr>
        <w:t>Форма контроля: викторина.</w:t>
      </w:r>
    </w:p>
    <w:p w14:paraId="2169DBFE" w14:textId="77777777" w:rsidR="001B12FF" w:rsidRPr="00975B32" w:rsidRDefault="001B12FF">
      <w:pPr>
        <w:widowControl w:val="0"/>
        <w:shd w:val="clear" w:color="auto" w:fill="FFFFFF" w:themeFill="background1"/>
        <w:spacing w:after="0" w:line="240" w:lineRule="auto"/>
        <w:ind w:left="24" w:firstLine="685"/>
        <w:jc w:val="both"/>
        <w:rPr>
          <w:rFonts w:ascii="Times New Roman" w:hAnsi="Times New Roman"/>
          <w:bCs/>
          <w:sz w:val="24"/>
          <w:szCs w:val="24"/>
        </w:rPr>
      </w:pPr>
    </w:p>
    <w:p w14:paraId="75296674" w14:textId="77777777" w:rsidR="001B12FF" w:rsidRPr="00975B32" w:rsidRDefault="00FA0787">
      <w:pPr>
        <w:widowControl w:val="0"/>
        <w:shd w:val="clear" w:color="auto" w:fill="FFFFFF" w:themeFill="background1"/>
        <w:spacing w:after="0" w:line="240" w:lineRule="auto"/>
        <w:ind w:firstLine="709"/>
        <w:jc w:val="center"/>
        <w:rPr>
          <w:rFonts w:ascii="Times New Roman" w:hAnsi="Times New Roman"/>
          <w:b/>
          <w:sz w:val="24"/>
          <w:szCs w:val="24"/>
        </w:rPr>
      </w:pPr>
      <w:r w:rsidRPr="00975B32">
        <w:rPr>
          <w:rFonts w:ascii="Times New Roman" w:hAnsi="Times New Roman"/>
          <w:b/>
          <w:sz w:val="24"/>
          <w:szCs w:val="24"/>
        </w:rPr>
        <w:t>Планируемые результаты. Второй год обучения</w:t>
      </w:r>
    </w:p>
    <w:p w14:paraId="504C5F69"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По окончании второго года обучения учащиеся будут</w:t>
      </w:r>
    </w:p>
    <w:p w14:paraId="1CF50EF2" w14:textId="77777777" w:rsidR="001B12FF" w:rsidRPr="00975B32" w:rsidRDefault="00FA0787">
      <w:pPr>
        <w:widowControl w:val="0"/>
        <w:shd w:val="clear" w:color="auto" w:fill="FFFFFF" w:themeFill="background1"/>
        <w:spacing w:after="0" w:line="240" w:lineRule="auto"/>
        <w:ind w:left="19" w:firstLine="690"/>
        <w:jc w:val="both"/>
        <w:rPr>
          <w:rFonts w:ascii="Times New Roman" w:hAnsi="Times New Roman"/>
          <w:sz w:val="24"/>
          <w:szCs w:val="24"/>
        </w:rPr>
      </w:pPr>
      <w:r w:rsidRPr="00975B32">
        <w:rPr>
          <w:rFonts w:ascii="Times New Roman" w:hAnsi="Times New Roman"/>
          <w:b/>
          <w:sz w:val="24"/>
          <w:szCs w:val="24"/>
        </w:rPr>
        <w:lastRenderedPageBreak/>
        <w:t>знать</w:t>
      </w:r>
      <w:r w:rsidRPr="00975B32">
        <w:rPr>
          <w:rFonts w:ascii="Times New Roman" w:hAnsi="Times New Roman"/>
          <w:sz w:val="24"/>
          <w:szCs w:val="24"/>
        </w:rPr>
        <w:t xml:space="preserve">: </w:t>
      </w:r>
    </w:p>
    <w:p w14:paraId="004B1E8D" w14:textId="77777777" w:rsidR="001B12FF" w:rsidRPr="00975B32"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фамилии некоторых детских отечественных и зарубежных писателей и их произведения;</w:t>
      </w:r>
    </w:p>
    <w:p w14:paraId="5CDFC962" w14:textId="77777777" w:rsidR="001B12FF" w:rsidRPr="00975B32" w:rsidRDefault="00FA0787">
      <w:pPr>
        <w:widowControl w:val="0"/>
        <w:shd w:val="clear" w:color="auto" w:fill="FFFFFF" w:themeFill="background1"/>
        <w:spacing w:after="0" w:line="240" w:lineRule="auto"/>
        <w:ind w:left="19" w:firstLine="690"/>
        <w:jc w:val="both"/>
        <w:rPr>
          <w:rFonts w:ascii="Times New Roman" w:hAnsi="Times New Roman"/>
          <w:sz w:val="24"/>
          <w:szCs w:val="24"/>
        </w:rPr>
      </w:pPr>
      <w:r w:rsidRPr="00975B32">
        <w:rPr>
          <w:rFonts w:ascii="Times New Roman" w:hAnsi="Times New Roman"/>
          <w:b/>
          <w:sz w:val="24"/>
          <w:szCs w:val="24"/>
        </w:rPr>
        <w:t>уметь:</w:t>
      </w:r>
      <w:r w:rsidRPr="00975B32">
        <w:rPr>
          <w:rFonts w:ascii="Times New Roman" w:hAnsi="Times New Roman"/>
          <w:sz w:val="24"/>
          <w:szCs w:val="24"/>
        </w:rPr>
        <w:t xml:space="preserve"> </w:t>
      </w:r>
    </w:p>
    <w:p w14:paraId="103D9D5B" w14:textId="77777777" w:rsidR="001B12FF" w:rsidRPr="00975B32"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выразительно рассказывать стихотворения; </w:t>
      </w:r>
    </w:p>
    <w:p w14:paraId="26CA6B60" w14:textId="77777777" w:rsidR="001B12FF" w:rsidRPr="00975B32"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пересказывать небольшие рассказы и сказки;</w:t>
      </w:r>
    </w:p>
    <w:p w14:paraId="3E860802" w14:textId="77777777" w:rsidR="001B12FF" w:rsidRPr="00975B32"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строить сложные предложения разных видов;</w:t>
      </w:r>
    </w:p>
    <w:p w14:paraId="36EE0F2A" w14:textId="77777777" w:rsidR="001B12FF" w:rsidRPr="00975B32"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называть главных героев произведений;</w:t>
      </w:r>
    </w:p>
    <w:p w14:paraId="65C8A150" w14:textId="77777777" w:rsidR="001B12FF" w:rsidRPr="00975B32"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составлять словесный портрет героя произведения;</w:t>
      </w:r>
    </w:p>
    <w:p w14:paraId="5CE158D8" w14:textId="77777777" w:rsidR="001B12FF" w:rsidRPr="00975B32"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составлять рассказы по картине, по серии картинок, небольшие сказки;</w:t>
      </w:r>
    </w:p>
    <w:p w14:paraId="4C1A4E0E" w14:textId="77777777" w:rsidR="001B12FF" w:rsidRPr="00975B32" w:rsidRDefault="00FA0787">
      <w:pPr>
        <w:widowControl w:val="0"/>
        <w:shd w:val="clear" w:color="auto" w:fill="FFFFFF" w:themeFill="background1"/>
        <w:spacing w:after="0" w:line="240" w:lineRule="auto"/>
        <w:ind w:left="19" w:firstLine="690"/>
        <w:jc w:val="both"/>
        <w:rPr>
          <w:rFonts w:ascii="Times New Roman" w:hAnsi="Times New Roman"/>
          <w:sz w:val="24"/>
          <w:szCs w:val="24"/>
        </w:rPr>
      </w:pPr>
      <w:r w:rsidRPr="00975B32">
        <w:rPr>
          <w:rFonts w:ascii="Times New Roman" w:hAnsi="Times New Roman"/>
          <w:b/>
          <w:sz w:val="24"/>
          <w:szCs w:val="24"/>
        </w:rPr>
        <w:t>иметь представления</w:t>
      </w:r>
      <w:r w:rsidRPr="00975B32">
        <w:rPr>
          <w:rFonts w:ascii="Times New Roman" w:hAnsi="Times New Roman"/>
          <w:sz w:val="24"/>
          <w:szCs w:val="24"/>
        </w:rPr>
        <w:t>:</w:t>
      </w:r>
    </w:p>
    <w:p w14:paraId="28314508" w14:textId="77777777" w:rsidR="001B12FF" w:rsidRPr="00975B32"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 различиях литературных жанров: авторская и народная сказка, рассказ, басня, стихотворение.</w:t>
      </w:r>
    </w:p>
    <w:p w14:paraId="05320480"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 xml:space="preserve">В результате </w:t>
      </w:r>
      <w:proofErr w:type="gramStart"/>
      <w:r w:rsidRPr="00975B32">
        <w:rPr>
          <w:rFonts w:ascii="Times New Roman" w:hAnsi="Times New Roman"/>
          <w:b/>
          <w:sz w:val="24"/>
          <w:szCs w:val="24"/>
        </w:rPr>
        <w:t>обучения по программе</w:t>
      </w:r>
      <w:proofErr w:type="gramEnd"/>
      <w:r w:rsidRPr="00975B32">
        <w:rPr>
          <w:rFonts w:ascii="Times New Roman" w:hAnsi="Times New Roman"/>
          <w:b/>
          <w:sz w:val="24"/>
          <w:szCs w:val="24"/>
        </w:rPr>
        <w:t xml:space="preserve"> учащиеся приобретут такие личностные качества как:</w:t>
      </w:r>
    </w:p>
    <w:p w14:paraId="6AE345A4" w14:textId="77777777" w:rsidR="001B12FF" w:rsidRPr="00975B32"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сопереживание главным героям произведений;</w:t>
      </w:r>
    </w:p>
    <w:p w14:paraId="4554FC1B" w14:textId="77777777" w:rsidR="00C840C5" w:rsidRPr="00C840C5" w:rsidRDefault="00FA0787" w:rsidP="00FE2806">
      <w:pPr>
        <w:pStyle w:val="afb"/>
        <w:widowControl w:val="0"/>
        <w:numPr>
          <w:ilvl w:val="0"/>
          <w:numId w:val="6"/>
        </w:numPr>
        <w:shd w:val="clear" w:color="auto" w:fill="FFFFFF" w:themeFill="background1"/>
        <w:spacing w:after="0" w:line="240" w:lineRule="auto"/>
        <w:ind w:left="714" w:hanging="357"/>
        <w:jc w:val="both"/>
        <w:rPr>
          <w:rFonts w:ascii="Times New Roman" w:hAnsi="Times New Roman"/>
          <w:b/>
          <w:sz w:val="24"/>
          <w:szCs w:val="24"/>
        </w:rPr>
      </w:pPr>
      <w:r w:rsidRPr="00975B32">
        <w:rPr>
          <w:rFonts w:ascii="Times New Roman" w:hAnsi="Times New Roman"/>
          <w:sz w:val="24"/>
          <w:szCs w:val="24"/>
        </w:rPr>
        <w:t>умение анализировать, обобщать, рассуждать, делать выводы, умозаключения</w:t>
      </w:r>
      <w:r w:rsidRPr="00975B32">
        <w:rPr>
          <w:rFonts w:ascii="Times New Roman" w:hAnsi="Times New Roman"/>
          <w:bCs/>
          <w:sz w:val="24"/>
          <w:szCs w:val="24"/>
        </w:rPr>
        <w:t>.</w:t>
      </w:r>
    </w:p>
    <w:p w14:paraId="21D95854" w14:textId="77777777" w:rsidR="00C840C5" w:rsidRPr="00C840C5" w:rsidRDefault="00C840C5" w:rsidP="00C840C5">
      <w:pPr>
        <w:pStyle w:val="afb"/>
        <w:widowControl w:val="0"/>
        <w:shd w:val="clear" w:color="auto" w:fill="FFFFFF" w:themeFill="background1"/>
        <w:spacing w:after="0" w:line="240" w:lineRule="auto"/>
        <w:ind w:left="714"/>
        <w:jc w:val="both"/>
        <w:rPr>
          <w:rFonts w:ascii="Times New Roman" w:hAnsi="Times New Roman"/>
          <w:b/>
          <w:sz w:val="24"/>
          <w:szCs w:val="24"/>
        </w:rPr>
      </w:pPr>
    </w:p>
    <w:p w14:paraId="2A1E43A4" w14:textId="77777777" w:rsidR="00C840C5" w:rsidRPr="00C840C5" w:rsidRDefault="00C840C5" w:rsidP="00C840C5">
      <w:pPr>
        <w:pStyle w:val="afb"/>
        <w:widowControl w:val="0"/>
        <w:shd w:val="clear" w:color="auto" w:fill="FFFFFF" w:themeFill="background1"/>
        <w:spacing w:after="0" w:line="240" w:lineRule="auto"/>
        <w:ind w:left="714"/>
        <w:jc w:val="both"/>
        <w:rPr>
          <w:rFonts w:ascii="Times New Roman" w:hAnsi="Times New Roman"/>
          <w:b/>
          <w:sz w:val="24"/>
          <w:szCs w:val="24"/>
        </w:rPr>
      </w:pPr>
    </w:p>
    <w:p w14:paraId="73084616" w14:textId="19AB472F" w:rsidR="00C840C5" w:rsidRPr="00C840C5" w:rsidRDefault="00C840C5" w:rsidP="00270F11">
      <w:pPr>
        <w:widowControl w:val="0"/>
        <w:shd w:val="clear" w:color="auto" w:fill="FFFFFF" w:themeFill="background1"/>
        <w:spacing w:after="0" w:line="240" w:lineRule="auto"/>
        <w:ind w:left="357"/>
        <w:jc w:val="center"/>
        <w:outlineLvl w:val="1"/>
        <w:rPr>
          <w:rFonts w:ascii="Times New Roman" w:hAnsi="Times New Roman"/>
          <w:b/>
          <w:sz w:val="24"/>
          <w:szCs w:val="24"/>
        </w:rPr>
      </w:pPr>
      <w:bookmarkStart w:id="59" w:name="_Toc145599604"/>
      <w:r w:rsidRPr="00C840C5">
        <w:rPr>
          <w:rFonts w:ascii="Times New Roman" w:hAnsi="Times New Roman"/>
          <w:b/>
          <w:sz w:val="24"/>
          <w:szCs w:val="24"/>
        </w:rPr>
        <w:t>Дополнительная общеобразовательная общеразвивающая</w:t>
      </w:r>
      <w:r w:rsidR="00B04BB9">
        <w:rPr>
          <w:rFonts w:ascii="Times New Roman" w:hAnsi="Times New Roman"/>
          <w:b/>
          <w:sz w:val="24"/>
          <w:szCs w:val="24"/>
        </w:rPr>
        <w:t xml:space="preserve"> программа </w:t>
      </w:r>
      <w:r w:rsidR="00270F11">
        <w:rPr>
          <w:rFonts w:ascii="Times New Roman" w:hAnsi="Times New Roman"/>
          <w:b/>
          <w:sz w:val="24"/>
          <w:szCs w:val="24"/>
        </w:rPr>
        <w:t>«Знакомство с окружающим миром</w:t>
      </w:r>
      <w:r w:rsidRPr="00C840C5">
        <w:rPr>
          <w:rFonts w:ascii="Times New Roman" w:hAnsi="Times New Roman"/>
          <w:b/>
          <w:sz w:val="24"/>
          <w:szCs w:val="24"/>
        </w:rPr>
        <w:t>»</w:t>
      </w:r>
      <w:bookmarkEnd w:id="59"/>
    </w:p>
    <w:p w14:paraId="041ECAD1" w14:textId="77777777" w:rsidR="00C840C5" w:rsidRDefault="00C840C5">
      <w:pPr>
        <w:widowControl w:val="0"/>
        <w:shd w:val="clear" w:color="auto" w:fill="FFFFFF" w:themeFill="background1"/>
        <w:spacing w:after="0" w:line="240" w:lineRule="auto"/>
        <w:ind w:right="709" w:firstLine="851"/>
        <w:jc w:val="center"/>
        <w:outlineLvl w:val="1"/>
        <w:rPr>
          <w:rFonts w:ascii="Times New Roman" w:hAnsi="Times New Roman"/>
          <w:b/>
          <w:sz w:val="24"/>
          <w:szCs w:val="24"/>
        </w:rPr>
      </w:pPr>
    </w:p>
    <w:p w14:paraId="6F15481F" w14:textId="77777777" w:rsidR="00B04BB9" w:rsidRPr="00975B32" w:rsidRDefault="00B04BB9" w:rsidP="00B04BB9">
      <w:pPr>
        <w:pStyle w:val="af4"/>
        <w:widowControl w:val="0"/>
        <w:shd w:val="clear" w:color="auto" w:fill="FFFFFF" w:themeFill="background1"/>
        <w:spacing w:before="0" w:beforeAutospacing="0" w:after="0" w:afterAutospacing="0"/>
        <w:ind w:firstLine="709"/>
        <w:jc w:val="center"/>
        <w:rPr>
          <w:b/>
          <w:bCs/>
        </w:rPr>
      </w:pPr>
      <w:r w:rsidRPr="00975B32">
        <w:rPr>
          <w:b/>
          <w:bCs/>
        </w:rPr>
        <w:t>Цель и задачи программы</w:t>
      </w:r>
    </w:p>
    <w:p w14:paraId="1F228695"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B04BB9">
        <w:rPr>
          <w:rFonts w:ascii="Times New Roman" w:hAnsi="Times New Roman"/>
          <w:b/>
          <w:iCs/>
          <w:spacing w:val="1"/>
          <w:sz w:val="24"/>
          <w:szCs w:val="24"/>
        </w:rPr>
        <w:t>Цель программы:</w:t>
      </w:r>
      <w:r>
        <w:rPr>
          <w:rFonts w:ascii="Times New Roman" w:hAnsi="Times New Roman"/>
          <w:spacing w:val="1"/>
          <w:sz w:val="24"/>
          <w:szCs w:val="24"/>
        </w:rPr>
        <w:t xml:space="preserve"> </w:t>
      </w:r>
      <w:r>
        <w:rPr>
          <w:rFonts w:ascii="Times New Roman" w:hAnsi="Times New Roman"/>
          <w:sz w:val="24"/>
          <w:szCs w:val="24"/>
        </w:rPr>
        <w:t>знакомство с целостной картиной мира в процессе решения задач по осмыслению опыта учащихся старшего дошкольного возраста</w:t>
      </w:r>
    </w:p>
    <w:p w14:paraId="0A91B409" w14:textId="77777777" w:rsidR="00C840C5" w:rsidRPr="00B04BB9" w:rsidRDefault="00C840C5" w:rsidP="00C840C5">
      <w:pPr>
        <w:widowControl w:val="0"/>
        <w:spacing w:after="0" w:line="240" w:lineRule="auto"/>
        <w:ind w:right="33"/>
        <w:jc w:val="both"/>
        <w:rPr>
          <w:rFonts w:ascii="Times New Roman" w:hAnsi="Times New Roman"/>
          <w:iCs/>
          <w:sz w:val="24"/>
          <w:szCs w:val="24"/>
        </w:rPr>
      </w:pPr>
      <w:r w:rsidRPr="00B04BB9">
        <w:rPr>
          <w:rFonts w:ascii="Times New Roman" w:hAnsi="Times New Roman"/>
          <w:b/>
          <w:iCs/>
          <w:sz w:val="24"/>
          <w:szCs w:val="24"/>
        </w:rPr>
        <w:t>Задачи первого года обучения</w:t>
      </w:r>
      <w:r w:rsidRPr="00B04BB9">
        <w:rPr>
          <w:rFonts w:ascii="Times New Roman" w:hAnsi="Times New Roman"/>
          <w:iCs/>
          <w:sz w:val="24"/>
          <w:szCs w:val="24"/>
        </w:rPr>
        <w:t>:</w:t>
      </w:r>
    </w:p>
    <w:p w14:paraId="12B46FB3" w14:textId="77777777" w:rsidR="00C840C5" w:rsidRPr="00B04BB9" w:rsidRDefault="00C840C5" w:rsidP="00C840C5">
      <w:pPr>
        <w:pStyle w:val="a5"/>
        <w:widowControl w:val="0"/>
        <w:spacing w:after="0" w:line="240" w:lineRule="auto"/>
        <w:ind w:right="33"/>
        <w:jc w:val="both"/>
        <w:rPr>
          <w:rFonts w:ascii="Times New Roman" w:hAnsi="Times New Roman"/>
          <w:b/>
          <w:bCs/>
          <w:sz w:val="24"/>
          <w:szCs w:val="24"/>
        </w:rPr>
      </w:pPr>
      <w:r w:rsidRPr="00B04BB9">
        <w:rPr>
          <w:rFonts w:ascii="Times New Roman" w:hAnsi="Times New Roman"/>
          <w:b/>
          <w:bCs/>
          <w:sz w:val="24"/>
          <w:szCs w:val="24"/>
        </w:rPr>
        <w:t>Обучающие:</w:t>
      </w:r>
    </w:p>
    <w:p w14:paraId="2F2DE2DF"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познакомить с основными частями тела человека и их назначением;</w:t>
      </w:r>
    </w:p>
    <w:p w14:paraId="0E654B5F"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познакомить с трудовыми действиями врача, повара, продавца, парикмахера;</w:t>
      </w:r>
    </w:p>
    <w:p w14:paraId="5F09447E"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формировать представления о характерных признаках города и села;</w:t>
      </w:r>
    </w:p>
    <w:p w14:paraId="01956C78"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учить характеризовать диких и домашних животных;</w:t>
      </w:r>
    </w:p>
    <w:p w14:paraId="5C6EF123"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spacing w:val="-1"/>
        </w:rPr>
      </w:pPr>
      <w:r>
        <w:rPr>
          <w:lang w:bidi="ru-RU"/>
        </w:rPr>
        <w:t xml:space="preserve">формировать представления о </w:t>
      </w:r>
      <w:r>
        <w:rPr>
          <w:spacing w:val="-1"/>
        </w:rPr>
        <w:t>временах года, их характерных признаках.</w:t>
      </w:r>
    </w:p>
    <w:p w14:paraId="2725B8BD" w14:textId="77777777" w:rsidR="00C840C5" w:rsidRPr="00B04BB9" w:rsidRDefault="00C840C5" w:rsidP="00C840C5">
      <w:pPr>
        <w:pStyle w:val="a5"/>
        <w:widowControl w:val="0"/>
        <w:spacing w:after="0" w:line="240" w:lineRule="auto"/>
        <w:ind w:right="33"/>
        <w:jc w:val="both"/>
        <w:rPr>
          <w:rFonts w:ascii="Times New Roman" w:hAnsi="Times New Roman"/>
          <w:b/>
          <w:bCs/>
          <w:sz w:val="24"/>
          <w:szCs w:val="24"/>
        </w:rPr>
      </w:pPr>
      <w:r w:rsidRPr="00B04BB9">
        <w:rPr>
          <w:rFonts w:ascii="Times New Roman" w:hAnsi="Times New Roman"/>
          <w:b/>
          <w:bCs/>
          <w:sz w:val="24"/>
          <w:szCs w:val="24"/>
        </w:rPr>
        <w:t>Воспитательные:</w:t>
      </w:r>
    </w:p>
    <w:p w14:paraId="6D2CF49D"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pPr>
      <w:r>
        <w:rPr>
          <w:bCs/>
        </w:rPr>
        <w:t>воспитывать бережное отношение к природе;</w:t>
      </w:r>
    </w:p>
    <w:p w14:paraId="70B10F96"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pPr>
      <w:r>
        <w:rPr>
          <w:bCs/>
        </w:rPr>
        <w:t>воспитывать основы безопасного поведения.</w:t>
      </w:r>
    </w:p>
    <w:p w14:paraId="53AFE4B4" w14:textId="77777777" w:rsidR="00C840C5" w:rsidRPr="00B04BB9" w:rsidRDefault="00C840C5" w:rsidP="00C840C5">
      <w:pPr>
        <w:pStyle w:val="a5"/>
        <w:widowControl w:val="0"/>
        <w:spacing w:after="0" w:line="240" w:lineRule="auto"/>
        <w:ind w:right="33"/>
        <w:jc w:val="both"/>
        <w:rPr>
          <w:rFonts w:ascii="Times New Roman" w:hAnsi="Times New Roman"/>
          <w:b/>
          <w:bCs/>
          <w:sz w:val="24"/>
          <w:szCs w:val="24"/>
        </w:rPr>
      </w:pPr>
      <w:r w:rsidRPr="00B04BB9">
        <w:rPr>
          <w:rFonts w:ascii="Times New Roman" w:hAnsi="Times New Roman"/>
          <w:b/>
          <w:bCs/>
          <w:sz w:val="24"/>
          <w:szCs w:val="24"/>
        </w:rPr>
        <w:t>Развивающие:</w:t>
      </w:r>
    </w:p>
    <w:p w14:paraId="1DE5A6EF"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bCs/>
        </w:rPr>
      </w:pPr>
      <w:r>
        <w:rPr>
          <w:bCs/>
        </w:rPr>
        <w:t>развивать познавательно-исследовательскую деятельность дошкольников;</w:t>
      </w:r>
    </w:p>
    <w:p w14:paraId="0E41D4A0"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bCs/>
        </w:rPr>
      </w:pPr>
      <w:r>
        <w:rPr>
          <w:bCs/>
        </w:rPr>
        <w:t>обеспечивать сенсорное развитие;</w:t>
      </w:r>
    </w:p>
    <w:p w14:paraId="0E86C1A4"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iCs/>
        </w:rPr>
      </w:pPr>
      <w:r>
        <w:rPr>
          <w:bCs/>
        </w:rPr>
        <w:t>развивать</w:t>
      </w:r>
      <w:r>
        <w:t xml:space="preserve"> у детей способность сравнивать, наблюдат</w:t>
      </w:r>
      <w:r>
        <w:rPr>
          <w:iCs/>
        </w:rPr>
        <w:t>ь, делать выводы;</w:t>
      </w:r>
    </w:p>
    <w:p w14:paraId="62BF56F1" w14:textId="77777777" w:rsidR="00C840C5" w:rsidRPr="00B04BB9" w:rsidRDefault="00C840C5" w:rsidP="00C840C5">
      <w:pPr>
        <w:widowControl w:val="0"/>
        <w:spacing w:after="0" w:line="240" w:lineRule="auto"/>
        <w:ind w:right="33"/>
        <w:jc w:val="both"/>
        <w:rPr>
          <w:rFonts w:ascii="Times New Roman" w:hAnsi="Times New Roman"/>
          <w:b/>
          <w:iCs/>
          <w:sz w:val="24"/>
          <w:szCs w:val="24"/>
        </w:rPr>
      </w:pPr>
      <w:r w:rsidRPr="00B04BB9">
        <w:rPr>
          <w:rFonts w:ascii="Times New Roman" w:hAnsi="Times New Roman"/>
          <w:b/>
          <w:iCs/>
          <w:sz w:val="24"/>
          <w:szCs w:val="24"/>
        </w:rPr>
        <w:t xml:space="preserve">Задачи второго года обучения: </w:t>
      </w:r>
    </w:p>
    <w:p w14:paraId="61773563" w14:textId="77777777" w:rsidR="00C840C5" w:rsidRPr="00B04BB9" w:rsidRDefault="00C840C5" w:rsidP="00C840C5">
      <w:pPr>
        <w:pStyle w:val="a5"/>
        <w:widowControl w:val="0"/>
        <w:spacing w:after="0" w:line="240" w:lineRule="auto"/>
        <w:ind w:right="33"/>
        <w:jc w:val="both"/>
        <w:rPr>
          <w:rFonts w:ascii="Times New Roman" w:hAnsi="Times New Roman"/>
          <w:b/>
          <w:bCs/>
          <w:sz w:val="24"/>
          <w:szCs w:val="24"/>
        </w:rPr>
      </w:pPr>
      <w:r w:rsidRPr="00B04BB9">
        <w:rPr>
          <w:rFonts w:ascii="Times New Roman" w:hAnsi="Times New Roman"/>
          <w:b/>
          <w:bCs/>
          <w:sz w:val="24"/>
          <w:szCs w:val="24"/>
        </w:rPr>
        <w:t>Обучающие:</w:t>
      </w:r>
    </w:p>
    <w:p w14:paraId="35480F00"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формировать</w:t>
      </w:r>
      <w:r>
        <w:rPr>
          <w:bCs/>
        </w:rPr>
        <w:t xml:space="preserve"> </w:t>
      </w:r>
      <w:r>
        <w:rPr>
          <w:lang w:bidi="ru-RU"/>
        </w:rPr>
        <w:t>представления о правилах поведения в общественных местах;</w:t>
      </w:r>
    </w:p>
    <w:p w14:paraId="28744C64"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учить характеризовать сезонные явления и погоду в разное время года,</w:t>
      </w:r>
    </w:p>
    <w:p w14:paraId="10A3668E"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spacing w:val="-1"/>
        </w:rPr>
      </w:pPr>
      <w:r>
        <w:rPr>
          <w:lang w:bidi="ru-RU"/>
        </w:rPr>
        <w:t>формировать представления о климатических зонах</w:t>
      </w:r>
      <w:r>
        <w:rPr>
          <w:bCs/>
        </w:rPr>
        <w:t xml:space="preserve"> и континентах;</w:t>
      </w:r>
    </w:p>
    <w:p w14:paraId="67A22156" w14:textId="77777777" w:rsidR="00C840C5" w:rsidRPr="00B04BB9" w:rsidRDefault="00C840C5" w:rsidP="00C840C5">
      <w:pPr>
        <w:pStyle w:val="a5"/>
        <w:widowControl w:val="0"/>
        <w:spacing w:after="0" w:line="240" w:lineRule="auto"/>
        <w:ind w:right="33"/>
        <w:jc w:val="both"/>
        <w:rPr>
          <w:rFonts w:ascii="Times New Roman" w:hAnsi="Times New Roman"/>
          <w:b/>
          <w:bCs/>
          <w:sz w:val="24"/>
          <w:szCs w:val="24"/>
        </w:rPr>
      </w:pPr>
      <w:r w:rsidRPr="00B04BB9">
        <w:rPr>
          <w:rFonts w:ascii="Times New Roman" w:hAnsi="Times New Roman"/>
          <w:b/>
          <w:bCs/>
          <w:sz w:val="24"/>
          <w:szCs w:val="24"/>
        </w:rPr>
        <w:t>Воспитательные:</w:t>
      </w:r>
    </w:p>
    <w:p w14:paraId="51E5D295"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pPr>
      <w:r>
        <w:rPr>
          <w:bCs/>
        </w:rPr>
        <w:t>воспитывать бережное отношение к природе;</w:t>
      </w:r>
    </w:p>
    <w:p w14:paraId="78CC7F02"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pPr>
      <w:r>
        <w:rPr>
          <w:bCs/>
        </w:rPr>
        <w:t>воспитывать основы безопасного поведения.</w:t>
      </w:r>
    </w:p>
    <w:p w14:paraId="58316A9C" w14:textId="77777777" w:rsidR="00C840C5" w:rsidRPr="00B04BB9" w:rsidRDefault="00C840C5" w:rsidP="00C840C5">
      <w:pPr>
        <w:pStyle w:val="a5"/>
        <w:widowControl w:val="0"/>
        <w:spacing w:after="0" w:line="240" w:lineRule="auto"/>
        <w:ind w:right="33"/>
        <w:jc w:val="both"/>
        <w:rPr>
          <w:rFonts w:ascii="Times New Roman" w:hAnsi="Times New Roman"/>
          <w:bCs/>
          <w:sz w:val="24"/>
          <w:szCs w:val="24"/>
          <w:lang w:val="en-US"/>
        </w:rPr>
      </w:pPr>
      <w:r w:rsidRPr="00B04BB9">
        <w:rPr>
          <w:rFonts w:ascii="Times New Roman" w:hAnsi="Times New Roman"/>
          <w:b/>
          <w:bCs/>
          <w:sz w:val="24"/>
          <w:szCs w:val="24"/>
        </w:rPr>
        <w:t>Развивающие:</w:t>
      </w:r>
    </w:p>
    <w:p w14:paraId="7AD3B850"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iCs/>
        </w:rPr>
      </w:pPr>
      <w:r>
        <w:t>развивать у детей способность наблюда</w:t>
      </w:r>
      <w:r>
        <w:rPr>
          <w:iCs/>
        </w:rPr>
        <w:t xml:space="preserve">ть, </w:t>
      </w:r>
      <w:r>
        <w:t xml:space="preserve">анализировать, </w:t>
      </w:r>
      <w:r>
        <w:rPr>
          <w:iCs/>
        </w:rPr>
        <w:t>делать обобщения;</w:t>
      </w:r>
    </w:p>
    <w:p w14:paraId="2752C681"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bCs/>
        </w:rPr>
      </w:pPr>
      <w:r>
        <w:rPr>
          <w:bCs/>
        </w:rPr>
        <w:t>развивать познавательную деятельность и творческие способности</w:t>
      </w:r>
    </w:p>
    <w:p w14:paraId="2D961D01"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Pr>
          <w:rFonts w:ascii="Times New Roman" w:hAnsi="Times New Roman"/>
          <w:spacing w:val="-4"/>
          <w:sz w:val="24"/>
          <w:szCs w:val="24"/>
        </w:rPr>
        <w:t>Программа предусматривает использование трех</w:t>
      </w:r>
      <w:r>
        <w:rPr>
          <w:rFonts w:ascii="Times New Roman" w:hAnsi="Times New Roman"/>
          <w:b/>
          <w:i/>
          <w:spacing w:val="-4"/>
          <w:sz w:val="24"/>
          <w:szCs w:val="24"/>
        </w:rPr>
        <w:t xml:space="preserve"> форм учебной работы</w:t>
      </w:r>
      <w:r>
        <w:rPr>
          <w:rFonts w:ascii="Times New Roman" w:hAnsi="Times New Roman"/>
          <w:spacing w:val="-4"/>
          <w:sz w:val="24"/>
          <w:szCs w:val="24"/>
        </w:rPr>
        <w:t xml:space="preserve"> учащихся: </w:t>
      </w:r>
      <w:r>
        <w:rPr>
          <w:rFonts w:ascii="Times New Roman" w:hAnsi="Times New Roman"/>
          <w:spacing w:val="-4"/>
          <w:sz w:val="24"/>
          <w:szCs w:val="24"/>
        </w:rPr>
        <w:lastRenderedPageBreak/>
        <w:t>фронтальной, групповой, индивидуальной.</w:t>
      </w:r>
    </w:p>
    <w:p w14:paraId="72E3768B"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proofErr w:type="gramStart"/>
      <w:r>
        <w:rPr>
          <w:rFonts w:ascii="Times New Roman" w:hAnsi="Times New Roman"/>
          <w:spacing w:val="-4"/>
          <w:sz w:val="24"/>
          <w:szCs w:val="24"/>
        </w:rPr>
        <w:t>Целесообразно использование таких форм проведения занятий, как беседа, практическое занятие, занятие-игра, викторина, праздник, игра сюжетно-ролевая, путешествие, развивающая игра, поэтическое занятие и пр.</w:t>
      </w:r>
      <w:proofErr w:type="gramEnd"/>
    </w:p>
    <w:p w14:paraId="1B47A1C4"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Pr>
          <w:rFonts w:ascii="Times New Roman" w:hAnsi="Times New Roman"/>
          <w:spacing w:val="-4"/>
          <w:sz w:val="24"/>
          <w:szCs w:val="24"/>
        </w:rPr>
        <w:t xml:space="preserve">При реализации программы применяются объяснительно-иллюстративные, репродуктивные, частично-поисковые, творческие, методы обучения. Используются различные типы занятий: комбинированный, практический, диагностический, контрольный, и др. </w:t>
      </w:r>
    </w:p>
    <w:p w14:paraId="2615AC01" w14:textId="77777777" w:rsidR="00C840C5" w:rsidRDefault="00C840C5" w:rsidP="00C840C5">
      <w:pPr>
        <w:spacing w:after="0" w:line="240" w:lineRule="auto"/>
        <w:rPr>
          <w:rFonts w:ascii="Times New Roman" w:hAnsi="Times New Roman"/>
          <w:b/>
          <w:sz w:val="24"/>
          <w:szCs w:val="24"/>
        </w:rPr>
      </w:pPr>
    </w:p>
    <w:p w14:paraId="14A02D2A" w14:textId="1FB14693" w:rsidR="00C840C5" w:rsidRPr="00B04BB9" w:rsidRDefault="00C840C5" w:rsidP="00C840C5">
      <w:pPr>
        <w:pStyle w:val="2"/>
        <w:keepNext w:val="0"/>
        <w:widowControl w:val="0"/>
        <w:spacing w:before="0" w:line="240" w:lineRule="auto"/>
        <w:jc w:val="center"/>
        <w:rPr>
          <w:rFonts w:ascii="Times New Roman" w:hAnsi="Times New Roman"/>
          <w:b/>
          <w:iCs/>
          <w:color w:val="auto"/>
          <w:sz w:val="24"/>
          <w:szCs w:val="24"/>
        </w:rPr>
      </w:pPr>
      <w:bookmarkStart w:id="60" w:name="_Toc41493197"/>
      <w:bookmarkStart w:id="61" w:name="_Toc93682577"/>
      <w:bookmarkStart w:id="62" w:name="_Toc51618106"/>
      <w:bookmarkStart w:id="63" w:name="_Toc50453265"/>
      <w:bookmarkStart w:id="64" w:name="_Toc145599605"/>
      <w:r w:rsidRPr="00B04BB9">
        <w:rPr>
          <w:rFonts w:ascii="Times New Roman" w:hAnsi="Times New Roman"/>
          <w:b/>
          <w:iCs/>
          <w:color w:val="auto"/>
          <w:sz w:val="24"/>
          <w:szCs w:val="24"/>
        </w:rPr>
        <w:t>Учебно-тематический план</w:t>
      </w:r>
      <w:bookmarkEnd w:id="60"/>
      <w:r w:rsidRPr="00B04BB9">
        <w:rPr>
          <w:rFonts w:ascii="Times New Roman" w:hAnsi="Times New Roman"/>
          <w:b/>
          <w:iCs/>
          <w:color w:val="auto"/>
          <w:sz w:val="24"/>
          <w:szCs w:val="24"/>
        </w:rPr>
        <w:t>. Первый год обучения</w:t>
      </w:r>
      <w:bookmarkEnd w:id="61"/>
      <w:bookmarkEnd w:id="62"/>
      <w:bookmarkEnd w:id="63"/>
      <w:bookmarkEnd w:id="64"/>
    </w:p>
    <w:p w14:paraId="5FF166A5" w14:textId="77777777" w:rsidR="00C840C5" w:rsidRPr="00B04BB9" w:rsidRDefault="00C840C5" w:rsidP="00C840C5">
      <w:pPr>
        <w:pStyle w:val="afb"/>
        <w:widowControl w:val="0"/>
        <w:spacing w:after="0" w:line="240" w:lineRule="auto"/>
        <w:ind w:left="0" w:right="-143"/>
        <w:rPr>
          <w:rFonts w:ascii="Times New Roman" w:hAnsi="Times New Roman"/>
          <w:b/>
          <w:spacing w:val="-1"/>
          <w:sz w:val="24"/>
          <w:szCs w:val="24"/>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7"/>
        <w:gridCol w:w="3805"/>
        <w:gridCol w:w="614"/>
        <w:gridCol w:w="802"/>
        <w:gridCol w:w="1100"/>
        <w:gridCol w:w="2202"/>
      </w:tblGrid>
      <w:tr w:rsidR="00C840C5" w14:paraId="117E4096" w14:textId="77777777" w:rsidTr="00C840C5">
        <w:trPr>
          <w:trHeight w:val="20"/>
        </w:trPr>
        <w:tc>
          <w:tcPr>
            <w:tcW w:w="837" w:type="dxa"/>
            <w:vMerge w:val="restart"/>
            <w:tcBorders>
              <w:top w:val="single" w:sz="4" w:space="0" w:color="auto"/>
              <w:left w:val="single" w:sz="4" w:space="0" w:color="auto"/>
              <w:bottom w:val="single" w:sz="4" w:space="0" w:color="auto"/>
              <w:right w:val="single" w:sz="4" w:space="0" w:color="auto"/>
            </w:tcBorders>
            <w:hideMark/>
          </w:tcPr>
          <w:p w14:paraId="4AFB9F3C" w14:textId="77777777" w:rsidR="00C840C5" w:rsidRDefault="00C840C5">
            <w:pPr>
              <w:pStyle w:val="TableParagraph"/>
              <w:tabs>
                <w:tab w:val="left" w:pos="1276"/>
                <w:tab w:val="left" w:pos="2894"/>
              </w:tabs>
              <w:spacing w:line="240" w:lineRule="auto"/>
              <w:rPr>
                <w:b/>
                <w:bCs/>
                <w:sz w:val="24"/>
                <w:szCs w:val="24"/>
              </w:rPr>
            </w:pPr>
            <w:r>
              <w:rPr>
                <w:b/>
                <w:bCs/>
                <w:sz w:val="24"/>
                <w:szCs w:val="24"/>
              </w:rPr>
              <w:t xml:space="preserve">№ </w:t>
            </w:r>
            <w:proofErr w:type="gramStart"/>
            <w:r>
              <w:rPr>
                <w:b/>
                <w:bCs/>
                <w:sz w:val="24"/>
                <w:szCs w:val="24"/>
              </w:rPr>
              <w:t>п</w:t>
            </w:r>
            <w:proofErr w:type="gramEnd"/>
            <w:r>
              <w:rPr>
                <w:b/>
                <w:bCs/>
                <w:sz w:val="24"/>
                <w:szCs w:val="24"/>
              </w:rPr>
              <w:t>/п</w:t>
            </w:r>
          </w:p>
        </w:tc>
        <w:tc>
          <w:tcPr>
            <w:tcW w:w="3805" w:type="dxa"/>
            <w:vMerge w:val="restart"/>
            <w:tcBorders>
              <w:top w:val="single" w:sz="4" w:space="0" w:color="auto"/>
              <w:left w:val="single" w:sz="4" w:space="0" w:color="auto"/>
              <w:bottom w:val="single" w:sz="4" w:space="0" w:color="auto"/>
              <w:right w:val="single" w:sz="4" w:space="0" w:color="auto"/>
            </w:tcBorders>
            <w:hideMark/>
          </w:tcPr>
          <w:p w14:paraId="32188BBA" w14:textId="77777777" w:rsidR="00C840C5" w:rsidRDefault="00C840C5">
            <w:pPr>
              <w:pStyle w:val="TableParagraph"/>
              <w:tabs>
                <w:tab w:val="left" w:pos="1276"/>
                <w:tab w:val="left" w:pos="2894"/>
              </w:tabs>
              <w:spacing w:line="240" w:lineRule="auto"/>
              <w:ind w:right="-28" w:firstLine="11"/>
              <w:rPr>
                <w:b/>
                <w:bCs/>
                <w:sz w:val="24"/>
                <w:szCs w:val="24"/>
              </w:rPr>
            </w:pPr>
            <w:r>
              <w:rPr>
                <w:b/>
                <w:bCs/>
                <w:sz w:val="24"/>
                <w:szCs w:val="24"/>
              </w:rPr>
              <w:t>Название раздела, темы</w:t>
            </w:r>
          </w:p>
        </w:tc>
        <w:tc>
          <w:tcPr>
            <w:tcW w:w="2516" w:type="dxa"/>
            <w:gridSpan w:val="3"/>
            <w:tcBorders>
              <w:top w:val="single" w:sz="4" w:space="0" w:color="auto"/>
              <w:left w:val="single" w:sz="4" w:space="0" w:color="auto"/>
              <w:bottom w:val="single" w:sz="4" w:space="0" w:color="auto"/>
              <w:right w:val="single" w:sz="4" w:space="0" w:color="auto"/>
            </w:tcBorders>
            <w:hideMark/>
          </w:tcPr>
          <w:p w14:paraId="72B52A9F" w14:textId="77777777" w:rsidR="00C840C5" w:rsidRDefault="00C840C5">
            <w:pPr>
              <w:pStyle w:val="TableParagraph"/>
              <w:tabs>
                <w:tab w:val="left" w:pos="1276"/>
                <w:tab w:val="left" w:pos="2894"/>
              </w:tabs>
              <w:spacing w:line="240" w:lineRule="auto"/>
              <w:ind w:right="-28" w:firstLine="11"/>
              <w:rPr>
                <w:b/>
                <w:bCs/>
                <w:sz w:val="24"/>
                <w:szCs w:val="24"/>
              </w:rPr>
            </w:pPr>
            <w:r>
              <w:rPr>
                <w:b/>
                <w:bCs/>
                <w:sz w:val="24"/>
                <w:szCs w:val="24"/>
              </w:rPr>
              <w:t>Количество часов</w:t>
            </w:r>
          </w:p>
        </w:tc>
        <w:tc>
          <w:tcPr>
            <w:tcW w:w="2202" w:type="dxa"/>
            <w:vMerge w:val="restart"/>
            <w:tcBorders>
              <w:top w:val="single" w:sz="4" w:space="0" w:color="auto"/>
              <w:left w:val="single" w:sz="4" w:space="0" w:color="auto"/>
              <w:bottom w:val="single" w:sz="4" w:space="0" w:color="auto"/>
              <w:right w:val="single" w:sz="4" w:space="0" w:color="auto"/>
            </w:tcBorders>
            <w:hideMark/>
          </w:tcPr>
          <w:p w14:paraId="2B30FD9D" w14:textId="77777777" w:rsidR="00C840C5" w:rsidRDefault="00C840C5">
            <w:pPr>
              <w:pStyle w:val="TableParagraph"/>
              <w:tabs>
                <w:tab w:val="left" w:pos="1276"/>
                <w:tab w:val="left" w:pos="2894"/>
              </w:tabs>
              <w:spacing w:line="240" w:lineRule="auto"/>
              <w:ind w:left="-25" w:right="-28" w:firstLine="11"/>
              <w:rPr>
                <w:b/>
                <w:bCs/>
                <w:sz w:val="24"/>
                <w:szCs w:val="24"/>
              </w:rPr>
            </w:pPr>
            <w:r>
              <w:rPr>
                <w:b/>
                <w:bCs/>
                <w:sz w:val="24"/>
                <w:szCs w:val="24"/>
              </w:rPr>
              <w:t>Формы аттестации /контроля</w:t>
            </w:r>
          </w:p>
        </w:tc>
      </w:tr>
      <w:tr w:rsidR="00C840C5" w14:paraId="36809A51" w14:textId="77777777" w:rsidTr="00C840C5">
        <w:trPr>
          <w:trHeight w:val="20"/>
        </w:trPr>
        <w:tc>
          <w:tcPr>
            <w:tcW w:w="837" w:type="dxa"/>
            <w:vMerge/>
            <w:tcBorders>
              <w:top w:val="single" w:sz="4" w:space="0" w:color="auto"/>
              <w:left w:val="single" w:sz="4" w:space="0" w:color="auto"/>
              <w:bottom w:val="single" w:sz="4" w:space="0" w:color="auto"/>
              <w:right w:val="single" w:sz="4" w:space="0" w:color="auto"/>
            </w:tcBorders>
            <w:vAlign w:val="center"/>
            <w:hideMark/>
          </w:tcPr>
          <w:p w14:paraId="33807816" w14:textId="77777777" w:rsidR="00C840C5" w:rsidRDefault="00C840C5">
            <w:pPr>
              <w:spacing w:after="0" w:line="240" w:lineRule="auto"/>
              <w:rPr>
                <w:rFonts w:ascii="Times New Roman" w:eastAsiaTheme="minorHAnsi" w:hAnsi="Times New Roman"/>
                <w:b/>
                <w:bCs/>
                <w:sz w:val="24"/>
                <w:szCs w:val="24"/>
                <w:lang w:bidi="ru-RU"/>
              </w:rPr>
            </w:pPr>
          </w:p>
        </w:tc>
        <w:tc>
          <w:tcPr>
            <w:tcW w:w="3805" w:type="dxa"/>
            <w:vMerge/>
            <w:tcBorders>
              <w:top w:val="single" w:sz="4" w:space="0" w:color="auto"/>
              <w:left w:val="single" w:sz="4" w:space="0" w:color="auto"/>
              <w:bottom w:val="single" w:sz="4" w:space="0" w:color="auto"/>
              <w:right w:val="single" w:sz="4" w:space="0" w:color="auto"/>
            </w:tcBorders>
            <w:vAlign w:val="center"/>
            <w:hideMark/>
          </w:tcPr>
          <w:p w14:paraId="628BA34E" w14:textId="77777777" w:rsidR="00C840C5" w:rsidRDefault="00C840C5">
            <w:pPr>
              <w:spacing w:after="0" w:line="240" w:lineRule="auto"/>
              <w:rPr>
                <w:rFonts w:ascii="Times New Roman" w:eastAsiaTheme="minorHAnsi" w:hAnsi="Times New Roman"/>
                <w:b/>
                <w:bCs/>
                <w:sz w:val="24"/>
                <w:szCs w:val="24"/>
                <w:lang w:bidi="ru-RU"/>
              </w:rPr>
            </w:pPr>
          </w:p>
        </w:tc>
        <w:tc>
          <w:tcPr>
            <w:tcW w:w="614" w:type="dxa"/>
            <w:tcBorders>
              <w:top w:val="single" w:sz="4" w:space="0" w:color="auto"/>
              <w:left w:val="single" w:sz="4" w:space="0" w:color="auto"/>
              <w:bottom w:val="single" w:sz="4" w:space="0" w:color="auto"/>
              <w:right w:val="single" w:sz="4" w:space="0" w:color="auto"/>
            </w:tcBorders>
            <w:hideMark/>
          </w:tcPr>
          <w:p w14:paraId="2204D3D6" w14:textId="77777777" w:rsidR="00C840C5" w:rsidRDefault="00C840C5">
            <w:pPr>
              <w:pStyle w:val="TableParagraph"/>
              <w:tabs>
                <w:tab w:val="left" w:pos="1270"/>
                <w:tab w:val="left" w:pos="2894"/>
              </w:tabs>
              <w:spacing w:line="240" w:lineRule="auto"/>
              <w:ind w:right="-28" w:firstLine="11"/>
              <w:rPr>
                <w:sz w:val="24"/>
                <w:szCs w:val="24"/>
              </w:rPr>
            </w:pPr>
            <w:r>
              <w:rPr>
                <w:sz w:val="24"/>
                <w:szCs w:val="24"/>
              </w:rPr>
              <w:t>Всего</w:t>
            </w:r>
          </w:p>
        </w:tc>
        <w:tc>
          <w:tcPr>
            <w:tcW w:w="802" w:type="dxa"/>
            <w:tcBorders>
              <w:top w:val="single" w:sz="4" w:space="0" w:color="auto"/>
              <w:left w:val="single" w:sz="4" w:space="0" w:color="auto"/>
              <w:bottom w:val="single" w:sz="4" w:space="0" w:color="auto"/>
              <w:right w:val="single" w:sz="4" w:space="0" w:color="auto"/>
            </w:tcBorders>
            <w:hideMark/>
          </w:tcPr>
          <w:p w14:paraId="2E3F6CD2" w14:textId="77777777" w:rsidR="00C840C5" w:rsidRDefault="00C840C5">
            <w:pPr>
              <w:pStyle w:val="TableParagraph"/>
              <w:tabs>
                <w:tab w:val="left" w:pos="1270"/>
                <w:tab w:val="left" w:pos="2894"/>
              </w:tabs>
              <w:spacing w:line="240" w:lineRule="auto"/>
              <w:ind w:right="-28" w:firstLine="11"/>
              <w:rPr>
                <w:sz w:val="24"/>
                <w:szCs w:val="24"/>
              </w:rPr>
            </w:pPr>
            <w:r>
              <w:rPr>
                <w:sz w:val="24"/>
                <w:szCs w:val="24"/>
              </w:rPr>
              <w:t>Теория</w:t>
            </w:r>
          </w:p>
        </w:tc>
        <w:tc>
          <w:tcPr>
            <w:tcW w:w="1100" w:type="dxa"/>
            <w:tcBorders>
              <w:top w:val="single" w:sz="4" w:space="0" w:color="auto"/>
              <w:left w:val="single" w:sz="4" w:space="0" w:color="auto"/>
              <w:bottom w:val="single" w:sz="4" w:space="0" w:color="auto"/>
              <w:right w:val="single" w:sz="4" w:space="0" w:color="auto"/>
            </w:tcBorders>
            <w:hideMark/>
          </w:tcPr>
          <w:p w14:paraId="523E70FB" w14:textId="77777777" w:rsidR="00C840C5" w:rsidRDefault="00C840C5">
            <w:pPr>
              <w:pStyle w:val="TableParagraph"/>
              <w:tabs>
                <w:tab w:val="left" w:pos="1270"/>
                <w:tab w:val="left" w:pos="2894"/>
              </w:tabs>
              <w:spacing w:line="240" w:lineRule="auto"/>
              <w:ind w:left="-25" w:right="-28" w:firstLine="11"/>
              <w:rPr>
                <w:sz w:val="24"/>
                <w:szCs w:val="24"/>
              </w:rPr>
            </w:pPr>
            <w:r>
              <w:rPr>
                <w:sz w:val="24"/>
                <w:szCs w:val="24"/>
              </w:rPr>
              <w:t>Практика</w:t>
            </w:r>
          </w:p>
        </w:tc>
        <w:tc>
          <w:tcPr>
            <w:tcW w:w="2202" w:type="dxa"/>
            <w:vMerge/>
            <w:tcBorders>
              <w:top w:val="single" w:sz="4" w:space="0" w:color="auto"/>
              <w:left w:val="single" w:sz="4" w:space="0" w:color="auto"/>
              <w:bottom w:val="single" w:sz="4" w:space="0" w:color="auto"/>
              <w:right w:val="single" w:sz="4" w:space="0" w:color="auto"/>
            </w:tcBorders>
            <w:vAlign w:val="center"/>
            <w:hideMark/>
          </w:tcPr>
          <w:p w14:paraId="40812BF8" w14:textId="77777777" w:rsidR="00C840C5" w:rsidRDefault="00C840C5">
            <w:pPr>
              <w:spacing w:after="0" w:line="240" w:lineRule="auto"/>
              <w:rPr>
                <w:rFonts w:ascii="Times New Roman" w:eastAsiaTheme="minorHAnsi" w:hAnsi="Times New Roman"/>
                <w:b/>
                <w:bCs/>
                <w:sz w:val="24"/>
                <w:szCs w:val="24"/>
                <w:lang w:bidi="ru-RU"/>
              </w:rPr>
            </w:pPr>
          </w:p>
        </w:tc>
      </w:tr>
      <w:tr w:rsidR="00C840C5" w14:paraId="187C4C98"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7EACEB5D" w14:textId="77777777" w:rsidR="00C840C5" w:rsidRDefault="00C840C5">
            <w:pPr>
              <w:pStyle w:val="TableParagraph"/>
              <w:tabs>
                <w:tab w:val="left" w:pos="1276"/>
                <w:tab w:val="left" w:pos="2894"/>
              </w:tabs>
              <w:spacing w:line="240" w:lineRule="auto"/>
              <w:ind w:left="720"/>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4ACE5C19" w14:textId="77777777" w:rsidR="00C840C5" w:rsidRDefault="00C840C5">
            <w:pPr>
              <w:widowControl w:val="0"/>
              <w:spacing w:after="0" w:line="240" w:lineRule="auto"/>
              <w:ind w:right="-143"/>
              <w:jc w:val="both"/>
              <w:rPr>
                <w:rFonts w:ascii="Times New Roman" w:hAnsi="Times New Roman"/>
                <w:sz w:val="24"/>
                <w:szCs w:val="24"/>
              </w:rPr>
            </w:pPr>
            <w:r>
              <w:rPr>
                <w:rFonts w:ascii="Times New Roman" w:hAnsi="Times New Roman"/>
                <w:b/>
                <w:sz w:val="24"/>
                <w:szCs w:val="24"/>
              </w:rPr>
              <w:t>Раздел 1. Мир вокруг нас</w:t>
            </w:r>
          </w:p>
        </w:tc>
        <w:tc>
          <w:tcPr>
            <w:tcW w:w="614" w:type="dxa"/>
            <w:tcBorders>
              <w:top w:val="single" w:sz="4" w:space="0" w:color="auto"/>
              <w:left w:val="single" w:sz="4" w:space="0" w:color="auto"/>
              <w:bottom w:val="single" w:sz="4" w:space="0" w:color="auto"/>
              <w:right w:val="single" w:sz="4" w:space="0" w:color="auto"/>
            </w:tcBorders>
            <w:hideMark/>
          </w:tcPr>
          <w:p w14:paraId="69B01B19" w14:textId="1720BB60" w:rsidR="00C840C5" w:rsidRDefault="004A2797">
            <w:pPr>
              <w:pStyle w:val="TableParagraph"/>
              <w:tabs>
                <w:tab w:val="left" w:pos="1276"/>
                <w:tab w:val="left" w:pos="2894"/>
              </w:tabs>
              <w:spacing w:line="240" w:lineRule="auto"/>
              <w:ind w:right="-28" w:firstLine="11"/>
              <w:jc w:val="center"/>
              <w:rPr>
                <w:sz w:val="24"/>
                <w:szCs w:val="24"/>
              </w:rPr>
            </w:pPr>
            <w:r>
              <w:rPr>
                <w:sz w:val="24"/>
                <w:szCs w:val="24"/>
              </w:rPr>
              <w:t>8</w:t>
            </w:r>
          </w:p>
        </w:tc>
        <w:tc>
          <w:tcPr>
            <w:tcW w:w="802" w:type="dxa"/>
            <w:tcBorders>
              <w:top w:val="single" w:sz="4" w:space="0" w:color="auto"/>
              <w:left w:val="single" w:sz="4" w:space="0" w:color="auto"/>
              <w:bottom w:val="single" w:sz="4" w:space="0" w:color="auto"/>
              <w:right w:val="single" w:sz="4" w:space="0" w:color="auto"/>
            </w:tcBorders>
            <w:hideMark/>
          </w:tcPr>
          <w:p w14:paraId="240C7D21" w14:textId="08461498" w:rsidR="00C840C5" w:rsidRDefault="004A2797">
            <w:pPr>
              <w:pStyle w:val="TableParagraph"/>
              <w:tabs>
                <w:tab w:val="left" w:pos="1276"/>
                <w:tab w:val="left" w:pos="2894"/>
              </w:tabs>
              <w:spacing w:line="240" w:lineRule="auto"/>
              <w:ind w:right="-28" w:firstLine="11"/>
              <w:jc w:val="center"/>
              <w:rPr>
                <w:sz w:val="24"/>
                <w:szCs w:val="24"/>
              </w:rPr>
            </w:pPr>
            <w:r>
              <w:rPr>
                <w:sz w:val="24"/>
                <w:szCs w:val="24"/>
              </w:rPr>
              <w:t>1,6</w:t>
            </w:r>
          </w:p>
        </w:tc>
        <w:tc>
          <w:tcPr>
            <w:tcW w:w="1100" w:type="dxa"/>
            <w:tcBorders>
              <w:top w:val="single" w:sz="4" w:space="0" w:color="auto"/>
              <w:left w:val="single" w:sz="4" w:space="0" w:color="auto"/>
              <w:bottom w:val="single" w:sz="4" w:space="0" w:color="auto"/>
              <w:right w:val="single" w:sz="4" w:space="0" w:color="auto"/>
            </w:tcBorders>
            <w:hideMark/>
          </w:tcPr>
          <w:p w14:paraId="0E2915CF" w14:textId="48AB7E04" w:rsidR="00C840C5" w:rsidRDefault="004A2797">
            <w:pPr>
              <w:pStyle w:val="TableParagraph"/>
              <w:tabs>
                <w:tab w:val="left" w:pos="1276"/>
                <w:tab w:val="left" w:pos="2894"/>
              </w:tabs>
              <w:spacing w:line="240" w:lineRule="auto"/>
              <w:ind w:left="-25" w:right="-28" w:firstLine="11"/>
              <w:jc w:val="center"/>
              <w:rPr>
                <w:sz w:val="24"/>
                <w:szCs w:val="24"/>
              </w:rPr>
            </w:pPr>
            <w:r>
              <w:rPr>
                <w:sz w:val="24"/>
                <w:szCs w:val="24"/>
              </w:rPr>
              <w:t>6,4</w:t>
            </w:r>
          </w:p>
        </w:tc>
        <w:tc>
          <w:tcPr>
            <w:tcW w:w="2202" w:type="dxa"/>
            <w:tcBorders>
              <w:top w:val="single" w:sz="4" w:space="0" w:color="auto"/>
              <w:left w:val="single" w:sz="4" w:space="0" w:color="auto"/>
              <w:bottom w:val="single" w:sz="4" w:space="0" w:color="auto"/>
              <w:right w:val="single" w:sz="4" w:space="0" w:color="auto"/>
            </w:tcBorders>
          </w:tcPr>
          <w:p w14:paraId="5936703A" w14:textId="77777777" w:rsidR="00C840C5" w:rsidRDefault="00C840C5">
            <w:pPr>
              <w:pStyle w:val="TableParagraph"/>
              <w:tabs>
                <w:tab w:val="left" w:pos="1276"/>
                <w:tab w:val="left" w:pos="2894"/>
              </w:tabs>
              <w:spacing w:line="240" w:lineRule="auto"/>
              <w:ind w:left="-25" w:right="-28" w:firstLine="11"/>
              <w:rPr>
                <w:sz w:val="24"/>
                <w:szCs w:val="24"/>
              </w:rPr>
            </w:pPr>
          </w:p>
        </w:tc>
      </w:tr>
      <w:tr w:rsidR="00C840C5" w14:paraId="342F7AF2"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73932FCB" w14:textId="77777777" w:rsidR="00C840C5" w:rsidRDefault="00C840C5"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709D7102" w14:textId="77777777" w:rsidR="00C840C5" w:rsidRDefault="00C840C5">
            <w:pPr>
              <w:pStyle w:val="TableParagraph"/>
              <w:tabs>
                <w:tab w:val="left" w:pos="1276"/>
                <w:tab w:val="left" w:pos="2894"/>
              </w:tabs>
              <w:spacing w:line="240" w:lineRule="auto"/>
              <w:ind w:right="-28" w:firstLine="11"/>
              <w:rPr>
                <w:spacing w:val="-2"/>
                <w:sz w:val="24"/>
                <w:szCs w:val="24"/>
              </w:rPr>
            </w:pPr>
            <w:r>
              <w:rPr>
                <w:spacing w:val="-2"/>
                <w:sz w:val="24"/>
                <w:szCs w:val="24"/>
              </w:rPr>
              <w:t>Вводная диагностика</w:t>
            </w:r>
          </w:p>
        </w:tc>
        <w:tc>
          <w:tcPr>
            <w:tcW w:w="614" w:type="dxa"/>
            <w:tcBorders>
              <w:top w:val="single" w:sz="4" w:space="0" w:color="auto"/>
              <w:left w:val="single" w:sz="4" w:space="0" w:color="auto"/>
              <w:bottom w:val="single" w:sz="4" w:space="0" w:color="auto"/>
              <w:right w:val="single" w:sz="4" w:space="0" w:color="auto"/>
            </w:tcBorders>
            <w:hideMark/>
          </w:tcPr>
          <w:p w14:paraId="63055A14" w14:textId="7925498E" w:rsidR="00C840C5" w:rsidRDefault="004A2797">
            <w:pPr>
              <w:pStyle w:val="TableParagraph"/>
              <w:tabs>
                <w:tab w:val="left" w:pos="1276"/>
                <w:tab w:val="left" w:pos="2894"/>
              </w:tabs>
              <w:spacing w:line="240" w:lineRule="auto"/>
              <w:ind w:right="-28" w:firstLine="11"/>
              <w:jc w:val="center"/>
              <w:rPr>
                <w:sz w:val="24"/>
                <w:szCs w:val="24"/>
              </w:rPr>
            </w:pPr>
            <w:r>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5F5D90F3" w14:textId="1CEBDE24" w:rsidR="00C840C5" w:rsidRDefault="004A2797">
            <w:pPr>
              <w:pStyle w:val="TableParagraph"/>
              <w:tabs>
                <w:tab w:val="left" w:pos="1276"/>
                <w:tab w:val="left" w:pos="2894"/>
              </w:tabs>
              <w:spacing w:line="240" w:lineRule="auto"/>
              <w:ind w:right="-28" w:firstLine="11"/>
              <w:jc w:val="center"/>
              <w:rPr>
                <w:sz w:val="24"/>
                <w:szCs w:val="24"/>
              </w:rPr>
            </w:pPr>
            <w:r>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238E9265" w14:textId="3B34AC89" w:rsidR="00C840C5" w:rsidRDefault="004A2797">
            <w:pPr>
              <w:pStyle w:val="TableParagraph"/>
              <w:tabs>
                <w:tab w:val="left" w:pos="1276"/>
                <w:tab w:val="left" w:pos="2894"/>
              </w:tabs>
              <w:spacing w:line="240" w:lineRule="auto"/>
              <w:ind w:left="-25" w:right="-28" w:firstLine="11"/>
              <w:jc w:val="center"/>
              <w:rPr>
                <w:sz w:val="24"/>
                <w:szCs w:val="24"/>
              </w:rPr>
            </w:pPr>
            <w:r>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2F92F78C" w14:textId="77777777" w:rsidR="00C840C5" w:rsidRDefault="00C840C5">
            <w:pPr>
              <w:pStyle w:val="TableParagraph"/>
              <w:tabs>
                <w:tab w:val="left" w:pos="1276"/>
                <w:tab w:val="left" w:pos="2894"/>
              </w:tabs>
              <w:spacing w:line="240" w:lineRule="auto"/>
              <w:ind w:left="-25" w:right="-28" w:firstLine="11"/>
              <w:rPr>
                <w:sz w:val="24"/>
                <w:szCs w:val="24"/>
              </w:rPr>
            </w:pPr>
            <w:r>
              <w:rPr>
                <w:sz w:val="24"/>
                <w:szCs w:val="24"/>
              </w:rPr>
              <w:t>собеседование</w:t>
            </w:r>
          </w:p>
        </w:tc>
      </w:tr>
      <w:tr w:rsidR="004A2797" w14:paraId="1BB91864"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1C8C5B86" w14:textId="77777777" w:rsidR="004A2797" w:rsidRDefault="004A2797"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4F9FF3B4" w14:textId="77777777" w:rsidR="004A2797" w:rsidRDefault="004A2797">
            <w:pPr>
              <w:pStyle w:val="TableParagraph"/>
              <w:tabs>
                <w:tab w:val="left" w:pos="1276"/>
                <w:tab w:val="left" w:pos="2894"/>
              </w:tabs>
              <w:spacing w:line="240" w:lineRule="auto"/>
              <w:ind w:right="-28" w:firstLine="11"/>
              <w:rPr>
                <w:sz w:val="24"/>
                <w:szCs w:val="24"/>
              </w:rPr>
            </w:pPr>
            <w:r>
              <w:rPr>
                <w:sz w:val="24"/>
                <w:szCs w:val="24"/>
              </w:rPr>
              <w:t>Мы живем в городе</w:t>
            </w:r>
          </w:p>
        </w:tc>
        <w:tc>
          <w:tcPr>
            <w:tcW w:w="614" w:type="dxa"/>
            <w:tcBorders>
              <w:top w:val="single" w:sz="4" w:space="0" w:color="auto"/>
              <w:left w:val="single" w:sz="4" w:space="0" w:color="auto"/>
              <w:bottom w:val="single" w:sz="4" w:space="0" w:color="auto"/>
              <w:right w:val="single" w:sz="4" w:space="0" w:color="auto"/>
            </w:tcBorders>
            <w:hideMark/>
          </w:tcPr>
          <w:p w14:paraId="465519EE" w14:textId="66C7F48D" w:rsidR="004A2797" w:rsidRDefault="004A2797">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49D09B9F" w14:textId="558F5DD5" w:rsidR="004A2797" w:rsidRDefault="004A2797">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62EF0CA2" w14:textId="13094ECF" w:rsidR="004A2797" w:rsidRDefault="004A2797">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07C495F2" w14:textId="77777777" w:rsidR="004A2797" w:rsidRDefault="004A2797">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4A2797" w14:paraId="74A609AE"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26E98600" w14:textId="77777777" w:rsidR="004A2797" w:rsidRDefault="004A2797"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67C68763" w14:textId="77777777" w:rsidR="004A2797" w:rsidRDefault="004A2797">
            <w:pPr>
              <w:pStyle w:val="TableParagraph"/>
              <w:tabs>
                <w:tab w:val="left" w:pos="1276"/>
                <w:tab w:val="left" w:pos="2894"/>
              </w:tabs>
              <w:spacing w:line="240" w:lineRule="auto"/>
              <w:ind w:right="-28" w:firstLine="11"/>
              <w:rPr>
                <w:sz w:val="24"/>
                <w:szCs w:val="24"/>
              </w:rPr>
            </w:pPr>
            <w:r>
              <w:rPr>
                <w:sz w:val="24"/>
                <w:szCs w:val="24"/>
              </w:rPr>
              <w:t>Прогулка по городу</w:t>
            </w:r>
          </w:p>
        </w:tc>
        <w:tc>
          <w:tcPr>
            <w:tcW w:w="614" w:type="dxa"/>
            <w:tcBorders>
              <w:top w:val="single" w:sz="4" w:space="0" w:color="auto"/>
              <w:left w:val="single" w:sz="4" w:space="0" w:color="auto"/>
              <w:bottom w:val="single" w:sz="4" w:space="0" w:color="auto"/>
              <w:right w:val="single" w:sz="4" w:space="0" w:color="auto"/>
            </w:tcBorders>
            <w:hideMark/>
          </w:tcPr>
          <w:p w14:paraId="4644D58E" w14:textId="60C60F3B" w:rsidR="004A2797" w:rsidRDefault="004A2797">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59C17456" w14:textId="09177D47" w:rsidR="004A2797" w:rsidRDefault="004A2797">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6D98F995" w14:textId="7C3C7D7F" w:rsidR="004A2797" w:rsidRDefault="004A2797">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20ABAA03" w14:textId="77777777" w:rsidR="004A2797" w:rsidRDefault="004A2797">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4A2797" w14:paraId="38E19BD0"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20CE5B30" w14:textId="77777777" w:rsidR="004A2797" w:rsidRDefault="004A2797"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278D0765" w14:textId="77777777" w:rsidR="004A2797" w:rsidRDefault="004A2797">
            <w:pPr>
              <w:pStyle w:val="TableParagraph"/>
              <w:tabs>
                <w:tab w:val="left" w:pos="1276"/>
                <w:tab w:val="left" w:pos="2894"/>
              </w:tabs>
              <w:spacing w:line="240" w:lineRule="auto"/>
              <w:ind w:right="-28" w:firstLine="11"/>
              <w:rPr>
                <w:sz w:val="24"/>
                <w:szCs w:val="24"/>
              </w:rPr>
            </w:pPr>
            <w:r>
              <w:rPr>
                <w:sz w:val="24"/>
                <w:szCs w:val="24"/>
              </w:rPr>
              <w:t>Улица полна неожиданностей</w:t>
            </w:r>
          </w:p>
        </w:tc>
        <w:tc>
          <w:tcPr>
            <w:tcW w:w="614" w:type="dxa"/>
            <w:tcBorders>
              <w:top w:val="single" w:sz="4" w:space="0" w:color="auto"/>
              <w:left w:val="single" w:sz="4" w:space="0" w:color="auto"/>
              <w:bottom w:val="single" w:sz="4" w:space="0" w:color="auto"/>
              <w:right w:val="single" w:sz="4" w:space="0" w:color="auto"/>
            </w:tcBorders>
            <w:hideMark/>
          </w:tcPr>
          <w:p w14:paraId="6861880E" w14:textId="1385188E" w:rsidR="004A2797" w:rsidRDefault="004A2797">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00AD5D2D" w14:textId="25BA79D0" w:rsidR="004A2797" w:rsidRDefault="004A2797">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15DC43E5" w14:textId="2CF07126" w:rsidR="004A2797" w:rsidRDefault="004A2797">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3E2552AD" w14:textId="77777777" w:rsidR="004A2797" w:rsidRDefault="004A2797">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4A2797" w14:paraId="3524CAD9"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42235E5E" w14:textId="77777777" w:rsidR="004A2797" w:rsidRDefault="004A2797"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61E813E3" w14:textId="77777777" w:rsidR="004A2797" w:rsidRDefault="004A2797">
            <w:pPr>
              <w:pStyle w:val="TableParagraph"/>
              <w:tabs>
                <w:tab w:val="left" w:pos="1276"/>
                <w:tab w:val="left" w:pos="2894"/>
              </w:tabs>
              <w:spacing w:line="240" w:lineRule="auto"/>
              <w:ind w:right="-28" w:firstLine="11"/>
              <w:rPr>
                <w:sz w:val="24"/>
                <w:szCs w:val="24"/>
              </w:rPr>
            </w:pPr>
            <w:r>
              <w:rPr>
                <w:sz w:val="24"/>
                <w:szCs w:val="24"/>
              </w:rPr>
              <w:t>Домашние животные города</w:t>
            </w:r>
          </w:p>
        </w:tc>
        <w:tc>
          <w:tcPr>
            <w:tcW w:w="614" w:type="dxa"/>
            <w:tcBorders>
              <w:top w:val="single" w:sz="4" w:space="0" w:color="auto"/>
              <w:left w:val="single" w:sz="4" w:space="0" w:color="auto"/>
              <w:bottom w:val="single" w:sz="4" w:space="0" w:color="auto"/>
              <w:right w:val="single" w:sz="4" w:space="0" w:color="auto"/>
            </w:tcBorders>
            <w:hideMark/>
          </w:tcPr>
          <w:p w14:paraId="1F4FE035" w14:textId="0398B3AE" w:rsidR="004A2797" w:rsidRDefault="004A2797">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56590494" w14:textId="0FCD8A30" w:rsidR="004A2797" w:rsidRDefault="004A2797">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30118BDE" w14:textId="49B48667" w:rsidR="004A2797" w:rsidRDefault="004A2797">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2C2F7EEB" w14:textId="77777777" w:rsidR="004A2797" w:rsidRDefault="004A2797">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4A2797" w14:paraId="50D1DE74"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5F86B9A0" w14:textId="77777777" w:rsidR="004A2797" w:rsidRDefault="004A2797"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4E8C2450" w14:textId="77777777" w:rsidR="004A2797" w:rsidRDefault="004A2797">
            <w:pPr>
              <w:pStyle w:val="TableParagraph"/>
              <w:tabs>
                <w:tab w:val="left" w:pos="1276"/>
                <w:tab w:val="left" w:pos="2894"/>
              </w:tabs>
              <w:spacing w:line="240" w:lineRule="auto"/>
              <w:ind w:right="-28" w:firstLine="11"/>
              <w:rPr>
                <w:sz w:val="24"/>
                <w:szCs w:val="24"/>
              </w:rPr>
            </w:pPr>
            <w:r>
              <w:rPr>
                <w:sz w:val="24"/>
                <w:szCs w:val="24"/>
              </w:rPr>
              <w:t>Мы идем в магазин</w:t>
            </w:r>
          </w:p>
        </w:tc>
        <w:tc>
          <w:tcPr>
            <w:tcW w:w="614" w:type="dxa"/>
            <w:tcBorders>
              <w:top w:val="single" w:sz="4" w:space="0" w:color="auto"/>
              <w:left w:val="single" w:sz="4" w:space="0" w:color="auto"/>
              <w:bottom w:val="single" w:sz="4" w:space="0" w:color="auto"/>
              <w:right w:val="single" w:sz="4" w:space="0" w:color="auto"/>
            </w:tcBorders>
            <w:hideMark/>
          </w:tcPr>
          <w:p w14:paraId="7159EE32" w14:textId="582ACDE6" w:rsidR="004A2797" w:rsidRDefault="004A2797">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2213EBE7" w14:textId="0115213D" w:rsidR="004A2797" w:rsidRDefault="004A2797">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714DBA95" w14:textId="4634D847" w:rsidR="004A2797" w:rsidRDefault="004A2797">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4DFBD2C6" w14:textId="77777777" w:rsidR="004A2797" w:rsidRDefault="004A2797">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4A2797" w14:paraId="21CA2850"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1E4FF0E5" w14:textId="77777777" w:rsidR="004A2797" w:rsidRDefault="004A2797"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7BD9321E" w14:textId="77777777" w:rsidR="004A2797" w:rsidRDefault="004A2797">
            <w:pPr>
              <w:pStyle w:val="TableParagraph"/>
              <w:tabs>
                <w:tab w:val="left" w:pos="1276"/>
                <w:tab w:val="left" w:pos="2894"/>
              </w:tabs>
              <w:spacing w:line="240" w:lineRule="auto"/>
              <w:ind w:right="-28" w:firstLine="11"/>
              <w:rPr>
                <w:sz w:val="24"/>
                <w:szCs w:val="24"/>
              </w:rPr>
            </w:pPr>
            <w:r>
              <w:rPr>
                <w:sz w:val="24"/>
                <w:szCs w:val="24"/>
              </w:rPr>
              <w:t>Откуда овощи в магазине</w:t>
            </w:r>
          </w:p>
        </w:tc>
        <w:tc>
          <w:tcPr>
            <w:tcW w:w="614" w:type="dxa"/>
            <w:tcBorders>
              <w:top w:val="single" w:sz="4" w:space="0" w:color="auto"/>
              <w:left w:val="single" w:sz="4" w:space="0" w:color="auto"/>
              <w:bottom w:val="single" w:sz="4" w:space="0" w:color="auto"/>
              <w:right w:val="single" w:sz="4" w:space="0" w:color="auto"/>
            </w:tcBorders>
            <w:hideMark/>
          </w:tcPr>
          <w:p w14:paraId="56649A30" w14:textId="48154D0D" w:rsidR="004A2797" w:rsidRDefault="004A2797">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6C7C15DA" w14:textId="40711438" w:rsidR="004A2797" w:rsidRDefault="004A2797">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6F5F340B" w14:textId="3C1123ED" w:rsidR="004A2797" w:rsidRDefault="004A2797">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325C80E9" w14:textId="77777777" w:rsidR="004A2797" w:rsidRDefault="004A2797">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4A2797" w14:paraId="53EA7E61"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63794B58" w14:textId="77777777" w:rsidR="004A2797" w:rsidRDefault="004A2797"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3F4C5758" w14:textId="77777777" w:rsidR="004A2797" w:rsidRDefault="004A2797">
            <w:pPr>
              <w:pStyle w:val="TableParagraph"/>
              <w:tabs>
                <w:tab w:val="left" w:pos="1276"/>
                <w:tab w:val="left" w:pos="2894"/>
              </w:tabs>
              <w:spacing w:line="240" w:lineRule="auto"/>
              <w:ind w:right="-28" w:firstLine="11"/>
              <w:rPr>
                <w:sz w:val="24"/>
                <w:szCs w:val="24"/>
              </w:rPr>
            </w:pPr>
            <w:r>
              <w:rPr>
                <w:sz w:val="24"/>
                <w:szCs w:val="24"/>
              </w:rPr>
              <w:t>Фрукты на прилавках магазинов</w:t>
            </w:r>
          </w:p>
        </w:tc>
        <w:tc>
          <w:tcPr>
            <w:tcW w:w="614" w:type="dxa"/>
            <w:tcBorders>
              <w:top w:val="single" w:sz="4" w:space="0" w:color="auto"/>
              <w:left w:val="single" w:sz="4" w:space="0" w:color="auto"/>
              <w:bottom w:val="single" w:sz="4" w:space="0" w:color="auto"/>
              <w:right w:val="single" w:sz="4" w:space="0" w:color="auto"/>
            </w:tcBorders>
            <w:hideMark/>
          </w:tcPr>
          <w:p w14:paraId="6EBFA5C8" w14:textId="68D865E9" w:rsidR="004A2797" w:rsidRDefault="004A2797">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4947C931" w14:textId="17B8FBCD" w:rsidR="004A2797" w:rsidRDefault="004A2797">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61FE270E" w14:textId="1726C980" w:rsidR="004A2797" w:rsidRDefault="004A2797">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6E2D1E26" w14:textId="77777777" w:rsidR="004A2797" w:rsidRDefault="004A2797">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C840C5" w14:paraId="283B0006"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65FF42B3" w14:textId="77777777" w:rsidR="00C840C5" w:rsidRDefault="00C840C5">
            <w:pPr>
              <w:pStyle w:val="TableParagraph"/>
              <w:tabs>
                <w:tab w:val="left" w:pos="1276"/>
                <w:tab w:val="left" w:pos="2894"/>
              </w:tabs>
              <w:spacing w:line="240" w:lineRule="auto"/>
              <w:ind w:left="720"/>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0CAEC9B6" w14:textId="77777777" w:rsidR="00C840C5" w:rsidRDefault="00C840C5">
            <w:pPr>
              <w:widowControl w:val="0"/>
              <w:spacing w:after="0" w:line="240" w:lineRule="auto"/>
              <w:ind w:right="-143"/>
              <w:jc w:val="both"/>
              <w:rPr>
                <w:rFonts w:ascii="Times New Roman" w:hAnsi="Times New Roman"/>
                <w:sz w:val="24"/>
                <w:szCs w:val="24"/>
              </w:rPr>
            </w:pPr>
            <w:r>
              <w:rPr>
                <w:rFonts w:ascii="Times New Roman" w:hAnsi="Times New Roman"/>
                <w:b/>
                <w:sz w:val="24"/>
                <w:szCs w:val="24"/>
              </w:rPr>
              <w:t>Раздел 2. Человек</w:t>
            </w:r>
          </w:p>
        </w:tc>
        <w:tc>
          <w:tcPr>
            <w:tcW w:w="614" w:type="dxa"/>
            <w:tcBorders>
              <w:top w:val="single" w:sz="4" w:space="0" w:color="auto"/>
              <w:left w:val="single" w:sz="4" w:space="0" w:color="auto"/>
              <w:bottom w:val="single" w:sz="4" w:space="0" w:color="auto"/>
              <w:right w:val="single" w:sz="4" w:space="0" w:color="auto"/>
            </w:tcBorders>
            <w:hideMark/>
          </w:tcPr>
          <w:p w14:paraId="287D082F" w14:textId="63D4D989" w:rsidR="00C840C5" w:rsidRDefault="00FE2806">
            <w:pPr>
              <w:pStyle w:val="TableParagraph"/>
              <w:tabs>
                <w:tab w:val="left" w:pos="1276"/>
                <w:tab w:val="left" w:pos="2894"/>
              </w:tabs>
              <w:spacing w:line="240" w:lineRule="auto"/>
              <w:ind w:right="-28" w:firstLine="11"/>
              <w:jc w:val="center"/>
              <w:rPr>
                <w:sz w:val="24"/>
                <w:szCs w:val="24"/>
              </w:rPr>
            </w:pPr>
            <w:r>
              <w:rPr>
                <w:sz w:val="24"/>
                <w:szCs w:val="24"/>
              </w:rPr>
              <w:t>1</w:t>
            </w:r>
            <w:r w:rsidR="00C840C5">
              <w:rPr>
                <w:sz w:val="24"/>
                <w:szCs w:val="24"/>
              </w:rPr>
              <w:t>0</w:t>
            </w:r>
          </w:p>
        </w:tc>
        <w:tc>
          <w:tcPr>
            <w:tcW w:w="802" w:type="dxa"/>
            <w:tcBorders>
              <w:top w:val="single" w:sz="4" w:space="0" w:color="auto"/>
              <w:left w:val="single" w:sz="4" w:space="0" w:color="auto"/>
              <w:bottom w:val="single" w:sz="4" w:space="0" w:color="auto"/>
              <w:right w:val="single" w:sz="4" w:space="0" w:color="auto"/>
            </w:tcBorders>
            <w:hideMark/>
          </w:tcPr>
          <w:p w14:paraId="5FAFCE56" w14:textId="5A08F8CE" w:rsidR="00C840C5" w:rsidRDefault="00FE2806">
            <w:pPr>
              <w:pStyle w:val="TableParagraph"/>
              <w:tabs>
                <w:tab w:val="left" w:pos="1276"/>
                <w:tab w:val="left" w:pos="2894"/>
              </w:tabs>
              <w:spacing w:line="240" w:lineRule="auto"/>
              <w:ind w:right="-28" w:firstLine="11"/>
              <w:jc w:val="center"/>
              <w:rPr>
                <w:sz w:val="24"/>
                <w:szCs w:val="24"/>
              </w:rPr>
            </w:pPr>
            <w:r>
              <w:rPr>
                <w:sz w:val="24"/>
                <w:szCs w:val="24"/>
              </w:rPr>
              <w:t>2</w:t>
            </w:r>
          </w:p>
        </w:tc>
        <w:tc>
          <w:tcPr>
            <w:tcW w:w="1100" w:type="dxa"/>
            <w:tcBorders>
              <w:top w:val="single" w:sz="4" w:space="0" w:color="auto"/>
              <w:left w:val="single" w:sz="4" w:space="0" w:color="auto"/>
              <w:bottom w:val="single" w:sz="4" w:space="0" w:color="auto"/>
              <w:right w:val="single" w:sz="4" w:space="0" w:color="auto"/>
            </w:tcBorders>
            <w:hideMark/>
          </w:tcPr>
          <w:p w14:paraId="768B9C38" w14:textId="40132569" w:rsidR="00C840C5" w:rsidRDefault="00FE2806">
            <w:pPr>
              <w:pStyle w:val="TableParagraph"/>
              <w:tabs>
                <w:tab w:val="left" w:pos="1276"/>
                <w:tab w:val="left" w:pos="2894"/>
              </w:tabs>
              <w:spacing w:line="240" w:lineRule="auto"/>
              <w:ind w:left="-25" w:right="-28" w:firstLine="11"/>
              <w:jc w:val="center"/>
              <w:rPr>
                <w:sz w:val="24"/>
                <w:szCs w:val="24"/>
              </w:rPr>
            </w:pPr>
            <w:r>
              <w:rPr>
                <w:sz w:val="24"/>
                <w:szCs w:val="24"/>
              </w:rPr>
              <w:t>8</w:t>
            </w:r>
          </w:p>
        </w:tc>
        <w:tc>
          <w:tcPr>
            <w:tcW w:w="2202" w:type="dxa"/>
            <w:tcBorders>
              <w:top w:val="single" w:sz="4" w:space="0" w:color="auto"/>
              <w:left w:val="single" w:sz="4" w:space="0" w:color="auto"/>
              <w:bottom w:val="single" w:sz="4" w:space="0" w:color="auto"/>
              <w:right w:val="single" w:sz="4" w:space="0" w:color="auto"/>
            </w:tcBorders>
          </w:tcPr>
          <w:p w14:paraId="64F50E85" w14:textId="77777777" w:rsidR="00C840C5" w:rsidRDefault="00C840C5">
            <w:pPr>
              <w:pStyle w:val="TableParagraph"/>
              <w:tabs>
                <w:tab w:val="left" w:pos="1276"/>
                <w:tab w:val="left" w:pos="2894"/>
              </w:tabs>
              <w:spacing w:line="240" w:lineRule="auto"/>
              <w:ind w:left="-25" w:right="-28" w:firstLine="11"/>
              <w:rPr>
                <w:sz w:val="24"/>
                <w:szCs w:val="24"/>
              </w:rPr>
            </w:pPr>
          </w:p>
        </w:tc>
      </w:tr>
      <w:tr w:rsidR="00FE2806" w14:paraId="5BA3C72B"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7A7CBBBF"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1E3B78DD" w14:textId="77777777" w:rsidR="00FE2806" w:rsidRPr="00C840C5" w:rsidRDefault="00FE2806">
            <w:pPr>
              <w:pStyle w:val="TableParagraph"/>
              <w:tabs>
                <w:tab w:val="left" w:pos="1276"/>
                <w:tab w:val="left" w:pos="2894"/>
              </w:tabs>
              <w:spacing w:line="240" w:lineRule="auto"/>
              <w:ind w:right="-28" w:firstLine="11"/>
              <w:rPr>
                <w:sz w:val="24"/>
                <w:szCs w:val="24"/>
              </w:rPr>
            </w:pPr>
            <w:r w:rsidRPr="00C840C5">
              <w:rPr>
                <w:sz w:val="24"/>
                <w:szCs w:val="24"/>
              </w:rPr>
              <w:t>Едем в гости (моя семья)</w:t>
            </w:r>
          </w:p>
        </w:tc>
        <w:tc>
          <w:tcPr>
            <w:tcW w:w="614" w:type="dxa"/>
            <w:tcBorders>
              <w:top w:val="single" w:sz="4" w:space="0" w:color="auto"/>
              <w:left w:val="single" w:sz="4" w:space="0" w:color="auto"/>
              <w:bottom w:val="single" w:sz="4" w:space="0" w:color="auto"/>
              <w:right w:val="single" w:sz="4" w:space="0" w:color="auto"/>
            </w:tcBorders>
            <w:hideMark/>
          </w:tcPr>
          <w:p w14:paraId="6A986E1B" w14:textId="367C1CE5" w:rsidR="00FE2806" w:rsidRDefault="00FE2806">
            <w:pPr>
              <w:pStyle w:val="TableParagraph"/>
              <w:tabs>
                <w:tab w:val="left" w:pos="1276"/>
                <w:tab w:val="left" w:pos="2894"/>
              </w:tabs>
              <w:spacing w:line="240" w:lineRule="auto"/>
              <w:ind w:right="-28" w:firstLine="11"/>
              <w:jc w:val="center"/>
              <w:rPr>
                <w:sz w:val="24"/>
                <w:szCs w:val="24"/>
              </w:rPr>
            </w:pPr>
            <w:r>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74C4E802" w14:textId="5AF3F961" w:rsidR="00FE2806" w:rsidRDefault="00FE2806">
            <w:pPr>
              <w:pStyle w:val="TableParagraph"/>
              <w:tabs>
                <w:tab w:val="left" w:pos="1276"/>
                <w:tab w:val="left" w:pos="2894"/>
              </w:tabs>
              <w:spacing w:line="240" w:lineRule="auto"/>
              <w:ind w:right="-28" w:firstLine="11"/>
              <w:jc w:val="center"/>
              <w:rPr>
                <w:sz w:val="24"/>
                <w:szCs w:val="24"/>
              </w:rPr>
            </w:pPr>
            <w:r>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41058BA3" w14:textId="33DD718C" w:rsidR="00FE2806" w:rsidRDefault="00FE2806">
            <w:pPr>
              <w:pStyle w:val="TableParagraph"/>
              <w:tabs>
                <w:tab w:val="left" w:pos="1276"/>
                <w:tab w:val="left" w:pos="2894"/>
              </w:tabs>
              <w:spacing w:line="240" w:lineRule="auto"/>
              <w:ind w:left="-25" w:right="-28" w:firstLine="11"/>
              <w:jc w:val="center"/>
              <w:rPr>
                <w:sz w:val="24"/>
                <w:szCs w:val="24"/>
              </w:rPr>
            </w:pPr>
            <w:r>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0CCAD03F"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0EE537BD"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351CA4FF"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26F2A574"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Какие мы?</w:t>
            </w:r>
          </w:p>
        </w:tc>
        <w:tc>
          <w:tcPr>
            <w:tcW w:w="614" w:type="dxa"/>
            <w:tcBorders>
              <w:top w:val="single" w:sz="4" w:space="0" w:color="auto"/>
              <w:left w:val="single" w:sz="4" w:space="0" w:color="auto"/>
              <w:bottom w:val="single" w:sz="4" w:space="0" w:color="auto"/>
              <w:right w:val="single" w:sz="4" w:space="0" w:color="auto"/>
            </w:tcBorders>
            <w:hideMark/>
          </w:tcPr>
          <w:p w14:paraId="45C20C50" w14:textId="449D0303" w:rsidR="00FE2806" w:rsidRDefault="00FE2806">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405F233E" w14:textId="560C726F" w:rsidR="00FE2806" w:rsidRDefault="00FE2806">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1CD7D49F" w14:textId="7EE410D4" w:rsidR="00FE2806" w:rsidRDefault="00FE2806">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1F049C19"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7A3CC64C"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0A97FA2C"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0365196B"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Какие мы?</w:t>
            </w:r>
          </w:p>
        </w:tc>
        <w:tc>
          <w:tcPr>
            <w:tcW w:w="614" w:type="dxa"/>
            <w:tcBorders>
              <w:top w:val="single" w:sz="4" w:space="0" w:color="auto"/>
              <w:left w:val="single" w:sz="4" w:space="0" w:color="auto"/>
              <w:bottom w:val="single" w:sz="4" w:space="0" w:color="auto"/>
              <w:right w:val="single" w:sz="4" w:space="0" w:color="auto"/>
            </w:tcBorders>
            <w:hideMark/>
          </w:tcPr>
          <w:p w14:paraId="588CD085" w14:textId="72385732" w:rsidR="00FE2806" w:rsidRDefault="00FE2806">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2D28766E" w14:textId="24D59746" w:rsidR="00FE2806" w:rsidRDefault="00FE2806">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045413F6" w14:textId="0DEAD460" w:rsidR="00FE2806" w:rsidRDefault="00FE2806">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288E681C"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430C24A1"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0890406F"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21048851"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Мы помогаем готовить</w:t>
            </w:r>
          </w:p>
        </w:tc>
        <w:tc>
          <w:tcPr>
            <w:tcW w:w="614" w:type="dxa"/>
            <w:tcBorders>
              <w:top w:val="single" w:sz="4" w:space="0" w:color="auto"/>
              <w:left w:val="single" w:sz="4" w:space="0" w:color="auto"/>
              <w:bottom w:val="single" w:sz="4" w:space="0" w:color="auto"/>
              <w:right w:val="single" w:sz="4" w:space="0" w:color="auto"/>
            </w:tcBorders>
            <w:hideMark/>
          </w:tcPr>
          <w:p w14:paraId="45EE426C" w14:textId="2A7BCB1F" w:rsidR="00FE2806" w:rsidRDefault="00FE2806">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60770F83" w14:textId="2CB6293E" w:rsidR="00FE2806" w:rsidRDefault="00FE2806">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529AEC1B" w14:textId="733EC7AA" w:rsidR="00FE2806" w:rsidRDefault="00FE2806">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1C60A7A5"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3C3E9DDA"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43E61D77"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6E052410"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Откуда хлеб пришел</w:t>
            </w:r>
          </w:p>
        </w:tc>
        <w:tc>
          <w:tcPr>
            <w:tcW w:w="614" w:type="dxa"/>
            <w:tcBorders>
              <w:top w:val="single" w:sz="4" w:space="0" w:color="auto"/>
              <w:left w:val="single" w:sz="4" w:space="0" w:color="auto"/>
              <w:bottom w:val="single" w:sz="4" w:space="0" w:color="auto"/>
              <w:right w:val="single" w:sz="4" w:space="0" w:color="auto"/>
            </w:tcBorders>
            <w:hideMark/>
          </w:tcPr>
          <w:p w14:paraId="56455EBD" w14:textId="3E45FDE5" w:rsidR="00FE2806" w:rsidRDefault="00FE2806">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3E506C46" w14:textId="67F19BAA" w:rsidR="00FE2806" w:rsidRDefault="00FE2806">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2E569DAF" w14:textId="794BE615" w:rsidR="00FE2806" w:rsidRDefault="00FE2806">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4BEC1DC3"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52E43B73"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493A9022"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66B83D51"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«Все работы хороши» (профессии)</w:t>
            </w:r>
          </w:p>
        </w:tc>
        <w:tc>
          <w:tcPr>
            <w:tcW w:w="614" w:type="dxa"/>
            <w:tcBorders>
              <w:top w:val="single" w:sz="4" w:space="0" w:color="auto"/>
              <w:left w:val="single" w:sz="4" w:space="0" w:color="auto"/>
              <w:bottom w:val="single" w:sz="4" w:space="0" w:color="auto"/>
              <w:right w:val="single" w:sz="4" w:space="0" w:color="auto"/>
            </w:tcBorders>
            <w:hideMark/>
          </w:tcPr>
          <w:p w14:paraId="45154BE1" w14:textId="4D32E0E4" w:rsidR="00FE2806" w:rsidRDefault="00FE2806">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5D0CCF74" w14:textId="4CFEB12A" w:rsidR="00FE2806" w:rsidRDefault="00FE2806">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4F7F7160" w14:textId="35805D9B" w:rsidR="00FE2806" w:rsidRDefault="00FE2806">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672D60B7"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08BF1C74"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18C984FE"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05FFD26D"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«Все работы хороши» (профессии)</w:t>
            </w:r>
          </w:p>
        </w:tc>
        <w:tc>
          <w:tcPr>
            <w:tcW w:w="614" w:type="dxa"/>
            <w:tcBorders>
              <w:top w:val="single" w:sz="4" w:space="0" w:color="auto"/>
              <w:left w:val="single" w:sz="4" w:space="0" w:color="auto"/>
              <w:bottom w:val="single" w:sz="4" w:space="0" w:color="auto"/>
              <w:right w:val="single" w:sz="4" w:space="0" w:color="auto"/>
            </w:tcBorders>
            <w:hideMark/>
          </w:tcPr>
          <w:p w14:paraId="42386462" w14:textId="4332F9A3" w:rsidR="00FE2806" w:rsidRDefault="00FE2806">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086FD3B4" w14:textId="525D0F72" w:rsidR="00FE2806" w:rsidRDefault="00FE2806">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45195A89" w14:textId="7ADFD4C0" w:rsidR="00FE2806" w:rsidRDefault="00FE2806">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78B311CF"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51E5AED8"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26B33122"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4370B886"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23 февраля – день защитника Отечества</w:t>
            </w:r>
          </w:p>
        </w:tc>
        <w:tc>
          <w:tcPr>
            <w:tcW w:w="614" w:type="dxa"/>
            <w:tcBorders>
              <w:top w:val="single" w:sz="4" w:space="0" w:color="auto"/>
              <w:left w:val="single" w:sz="4" w:space="0" w:color="auto"/>
              <w:bottom w:val="single" w:sz="4" w:space="0" w:color="auto"/>
              <w:right w:val="single" w:sz="4" w:space="0" w:color="auto"/>
            </w:tcBorders>
            <w:hideMark/>
          </w:tcPr>
          <w:p w14:paraId="5663B7FB" w14:textId="2B5D3E00" w:rsidR="00FE2806" w:rsidRDefault="00FE2806">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4A960714" w14:textId="7796DDA5" w:rsidR="00FE2806" w:rsidRDefault="00FE2806">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789A5D82" w14:textId="11143072" w:rsidR="00FE2806" w:rsidRDefault="00FE2806">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55023CDC"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6A8C2563"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73717606"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62C9B10C"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Международный женский день – 8 марта</w:t>
            </w:r>
          </w:p>
        </w:tc>
        <w:tc>
          <w:tcPr>
            <w:tcW w:w="614" w:type="dxa"/>
            <w:tcBorders>
              <w:top w:val="single" w:sz="4" w:space="0" w:color="auto"/>
              <w:left w:val="single" w:sz="4" w:space="0" w:color="auto"/>
              <w:bottom w:val="single" w:sz="4" w:space="0" w:color="auto"/>
              <w:right w:val="single" w:sz="4" w:space="0" w:color="auto"/>
            </w:tcBorders>
            <w:hideMark/>
          </w:tcPr>
          <w:p w14:paraId="6E9A16B6" w14:textId="7C0F4C84" w:rsidR="00FE2806" w:rsidRDefault="00FE2806">
            <w:pPr>
              <w:pStyle w:val="TableParagraph"/>
              <w:tabs>
                <w:tab w:val="left" w:pos="1276"/>
                <w:tab w:val="left" w:pos="2894"/>
              </w:tabs>
              <w:spacing w:line="240" w:lineRule="auto"/>
              <w:ind w:right="-28" w:firstLine="11"/>
              <w:jc w:val="center"/>
              <w:rPr>
                <w:sz w:val="24"/>
                <w:szCs w:val="24"/>
              </w:rPr>
            </w:pPr>
            <w:r>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28663FE7" w14:textId="37172132" w:rsidR="00FE2806" w:rsidRDefault="00FE2806">
            <w:pPr>
              <w:pStyle w:val="TableParagraph"/>
              <w:tabs>
                <w:tab w:val="left" w:pos="1276"/>
                <w:tab w:val="left" w:pos="2894"/>
              </w:tabs>
              <w:spacing w:line="240" w:lineRule="auto"/>
              <w:ind w:right="-28" w:firstLine="11"/>
              <w:jc w:val="center"/>
              <w:rPr>
                <w:sz w:val="24"/>
                <w:szCs w:val="24"/>
              </w:rPr>
            </w:pPr>
            <w:r>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75AE3717" w14:textId="7F3428EE" w:rsidR="00FE2806" w:rsidRDefault="00FE2806">
            <w:pPr>
              <w:pStyle w:val="TableParagraph"/>
              <w:tabs>
                <w:tab w:val="left" w:pos="1276"/>
                <w:tab w:val="left" w:pos="2894"/>
              </w:tabs>
              <w:spacing w:line="240" w:lineRule="auto"/>
              <w:ind w:left="-25" w:right="-28" w:firstLine="11"/>
              <w:jc w:val="center"/>
              <w:rPr>
                <w:sz w:val="24"/>
                <w:szCs w:val="24"/>
              </w:rPr>
            </w:pPr>
            <w:r>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378453B5"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3D68FCF4"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1D83309E"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4CECD538" w14:textId="77777777" w:rsidR="00FE2806" w:rsidRPr="00C840C5" w:rsidRDefault="00FE2806">
            <w:pPr>
              <w:pStyle w:val="TableParagraph"/>
              <w:tabs>
                <w:tab w:val="left" w:pos="1276"/>
                <w:tab w:val="left" w:pos="2894"/>
              </w:tabs>
              <w:spacing w:line="240" w:lineRule="auto"/>
              <w:ind w:right="-28" w:firstLine="11"/>
              <w:rPr>
                <w:sz w:val="24"/>
                <w:szCs w:val="24"/>
              </w:rPr>
            </w:pPr>
            <w:r w:rsidRPr="00C840C5">
              <w:rPr>
                <w:sz w:val="24"/>
                <w:szCs w:val="24"/>
              </w:rPr>
              <w:t>Безопасное поведение на воде и в лесу.</w:t>
            </w:r>
          </w:p>
        </w:tc>
        <w:tc>
          <w:tcPr>
            <w:tcW w:w="614" w:type="dxa"/>
            <w:tcBorders>
              <w:top w:val="single" w:sz="4" w:space="0" w:color="auto"/>
              <w:left w:val="single" w:sz="4" w:space="0" w:color="auto"/>
              <w:bottom w:val="single" w:sz="4" w:space="0" w:color="auto"/>
              <w:right w:val="single" w:sz="4" w:space="0" w:color="auto"/>
            </w:tcBorders>
            <w:hideMark/>
          </w:tcPr>
          <w:p w14:paraId="34BCAB8C" w14:textId="397CB348" w:rsidR="00FE2806" w:rsidRDefault="00FE2806">
            <w:pPr>
              <w:pStyle w:val="TableParagraph"/>
              <w:tabs>
                <w:tab w:val="left" w:pos="1276"/>
                <w:tab w:val="left" w:pos="2894"/>
              </w:tabs>
              <w:spacing w:line="240" w:lineRule="auto"/>
              <w:ind w:right="-28" w:firstLine="11"/>
              <w:jc w:val="center"/>
              <w:rPr>
                <w:sz w:val="24"/>
                <w:szCs w:val="24"/>
              </w:rPr>
            </w:pPr>
            <w:r w:rsidRPr="00097405">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450DEA68" w14:textId="67777685" w:rsidR="00FE2806" w:rsidRDefault="00FE2806">
            <w:pPr>
              <w:pStyle w:val="TableParagraph"/>
              <w:tabs>
                <w:tab w:val="left" w:pos="1276"/>
                <w:tab w:val="left" w:pos="2894"/>
              </w:tabs>
              <w:spacing w:line="240" w:lineRule="auto"/>
              <w:ind w:right="-28" w:firstLine="11"/>
              <w:jc w:val="center"/>
              <w:rPr>
                <w:sz w:val="24"/>
                <w:szCs w:val="24"/>
              </w:rPr>
            </w:pPr>
            <w:r w:rsidRPr="00BB79E5">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41E67BBC" w14:textId="6E51F817" w:rsidR="00FE2806" w:rsidRDefault="00FE2806">
            <w:pPr>
              <w:pStyle w:val="TableParagraph"/>
              <w:tabs>
                <w:tab w:val="left" w:pos="1276"/>
                <w:tab w:val="left" w:pos="2894"/>
              </w:tabs>
              <w:spacing w:line="240" w:lineRule="auto"/>
              <w:ind w:left="-25" w:right="-28" w:firstLine="11"/>
              <w:jc w:val="center"/>
              <w:rPr>
                <w:sz w:val="24"/>
                <w:szCs w:val="24"/>
              </w:rPr>
            </w:pPr>
            <w:r w:rsidRPr="00D17B72">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4225C0FA"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C840C5" w14:paraId="255C9A1B"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7FBCF713" w14:textId="77777777" w:rsidR="00C840C5" w:rsidRDefault="00C840C5">
            <w:pPr>
              <w:pStyle w:val="TableParagraph"/>
              <w:tabs>
                <w:tab w:val="left" w:pos="1276"/>
                <w:tab w:val="left" w:pos="2894"/>
              </w:tabs>
              <w:spacing w:line="240" w:lineRule="auto"/>
              <w:ind w:left="720"/>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0F5F9D53" w14:textId="77777777" w:rsidR="00C840C5" w:rsidRDefault="00C840C5">
            <w:pPr>
              <w:widowControl w:val="0"/>
              <w:spacing w:after="0" w:line="240" w:lineRule="auto"/>
              <w:ind w:right="-143"/>
              <w:jc w:val="both"/>
              <w:rPr>
                <w:rFonts w:ascii="Times New Roman" w:hAnsi="Times New Roman"/>
                <w:sz w:val="24"/>
                <w:szCs w:val="24"/>
              </w:rPr>
            </w:pPr>
            <w:r>
              <w:rPr>
                <w:rFonts w:ascii="Times New Roman" w:hAnsi="Times New Roman"/>
                <w:b/>
                <w:sz w:val="24"/>
                <w:szCs w:val="24"/>
              </w:rPr>
              <w:t>Раздел 3. Времена года</w:t>
            </w:r>
          </w:p>
        </w:tc>
        <w:tc>
          <w:tcPr>
            <w:tcW w:w="614" w:type="dxa"/>
            <w:tcBorders>
              <w:top w:val="single" w:sz="4" w:space="0" w:color="auto"/>
              <w:left w:val="single" w:sz="4" w:space="0" w:color="auto"/>
              <w:bottom w:val="single" w:sz="4" w:space="0" w:color="auto"/>
              <w:right w:val="single" w:sz="4" w:space="0" w:color="auto"/>
            </w:tcBorders>
            <w:hideMark/>
          </w:tcPr>
          <w:p w14:paraId="622331B9" w14:textId="0616AB61" w:rsidR="00C840C5" w:rsidRDefault="00FE2806">
            <w:pPr>
              <w:pStyle w:val="TableParagraph"/>
              <w:tabs>
                <w:tab w:val="left" w:pos="1276"/>
                <w:tab w:val="left" w:pos="2894"/>
              </w:tabs>
              <w:spacing w:line="240" w:lineRule="auto"/>
              <w:ind w:right="-28" w:firstLine="11"/>
              <w:jc w:val="center"/>
              <w:rPr>
                <w:sz w:val="24"/>
                <w:szCs w:val="24"/>
              </w:rPr>
            </w:pPr>
            <w:r>
              <w:rPr>
                <w:sz w:val="24"/>
                <w:szCs w:val="24"/>
              </w:rPr>
              <w:t>18</w:t>
            </w:r>
          </w:p>
        </w:tc>
        <w:tc>
          <w:tcPr>
            <w:tcW w:w="802" w:type="dxa"/>
            <w:tcBorders>
              <w:top w:val="single" w:sz="4" w:space="0" w:color="auto"/>
              <w:left w:val="single" w:sz="4" w:space="0" w:color="auto"/>
              <w:bottom w:val="single" w:sz="4" w:space="0" w:color="auto"/>
              <w:right w:val="single" w:sz="4" w:space="0" w:color="auto"/>
            </w:tcBorders>
            <w:hideMark/>
          </w:tcPr>
          <w:p w14:paraId="7B37655D" w14:textId="6AB4D0D4" w:rsidR="00C840C5" w:rsidRDefault="00FE2806" w:rsidP="00FE2806">
            <w:pPr>
              <w:pStyle w:val="TableParagraph"/>
              <w:tabs>
                <w:tab w:val="left" w:pos="1276"/>
                <w:tab w:val="left" w:pos="2894"/>
              </w:tabs>
              <w:spacing w:line="240" w:lineRule="auto"/>
              <w:ind w:right="-28" w:firstLine="11"/>
              <w:jc w:val="center"/>
              <w:rPr>
                <w:sz w:val="24"/>
                <w:szCs w:val="24"/>
              </w:rPr>
            </w:pPr>
            <w:r>
              <w:rPr>
                <w:sz w:val="24"/>
                <w:szCs w:val="24"/>
              </w:rPr>
              <w:t>3,6</w:t>
            </w:r>
          </w:p>
        </w:tc>
        <w:tc>
          <w:tcPr>
            <w:tcW w:w="1100" w:type="dxa"/>
            <w:tcBorders>
              <w:top w:val="single" w:sz="4" w:space="0" w:color="auto"/>
              <w:left w:val="single" w:sz="4" w:space="0" w:color="auto"/>
              <w:bottom w:val="single" w:sz="4" w:space="0" w:color="auto"/>
              <w:right w:val="single" w:sz="4" w:space="0" w:color="auto"/>
            </w:tcBorders>
            <w:hideMark/>
          </w:tcPr>
          <w:p w14:paraId="173894DA" w14:textId="692F40C4" w:rsidR="00C840C5" w:rsidRDefault="00FE2806">
            <w:pPr>
              <w:pStyle w:val="TableParagraph"/>
              <w:tabs>
                <w:tab w:val="left" w:pos="1276"/>
                <w:tab w:val="left" w:pos="2894"/>
              </w:tabs>
              <w:spacing w:line="240" w:lineRule="auto"/>
              <w:ind w:left="-25" w:right="-28" w:firstLine="11"/>
              <w:jc w:val="center"/>
              <w:rPr>
                <w:sz w:val="24"/>
                <w:szCs w:val="24"/>
              </w:rPr>
            </w:pPr>
            <w:r>
              <w:rPr>
                <w:sz w:val="24"/>
                <w:szCs w:val="24"/>
              </w:rPr>
              <w:t>14,4</w:t>
            </w:r>
          </w:p>
        </w:tc>
        <w:tc>
          <w:tcPr>
            <w:tcW w:w="2202" w:type="dxa"/>
            <w:tcBorders>
              <w:top w:val="single" w:sz="4" w:space="0" w:color="auto"/>
              <w:left w:val="single" w:sz="4" w:space="0" w:color="auto"/>
              <w:bottom w:val="single" w:sz="4" w:space="0" w:color="auto"/>
              <w:right w:val="single" w:sz="4" w:space="0" w:color="auto"/>
            </w:tcBorders>
          </w:tcPr>
          <w:p w14:paraId="70B3309B" w14:textId="77777777" w:rsidR="00C840C5" w:rsidRDefault="00C840C5">
            <w:pPr>
              <w:pStyle w:val="TableParagraph"/>
              <w:tabs>
                <w:tab w:val="left" w:pos="1276"/>
                <w:tab w:val="left" w:pos="2894"/>
              </w:tabs>
              <w:spacing w:line="240" w:lineRule="auto"/>
              <w:ind w:left="-25" w:right="-28" w:firstLine="11"/>
              <w:rPr>
                <w:sz w:val="24"/>
                <w:szCs w:val="24"/>
              </w:rPr>
            </w:pPr>
          </w:p>
        </w:tc>
      </w:tr>
      <w:tr w:rsidR="00FE2806" w14:paraId="168157BC"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6C90B195"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05F98EAE"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 xml:space="preserve">«Осень золото роняет» </w:t>
            </w:r>
          </w:p>
        </w:tc>
        <w:tc>
          <w:tcPr>
            <w:tcW w:w="614" w:type="dxa"/>
            <w:tcBorders>
              <w:top w:val="single" w:sz="4" w:space="0" w:color="auto"/>
              <w:left w:val="single" w:sz="4" w:space="0" w:color="auto"/>
              <w:bottom w:val="single" w:sz="4" w:space="0" w:color="auto"/>
              <w:right w:val="single" w:sz="4" w:space="0" w:color="auto"/>
            </w:tcBorders>
            <w:hideMark/>
          </w:tcPr>
          <w:p w14:paraId="51E34BE7" w14:textId="2B9D775A"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17E3BA95" w14:textId="3DBB1D11"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16799B8E" w14:textId="122A38B9"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52515D9E"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5691D8F5"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7B0F78E5"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1B9DF2D6" w14:textId="77777777" w:rsidR="00FE2806" w:rsidRPr="00C840C5" w:rsidRDefault="00FE2806">
            <w:pPr>
              <w:pStyle w:val="TableParagraph"/>
              <w:tabs>
                <w:tab w:val="left" w:pos="1276"/>
                <w:tab w:val="left" w:pos="2894"/>
              </w:tabs>
              <w:spacing w:line="240" w:lineRule="auto"/>
              <w:ind w:right="-28" w:firstLine="11"/>
              <w:rPr>
                <w:sz w:val="24"/>
                <w:szCs w:val="24"/>
              </w:rPr>
            </w:pPr>
            <w:r w:rsidRPr="00C840C5">
              <w:rPr>
                <w:sz w:val="24"/>
                <w:szCs w:val="24"/>
              </w:rPr>
              <w:t>В лес за грибами и ягодами</w:t>
            </w:r>
          </w:p>
        </w:tc>
        <w:tc>
          <w:tcPr>
            <w:tcW w:w="614" w:type="dxa"/>
            <w:tcBorders>
              <w:top w:val="single" w:sz="4" w:space="0" w:color="auto"/>
              <w:left w:val="single" w:sz="4" w:space="0" w:color="auto"/>
              <w:bottom w:val="single" w:sz="4" w:space="0" w:color="auto"/>
              <w:right w:val="single" w:sz="4" w:space="0" w:color="auto"/>
            </w:tcBorders>
            <w:hideMark/>
          </w:tcPr>
          <w:p w14:paraId="1579C925" w14:textId="21BB0B8F"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7C265C44" w14:textId="794A108B"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66AE9603" w14:textId="2EAA0744"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52BDCDED"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47E21C04"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343D235E"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2882AA5C" w14:textId="77777777" w:rsidR="00FE2806" w:rsidRPr="00C840C5" w:rsidRDefault="00FE2806">
            <w:pPr>
              <w:pStyle w:val="TableParagraph"/>
              <w:tabs>
                <w:tab w:val="left" w:pos="1276"/>
                <w:tab w:val="left" w:pos="2894"/>
              </w:tabs>
              <w:spacing w:line="240" w:lineRule="auto"/>
              <w:ind w:right="-28" w:firstLine="11"/>
              <w:rPr>
                <w:sz w:val="24"/>
                <w:szCs w:val="24"/>
              </w:rPr>
            </w:pPr>
            <w:r w:rsidRPr="00C840C5">
              <w:rPr>
                <w:sz w:val="24"/>
                <w:szCs w:val="24"/>
              </w:rPr>
              <w:t>Как животные к зиме готовятся</w:t>
            </w:r>
          </w:p>
        </w:tc>
        <w:tc>
          <w:tcPr>
            <w:tcW w:w="614" w:type="dxa"/>
            <w:tcBorders>
              <w:top w:val="single" w:sz="4" w:space="0" w:color="auto"/>
              <w:left w:val="single" w:sz="4" w:space="0" w:color="auto"/>
              <w:bottom w:val="single" w:sz="4" w:space="0" w:color="auto"/>
              <w:right w:val="single" w:sz="4" w:space="0" w:color="auto"/>
            </w:tcBorders>
            <w:hideMark/>
          </w:tcPr>
          <w:p w14:paraId="37CE63C3" w14:textId="54183115"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03D60F9A" w14:textId="5333EC1E"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46213FAA" w14:textId="3FA15E72"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049449DB"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54C5E4B0"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4859ADE7"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337158B3" w14:textId="77777777" w:rsidR="00FE2806" w:rsidRDefault="00FE2806">
            <w:pPr>
              <w:pStyle w:val="TableParagraph"/>
              <w:tabs>
                <w:tab w:val="left" w:pos="1276"/>
                <w:tab w:val="left" w:pos="2894"/>
              </w:tabs>
              <w:spacing w:line="240" w:lineRule="auto"/>
              <w:ind w:right="-28" w:firstLine="11"/>
              <w:rPr>
                <w:sz w:val="24"/>
                <w:szCs w:val="24"/>
              </w:rPr>
            </w:pPr>
            <w:r>
              <w:rPr>
                <w:spacing w:val="-2"/>
                <w:sz w:val="24"/>
                <w:szCs w:val="24"/>
              </w:rPr>
              <w:t>Промежуточная диагностика</w:t>
            </w:r>
          </w:p>
        </w:tc>
        <w:tc>
          <w:tcPr>
            <w:tcW w:w="614" w:type="dxa"/>
            <w:tcBorders>
              <w:top w:val="single" w:sz="4" w:space="0" w:color="auto"/>
              <w:left w:val="single" w:sz="4" w:space="0" w:color="auto"/>
              <w:bottom w:val="single" w:sz="4" w:space="0" w:color="auto"/>
              <w:right w:val="single" w:sz="4" w:space="0" w:color="auto"/>
            </w:tcBorders>
            <w:hideMark/>
          </w:tcPr>
          <w:p w14:paraId="1E64A671" w14:textId="41D44AB0"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1652079B" w14:textId="429470AA"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63FA94E1" w14:textId="22665AD2"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1F2E7832"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467E2D19"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46E31B90"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11A5452C"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Зима в городе</w:t>
            </w:r>
          </w:p>
        </w:tc>
        <w:tc>
          <w:tcPr>
            <w:tcW w:w="614" w:type="dxa"/>
            <w:tcBorders>
              <w:top w:val="single" w:sz="4" w:space="0" w:color="auto"/>
              <w:left w:val="single" w:sz="4" w:space="0" w:color="auto"/>
              <w:bottom w:val="single" w:sz="4" w:space="0" w:color="auto"/>
              <w:right w:val="single" w:sz="4" w:space="0" w:color="auto"/>
            </w:tcBorders>
            <w:hideMark/>
          </w:tcPr>
          <w:p w14:paraId="0C5B6501" w14:textId="6C2A87B6"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293E9DCC" w14:textId="1783A067"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62386B0E" w14:textId="424C6F87"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296FF106"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0D687039"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71950194"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7C6A8160"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«Поет зима, аукает…»</w:t>
            </w:r>
          </w:p>
        </w:tc>
        <w:tc>
          <w:tcPr>
            <w:tcW w:w="614" w:type="dxa"/>
            <w:tcBorders>
              <w:top w:val="single" w:sz="4" w:space="0" w:color="auto"/>
              <w:left w:val="single" w:sz="4" w:space="0" w:color="auto"/>
              <w:bottom w:val="single" w:sz="4" w:space="0" w:color="auto"/>
              <w:right w:val="single" w:sz="4" w:space="0" w:color="auto"/>
            </w:tcBorders>
            <w:hideMark/>
          </w:tcPr>
          <w:p w14:paraId="1CF22E66" w14:textId="7D1F8020"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11EAAF89" w14:textId="23F7C7DC"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735CE240" w14:textId="2E65C0A7"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4D609607"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67C838AA"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7AA600D6"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4D7B128B"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«В окно повеяло весною»</w:t>
            </w:r>
          </w:p>
        </w:tc>
        <w:tc>
          <w:tcPr>
            <w:tcW w:w="614" w:type="dxa"/>
            <w:tcBorders>
              <w:top w:val="single" w:sz="4" w:space="0" w:color="auto"/>
              <w:left w:val="single" w:sz="4" w:space="0" w:color="auto"/>
              <w:bottom w:val="single" w:sz="4" w:space="0" w:color="auto"/>
              <w:right w:val="single" w:sz="4" w:space="0" w:color="auto"/>
            </w:tcBorders>
            <w:hideMark/>
          </w:tcPr>
          <w:p w14:paraId="058341A1" w14:textId="11F88D40"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17797CE1" w14:textId="673AD0D6"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2AB890D7" w14:textId="5FB01BF9"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05995E6D"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40395D32"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0732AD06"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3E247BCC"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Весеннее пробуждение природы</w:t>
            </w:r>
          </w:p>
        </w:tc>
        <w:tc>
          <w:tcPr>
            <w:tcW w:w="614" w:type="dxa"/>
            <w:tcBorders>
              <w:top w:val="single" w:sz="4" w:space="0" w:color="auto"/>
              <w:left w:val="single" w:sz="4" w:space="0" w:color="auto"/>
              <w:bottom w:val="single" w:sz="4" w:space="0" w:color="auto"/>
              <w:right w:val="single" w:sz="4" w:space="0" w:color="auto"/>
            </w:tcBorders>
            <w:hideMark/>
          </w:tcPr>
          <w:p w14:paraId="18AE18EE" w14:textId="0F4F75D3"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69FF1170" w14:textId="5097B7D5"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794CF19E" w14:textId="3945E455"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17DE24E0"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303DC234"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73B92D5D"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220E3FB3"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Лесные обитатели – звери</w:t>
            </w:r>
          </w:p>
        </w:tc>
        <w:tc>
          <w:tcPr>
            <w:tcW w:w="614" w:type="dxa"/>
            <w:tcBorders>
              <w:top w:val="single" w:sz="4" w:space="0" w:color="auto"/>
              <w:left w:val="single" w:sz="4" w:space="0" w:color="auto"/>
              <w:bottom w:val="single" w:sz="4" w:space="0" w:color="auto"/>
              <w:right w:val="single" w:sz="4" w:space="0" w:color="auto"/>
            </w:tcBorders>
            <w:hideMark/>
          </w:tcPr>
          <w:p w14:paraId="17AE73B2" w14:textId="09A538F2"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1A9939F3" w14:textId="71633AED"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0350E14B" w14:textId="6D30FA6A"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50DFAEB2"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28363890"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4C4FFFB5"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3411B326"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Обитатели скотного двора</w:t>
            </w:r>
          </w:p>
        </w:tc>
        <w:tc>
          <w:tcPr>
            <w:tcW w:w="614" w:type="dxa"/>
            <w:tcBorders>
              <w:top w:val="single" w:sz="4" w:space="0" w:color="auto"/>
              <w:left w:val="single" w:sz="4" w:space="0" w:color="auto"/>
              <w:bottom w:val="single" w:sz="4" w:space="0" w:color="auto"/>
              <w:right w:val="single" w:sz="4" w:space="0" w:color="auto"/>
            </w:tcBorders>
            <w:hideMark/>
          </w:tcPr>
          <w:p w14:paraId="26127DF7" w14:textId="1732EEE6"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2E77394F" w14:textId="3E725510"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2EDE579A" w14:textId="2378927F"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22D388DD"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4DBB48A2"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4324C195"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74233FBA" w14:textId="77777777" w:rsidR="00FE2806" w:rsidRPr="00C840C5" w:rsidRDefault="00FE2806">
            <w:pPr>
              <w:pStyle w:val="TableParagraph"/>
              <w:tabs>
                <w:tab w:val="left" w:pos="1276"/>
                <w:tab w:val="left" w:pos="2894"/>
              </w:tabs>
              <w:spacing w:line="240" w:lineRule="auto"/>
              <w:ind w:right="-28" w:firstLine="11"/>
              <w:rPr>
                <w:sz w:val="24"/>
                <w:szCs w:val="24"/>
              </w:rPr>
            </w:pPr>
            <w:r w:rsidRPr="00C840C5">
              <w:rPr>
                <w:sz w:val="24"/>
                <w:szCs w:val="24"/>
              </w:rPr>
              <w:t>О тех, кто умеет летать (птицы)</w:t>
            </w:r>
          </w:p>
        </w:tc>
        <w:tc>
          <w:tcPr>
            <w:tcW w:w="614" w:type="dxa"/>
            <w:tcBorders>
              <w:top w:val="single" w:sz="4" w:space="0" w:color="auto"/>
              <w:left w:val="single" w:sz="4" w:space="0" w:color="auto"/>
              <w:bottom w:val="single" w:sz="4" w:space="0" w:color="auto"/>
              <w:right w:val="single" w:sz="4" w:space="0" w:color="auto"/>
            </w:tcBorders>
            <w:hideMark/>
          </w:tcPr>
          <w:p w14:paraId="0750B12B" w14:textId="5DFAC4F0"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3DA975FE" w14:textId="104D044C"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29207408" w14:textId="79576D62"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5D1019D1"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1603369E"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24DE434C"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7DC88948"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Обитатели птичника</w:t>
            </w:r>
          </w:p>
        </w:tc>
        <w:tc>
          <w:tcPr>
            <w:tcW w:w="614" w:type="dxa"/>
            <w:tcBorders>
              <w:top w:val="single" w:sz="4" w:space="0" w:color="auto"/>
              <w:left w:val="single" w:sz="4" w:space="0" w:color="auto"/>
              <w:bottom w:val="single" w:sz="4" w:space="0" w:color="auto"/>
              <w:right w:val="single" w:sz="4" w:space="0" w:color="auto"/>
            </w:tcBorders>
            <w:hideMark/>
          </w:tcPr>
          <w:p w14:paraId="114784B9" w14:textId="67E57B7B"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7FBB6088" w14:textId="2C97E64B"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52732B81" w14:textId="313B5C13"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2758D57F"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4FC83D8C"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1452F7D5"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4DFA7534" w14:textId="77777777" w:rsidR="00FE2806" w:rsidRDefault="00FE2806">
            <w:pPr>
              <w:pStyle w:val="TableParagraph"/>
              <w:tabs>
                <w:tab w:val="left" w:pos="1276"/>
                <w:tab w:val="left" w:pos="2894"/>
              </w:tabs>
              <w:spacing w:line="240" w:lineRule="auto"/>
              <w:ind w:right="-28" w:firstLine="11"/>
              <w:rPr>
                <w:sz w:val="24"/>
                <w:szCs w:val="24"/>
              </w:rPr>
            </w:pPr>
            <w:r>
              <w:rPr>
                <w:spacing w:val="-3"/>
                <w:sz w:val="24"/>
                <w:szCs w:val="24"/>
              </w:rPr>
              <w:t>Итоговая диагностика</w:t>
            </w:r>
          </w:p>
        </w:tc>
        <w:tc>
          <w:tcPr>
            <w:tcW w:w="614" w:type="dxa"/>
            <w:tcBorders>
              <w:top w:val="single" w:sz="4" w:space="0" w:color="auto"/>
              <w:left w:val="single" w:sz="4" w:space="0" w:color="auto"/>
              <w:bottom w:val="single" w:sz="4" w:space="0" w:color="auto"/>
              <w:right w:val="single" w:sz="4" w:space="0" w:color="auto"/>
            </w:tcBorders>
            <w:hideMark/>
          </w:tcPr>
          <w:p w14:paraId="1C6F2907" w14:textId="640CDD95"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6F85C2EA" w14:textId="44E235FB"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79936EE2" w14:textId="601B6FDC"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2811D940"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071CA578"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4FEE00C5"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78A06865"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Обитатели воды – рыбы</w:t>
            </w:r>
          </w:p>
        </w:tc>
        <w:tc>
          <w:tcPr>
            <w:tcW w:w="614" w:type="dxa"/>
            <w:tcBorders>
              <w:top w:val="single" w:sz="4" w:space="0" w:color="auto"/>
              <w:left w:val="single" w:sz="4" w:space="0" w:color="auto"/>
              <w:bottom w:val="single" w:sz="4" w:space="0" w:color="auto"/>
              <w:right w:val="single" w:sz="4" w:space="0" w:color="auto"/>
            </w:tcBorders>
            <w:hideMark/>
          </w:tcPr>
          <w:p w14:paraId="3CD1DAEF" w14:textId="23EEEB78"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59C8E08F" w14:textId="19BE6764"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0A5BB0B5" w14:textId="545CC472"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7A96D2A9"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681B04B2"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71049AAC"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58AEAD85"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Мы едем в зоопарк</w:t>
            </w:r>
          </w:p>
        </w:tc>
        <w:tc>
          <w:tcPr>
            <w:tcW w:w="614" w:type="dxa"/>
            <w:tcBorders>
              <w:top w:val="single" w:sz="4" w:space="0" w:color="auto"/>
              <w:left w:val="single" w:sz="4" w:space="0" w:color="auto"/>
              <w:bottom w:val="single" w:sz="4" w:space="0" w:color="auto"/>
              <w:right w:val="single" w:sz="4" w:space="0" w:color="auto"/>
            </w:tcBorders>
            <w:hideMark/>
          </w:tcPr>
          <w:p w14:paraId="4043BD07" w14:textId="75527708"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01B79D19" w14:textId="34D77ED1" w:rsidR="00FE2806" w:rsidRDefault="00FE2806">
            <w:pPr>
              <w:pStyle w:val="TableParagraph"/>
              <w:tabs>
                <w:tab w:val="left" w:pos="1276"/>
                <w:tab w:val="left" w:pos="2894"/>
              </w:tabs>
              <w:spacing w:line="240" w:lineRule="auto"/>
              <w:ind w:right="-28" w:firstLine="11"/>
              <w:jc w:val="center"/>
              <w:rPr>
                <w:sz w:val="24"/>
                <w:szCs w:val="24"/>
              </w:rPr>
            </w:pPr>
            <w:r w:rsidRPr="00BA0982">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7C127C9A" w14:textId="5A92F673"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6C432CCF"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37AB0F26"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6F901879"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0607C4CF"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Шестиногие малыши</w:t>
            </w:r>
          </w:p>
        </w:tc>
        <w:tc>
          <w:tcPr>
            <w:tcW w:w="614" w:type="dxa"/>
            <w:tcBorders>
              <w:top w:val="single" w:sz="4" w:space="0" w:color="auto"/>
              <w:left w:val="single" w:sz="4" w:space="0" w:color="auto"/>
              <w:bottom w:val="single" w:sz="4" w:space="0" w:color="auto"/>
              <w:right w:val="single" w:sz="4" w:space="0" w:color="auto"/>
            </w:tcBorders>
            <w:hideMark/>
          </w:tcPr>
          <w:p w14:paraId="7315ED92" w14:textId="5212C92E"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2B47F8F8" w14:textId="674004E2" w:rsidR="00FE2806" w:rsidRDefault="00FE2806">
            <w:pPr>
              <w:pStyle w:val="TableParagraph"/>
              <w:tabs>
                <w:tab w:val="left" w:pos="1276"/>
                <w:tab w:val="left" w:pos="2894"/>
              </w:tabs>
              <w:spacing w:line="240" w:lineRule="auto"/>
              <w:ind w:right="-28" w:firstLine="11"/>
              <w:jc w:val="center"/>
              <w:rPr>
                <w:sz w:val="24"/>
                <w:szCs w:val="24"/>
              </w:rPr>
            </w:pPr>
            <w:r w:rsidRPr="00BB5FA4">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0327108C" w14:textId="15958A87"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0CB28528"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5329F692"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3870F771"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60D18204"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Времена года</w:t>
            </w:r>
          </w:p>
        </w:tc>
        <w:tc>
          <w:tcPr>
            <w:tcW w:w="614" w:type="dxa"/>
            <w:tcBorders>
              <w:top w:val="single" w:sz="4" w:space="0" w:color="auto"/>
              <w:left w:val="single" w:sz="4" w:space="0" w:color="auto"/>
              <w:bottom w:val="single" w:sz="4" w:space="0" w:color="auto"/>
              <w:right w:val="single" w:sz="4" w:space="0" w:color="auto"/>
            </w:tcBorders>
            <w:hideMark/>
          </w:tcPr>
          <w:p w14:paraId="6075B6BB" w14:textId="24C693FC"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1EF017A0" w14:textId="3E75C117" w:rsidR="00FE2806" w:rsidRDefault="00FE2806">
            <w:pPr>
              <w:pStyle w:val="TableParagraph"/>
              <w:tabs>
                <w:tab w:val="left" w:pos="1276"/>
                <w:tab w:val="left" w:pos="2894"/>
              </w:tabs>
              <w:spacing w:line="240" w:lineRule="auto"/>
              <w:ind w:right="-28" w:firstLine="11"/>
              <w:jc w:val="center"/>
              <w:rPr>
                <w:sz w:val="24"/>
                <w:szCs w:val="24"/>
              </w:rPr>
            </w:pPr>
            <w:r w:rsidRPr="00BB5FA4">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7BC719FB" w14:textId="2954A8E1"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203CAF9E"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FE2806" w14:paraId="7CD7A016"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0BE52565" w14:textId="77777777" w:rsidR="00FE2806" w:rsidRDefault="00FE2806" w:rsidP="00FE2806">
            <w:pPr>
              <w:pStyle w:val="TableParagraph"/>
              <w:numPr>
                <w:ilvl w:val="0"/>
                <w:numId w:val="100"/>
              </w:numPr>
              <w:tabs>
                <w:tab w:val="left" w:pos="1276"/>
                <w:tab w:val="left" w:pos="2894"/>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70D84BCF" w14:textId="77777777" w:rsidR="00FE2806" w:rsidRDefault="00FE2806">
            <w:pPr>
              <w:pStyle w:val="TableParagraph"/>
              <w:tabs>
                <w:tab w:val="left" w:pos="1276"/>
                <w:tab w:val="left" w:pos="2894"/>
              </w:tabs>
              <w:spacing w:line="240" w:lineRule="auto"/>
              <w:ind w:right="-28" w:firstLine="11"/>
              <w:rPr>
                <w:sz w:val="24"/>
                <w:szCs w:val="24"/>
              </w:rPr>
            </w:pPr>
            <w:r>
              <w:rPr>
                <w:sz w:val="24"/>
                <w:szCs w:val="24"/>
              </w:rPr>
              <w:t>Лето красное пришло</w:t>
            </w:r>
          </w:p>
        </w:tc>
        <w:tc>
          <w:tcPr>
            <w:tcW w:w="614" w:type="dxa"/>
            <w:tcBorders>
              <w:top w:val="single" w:sz="4" w:space="0" w:color="auto"/>
              <w:left w:val="single" w:sz="4" w:space="0" w:color="auto"/>
              <w:bottom w:val="single" w:sz="4" w:space="0" w:color="auto"/>
              <w:right w:val="single" w:sz="4" w:space="0" w:color="auto"/>
            </w:tcBorders>
            <w:hideMark/>
          </w:tcPr>
          <w:p w14:paraId="34E14647" w14:textId="2399C58A" w:rsidR="00FE2806" w:rsidRDefault="00FE2806">
            <w:pPr>
              <w:pStyle w:val="TableParagraph"/>
              <w:tabs>
                <w:tab w:val="left" w:pos="1276"/>
                <w:tab w:val="left" w:pos="2894"/>
              </w:tabs>
              <w:spacing w:line="240" w:lineRule="auto"/>
              <w:ind w:right="-28" w:firstLine="11"/>
              <w:jc w:val="center"/>
              <w:rPr>
                <w:sz w:val="24"/>
                <w:szCs w:val="24"/>
              </w:rPr>
            </w:pPr>
            <w:r w:rsidRPr="00272BD4">
              <w:rPr>
                <w:sz w:val="24"/>
                <w:szCs w:val="24"/>
              </w:rPr>
              <w:t>1</w:t>
            </w:r>
          </w:p>
        </w:tc>
        <w:tc>
          <w:tcPr>
            <w:tcW w:w="802" w:type="dxa"/>
            <w:tcBorders>
              <w:top w:val="single" w:sz="4" w:space="0" w:color="auto"/>
              <w:left w:val="single" w:sz="4" w:space="0" w:color="auto"/>
              <w:bottom w:val="single" w:sz="4" w:space="0" w:color="auto"/>
              <w:right w:val="single" w:sz="4" w:space="0" w:color="auto"/>
            </w:tcBorders>
            <w:hideMark/>
          </w:tcPr>
          <w:p w14:paraId="4151D1DB" w14:textId="5156B612" w:rsidR="00FE2806" w:rsidRDefault="00FE2806">
            <w:pPr>
              <w:pStyle w:val="TableParagraph"/>
              <w:tabs>
                <w:tab w:val="left" w:pos="1276"/>
                <w:tab w:val="left" w:pos="2894"/>
              </w:tabs>
              <w:spacing w:line="240" w:lineRule="auto"/>
              <w:ind w:right="-28" w:firstLine="11"/>
              <w:jc w:val="center"/>
              <w:rPr>
                <w:sz w:val="24"/>
                <w:szCs w:val="24"/>
              </w:rPr>
            </w:pPr>
            <w:r w:rsidRPr="00BB5FA4">
              <w:rPr>
                <w:sz w:val="24"/>
                <w:szCs w:val="24"/>
              </w:rPr>
              <w:t>0,2</w:t>
            </w:r>
          </w:p>
        </w:tc>
        <w:tc>
          <w:tcPr>
            <w:tcW w:w="1100" w:type="dxa"/>
            <w:tcBorders>
              <w:top w:val="single" w:sz="4" w:space="0" w:color="auto"/>
              <w:left w:val="single" w:sz="4" w:space="0" w:color="auto"/>
              <w:bottom w:val="single" w:sz="4" w:space="0" w:color="auto"/>
              <w:right w:val="single" w:sz="4" w:space="0" w:color="auto"/>
            </w:tcBorders>
            <w:hideMark/>
          </w:tcPr>
          <w:p w14:paraId="7AECA402" w14:textId="2AC9B15A" w:rsidR="00FE2806" w:rsidRDefault="00FE2806">
            <w:pPr>
              <w:pStyle w:val="TableParagraph"/>
              <w:tabs>
                <w:tab w:val="left" w:pos="1276"/>
                <w:tab w:val="left" w:pos="2894"/>
              </w:tabs>
              <w:spacing w:line="240" w:lineRule="auto"/>
              <w:ind w:left="-25" w:right="-28" w:firstLine="11"/>
              <w:jc w:val="center"/>
              <w:rPr>
                <w:sz w:val="24"/>
                <w:szCs w:val="24"/>
              </w:rPr>
            </w:pPr>
            <w:r w:rsidRPr="00B5727F">
              <w:rPr>
                <w:sz w:val="24"/>
                <w:szCs w:val="24"/>
              </w:rPr>
              <w:t>0,8</w:t>
            </w:r>
          </w:p>
        </w:tc>
        <w:tc>
          <w:tcPr>
            <w:tcW w:w="2202" w:type="dxa"/>
            <w:tcBorders>
              <w:top w:val="single" w:sz="4" w:space="0" w:color="auto"/>
              <w:left w:val="single" w:sz="4" w:space="0" w:color="auto"/>
              <w:bottom w:val="single" w:sz="4" w:space="0" w:color="auto"/>
              <w:right w:val="single" w:sz="4" w:space="0" w:color="auto"/>
            </w:tcBorders>
            <w:hideMark/>
          </w:tcPr>
          <w:p w14:paraId="635CDEAE" w14:textId="77777777" w:rsidR="00FE2806" w:rsidRDefault="00FE2806">
            <w:pPr>
              <w:pStyle w:val="TableParagraph"/>
              <w:tabs>
                <w:tab w:val="left" w:pos="1276"/>
                <w:tab w:val="left" w:pos="2894"/>
              </w:tabs>
              <w:spacing w:line="240" w:lineRule="auto"/>
              <w:ind w:left="-25" w:right="-28" w:firstLine="11"/>
              <w:rPr>
                <w:sz w:val="24"/>
                <w:szCs w:val="24"/>
              </w:rPr>
            </w:pPr>
            <w:r>
              <w:rPr>
                <w:sz w:val="24"/>
                <w:szCs w:val="24"/>
              </w:rPr>
              <w:t>наблюдение</w:t>
            </w:r>
          </w:p>
        </w:tc>
      </w:tr>
      <w:tr w:rsidR="00C840C5" w14:paraId="4814F0AA" w14:textId="77777777" w:rsidTr="00C840C5">
        <w:trPr>
          <w:trHeight w:val="20"/>
        </w:trPr>
        <w:tc>
          <w:tcPr>
            <w:tcW w:w="837" w:type="dxa"/>
            <w:tcBorders>
              <w:top w:val="single" w:sz="4" w:space="0" w:color="auto"/>
              <w:left w:val="single" w:sz="4" w:space="0" w:color="auto"/>
              <w:bottom w:val="single" w:sz="4" w:space="0" w:color="auto"/>
              <w:right w:val="single" w:sz="4" w:space="0" w:color="auto"/>
            </w:tcBorders>
          </w:tcPr>
          <w:p w14:paraId="772554E4" w14:textId="77777777" w:rsidR="00C840C5" w:rsidRDefault="00C840C5">
            <w:pPr>
              <w:pStyle w:val="TableParagraph"/>
              <w:tabs>
                <w:tab w:val="left" w:pos="1276"/>
              </w:tabs>
              <w:spacing w:line="240" w:lineRule="auto"/>
              <w:rPr>
                <w:sz w:val="24"/>
                <w:szCs w:val="24"/>
              </w:rPr>
            </w:pPr>
          </w:p>
        </w:tc>
        <w:tc>
          <w:tcPr>
            <w:tcW w:w="3805" w:type="dxa"/>
            <w:tcBorders>
              <w:top w:val="single" w:sz="4" w:space="0" w:color="auto"/>
              <w:left w:val="single" w:sz="4" w:space="0" w:color="auto"/>
              <w:bottom w:val="single" w:sz="4" w:space="0" w:color="auto"/>
              <w:right w:val="single" w:sz="4" w:space="0" w:color="auto"/>
            </w:tcBorders>
            <w:hideMark/>
          </w:tcPr>
          <w:p w14:paraId="6E36940E" w14:textId="77777777" w:rsidR="00C840C5" w:rsidRDefault="00C840C5">
            <w:pPr>
              <w:pStyle w:val="TableParagraph"/>
              <w:tabs>
                <w:tab w:val="left" w:pos="1276"/>
              </w:tabs>
              <w:spacing w:line="240" w:lineRule="auto"/>
              <w:ind w:right="-28" w:firstLine="11"/>
              <w:rPr>
                <w:sz w:val="24"/>
                <w:szCs w:val="24"/>
              </w:rPr>
            </w:pPr>
            <w:r>
              <w:rPr>
                <w:sz w:val="24"/>
                <w:szCs w:val="24"/>
              </w:rPr>
              <w:t>Всего</w:t>
            </w:r>
          </w:p>
        </w:tc>
        <w:tc>
          <w:tcPr>
            <w:tcW w:w="614" w:type="dxa"/>
            <w:tcBorders>
              <w:top w:val="single" w:sz="4" w:space="0" w:color="auto"/>
              <w:left w:val="single" w:sz="4" w:space="0" w:color="auto"/>
              <w:bottom w:val="single" w:sz="4" w:space="0" w:color="auto"/>
              <w:right w:val="single" w:sz="4" w:space="0" w:color="auto"/>
            </w:tcBorders>
            <w:hideMark/>
          </w:tcPr>
          <w:p w14:paraId="3EDAC636" w14:textId="4259E7D5" w:rsidR="00C840C5" w:rsidRDefault="00FE2806">
            <w:pPr>
              <w:pStyle w:val="TableParagraph"/>
              <w:tabs>
                <w:tab w:val="left" w:pos="1276"/>
              </w:tabs>
              <w:spacing w:line="240" w:lineRule="auto"/>
              <w:ind w:right="-28" w:firstLine="11"/>
              <w:jc w:val="center"/>
              <w:rPr>
                <w:sz w:val="24"/>
                <w:szCs w:val="24"/>
              </w:rPr>
            </w:pPr>
            <w:r>
              <w:rPr>
                <w:sz w:val="24"/>
                <w:szCs w:val="24"/>
              </w:rPr>
              <w:t>36</w:t>
            </w:r>
          </w:p>
        </w:tc>
        <w:tc>
          <w:tcPr>
            <w:tcW w:w="802" w:type="dxa"/>
            <w:tcBorders>
              <w:top w:val="single" w:sz="4" w:space="0" w:color="auto"/>
              <w:left w:val="single" w:sz="4" w:space="0" w:color="auto"/>
              <w:bottom w:val="single" w:sz="4" w:space="0" w:color="auto"/>
              <w:right w:val="single" w:sz="4" w:space="0" w:color="auto"/>
            </w:tcBorders>
            <w:hideMark/>
          </w:tcPr>
          <w:p w14:paraId="69F2D976" w14:textId="0DA3D3FE" w:rsidR="00C840C5" w:rsidRDefault="00FE2806">
            <w:pPr>
              <w:pStyle w:val="TableParagraph"/>
              <w:tabs>
                <w:tab w:val="left" w:pos="1276"/>
              </w:tabs>
              <w:spacing w:line="240" w:lineRule="auto"/>
              <w:ind w:right="-28" w:firstLine="11"/>
              <w:jc w:val="center"/>
              <w:rPr>
                <w:sz w:val="24"/>
                <w:szCs w:val="24"/>
              </w:rPr>
            </w:pPr>
            <w:r>
              <w:rPr>
                <w:sz w:val="24"/>
                <w:szCs w:val="24"/>
              </w:rPr>
              <w:t>7,2</w:t>
            </w:r>
          </w:p>
        </w:tc>
        <w:tc>
          <w:tcPr>
            <w:tcW w:w="1100" w:type="dxa"/>
            <w:tcBorders>
              <w:top w:val="single" w:sz="4" w:space="0" w:color="auto"/>
              <w:left w:val="single" w:sz="4" w:space="0" w:color="auto"/>
              <w:bottom w:val="single" w:sz="4" w:space="0" w:color="auto"/>
              <w:right w:val="single" w:sz="4" w:space="0" w:color="auto"/>
            </w:tcBorders>
            <w:hideMark/>
          </w:tcPr>
          <w:p w14:paraId="248D6786" w14:textId="4BB86B0C" w:rsidR="00C840C5" w:rsidRDefault="00FE2806">
            <w:pPr>
              <w:pStyle w:val="TableParagraph"/>
              <w:tabs>
                <w:tab w:val="left" w:pos="1276"/>
              </w:tabs>
              <w:spacing w:line="240" w:lineRule="auto"/>
              <w:ind w:left="-25" w:right="-28" w:firstLine="11"/>
              <w:jc w:val="center"/>
              <w:rPr>
                <w:sz w:val="24"/>
                <w:szCs w:val="24"/>
              </w:rPr>
            </w:pPr>
            <w:r>
              <w:rPr>
                <w:sz w:val="24"/>
                <w:szCs w:val="24"/>
              </w:rPr>
              <w:t>28,8</w:t>
            </w:r>
          </w:p>
        </w:tc>
        <w:tc>
          <w:tcPr>
            <w:tcW w:w="2202" w:type="dxa"/>
            <w:tcBorders>
              <w:top w:val="single" w:sz="4" w:space="0" w:color="auto"/>
              <w:left w:val="single" w:sz="4" w:space="0" w:color="auto"/>
              <w:bottom w:val="single" w:sz="4" w:space="0" w:color="auto"/>
              <w:right w:val="single" w:sz="4" w:space="0" w:color="auto"/>
            </w:tcBorders>
          </w:tcPr>
          <w:p w14:paraId="5FC9497C" w14:textId="77777777" w:rsidR="00C840C5" w:rsidRDefault="00C840C5">
            <w:pPr>
              <w:pStyle w:val="TableParagraph"/>
              <w:tabs>
                <w:tab w:val="left" w:pos="1276"/>
              </w:tabs>
              <w:spacing w:line="240" w:lineRule="auto"/>
              <w:ind w:left="-25" w:right="-28" w:firstLine="11"/>
              <w:rPr>
                <w:sz w:val="24"/>
                <w:szCs w:val="24"/>
              </w:rPr>
            </w:pPr>
          </w:p>
        </w:tc>
      </w:tr>
    </w:tbl>
    <w:p w14:paraId="666182B2" w14:textId="77777777" w:rsidR="00C840C5" w:rsidRDefault="00C840C5" w:rsidP="00C840C5">
      <w:pPr>
        <w:widowControl w:val="0"/>
        <w:spacing w:after="0" w:line="240" w:lineRule="auto"/>
        <w:rPr>
          <w:rFonts w:ascii="Times New Roman" w:hAnsi="Times New Roman"/>
          <w:b/>
          <w:spacing w:val="-2"/>
          <w:sz w:val="24"/>
          <w:szCs w:val="24"/>
        </w:rPr>
      </w:pPr>
    </w:p>
    <w:p w14:paraId="45DFD7CE" w14:textId="382C4A65" w:rsidR="00C840C5" w:rsidRPr="00B04BB9" w:rsidRDefault="00C840C5" w:rsidP="00B04BB9">
      <w:pPr>
        <w:pStyle w:val="2"/>
        <w:keepNext w:val="0"/>
        <w:widowControl w:val="0"/>
        <w:spacing w:before="0" w:line="240" w:lineRule="auto"/>
        <w:jc w:val="center"/>
        <w:rPr>
          <w:rFonts w:ascii="Times New Roman" w:hAnsi="Times New Roman"/>
          <w:b/>
          <w:color w:val="auto"/>
          <w:sz w:val="24"/>
          <w:szCs w:val="24"/>
        </w:rPr>
      </w:pPr>
      <w:bookmarkStart w:id="65" w:name="_Toc93682578"/>
      <w:bookmarkStart w:id="66" w:name="_Toc51618107"/>
      <w:bookmarkStart w:id="67" w:name="_Toc50453266"/>
      <w:bookmarkStart w:id="68" w:name="_Toc145599606"/>
      <w:r w:rsidRPr="00B04BB9">
        <w:rPr>
          <w:rFonts w:ascii="Times New Roman" w:hAnsi="Times New Roman"/>
          <w:b/>
          <w:iCs/>
          <w:color w:val="auto"/>
          <w:sz w:val="24"/>
          <w:szCs w:val="24"/>
        </w:rPr>
        <w:t>Содержание учебно-тематического плана. Первый год обучения</w:t>
      </w:r>
      <w:bookmarkEnd w:id="65"/>
      <w:bookmarkEnd w:id="66"/>
      <w:bookmarkEnd w:id="67"/>
      <w:bookmarkEnd w:id="68"/>
    </w:p>
    <w:p w14:paraId="3766DE51" w14:textId="77777777" w:rsidR="00C840C5" w:rsidRDefault="00C840C5" w:rsidP="00C840C5">
      <w:pPr>
        <w:widowControl w:val="0"/>
        <w:spacing w:after="0" w:line="240" w:lineRule="auto"/>
        <w:rPr>
          <w:rFonts w:ascii="Times New Roman" w:hAnsi="Times New Roman"/>
          <w:bCs/>
          <w:sz w:val="24"/>
          <w:szCs w:val="24"/>
        </w:rPr>
      </w:pPr>
    </w:p>
    <w:p w14:paraId="006B9329" w14:textId="77777777" w:rsidR="00C840C5" w:rsidRDefault="00C840C5" w:rsidP="00C840C5">
      <w:pPr>
        <w:widowControl w:val="0"/>
        <w:spacing w:after="0" w:line="240" w:lineRule="auto"/>
        <w:ind w:right="-143" w:firstLine="709"/>
        <w:jc w:val="both"/>
        <w:rPr>
          <w:rFonts w:ascii="Times New Roman" w:hAnsi="Times New Roman"/>
          <w:sz w:val="24"/>
          <w:szCs w:val="24"/>
        </w:rPr>
      </w:pPr>
      <w:r>
        <w:rPr>
          <w:rFonts w:ascii="Times New Roman" w:hAnsi="Times New Roman"/>
          <w:b/>
          <w:sz w:val="24"/>
          <w:szCs w:val="24"/>
        </w:rPr>
        <w:t>Раздел 1. Мир вокруг нас</w:t>
      </w:r>
    </w:p>
    <w:p w14:paraId="39F9352E"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Тема 1</w:t>
      </w:r>
      <w:r w:rsidRPr="00B04BB9">
        <w:rPr>
          <w:rFonts w:ascii="Times New Roman" w:hAnsi="Times New Roman"/>
          <w:b/>
          <w:bCs/>
          <w:iCs/>
          <w:spacing w:val="-4"/>
          <w:sz w:val="24"/>
          <w:szCs w:val="24"/>
        </w:rPr>
        <w:t>. Вводная диагностика</w:t>
      </w:r>
    </w:p>
    <w:p w14:paraId="287A02C6" w14:textId="77777777" w:rsidR="00C840C5" w:rsidRDefault="00C840C5" w:rsidP="00C840C5">
      <w:pPr>
        <w:widowControl w:val="0"/>
        <w:spacing w:after="0" w:line="240" w:lineRule="auto"/>
        <w:ind w:right="-143" w:firstLine="709"/>
        <w:jc w:val="both"/>
        <w:rPr>
          <w:rFonts w:ascii="Times New Roman" w:hAnsi="Times New Roman"/>
          <w:i/>
          <w:iCs/>
          <w:spacing w:val="-4"/>
          <w:sz w:val="24"/>
          <w:szCs w:val="24"/>
        </w:rPr>
      </w:pPr>
      <w:r w:rsidRPr="002522B3">
        <w:rPr>
          <w:rFonts w:ascii="Times New Roman" w:hAnsi="Times New Roman"/>
          <w:b/>
          <w:iCs/>
          <w:spacing w:val="-4"/>
          <w:sz w:val="24"/>
          <w:szCs w:val="24"/>
        </w:rPr>
        <w:t>Теория.</w:t>
      </w:r>
      <w:r>
        <w:rPr>
          <w:rFonts w:ascii="Times New Roman" w:hAnsi="Times New Roman"/>
          <w:i/>
          <w:iCs/>
          <w:spacing w:val="-4"/>
          <w:sz w:val="24"/>
          <w:szCs w:val="24"/>
        </w:rPr>
        <w:t xml:space="preserve"> </w:t>
      </w:r>
      <w:r>
        <w:rPr>
          <w:rFonts w:ascii="Times New Roman" w:hAnsi="Times New Roman"/>
          <w:spacing w:val="-4"/>
          <w:sz w:val="24"/>
          <w:szCs w:val="24"/>
        </w:rPr>
        <w:t>Беседа «Давайте познакомимся»</w:t>
      </w:r>
    </w:p>
    <w:p w14:paraId="6BC93BCC" w14:textId="77777777" w:rsidR="00C840C5" w:rsidRDefault="00C840C5" w:rsidP="00C840C5">
      <w:pPr>
        <w:widowControl w:val="0"/>
        <w:spacing w:after="0" w:line="240" w:lineRule="auto"/>
        <w:ind w:right="-143" w:firstLine="709"/>
        <w:jc w:val="both"/>
        <w:rPr>
          <w:rFonts w:ascii="Times New Roman" w:hAnsi="Times New Roman"/>
          <w:i/>
          <w:iCs/>
          <w:spacing w:val="-4"/>
          <w:sz w:val="24"/>
          <w:szCs w:val="24"/>
        </w:rPr>
      </w:pPr>
      <w:r w:rsidRPr="002522B3">
        <w:rPr>
          <w:rFonts w:ascii="Times New Roman" w:hAnsi="Times New Roman"/>
          <w:b/>
          <w:iCs/>
          <w:spacing w:val="-4"/>
          <w:sz w:val="24"/>
          <w:szCs w:val="24"/>
        </w:rPr>
        <w:t>Практика.</w:t>
      </w:r>
      <w:r>
        <w:rPr>
          <w:rFonts w:ascii="Times New Roman" w:hAnsi="Times New Roman"/>
          <w:i/>
          <w:iCs/>
          <w:spacing w:val="-4"/>
          <w:sz w:val="24"/>
          <w:szCs w:val="24"/>
        </w:rPr>
        <w:t xml:space="preserve"> </w:t>
      </w:r>
      <w:r>
        <w:rPr>
          <w:rFonts w:ascii="Times New Roman" w:hAnsi="Times New Roman"/>
          <w:spacing w:val="-4"/>
          <w:sz w:val="24"/>
          <w:szCs w:val="24"/>
        </w:rPr>
        <w:t>Нарисуй свое любимое домашнее животное. Игра «На чем поедем? Поплывем? Полетим?»</w:t>
      </w:r>
    </w:p>
    <w:p w14:paraId="2207E118"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sidRPr="002522B3">
        <w:rPr>
          <w:rFonts w:ascii="Times New Roman" w:hAnsi="Times New Roman"/>
          <w:b/>
          <w:bCs/>
          <w:iCs/>
          <w:spacing w:val="-4"/>
          <w:sz w:val="24"/>
          <w:szCs w:val="24"/>
        </w:rPr>
        <w:t>Форма контроля.</w:t>
      </w:r>
      <w:r>
        <w:rPr>
          <w:rFonts w:ascii="Times New Roman" w:hAnsi="Times New Roman"/>
          <w:b/>
          <w:bCs/>
          <w:i/>
          <w:iCs/>
          <w:spacing w:val="-4"/>
          <w:sz w:val="24"/>
          <w:szCs w:val="24"/>
        </w:rPr>
        <w:t xml:space="preserve"> </w:t>
      </w:r>
      <w:r>
        <w:rPr>
          <w:rFonts w:ascii="Times New Roman" w:hAnsi="Times New Roman"/>
          <w:bCs/>
          <w:spacing w:val="-1"/>
          <w:sz w:val="24"/>
          <w:szCs w:val="24"/>
        </w:rPr>
        <w:t>Собеседование</w:t>
      </w:r>
    </w:p>
    <w:p w14:paraId="2353236C"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Тема 2.</w:t>
      </w:r>
      <w:r>
        <w:rPr>
          <w:rFonts w:ascii="Times New Roman" w:hAnsi="Times New Roman"/>
          <w:b/>
          <w:bCs/>
          <w:i/>
          <w:iCs/>
          <w:spacing w:val="-4"/>
          <w:sz w:val="24"/>
          <w:szCs w:val="24"/>
        </w:rPr>
        <w:t xml:space="preserve"> </w:t>
      </w:r>
      <w:r w:rsidRPr="00B04BB9">
        <w:rPr>
          <w:rFonts w:ascii="Times New Roman" w:hAnsi="Times New Roman"/>
          <w:b/>
          <w:bCs/>
          <w:iCs/>
          <w:spacing w:val="-4"/>
          <w:sz w:val="24"/>
          <w:szCs w:val="24"/>
        </w:rPr>
        <w:t>Мы живем в городе.</w:t>
      </w:r>
    </w:p>
    <w:p w14:paraId="4782A792"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sidRPr="002522B3">
        <w:rPr>
          <w:rFonts w:ascii="Times New Roman" w:hAnsi="Times New Roman"/>
          <w:b/>
          <w:spacing w:val="-4"/>
          <w:sz w:val="24"/>
          <w:szCs w:val="24"/>
        </w:rPr>
        <w:t>.</w:t>
      </w:r>
      <w:r>
        <w:rPr>
          <w:rFonts w:ascii="Times New Roman" w:hAnsi="Times New Roman"/>
          <w:spacing w:val="-4"/>
          <w:sz w:val="24"/>
          <w:szCs w:val="24"/>
        </w:rPr>
        <w:t xml:space="preserve"> Отличия города и села. Город: высокие многоэтажные каменные здания, широкие асфальтированные улицы и дворы, мало растительности; село: низкие одноэтажные деревянные дома, узкие грунтовые дороги, трава и деревья.</w:t>
      </w:r>
    </w:p>
    <w:p w14:paraId="7A6374DC" w14:textId="77777777" w:rsidR="00C840C5" w:rsidRDefault="00C840C5" w:rsidP="00C840C5">
      <w:pPr>
        <w:widowControl w:val="0"/>
        <w:spacing w:after="0" w:line="240" w:lineRule="auto"/>
        <w:ind w:right="-143" w:firstLine="709"/>
        <w:jc w:val="both"/>
        <w:rPr>
          <w:rFonts w:ascii="Times New Roman" w:hAnsi="Times New Roman"/>
          <w:i/>
          <w:spacing w:val="-4"/>
          <w:sz w:val="24"/>
          <w:szCs w:val="24"/>
        </w:rPr>
      </w:pPr>
      <w:r w:rsidRPr="002522B3">
        <w:rPr>
          <w:rFonts w:ascii="Times New Roman" w:hAnsi="Times New Roman"/>
          <w:b/>
          <w:spacing w:val="-4"/>
          <w:sz w:val="24"/>
          <w:szCs w:val="24"/>
        </w:rPr>
        <w:t>Практика</w:t>
      </w:r>
      <w:r>
        <w:rPr>
          <w:rFonts w:ascii="Times New Roman" w:hAnsi="Times New Roman"/>
          <w:i/>
          <w:spacing w:val="-4"/>
          <w:sz w:val="24"/>
          <w:szCs w:val="24"/>
        </w:rPr>
        <w:t xml:space="preserve">. </w:t>
      </w:r>
      <w:r>
        <w:rPr>
          <w:rFonts w:ascii="Times New Roman" w:hAnsi="Times New Roman"/>
          <w:sz w:val="24"/>
          <w:szCs w:val="24"/>
        </w:rPr>
        <w:t>Сюжетно-ролевая игра «Мы идем через дорогу»</w:t>
      </w:r>
    </w:p>
    <w:p w14:paraId="5487208B"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3. </w:t>
      </w:r>
      <w:r>
        <w:rPr>
          <w:rFonts w:ascii="Times New Roman" w:hAnsi="Times New Roman"/>
          <w:b/>
          <w:bCs/>
          <w:i/>
          <w:iCs/>
          <w:spacing w:val="-4"/>
          <w:sz w:val="24"/>
          <w:szCs w:val="24"/>
        </w:rPr>
        <w:t xml:space="preserve"> </w:t>
      </w:r>
      <w:r w:rsidRPr="00B04BB9">
        <w:rPr>
          <w:rFonts w:ascii="Times New Roman" w:hAnsi="Times New Roman"/>
          <w:b/>
          <w:bCs/>
          <w:iCs/>
          <w:spacing w:val="-4"/>
          <w:sz w:val="24"/>
          <w:szCs w:val="24"/>
        </w:rPr>
        <w:t>Прогулка по городу.</w:t>
      </w:r>
    </w:p>
    <w:p w14:paraId="5EF861D1"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sidRPr="002522B3">
        <w:rPr>
          <w:rFonts w:ascii="Times New Roman" w:hAnsi="Times New Roman"/>
          <w:b/>
          <w:spacing w:val="-4"/>
          <w:sz w:val="24"/>
          <w:szCs w:val="24"/>
        </w:rPr>
        <w:t>.</w:t>
      </w:r>
      <w:r>
        <w:rPr>
          <w:rFonts w:ascii="Times New Roman" w:hAnsi="Times New Roman"/>
          <w:spacing w:val="-4"/>
          <w:sz w:val="24"/>
          <w:szCs w:val="24"/>
        </w:rPr>
        <w:t xml:space="preserve"> Город - наш дом. Зачем нужны растения в городе. Улица: тротуары и мостовая. Легковые и грузовые машины. Автобус, троллейбус, трамвай. Водитель. Пешеход. Пассажир.</w:t>
      </w:r>
    </w:p>
    <w:p w14:paraId="79CD6949"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t>Практика.</w:t>
      </w:r>
      <w:r>
        <w:rPr>
          <w:rFonts w:ascii="Times New Roman" w:hAnsi="Times New Roman"/>
          <w:i/>
          <w:spacing w:val="-4"/>
          <w:sz w:val="24"/>
          <w:szCs w:val="24"/>
        </w:rPr>
        <w:t xml:space="preserve"> </w:t>
      </w:r>
      <w:r>
        <w:rPr>
          <w:rFonts w:ascii="Times New Roman" w:hAnsi="Times New Roman"/>
          <w:bCs/>
          <w:spacing w:val="-1"/>
          <w:sz w:val="24"/>
          <w:szCs w:val="24"/>
        </w:rPr>
        <w:t>Конструирование из кубиков «Моя улица»</w:t>
      </w:r>
    </w:p>
    <w:p w14:paraId="584D17F8"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Тема 4.</w:t>
      </w:r>
      <w:r>
        <w:rPr>
          <w:rFonts w:ascii="Times New Roman" w:hAnsi="Times New Roman"/>
          <w:b/>
          <w:bCs/>
          <w:i/>
          <w:iCs/>
          <w:spacing w:val="-4"/>
          <w:sz w:val="24"/>
          <w:szCs w:val="24"/>
        </w:rPr>
        <w:t xml:space="preserve"> </w:t>
      </w:r>
      <w:r w:rsidRPr="00B04BB9">
        <w:rPr>
          <w:rFonts w:ascii="Times New Roman" w:hAnsi="Times New Roman"/>
          <w:b/>
          <w:bCs/>
          <w:iCs/>
          <w:spacing w:val="-4"/>
          <w:sz w:val="24"/>
          <w:szCs w:val="24"/>
        </w:rPr>
        <w:t>Улица полна неожиданностей</w:t>
      </w:r>
      <w:r>
        <w:rPr>
          <w:rFonts w:ascii="Times New Roman" w:hAnsi="Times New Roman"/>
          <w:b/>
          <w:bCs/>
          <w:i/>
          <w:iCs/>
          <w:spacing w:val="-4"/>
          <w:sz w:val="24"/>
          <w:szCs w:val="24"/>
        </w:rPr>
        <w:t>.</w:t>
      </w:r>
    </w:p>
    <w:p w14:paraId="209D6814"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sidRPr="002522B3">
        <w:rPr>
          <w:rFonts w:ascii="Times New Roman" w:hAnsi="Times New Roman"/>
          <w:b/>
          <w:spacing w:val="-4"/>
          <w:sz w:val="24"/>
          <w:szCs w:val="24"/>
        </w:rPr>
        <w:t>.</w:t>
      </w:r>
      <w:r>
        <w:rPr>
          <w:rFonts w:ascii="Times New Roman" w:hAnsi="Times New Roman"/>
          <w:spacing w:val="-4"/>
          <w:sz w:val="24"/>
          <w:szCs w:val="24"/>
        </w:rPr>
        <w:t xml:space="preserve"> Правила поведения на улице. Светофор, пешеходный переход «зебра», подземный переход. Остановка. Правила поведения в транспорте.</w:t>
      </w:r>
    </w:p>
    <w:p w14:paraId="51AE78B8" w14:textId="77777777" w:rsidR="00C840C5" w:rsidRDefault="00C840C5" w:rsidP="00C840C5">
      <w:pPr>
        <w:widowControl w:val="0"/>
        <w:spacing w:after="0" w:line="240" w:lineRule="auto"/>
        <w:ind w:right="-143" w:firstLine="709"/>
        <w:jc w:val="both"/>
        <w:rPr>
          <w:rFonts w:ascii="Times New Roman" w:hAnsi="Times New Roman"/>
          <w:i/>
          <w:spacing w:val="-4"/>
          <w:sz w:val="24"/>
          <w:szCs w:val="24"/>
        </w:rPr>
      </w:pPr>
      <w:r w:rsidRPr="002522B3">
        <w:rPr>
          <w:rFonts w:ascii="Times New Roman" w:hAnsi="Times New Roman"/>
          <w:b/>
          <w:spacing w:val="-4"/>
          <w:sz w:val="24"/>
          <w:szCs w:val="24"/>
        </w:rPr>
        <w:t>Практика</w:t>
      </w:r>
      <w:r>
        <w:rPr>
          <w:rFonts w:ascii="Times New Roman" w:hAnsi="Times New Roman"/>
          <w:i/>
          <w:spacing w:val="-4"/>
          <w:sz w:val="24"/>
          <w:szCs w:val="24"/>
        </w:rPr>
        <w:t>.</w:t>
      </w:r>
      <w:r>
        <w:rPr>
          <w:rFonts w:ascii="Times New Roman" w:hAnsi="Times New Roman"/>
          <w:bCs/>
          <w:spacing w:val="-1"/>
          <w:sz w:val="24"/>
          <w:szCs w:val="24"/>
        </w:rPr>
        <w:t xml:space="preserve"> Игра-домино «Дорожные знаки»</w:t>
      </w:r>
    </w:p>
    <w:p w14:paraId="2D5A0030"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5. </w:t>
      </w:r>
      <w:r>
        <w:rPr>
          <w:rFonts w:ascii="Times New Roman" w:hAnsi="Times New Roman"/>
          <w:b/>
          <w:bCs/>
          <w:i/>
          <w:iCs/>
          <w:spacing w:val="-4"/>
          <w:sz w:val="24"/>
          <w:szCs w:val="24"/>
        </w:rPr>
        <w:t xml:space="preserve"> </w:t>
      </w:r>
      <w:r w:rsidRPr="00B04BB9">
        <w:rPr>
          <w:rFonts w:ascii="Times New Roman" w:hAnsi="Times New Roman"/>
          <w:b/>
          <w:bCs/>
          <w:iCs/>
          <w:spacing w:val="-4"/>
          <w:sz w:val="24"/>
          <w:szCs w:val="24"/>
        </w:rPr>
        <w:t>Домашние животные города.</w:t>
      </w:r>
    </w:p>
    <w:p w14:paraId="70C60701"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sidRPr="002522B3">
        <w:rPr>
          <w:rFonts w:ascii="Times New Roman" w:hAnsi="Times New Roman"/>
          <w:b/>
          <w:spacing w:val="-4"/>
          <w:sz w:val="24"/>
          <w:szCs w:val="24"/>
        </w:rPr>
        <w:t>.</w:t>
      </w:r>
      <w:r>
        <w:rPr>
          <w:rFonts w:ascii="Times New Roman" w:hAnsi="Times New Roman"/>
          <w:spacing w:val="-4"/>
          <w:sz w:val="24"/>
          <w:szCs w:val="24"/>
        </w:rPr>
        <w:t xml:space="preserve"> Кошки и собаки - члены нашей семьи. Уход за кошками и собаками. Мое любимое животное (проект). Кошки и собаки - помощники.</w:t>
      </w:r>
    </w:p>
    <w:p w14:paraId="78079BD5"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t>Практика.</w:t>
      </w:r>
      <w:r>
        <w:rPr>
          <w:rFonts w:ascii="Times New Roman" w:hAnsi="Times New Roman"/>
          <w:i/>
          <w:spacing w:val="-4"/>
          <w:sz w:val="24"/>
          <w:szCs w:val="24"/>
        </w:rPr>
        <w:t xml:space="preserve"> </w:t>
      </w:r>
      <w:r>
        <w:rPr>
          <w:rFonts w:ascii="Times New Roman" w:hAnsi="Times New Roman"/>
          <w:bCs/>
          <w:spacing w:val="-1"/>
          <w:sz w:val="24"/>
          <w:szCs w:val="24"/>
        </w:rPr>
        <w:t>Рассказ о своем любимце по фотографии</w:t>
      </w:r>
    </w:p>
    <w:p w14:paraId="56F23EED"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Тема 6.</w:t>
      </w:r>
      <w:r>
        <w:rPr>
          <w:rFonts w:ascii="Times New Roman" w:hAnsi="Times New Roman"/>
          <w:b/>
          <w:bCs/>
          <w:i/>
          <w:iCs/>
          <w:spacing w:val="-4"/>
          <w:sz w:val="24"/>
          <w:szCs w:val="24"/>
        </w:rPr>
        <w:t xml:space="preserve"> </w:t>
      </w:r>
      <w:r w:rsidRPr="00B04BB9">
        <w:rPr>
          <w:rFonts w:ascii="Times New Roman" w:hAnsi="Times New Roman"/>
          <w:b/>
          <w:bCs/>
          <w:iCs/>
          <w:spacing w:val="-4"/>
          <w:sz w:val="24"/>
          <w:szCs w:val="24"/>
        </w:rPr>
        <w:t>Мы идем в магазин.</w:t>
      </w:r>
    </w:p>
    <w:p w14:paraId="2664F060"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sidRPr="002522B3">
        <w:rPr>
          <w:rFonts w:ascii="Times New Roman" w:hAnsi="Times New Roman"/>
          <w:b/>
          <w:spacing w:val="-4"/>
          <w:sz w:val="24"/>
          <w:szCs w:val="24"/>
        </w:rPr>
        <w:t>.</w:t>
      </w:r>
      <w:r>
        <w:rPr>
          <w:rFonts w:ascii="Times New Roman" w:hAnsi="Times New Roman"/>
          <w:spacing w:val="-4"/>
          <w:sz w:val="24"/>
          <w:szCs w:val="24"/>
        </w:rPr>
        <w:t xml:space="preserve"> Магазины и внешний вид витрин. Магазины: одежды, обувной, спортивный, книжный, гастроном, булочная, фрукты и овощи. Символы.</w:t>
      </w:r>
    </w:p>
    <w:p w14:paraId="09666A65"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t>Практика.</w:t>
      </w:r>
      <w:r>
        <w:rPr>
          <w:rFonts w:ascii="Times New Roman" w:hAnsi="Times New Roman"/>
          <w:i/>
          <w:spacing w:val="-4"/>
          <w:sz w:val="24"/>
          <w:szCs w:val="24"/>
        </w:rPr>
        <w:t xml:space="preserve"> </w:t>
      </w:r>
      <w:r>
        <w:rPr>
          <w:rFonts w:ascii="Times New Roman" w:hAnsi="Times New Roman"/>
          <w:bCs/>
          <w:spacing w:val="-1"/>
          <w:sz w:val="24"/>
          <w:szCs w:val="24"/>
        </w:rPr>
        <w:t>Игра «Магазин»</w:t>
      </w:r>
    </w:p>
    <w:p w14:paraId="390C5E2A"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Тема 7.</w:t>
      </w:r>
      <w:r>
        <w:rPr>
          <w:rFonts w:ascii="Times New Roman" w:hAnsi="Times New Roman"/>
          <w:b/>
          <w:bCs/>
          <w:i/>
          <w:iCs/>
          <w:spacing w:val="-4"/>
          <w:sz w:val="24"/>
          <w:szCs w:val="24"/>
        </w:rPr>
        <w:t xml:space="preserve"> </w:t>
      </w:r>
      <w:r w:rsidRPr="00B04BB9">
        <w:rPr>
          <w:rFonts w:ascii="Times New Roman" w:hAnsi="Times New Roman"/>
          <w:b/>
          <w:bCs/>
          <w:iCs/>
          <w:spacing w:val="-4"/>
          <w:sz w:val="24"/>
          <w:szCs w:val="24"/>
        </w:rPr>
        <w:t>Откуда овощи в магазине.</w:t>
      </w:r>
    </w:p>
    <w:p w14:paraId="2A8530F3" w14:textId="77777777" w:rsidR="00C840C5" w:rsidRDefault="00C840C5" w:rsidP="00C840C5">
      <w:pPr>
        <w:widowControl w:val="0"/>
        <w:spacing w:after="0" w:line="240" w:lineRule="auto"/>
        <w:ind w:right="-143" w:firstLine="709"/>
        <w:jc w:val="both"/>
        <w:rPr>
          <w:rFonts w:ascii="Times New Roman" w:hAnsi="Times New Roman"/>
          <w:i/>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Как овощи оказались в магазине? Поле и огород. Что нужно для урожая? Крестьяне (жители села) выращивают овощи. Машины помогают выращивать и собирать урожай. Разнообразие овощей. Съедобные и несъедобные части.</w:t>
      </w:r>
      <w:r>
        <w:rPr>
          <w:rFonts w:ascii="Times New Roman" w:hAnsi="Times New Roman"/>
          <w:i/>
          <w:spacing w:val="-4"/>
          <w:sz w:val="24"/>
          <w:szCs w:val="24"/>
        </w:rPr>
        <w:t xml:space="preserve"> </w:t>
      </w:r>
    </w:p>
    <w:p w14:paraId="52B39CE3"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t>Практика</w:t>
      </w:r>
      <w:r>
        <w:rPr>
          <w:rFonts w:ascii="Times New Roman" w:hAnsi="Times New Roman"/>
          <w:i/>
          <w:spacing w:val="-4"/>
          <w:sz w:val="24"/>
          <w:szCs w:val="24"/>
        </w:rPr>
        <w:t xml:space="preserve">. </w:t>
      </w:r>
      <w:r>
        <w:rPr>
          <w:rFonts w:ascii="Times New Roman" w:hAnsi="Times New Roman"/>
          <w:bCs/>
          <w:spacing w:val="-1"/>
          <w:sz w:val="24"/>
          <w:szCs w:val="24"/>
        </w:rPr>
        <w:t>Игра «Что растет на грядке»</w:t>
      </w:r>
    </w:p>
    <w:p w14:paraId="4F969CA9"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Тема 8.</w:t>
      </w:r>
      <w:r>
        <w:rPr>
          <w:rFonts w:ascii="Times New Roman" w:hAnsi="Times New Roman"/>
          <w:b/>
          <w:bCs/>
          <w:i/>
          <w:iCs/>
          <w:spacing w:val="-4"/>
          <w:sz w:val="24"/>
          <w:szCs w:val="24"/>
        </w:rPr>
        <w:t xml:space="preserve"> </w:t>
      </w:r>
      <w:r w:rsidRPr="00B04BB9">
        <w:rPr>
          <w:rFonts w:ascii="Times New Roman" w:hAnsi="Times New Roman"/>
          <w:b/>
          <w:bCs/>
          <w:iCs/>
          <w:spacing w:val="-4"/>
          <w:sz w:val="24"/>
          <w:szCs w:val="24"/>
        </w:rPr>
        <w:t>Фрукты на прилавках магазинов.</w:t>
      </w:r>
    </w:p>
    <w:p w14:paraId="6004E452"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Плоды: фрукты, ягоды, орехи. Сад и уход за ним. Лесные и садовые ягоды и орехи. Разнообразие фруктов, ягод и орехов.</w:t>
      </w:r>
    </w:p>
    <w:p w14:paraId="36B81154" w14:textId="77777777" w:rsidR="00C840C5" w:rsidRDefault="00C840C5" w:rsidP="00C840C5">
      <w:pPr>
        <w:widowControl w:val="0"/>
        <w:spacing w:after="0" w:line="240" w:lineRule="auto"/>
        <w:ind w:right="-143" w:firstLine="709"/>
        <w:jc w:val="both"/>
        <w:rPr>
          <w:rFonts w:ascii="Times New Roman" w:hAnsi="Times New Roman"/>
          <w:bCs/>
          <w:spacing w:val="-1"/>
          <w:sz w:val="24"/>
          <w:szCs w:val="24"/>
        </w:rPr>
      </w:pPr>
      <w:r w:rsidRPr="002522B3">
        <w:rPr>
          <w:rFonts w:ascii="Times New Roman" w:hAnsi="Times New Roman"/>
          <w:b/>
          <w:spacing w:val="-4"/>
          <w:sz w:val="24"/>
          <w:szCs w:val="24"/>
        </w:rPr>
        <w:t>Практика</w:t>
      </w:r>
      <w:r>
        <w:rPr>
          <w:rFonts w:ascii="Times New Roman" w:hAnsi="Times New Roman"/>
          <w:i/>
          <w:spacing w:val="-4"/>
          <w:sz w:val="24"/>
          <w:szCs w:val="24"/>
        </w:rPr>
        <w:t xml:space="preserve">. </w:t>
      </w:r>
      <w:r>
        <w:rPr>
          <w:rFonts w:ascii="Times New Roman" w:hAnsi="Times New Roman"/>
          <w:bCs/>
          <w:spacing w:val="-7"/>
          <w:sz w:val="24"/>
          <w:szCs w:val="24"/>
        </w:rPr>
        <w:t xml:space="preserve">Развивающая игра </w:t>
      </w:r>
      <w:r>
        <w:rPr>
          <w:rFonts w:ascii="Times New Roman" w:hAnsi="Times New Roman"/>
          <w:bCs/>
          <w:spacing w:val="-1"/>
          <w:sz w:val="24"/>
          <w:szCs w:val="24"/>
        </w:rPr>
        <w:t>«Угадай на вкус»</w:t>
      </w:r>
    </w:p>
    <w:p w14:paraId="4E7DA0CD" w14:textId="77777777" w:rsidR="00C840C5" w:rsidRDefault="00C840C5" w:rsidP="00C840C5">
      <w:pPr>
        <w:widowControl w:val="0"/>
        <w:spacing w:after="0" w:line="240" w:lineRule="auto"/>
        <w:ind w:right="-143" w:firstLine="709"/>
        <w:jc w:val="both"/>
        <w:rPr>
          <w:rFonts w:ascii="Times New Roman" w:hAnsi="Times New Roman"/>
          <w:b/>
          <w:sz w:val="24"/>
          <w:szCs w:val="24"/>
        </w:rPr>
      </w:pPr>
      <w:r>
        <w:rPr>
          <w:rFonts w:ascii="Times New Roman" w:hAnsi="Times New Roman"/>
          <w:b/>
          <w:sz w:val="24"/>
          <w:szCs w:val="24"/>
        </w:rPr>
        <w:t>Раздел 2. Человек</w:t>
      </w:r>
    </w:p>
    <w:p w14:paraId="448EB7C8"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9. </w:t>
      </w:r>
      <w:r w:rsidRPr="00B04BB9">
        <w:rPr>
          <w:rFonts w:ascii="Times New Roman" w:hAnsi="Times New Roman"/>
          <w:b/>
          <w:bCs/>
          <w:iCs/>
          <w:spacing w:val="-4"/>
          <w:sz w:val="24"/>
          <w:szCs w:val="24"/>
        </w:rPr>
        <w:t xml:space="preserve">Едем в гости (моя семья). </w:t>
      </w:r>
    </w:p>
    <w:p w14:paraId="322D4F4B"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i/>
          <w:iCs/>
          <w:spacing w:val="-4"/>
          <w:sz w:val="24"/>
          <w:szCs w:val="24"/>
        </w:rPr>
        <w:t>.</w:t>
      </w:r>
      <w:r>
        <w:rPr>
          <w:rFonts w:ascii="Times New Roman" w:hAnsi="Times New Roman"/>
          <w:spacing w:val="-4"/>
          <w:sz w:val="24"/>
          <w:szCs w:val="24"/>
        </w:rPr>
        <w:t xml:space="preserve"> Семья: мама, папа, брат, сестра, бабушка, дедушка, тетя, дядя.</w:t>
      </w:r>
    </w:p>
    <w:p w14:paraId="0F47CFB5"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t>Практика.</w:t>
      </w:r>
      <w:r>
        <w:rPr>
          <w:rFonts w:ascii="Times New Roman" w:hAnsi="Times New Roman"/>
          <w:spacing w:val="-4"/>
          <w:sz w:val="24"/>
          <w:szCs w:val="24"/>
        </w:rPr>
        <w:t xml:space="preserve"> </w:t>
      </w:r>
      <w:r>
        <w:rPr>
          <w:rFonts w:ascii="Times New Roman" w:hAnsi="Times New Roman"/>
          <w:bCs/>
          <w:spacing w:val="-1"/>
          <w:sz w:val="24"/>
          <w:szCs w:val="24"/>
        </w:rPr>
        <w:t>Сюжетно-ролевая игра «Гости»</w:t>
      </w:r>
    </w:p>
    <w:p w14:paraId="50F815F7"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10. </w:t>
      </w:r>
      <w:r w:rsidRPr="00B04BB9">
        <w:rPr>
          <w:rFonts w:ascii="Times New Roman" w:hAnsi="Times New Roman"/>
          <w:b/>
          <w:bCs/>
          <w:iCs/>
          <w:spacing w:val="-4"/>
          <w:sz w:val="24"/>
          <w:szCs w:val="24"/>
        </w:rPr>
        <w:t>Какие мы?</w:t>
      </w:r>
    </w:p>
    <w:p w14:paraId="586F7BF2"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Все мы - люди. Женщины и мужчины, девочки и мальчики.</w:t>
      </w:r>
    </w:p>
    <w:p w14:paraId="47F2DD3D"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t>Практика.</w:t>
      </w:r>
      <w:r>
        <w:rPr>
          <w:rFonts w:ascii="Times New Roman" w:hAnsi="Times New Roman"/>
          <w:bCs/>
          <w:spacing w:val="-7"/>
          <w:sz w:val="24"/>
          <w:szCs w:val="24"/>
        </w:rPr>
        <w:t xml:space="preserve"> Развивающая игра «Прочитай письмо».</w:t>
      </w:r>
    </w:p>
    <w:p w14:paraId="4B1E3D55"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11. </w:t>
      </w:r>
      <w:r w:rsidRPr="00B04BB9">
        <w:rPr>
          <w:rFonts w:ascii="Times New Roman" w:hAnsi="Times New Roman"/>
          <w:b/>
          <w:bCs/>
          <w:iCs/>
          <w:spacing w:val="-4"/>
          <w:sz w:val="24"/>
          <w:szCs w:val="24"/>
        </w:rPr>
        <w:t>Какие мы?</w:t>
      </w:r>
    </w:p>
    <w:p w14:paraId="6223CD5A"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sidRPr="002522B3">
        <w:rPr>
          <w:rFonts w:ascii="Times New Roman" w:hAnsi="Times New Roman"/>
          <w:b/>
          <w:spacing w:val="-4"/>
          <w:sz w:val="24"/>
          <w:szCs w:val="24"/>
        </w:rPr>
        <w:t xml:space="preserve"> </w:t>
      </w:r>
      <w:r>
        <w:rPr>
          <w:rFonts w:ascii="Times New Roman" w:hAnsi="Times New Roman"/>
          <w:spacing w:val="-4"/>
          <w:sz w:val="24"/>
          <w:szCs w:val="24"/>
        </w:rPr>
        <w:t>Голова, туловище, руки, ноги. Лицо, части лица. Органы чувств. Эмоции и мимика людей. Узнай друга. Символы.</w:t>
      </w:r>
    </w:p>
    <w:p w14:paraId="1289EFFB"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lastRenderedPageBreak/>
        <w:t>Практика.</w:t>
      </w:r>
      <w:r>
        <w:rPr>
          <w:rFonts w:ascii="Times New Roman" w:hAnsi="Times New Roman"/>
          <w:spacing w:val="-4"/>
          <w:sz w:val="24"/>
          <w:szCs w:val="24"/>
        </w:rPr>
        <w:t xml:space="preserve"> </w:t>
      </w:r>
      <w:r>
        <w:rPr>
          <w:rFonts w:ascii="Times New Roman" w:hAnsi="Times New Roman"/>
          <w:bCs/>
          <w:spacing w:val="-7"/>
          <w:sz w:val="24"/>
          <w:szCs w:val="24"/>
        </w:rPr>
        <w:t>Развивающая игра «Стоп»</w:t>
      </w:r>
    </w:p>
    <w:p w14:paraId="50C83471"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12. </w:t>
      </w:r>
      <w:r w:rsidRPr="00B04BB9">
        <w:rPr>
          <w:rFonts w:ascii="Times New Roman" w:hAnsi="Times New Roman"/>
          <w:b/>
          <w:bCs/>
          <w:iCs/>
          <w:spacing w:val="-4"/>
          <w:sz w:val="24"/>
          <w:szCs w:val="24"/>
        </w:rPr>
        <w:t>Откуда хлеб пришел.</w:t>
      </w:r>
    </w:p>
    <w:p w14:paraId="2B90BF19"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Путешествие хлеба: Жизнь хлебного колоска. Солнце и вода - друзья хлебного колоска. Весенняя вспашка и посев семян. Как крестьяне помогали хлебному колоску вырасти. Сбор урожая. Зерна превращаются в муку. Пекарь печет хлеб. Профессии людей, помогающие путешествию хлеба.</w:t>
      </w:r>
    </w:p>
    <w:p w14:paraId="6AFFF912" w14:textId="77777777" w:rsidR="00C840C5" w:rsidRDefault="00C840C5" w:rsidP="00C840C5">
      <w:pPr>
        <w:widowControl w:val="0"/>
        <w:spacing w:after="0" w:line="240" w:lineRule="auto"/>
        <w:ind w:firstLine="709"/>
        <w:jc w:val="both"/>
        <w:rPr>
          <w:rFonts w:ascii="Times New Roman" w:hAnsi="Times New Roman"/>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Практическая работа «Изготовление теста»</w:t>
      </w:r>
    </w:p>
    <w:p w14:paraId="79032351"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13. </w:t>
      </w:r>
      <w:r w:rsidRPr="00B04BB9">
        <w:rPr>
          <w:rFonts w:ascii="Times New Roman" w:hAnsi="Times New Roman"/>
          <w:b/>
          <w:bCs/>
          <w:iCs/>
          <w:spacing w:val="-4"/>
          <w:sz w:val="24"/>
          <w:szCs w:val="24"/>
        </w:rPr>
        <w:t>Мы помогаем готовить.</w:t>
      </w:r>
    </w:p>
    <w:p w14:paraId="086EDD54"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Что можно приготовить из овощей? Обед: салат, суп, второе блюдо. Что можно приготовить из фруктов? Компот, варенье, сок. Профессия повара.</w:t>
      </w:r>
    </w:p>
    <w:p w14:paraId="202D9F95"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t>Практика.</w:t>
      </w:r>
      <w:r>
        <w:rPr>
          <w:rFonts w:ascii="Times New Roman" w:hAnsi="Times New Roman"/>
          <w:spacing w:val="-4"/>
          <w:sz w:val="24"/>
          <w:szCs w:val="24"/>
        </w:rPr>
        <w:t xml:space="preserve"> </w:t>
      </w:r>
      <w:proofErr w:type="gramStart"/>
      <w:r>
        <w:rPr>
          <w:rFonts w:ascii="Times New Roman" w:hAnsi="Times New Roman"/>
          <w:bCs/>
          <w:spacing w:val="-1"/>
          <w:sz w:val="24"/>
          <w:szCs w:val="24"/>
        </w:rPr>
        <w:t>Загадки-описание</w:t>
      </w:r>
      <w:proofErr w:type="gramEnd"/>
    </w:p>
    <w:p w14:paraId="114FD639"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14. </w:t>
      </w:r>
      <w:r w:rsidRPr="00B04BB9">
        <w:rPr>
          <w:rFonts w:ascii="Times New Roman" w:hAnsi="Times New Roman"/>
          <w:b/>
          <w:bCs/>
          <w:iCs/>
          <w:spacing w:val="-4"/>
          <w:sz w:val="24"/>
          <w:szCs w:val="24"/>
        </w:rPr>
        <w:t>«Все работы хороши» (профессии).</w:t>
      </w:r>
    </w:p>
    <w:p w14:paraId="3ED9F9E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Профессии людей в городе. Взаимопомощь людей разных профессий. Магазин, парикмахерская, поликлиника, театр, музей, детский сад и школа.</w:t>
      </w:r>
    </w:p>
    <w:p w14:paraId="4B562CA0"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522B3">
        <w:rPr>
          <w:rFonts w:ascii="Times New Roman" w:hAnsi="Times New Roman"/>
          <w:b/>
          <w:spacing w:val="-4"/>
          <w:sz w:val="24"/>
          <w:szCs w:val="24"/>
        </w:rPr>
        <w:t>Практика.</w:t>
      </w:r>
      <w:r>
        <w:rPr>
          <w:rFonts w:ascii="Times New Roman" w:hAnsi="Times New Roman"/>
          <w:bCs/>
          <w:spacing w:val="-1"/>
          <w:sz w:val="24"/>
          <w:szCs w:val="24"/>
        </w:rPr>
        <w:t xml:space="preserve"> Настольно-печатная игра «Профессии»</w:t>
      </w:r>
    </w:p>
    <w:p w14:paraId="43FAD80E"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15. </w:t>
      </w:r>
      <w:r w:rsidRPr="00B04BB9">
        <w:rPr>
          <w:rFonts w:ascii="Times New Roman" w:hAnsi="Times New Roman"/>
          <w:b/>
          <w:bCs/>
          <w:iCs/>
          <w:spacing w:val="-4"/>
          <w:sz w:val="24"/>
          <w:szCs w:val="24"/>
        </w:rPr>
        <w:t>«Все работы хороши» (профессии).</w:t>
      </w:r>
    </w:p>
    <w:p w14:paraId="093F7A70"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sidRPr="002522B3">
        <w:rPr>
          <w:rFonts w:ascii="Times New Roman" w:hAnsi="Times New Roman"/>
          <w:b/>
          <w:spacing w:val="-4"/>
          <w:sz w:val="24"/>
          <w:szCs w:val="24"/>
        </w:rPr>
        <w:t xml:space="preserve"> </w:t>
      </w:r>
      <w:r>
        <w:rPr>
          <w:rFonts w:ascii="Times New Roman" w:hAnsi="Times New Roman"/>
          <w:spacing w:val="-4"/>
          <w:sz w:val="24"/>
          <w:szCs w:val="24"/>
        </w:rPr>
        <w:t>Взаимосвязь людей разных профессий в процессе производства хлеба, детской одежды и игрушки.</w:t>
      </w:r>
    </w:p>
    <w:p w14:paraId="6348DCF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t>Практика.</w:t>
      </w:r>
      <w:r>
        <w:rPr>
          <w:rFonts w:ascii="Times New Roman" w:hAnsi="Times New Roman"/>
          <w:spacing w:val="-4"/>
          <w:sz w:val="24"/>
          <w:szCs w:val="24"/>
        </w:rPr>
        <w:t xml:space="preserve"> </w:t>
      </w:r>
      <w:r>
        <w:rPr>
          <w:rFonts w:ascii="Times New Roman" w:hAnsi="Times New Roman"/>
          <w:bCs/>
          <w:spacing w:val="-1"/>
          <w:sz w:val="24"/>
          <w:szCs w:val="24"/>
        </w:rPr>
        <w:t>Загадки. Рассказ о профессии мамы и папы.</w:t>
      </w:r>
    </w:p>
    <w:p w14:paraId="7D531952"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16. </w:t>
      </w:r>
      <w:r w:rsidRPr="00B04BB9">
        <w:rPr>
          <w:rFonts w:ascii="Times New Roman" w:hAnsi="Times New Roman"/>
          <w:b/>
          <w:bCs/>
          <w:iCs/>
          <w:spacing w:val="-4"/>
          <w:sz w:val="24"/>
          <w:szCs w:val="24"/>
        </w:rPr>
        <w:t>23 февраля – день защитника Отечества.</w:t>
      </w:r>
    </w:p>
    <w:p w14:paraId="77FF5433"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Праздник пап - День защитников</w:t>
      </w:r>
      <w:proofErr w:type="gramStart"/>
      <w:r>
        <w:rPr>
          <w:rFonts w:ascii="Times New Roman" w:hAnsi="Times New Roman"/>
          <w:spacing w:val="-4"/>
          <w:sz w:val="24"/>
          <w:szCs w:val="24"/>
        </w:rPr>
        <w:t xml:space="preserve"> Н</w:t>
      </w:r>
      <w:proofErr w:type="gramEnd"/>
      <w:r>
        <w:rPr>
          <w:rFonts w:ascii="Times New Roman" w:hAnsi="Times New Roman"/>
          <w:spacing w:val="-4"/>
          <w:sz w:val="24"/>
          <w:szCs w:val="24"/>
        </w:rPr>
        <w:t>аша армия. Отечества. Рода войск.</w:t>
      </w:r>
    </w:p>
    <w:p w14:paraId="194E1AA5"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522B3">
        <w:rPr>
          <w:rFonts w:ascii="Times New Roman" w:hAnsi="Times New Roman"/>
          <w:b/>
          <w:spacing w:val="-4"/>
          <w:sz w:val="24"/>
          <w:szCs w:val="24"/>
        </w:rPr>
        <w:t>Практика.</w:t>
      </w:r>
      <w:r>
        <w:rPr>
          <w:rFonts w:ascii="Times New Roman" w:hAnsi="Times New Roman"/>
          <w:spacing w:val="-4"/>
          <w:sz w:val="24"/>
          <w:szCs w:val="24"/>
        </w:rPr>
        <w:t xml:space="preserve"> </w:t>
      </w:r>
      <w:r>
        <w:rPr>
          <w:rFonts w:ascii="Times New Roman" w:hAnsi="Times New Roman"/>
          <w:bCs/>
          <w:spacing w:val="-1"/>
          <w:sz w:val="24"/>
          <w:szCs w:val="24"/>
        </w:rPr>
        <w:t>Праздничное занятие</w:t>
      </w:r>
    </w:p>
    <w:p w14:paraId="6460F7FE"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17. </w:t>
      </w:r>
      <w:r w:rsidRPr="00B04BB9">
        <w:rPr>
          <w:rFonts w:ascii="Times New Roman" w:hAnsi="Times New Roman"/>
          <w:b/>
          <w:bCs/>
          <w:iCs/>
          <w:spacing w:val="-4"/>
          <w:sz w:val="24"/>
          <w:szCs w:val="24"/>
        </w:rPr>
        <w:t>Международный женский день – 8 марта.</w:t>
      </w:r>
    </w:p>
    <w:p w14:paraId="7716B31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Праздник мам - Восьмое марта. История праздника День женщин в разных странах.</w:t>
      </w:r>
    </w:p>
    <w:p w14:paraId="3CE2A306"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t>Практика.</w:t>
      </w:r>
      <w:r>
        <w:rPr>
          <w:rFonts w:ascii="Times New Roman" w:hAnsi="Times New Roman"/>
          <w:spacing w:val="-4"/>
          <w:sz w:val="24"/>
          <w:szCs w:val="24"/>
        </w:rPr>
        <w:t xml:space="preserve"> </w:t>
      </w:r>
      <w:r>
        <w:rPr>
          <w:rFonts w:ascii="Times New Roman" w:hAnsi="Times New Roman"/>
          <w:bCs/>
          <w:spacing w:val="-1"/>
          <w:sz w:val="24"/>
          <w:szCs w:val="24"/>
        </w:rPr>
        <w:t>Праздничное занятие</w:t>
      </w:r>
    </w:p>
    <w:p w14:paraId="5D94F345"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18. </w:t>
      </w:r>
      <w:r w:rsidRPr="00B04BB9">
        <w:rPr>
          <w:rFonts w:ascii="Times New Roman" w:hAnsi="Times New Roman"/>
          <w:b/>
          <w:bCs/>
          <w:iCs/>
          <w:spacing w:val="-4"/>
          <w:sz w:val="24"/>
          <w:szCs w:val="24"/>
        </w:rPr>
        <w:t>Безопасное поведение на воде и в лесу.</w:t>
      </w:r>
    </w:p>
    <w:p w14:paraId="364592F5"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 xml:space="preserve">Любимый летний отдых. Правила поведения на пляже, на воде, на природе. Один дома: </w:t>
      </w:r>
      <w:r>
        <w:rPr>
          <w:rFonts w:ascii="Times New Roman" w:hAnsi="Times New Roman"/>
          <w:spacing w:val="2"/>
          <w:sz w:val="24"/>
          <w:szCs w:val="24"/>
        </w:rPr>
        <w:t xml:space="preserve">правила поведения. </w:t>
      </w:r>
      <w:r>
        <w:rPr>
          <w:rFonts w:ascii="Times New Roman" w:hAnsi="Times New Roman"/>
          <w:spacing w:val="4"/>
          <w:sz w:val="24"/>
          <w:szCs w:val="24"/>
        </w:rPr>
        <w:t xml:space="preserve">Наши помощники - </w:t>
      </w:r>
      <w:r>
        <w:rPr>
          <w:rFonts w:ascii="Times New Roman" w:hAnsi="Times New Roman"/>
          <w:spacing w:val="2"/>
          <w:sz w:val="24"/>
          <w:szCs w:val="24"/>
        </w:rPr>
        <w:t>службы помощи.</w:t>
      </w:r>
    </w:p>
    <w:p w14:paraId="26238245"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t>Практика.</w:t>
      </w:r>
      <w:r>
        <w:rPr>
          <w:rFonts w:ascii="Times New Roman" w:hAnsi="Times New Roman"/>
          <w:spacing w:val="-4"/>
          <w:sz w:val="24"/>
          <w:szCs w:val="24"/>
        </w:rPr>
        <w:t xml:space="preserve"> </w:t>
      </w:r>
      <w:r>
        <w:rPr>
          <w:rFonts w:ascii="Times New Roman" w:hAnsi="Times New Roman"/>
          <w:bCs/>
          <w:spacing w:val="-1"/>
          <w:sz w:val="24"/>
          <w:szCs w:val="24"/>
        </w:rPr>
        <w:t>Викторина</w:t>
      </w:r>
    </w:p>
    <w:p w14:paraId="3B494C8F" w14:textId="77777777" w:rsidR="00C840C5" w:rsidRDefault="00C840C5" w:rsidP="00C840C5">
      <w:pPr>
        <w:widowControl w:val="0"/>
        <w:spacing w:after="0" w:line="240" w:lineRule="auto"/>
        <w:ind w:right="-143" w:firstLine="709"/>
        <w:jc w:val="both"/>
        <w:rPr>
          <w:rFonts w:ascii="Times New Roman" w:hAnsi="Times New Roman"/>
          <w:b/>
          <w:sz w:val="24"/>
          <w:szCs w:val="24"/>
        </w:rPr>
      </w:pPr>
      <w:r>
        <w:rPr>
          <w:rFonts w:ascii="Times New Roman" w:hAnsi="Times New Roman"/>
          <w:b/>
          <w:sz w:val="24"/>
          <w:szCs w:val="24"/>
        </w:rPr>
        <w:t>Раздел 3. Времена года</w:t>
      </w:r>
    </w:p>
    <w:p w14:paraId="060AEC55"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19. </w:t>
      </w:r>
      <w:r w:rsidRPr="00B04BB9">
        <w:rPr>
          <w:rFonts w:ascii="Times New Roman" w:hAnsi="Times New Roman"/>
          <w:b/>
          <w:bCs/>
          <w:iCs/>
          <w:spacing w:val="-4"/>
          <w:sz w:val="24"/>
          <w:szCs w:val="24"/>
        </w:rPr>
        <w:t>«Осень золото роняет»</w:t>
      </w:r>
    </w:p>
    <w:p w14:paraId="6C193F4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i/>
          <w:iCs/>
          <w:spacing w:val="-4"/>
          <w:sz w:val="24"/>
          <w:szCs w:val="24"/>
        </w:rPr>
        <w:t>.</w:t>
      </w:r>
      <w:r>
        <w:rPr>
          <w:rFonts w:ascii="Times New Roman" w:hAnsi="Times New Roman"/>
          <w:spacing w:val="-4"/>
          <w:sz w:val="24"/>
          <w:szCs w:val="24"/>
        </w:rPr>
        <w:t xml:space="preserve"> Осень - время года. Месяцы осени. Признаки осени. Приметы осени во дворе и парке. Дуб, береза, липа, тополь.</w:t>
      </w:r>
    </w:p>
    <w:p w14:paraId="1F9EB003"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Путешествие в осенний лес</w:t>
      </w:r>
    </w:p>
    <w:p w14:paraId="25D335BD"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20. </w:t>
      </w:r>
      <w:r w:rsidRPr="00B04BB9">
        <w:rPr>
          <w:rFonts w:ascii="Times New Roman" w:hAnsi="Times New Roman"/>
          <w:b/>
          <w:bCs/>
          <w:iCs/>
          <w:spacing w:val="-4"/>
          <w:sz w:val="24"/>
          <w:szCs w:val="24"/>
        </w:rPr>
        <w:t>В лес за грибами и ягодами.</w:t>
      </w:r>
    </w:p>
    <w:p w14:paraId="32C1548D"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Осень в лесу. Съедобные и ядовитые грибы. Лесные ягоды. Как вести себя в лесу.</w:t>
      </w:r>
    </w:p>
    <w:p w14:paraId="3DD5643D" w14:textId="77777777" w:rsidR="00C840C5" w:rsidRDefault="00C840C5" w:rsidP="00C840C5">
      <w:pPr>
        <w:widowControl w:val="0"/>
        <w:spacing w:after="0" w:line="240" w:lineRule="auto"/>
        <w:ind w:right="-143" w:firstLine="709"/>
        <w:jc w:val="both"/>
        <w:rPr>
          <w:rFonts w:ascii="Times New Roman" w:hAnsi="Times New Roman"/>
          <w:bCs/>
          <w:spacing w:val="-1"/>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w:t>
      </w:r>
      <w:r>
        <w:rPr>
          <w:rFonts w:ascii="Times New Roman" w:hAnsi="Times New Roman"/>
          <w:sz w:val="24"/>
          <w:szCs w:val="24"/>
        </w:rPr>
        <w:t>Лото «На лесной тропинке».</w:t>
      </w:r>
    </w:p>
    <w:p w14:paraId="3E7348C9"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21. </w:t>
      </w:r>
      <w:r w:rsidRPr="00B04BB9">
        <w:rPr>
          <w:rFonts w:ascii="Times New Roman" w:hAnsi="Times New Roman"/>
          <w:b/>
          <w:bCs/>
          <w:iCs/>
          <w:spacing w:val="-4"/>
          <w:sz w:val="24"/>
          <w:szCs w:val="24"/>
        </w:rPr>
        <w:t>Как животные к зиме готовятся.</w:t>
      </w:r>
    </w:p>
    <w:p w14:paraId="67BC0B94"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Осень - подготовка к зиме. Отлет птиц на юг.</w:t>
      </w:r>
    </w:p>
    <w:p w14:paraId="34150E53"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Игра «Разложи по группам»</w:t>
      </w:r>
    </w:p>
    <w:p w14:paraId="26D34CA9" w14:textId="77777777" w:rsidR="00C840C5" w:rsidRPr="00B04BB9"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Тема 22</w:t>
      </w:r>
      <w:r w:rsidRPr="00B04BB9">
        <w:rPr>
          <w:rFonts w:ascii="Times New Roman" w:hAnsi="Times New Roman"/>
          <w:b/>
          <w:bCs/>
          <w:i/>
          <w:spacing w:val="-4"/>
          <w:sz w:val="24"/>
          <w:szCs w:val="24"/>
        </w:rPr>
        <w:t xml:space="preserve">. </w:t>
      </w:r>
      <w:r w:rsidRPr="00B04BB9">
        <w:rPr>
          <w:rFonts w:ascii="Times New Roman" w:hAnsi="Times New Roman"/>
          <w:b/>
          <w:bCs/>
          <w:iCs/>
          <w:spacing w:val="-4"/>
          <w:sz w:val="24"/>
          <w:szCs w:val="24"/>
        </w:rPr>
        <w:t>Промежуточная диагностика</w:t>
      </w:r>
      <w:r w:rsidRPr="00B04BB9">
        <w:rPr>
          <w:rFonts w:ascii="Times New Roman" w:hAnsi="Times New Roman"/>
          <w:b/>
          <w:bCs/>
          <w:i/>
          <w:iCs/>
          <w:spacing w:val="-4"/>
          <w:sz w:val="24"/>
          <w:szCs w:val="24"/>
        </w:rPr>
        <w:t xml:space="preserve"> </w:t>
      </w:r>
    </w:p>
    <w:p w14:paraId="1330C650" w14:textId="77777777" w:rsidR="00C840C5" w:rsidRDefault="00C840C5" w:rsidP="00C840C5">
      <w:pPr>
        <w:widowControl w:val="0"/>
        <w:spacing w:after="0" w:line="240" w:lineRule="auto"/>
        <w:ind w:right="-143" w:firstLine="709"/>
        <w:jc w:val="both"/>
        <w:rPr>
          <w:rFonts w:ascii="Times New Roman" w:hAnsi="Times New Roman"/>
          <w:bCs/>
          <w:i/>
          <w:iCs/>
          <w:spacing w:val="-4"/>
          <w:sz w:val="24"/>
          <w:szCs w:val="24"/>
        </w:rPr>
      </w:pPr>
      <w:r w:rsidRPr="002522B3">
        <w:rPr>
          <w:rFonts w:ascii="Times New Roman" w:hAnsi="Times New Roman"/>
          <w:b/>
          <w:bCs/>
          <w:iCs/>
          <w:spacing w:val="-4"/>
          <w:sz w:val="24"/>
          <w:szCs w:val="24"/>
        </w:rPr>
        <w:t>Форма контроля.</w:t>
      </w:r>
      <w:r>
        <w:rPr>
          <w:rFonts w:ascii="Times New Roman" w:hAnsi="Times New Roman"/>
          <w:bCs/>
          <w:i/>
          <w:iCs/>
          <w:spacing w:val="-4"/>
          <w:sz w:val="24"/>
          <w:szCs w:val="24"/>
        </w:rPr>
        <w:t xml:space="preserve"> </w:t>
      </w:r>
      <w:r>
        <w:rPr>
          <w:rFonts w:ascii="Times New Roman" w:hAnsi="Times New Roman"/>
          <w:bCs/>
          <w:spacing w:val="-1"/>
          <w:sz w:val="24"/>
          <w:szCs w:val="24"/>
        </w:rPr>
        <w:t>Диагностическое занятие по изученным темам</w:t>
      </w:r>
    </w:p>
    <w:p w14:paraId="5134B983"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23. </w:t>
      </w:r>
      <w:r w:rsidRPr="00B04BB9">
        <w:rPr>
          <w:rFonts w:ascii="Times New Roman" w:hAnsi="Times New Roman"/>
          <w:b/>
          <w:bCs/>
          <w:iCs/>
          <w:spacing w:val="-4"/>
          <w:sz w:val="24"/>
          <w:szCs w:val="24"/>
        </w:rPr>
        <w:t>Зима в городе.</w:t>
      </w:r>
    </w:p>
    <w:p w14:paraId="6EBDB73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Зима - время года. Признаки зимы. Приметы зимы во дворе. Снег, снежинка, сосулька, морозные узоры. Гололед. Холодная погода и зимняя одежда людей. Зимние игры. Новогодняя елка. Месяцы зимы. Приметы зимы в парке.</w:t>
      </w:r>
    </w:p>
    <w:p w14:paraId="7F2BD1DC" w14:textId="77777777" w:rsidR="00C840C5" w:rsidRDefault="00C840C5" w:rsidP="00C840C5">
      <w:pPr>
        <w:widowControl w:val="0"/>
        <w:spacing w:after="0" w:line="240" w:lineRule="auto"/>
        <w:ind w:right="-143" w:firstLine="709"/>
        <w:jc w:val="both"/>
        <w:rPr>
          <w:rFonts w:ascii="Times New Roman" w:hAnsi="Times New Roman"/>
          <w:bCs/>
          <w:spacing w:val="-1"/>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Практическая работа «Изготовление кормушки»</w:t>
      </w:r>
    </w:p>
    <w:p w14:paraId="4F1EED5E"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24. </w:t>
      </w:r>
      <w:r w:rsidRPr="00B04BB9">
        <w:rPr>
          <w:rFonts w:ascii="Times New Roman" w:hAnsi="Times New Roman"/>
          <w:b/>
          <w:bCs/>
          <w:iCs/>
          <w:spacing w:val="-4"/>
          <w:sz w:val="24"/>
          <w:szCs w:val="24"/>
        </w:rPr>
        <w:t>«Поет зима, аукает…».</w:t>
      </w:r>
    </w:p>
    <w:p w14:paraId="70850025"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Животные и растения зимой. Помощь животным.</w:t>
      </w:r>
    </w:p>
    <w:p w14:paraId="396372D8"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Эксперимент. «Снег и лед. Их свойства»</w:t>
      </w:r>
    </w:p>
    <w:p w14:paraId="3739956C" w14:textId="77777777" w:rsidR="00C840C5" w:rsidRPr="00B04BB9"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Тема 25</w:t>
      </w:r>
      <w:r w:rsidRPr="00B04BB9">
        <w:rPr>
          <w:rFonts w:ascii="Times New Roman" w:hAnsi="Times New Roman"/>
          <w:b/>
          <w:bCs/>
          <w:i/>
          <w:spacing w:val="-4"/>
          <w:sz w:val="24"/>
          <w:szCs w:val="24"/>
        </w:rPr>
        <w:t xml:space="preserve">.  </w:t>
      </w:r>
      <w:r w:rsidRPr="00B04BB9">
        <w:rPr>
          <w:rFonts w:ascii="Times New Roman" w:hAnsi="Times New Roman"/>
          <w:b/>
          <w:bCs/>
          <w:i/>
          <w:iCs/>
          <w:spacing w:val="-4"/>
          <w:sz w:val="24"/>
          <w:szCs w:val="24"/>
        </w:rPr>
        <w:t>«В окно повеяло весною…»</w:t>
      </w:r>
    </w:p>
    <w:p w14:paraId="3726189E"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sidRPr="002522B3">
        <w:rPr>
          <w:rFonts w:ascii="Times New Roman" w:hAnsi="Times New Roman"/>
          <w:b/>
          <w:spacing w:val="-4"/>
          <w:sz w:val="24"/>
          <w:szCs w:val="24"/>
        </w:rPr>
        <w:t xml:space="preserve"> </w:t>
      </w:r>
      <w:r>
        <w:rPr>
          <w:rFonts w:ascii="Times New Roman" w:hAnsi="Times New Roman"/>
          <w:spacing w:val="-4"/>
          <w:sz w:val="24"/>
          <w:szCs w:val="24"/>
        </w:rPr>
        <w:t xml:space="preserve">Весна - время года Признаки весны. Приметы весны во дворе. Погода и одежда </w:t>
      </w:r>
      <w:r>
        <w:rPr>
          <w:rFonts w:ascii="Times New Roman" w:hAnsi="Times New Roman"/>
          <w:spacing w:val="-4"/>
          <w:sz w:val="24"/>
          <w:szCs w:val="24"/>
        </w:rPr>
        <w:lastRenderedPageBreak/>
        <w:t>людей. Весенние игры.</w:t>
      </w:r>
    </w:p>
    <w:p w14:paraId="4B8B2AB5" w14:textId="77777777" w:rsidR="00C840C5" w:rsidRDefault="00C840C5" w:rsidP="00C840C5">
      <w:pPr>
        <w:widowControl w:val="0"/>
        <w:spacing w:after="0" w:line="240" w:lineRule="auto"/>
        <w:ind w:right="-143" w:firstLine="709"/>
        <w:jc w:val="both"/>
        <w:rPr>
          <w:rFonts w:ascii="Times New Roman" w:hAnsi="Times New Roman"/>
          <w:bCs/>
          <w:spacing w:val="-1"/>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w:t>
      </w:r>
      <w:r>
        <w:rPr>
          <w:rFonts w:ascii="Times New Roman" w:hAnsi="Times New Roman"/>
          <w:sz w:val="24"/>
          <w:szCs w:val="24"/>
        </w:rPr>
        <w:t>Поэтическое занятие</w:t>
      </w:r>
    </w:p>
    <w:p w14:paraId="34F23C45"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26. </w:t>
      </w:r>
      <w:r w:rsidRPr="00B04BB9">
        <w:rPr>
          <w:rFonts w:ascii="Times New Roman" w:hAnsi="Times New Roman"/>
          <w:b/>
          <w:bCs/>
          <w:iCs/>
          <w:spacing w:val="-4"/>
          <w:sz w:val="24"/>
          <w:szCs w:val="24"/>
        </w:rPr>
        <w:t>Весеннее пробуждение природы</w:t>
      </w:r>
    </w:p>
    <w:p w14:paraId="4BFEE6BA"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Весеннее пробуждение природы. Месяцы весны. Приметы весны во дворе, в парке. Цветы-первоцветы. Птицы и их гнезда. Животные и растения готовятся к лету. Охрана растений и животных (птиц).</w:t>
      </w:r>
    </w:p>
    <w:p w14:paraId="0CE6483D" w14:textId="77777777" w:rsidR="00C840C5" w:rsidRDefault="00C840C5" w:rsidP="00C840C5">
      <w:pPr>
        <w:widowControl w:val="0"/>
        <w:spacing w:after="0" w:line="240" w:lineRule="auto"/>
        <w:ind w:right="-143" w:firstLine="709"/>
        <w:jc w:val="both"/>
        <w:rPr>
          <w:rFonts w:ascii="Times New Roman" w:hAnsi="Times New Roman"/>
          <w:bCs/>
          <w:spacing w:val="-1"/>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Викторина «Весна»</w:t>
      </w:r>
    </w:p>
    <w:p w14:paraId="796DF764"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27. </w:t>
      </w:r>
      <w:r w:rsidRPr="00B04BB9">
        <w:rPr>
          <w:rFonts w:ascii="Times New Roman" w:hAnsi="Times New Roman"/>
          <w:b/>
          <w:bCs/>
          <w:iCs/>
          <w:spacing w:val="-4"/>
          <w:sz w:val="24"/>
          <w:szCs w:val="24"/>
        </w:rPr>
        <w:t>Лесные обитатели – звери.</w:t>
      </w:r>
    </w:p>
    <w:p w14:paraId="0AB8B01E"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Обитатели леса - звери. Звери зимой и летом. Герои сказок (волк, лиса, заяц, еж, медведь, мышь). Помощь людей зверям.</w:t>
      </w:r>
    </w:p>
    <w:p w14:paraId="6A491AE1"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Путешествие к лесным обитателям</w:t>
      </w:r>
    </w:p>
    <w:p w14:paraId="11991B7C"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28. </w:t>
      </w:r>
      <w:r w:rsidRPr="00B04BB9">
        <w:rPr>
          <w:rFonts w:ascii="Times New Roman" w:hAnsi="Times New Roman"/>
          <w:b/>
          <w:bCs/>
          <w:iCs/>
          <w:spacing w:val="-4"/>
          <w:sz w:val="24"/>
          <w:szCs w:val="24"/>
        </w:rPr>
        <w:t>Обитатели скотного двора.</w:t>
      </w:r>
    </w:p>
    <w:p w14:paraId="39C00D2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Домашние животные - наши помощники («профессии» домашних животных). Разнообразие домашних животных. Забота человека о до</w:t>
      </w:r>
      <w:r>
        <w:rPr>
          <w:rFonts w:ascii="Times New Roman" w:hAnsi="Times New Roman"/>
          <w:spacing w:val="-4"/>
          <w:sz w:val="24"/>
          <w:szCs w:val="24"/>
        </w:rPr>
        <w:softHyphen/>
        <w:t>машних животных.</w:t>
      </w:r>
    </w:p>
    <w:p w14:paraId="17C69334"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spacing w:val="-4"/>
          <w:sz w:val="24"/>
          <w:szCs w:val="24"/>
        </w:rPr>
        <w:t>Практика.</w:t>
      </w:r>
      <w:r>
        <w:rPr>
          <w:rFonts w:ascii="Times New Roman" w:hAnsi="Times New Roman"/>
          <w:spacing w:val="-4"/>
          <w:sz w:val="24"/>
          <w:szCs w:val="24"/>
        </w:rPr>
        <w:t xml:space="preserve"> </w:t>
      </w:r>
      <w:r>
        <w:rPr>
          <w:rFonts w:ascii="Times New Roman" w:hAnsi="Times New Roman"/>
          <w:bCs/>
          <w:spacing w:val="-1"/>
          <w:sz w:val="24"/>
          <w:szCs w:val="24"/>
        </w:rPr>
        <w:t>Путешествие на ферму</w:t>
      </w:r>
    </w:p>
    <w:p w14:paraId="3809DE2D"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29. </w:t>
      </w:r>
      <w:r w:rsidRPr="00B04BB9">
        <w:rPr>
          <w:rFonts w:ascii="Times New Roman" w:hAnsi="Times New Roman"/>
          <w:b/>
          <w:bCs/>
          <w:iCs/>
          <w:spacing w:val="-4"/>
          <w:sz w:val="24"/>
          <w:szCs w:val="24"/>
        </w:rPr>
        <w:t>О тех, кто умеет летать (птицы).</w:t>
      </w:r>
    </w:p>
    <w:p w14:paraId="6D9D253C"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Птицы - обитатели воздуха. Полет птиц. Птицы в городе и в лесу. Помощь людей птицам.</w:t>
      </w:r>
    </w:p>
    <w:p w14:paraId="40AA542D" w14:textId="77777777" w:rsidR="00C840C5" w:rsidRDefault="00C840C5" w:rsidP="00C840C5">
      <w:pPr>
        <w:widowControl w:val="0"/>
        <w:spacing w:after="0" w:line="240" w:lineRule="auto"/>
        <w:ind w:right="-143" w:firstLine="709"/>
        <w:jc w:val="both"/>
        <w:rPr>
          <w:rFonts w:ascii="Times New Roman" w:hAnsi="Times New Roman"/>
          <w:bCs/>
          <w:spacing w:val="-1"/>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Игра «Раздели на группы»</w:t>
      </w:r>
    </w:p>
    <w:p w14:paraId="616C130B"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30. </w:t>
      </w:r>
      <w:r w:rsidRPr="00B04BB9">
        <w:rPr>
          <w:rFonts w:ascii="Times New Roman" w:hAnsi="Times New Roman"/>
          <w:b/>
          <w:bCs/>
          <w:iCs/>
          <w:spacing w:val="-4"/>
          <w:sz w:val="24"/>
          <w:szCs w:val="24"/>
        </w:rPr>
        <w:t>Обитатели птичника.</w:t>
      </w:r>
    </w:p>
    <w:p w14:paraId="0A237EE4"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sidRPr="002522B3">
        <w:rPr>
          <w:rFonts w:ascii="Times New Roman" w:hAnsi="Times New Roman"/>
          <w:b/>
          <w:spacing w:val="-4"/>
          <w:sz w:val="24"/>
          <w:szCs w:val="24"/>
        </w:rPr>
        <w:t xml:space="preserve"> </w:t>
      </w:r>
      <w:r>
        <w:rPr>
          <w:rFonts w:ascii="Times New Roman" w:hAnsi="Times New Roman"/>
          <w:spacing w:val="-4"/>
          <w:sz w:val="24"/>
          <w:szCs w:val="24"/>
        </w:rPr>
        <w:t>Разнообразие домашних птиц (петух, курица, утка, гусь, индюк). Забота человека о домашних птицах.</w:t>
      </w:r>
    </w:p>
    <w:p w14:paraId="0EC7A7E7"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Загадки-описания</w:t>
      </w:r>
    </w:p>
    <w:p w14:paraId="1C810FCD"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31. </w:t>
      </w:r>
      <w:r w:rsidRPr="00B04BB9">
        <w:rPr>
          <w:rFonts w:ascii="Times New Roman" w:hAnsi="Times New Roman"/>
          <w:b/>
          <w:bCs/>
          <w:iCs/>
          <w:spacing w:val="-4"/>
          <w:sz w:val="24"/>
          <w:szCs w:val="24"/>
        </w:rPr>
        <w:t>Итоговая диагностика</w:t>
      </w:r>
    </w:p>
    <w:p w14:paraId="1E47FEDF"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sidRPr="002522B3">
        <w:rPr>
          <w:rFonts w:ascii="Times New Roman" w:hAnsi="Times New Roman"/>
          <w:b/>
          <w:bCs/>
          <w:spacing w:val="-1"/>
          <w:sz w:val="24"/>
          <w:szCs w:val="24"/>
        </w:rPr>
        <w:t xml:space="preserve">Форма контроля. </w:t>
      </w:r>
      <w:r>
        <w:rPr>
          <w:rFonts w:ascii="Times New Roman" w:hAnsi="Times New Roman"/>
          <w:bCs/>
          <w:spacing w:val="-1"/>
          <w:sz w:val="24"/>
          <w:szCs w:val="24"/>
        </w:rPr>
        <w:t>Диагностическое занятие</w:t>
      </w:r>
    </w:p>
    <w:p w14:paraId="4B096ADB"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32. </w:t>
      </w:r>
      <w:r w:rsidRPr="00B04BB9">
        <w:rPr>
          <w:rFonts w:ascii="Times New Roman" w:hAnsi="Times New Roman"/>
          <w:b/>
          <w:bCs/>
          <w:iCs/>
          <w:spacing w:val="-4"/>
          <w:sz w:val="24"/>
          <w:szCs w:val="24"/>
        </w:rPr>
        <w:t>Обитатели воды – рыбы.</w:t>
      </w:r>
    </w:p>
    <w:p w14:paraId="43553617"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Рыбы - обитатели водоемов. Аквариум - искусственный водоем.</w:t>
      </w:r>
    </w:p>
    <w:p w14:paraId="3708E4BA"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Путешествие к водяному</w:t>
      </w:r>
    </w:p>
    <w:p w14:paraId="6B3B7B46"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33. </w:t>
      </w:r>
      <w:r w:rsidRPr="00B04BB9">
        <w:rPr>
          <w:rFonts w:ascii="Times New Roman" w:hAnsi="Times New Roman"/>
          <w:b/>
          <w:bCs/>
          <w:iCs/>
          <w:spacing w:val="-4"/>
          <w:sz w:val="24"/>
          <w:szCs w:val="24"/>
        </w:rPr>
        <w:t>Мы едем в зоопарк</w:t>
      </w:r>
    </w:p>
    <w:p w14:paraId="63F5261D" w14:textId="77777777" w:rsidR="00C840C5" w:rsidRDefault="00C840C5" w:rsidP="00C840C5">
      <w:pPr>
        <w:widowControl w:val="0"/>
        <w:spacing w:after="0" w:line="240" w:lineRule="auto"/>
        <w:ind w:right="-143" w:firstLine="709"/>
        <w:jc w:val="both"/>
        <w:rPr>
          <w:rFonts w:ascii="Times New Roman" w:hAnsi="Times New Roman"/>
          <w:sz w:val="24"/>
          <w:szCs w:val="24"/>
        </w:rPr>
      </w:pPr>
      <w:bookmarkStart w:id="69" w:name="_Hlk51591509"/>
      <w:r w:rsidRPr="002522B3">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6"/>
          <w:sz w:val="24"/>
          <w:szCs w:val="24"/>
        </w:rPr>
        <w:t>Зоопарк. Многообразие животных. Животные наших лесов и жи</w:t>
      </w:r>
      <w:r>
        <w:rPr>
          <w:rFonts w:ascii="Times New Roman" w:hAnsi="Times New Roman"/>
          <w:spacing w:val="3"/>
          <w:sz w:val="24"/>
          <w:szCs w:val="24"/>
        </w:rPr>
        <w:t>вотные других стран в зоопарке. Звери, птицы и рыбы. Обитатели зоопарка. Водные и сухопутные животные. Наземные и воздушные жи</w:t>
      </w:r>
      <w:r>
        <w:rPr>
          <w:rFonts w:ascii="Times New Roman" w:hAnsi="Times New Roman"/>
          <w:spacing w:val="4"/>
          <w:sz w:val="24"/>
          <w:szCs w:val="24"/>
        </w:rPr>
        <w:t>вотные. Отличия животных.</w:t>
      </w:r>
      <w:bookmarkEnd w:id="69"/>
    </w:p>
    <w:p w14:paraId="4EC3FFC6" w14:textId="77777777" w:rsidR="00C840C5" w:rsidRDefault="00C840C5" w:rsidP="00C840C5">
      <w:pPr>
        <w:widowControl w:val="0"/>
        <w:spacing w:after="0" w:line="240" w:lineRule="auto"/>
        <w:ind w:right="-143" w:firstLine="709"/>
        <w:jc w:val="both"/>
        <w:rPr>
          <w:rFonts w:ascii="Times New Roman" w:hAnsi="Times New Roman"/>
          <w:bCs/>
          <w:spacing w:val="-1"/>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Игра «Путаница»</w:t>
      </w:r>
    </w:p>
    <w:p w14:paraId="50383595"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34. </w:t>
      </w:r>
      <w:r w:rsidRPr="00B04BB9">
        <w:rPr>
          <w:rFonts w:ascii="Times New Roman" w:hAnsi="Times New Roman"/>
          <w:b/>
          <w:bCs/>
          <w:iCs/>
          <w:spacing w:val="-4"/>
          <w:sz w:val="24"/>
          <w:szCs w:val="24"/>
        </w:rPr>
        <w:t>Шестиногие малыши</w:t>
      </w:r>
      <w:r>
        <w:rPr>
          <w:rFonts w:ascii="Times New Roman" w:hAnsi="Times New Roman"/>
          <w:b/>
          <w:bCs/>
          <w:i/>
          <w:iCs/>
          <w:spacing w:val="-4"/>
          <w:sz w:val="24"/>
          <w:szCs w:val="24"/>
        </w:rPr>
        <w:t>.</w:t>
      </w:r>
    </w:p>
    <w:p w14:paraId="176C6920"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Наши друзья - насекомые. Летающие цветы - бабочки.</w:t>
      </w:r>
    </w:p>
    <w:p w14:paraId="3509BBDB"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bCs/>
          <w:spacing w:val="-1"/>
          <w:sz w:val="24"/>
          <w:szCs w:val="24"/>
        </w:rPr>
        <w:t>Практика.</w:t>
      </w:r>
      <w:r>
        <w:rPr>
          <w:rFonts w:ascii="Times New Roman" w:hAnsi="Times New Roman"/>
          <w:bCs/>
          <w:spacing w:val="-1"/>
          <w:sz w:val="24"/>
          <w:szCs w:val="24"/>
        </w:rPr>
        <w:t xml:space="preserve"> Игра «Парочки»</w:t>
      </w:r>
    </w:p>
    <w:p w14:paraId="5178821F"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35. </w:t>
      </w:r>
      <w:r w:rsidRPr="00B04BB9">
        <w:rPr>
          <w:rFonts w:ascii="Times New Roman" w:hAnsi="Times New Roman"/>
          <w:b/>
          <w:bCs/>
          <w:iCs/>
          <w:spacing w:val="-4"/>
          <w:sz w:val="24"/>
          <w:szCs w:val="24"/>
        </w:rPr>
        <w:t>Времена года.</w:t>
      </w:r>
    </w:p>
    <w:p w14:paraId="1724B6A2"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Времена года. Признаки, месяцы и пр.</w:t>
      </w:r>
    </w:p>
    <w:p w14:paraId="767F1062" w14:textId="77777777" w:rsidR="00C840C5" w:rsidRDefault="00C840C5" w:rsidP="00C840C5">
      <w:pPr>
        <w:widowControl w:val="0"/>
        <w:spacing w:after="0" w:line="240" w:lineRule="auto"/>
        <w:ind w:right="-143" w:firstLine="709"/>
        <w:jc w:val="both"/>
        <w:rPr>
          <w:rFonts w:ascii="Times New Roman" w:hAnsi="Times New Roman"/>
          <w:bCs/>
          <w:i/>
          <w:spacing w:val="-1"/>
          <w:sz w:val="24"/>
          <w:szCs w:val="24"/>
        </w:rPr>
      </w:pPr>
      <w:r w:rsidRPr="002522B3">
        <w:rPr>
          <w:rFonts w:ascii="Times New Roman" w:hAnsi="Times New Roman"/>
          <w:b/>
          <w:bCs/>
          <w:spacing w:val="-1"/>
          <w:sz w:val="24"/>
          <w:szCs w:val="24"/>
        </w:rPr>
        <w:t>Практика</w:t>
      </w:r>
      <w:r>
        <w:rPr>
          <w:rFonts w:ascii="Times New Roman" w:hAnsi="Times New Roman"/>
          <w:bCs/>
          <w:i/>
          <w:spacing w:val="-1"/>
          <w:sz w:val="24"/>
          <w:szCs w:val="24"/>
        </w:rPr>
        <w:t xml:space="preserve">. </w:t>
      </w:r>
      <w:r>
        <w:rPr>
          <w:rFonts w:ascii="Times New Roman" w:hAnsi="Times New Roman"/>
          <w:bCs/>
          <w:spacing w:val="-1"/>
          <w:sz w:val="24"/>
          <w:szCs w:val="24"/>
        </w:rPr>
        <w:t>Сказка «Времена года»</w:t>
      </w:r>
    </w:p>
    <w:p w14:paraId="03A46DE6" w14:textId="77777777" w:rsidR="00C840C5" w:rsidRPr="00B04BB9"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36. </w:t>
      </w:r>
      <w:r w:rsidRPr="00B04BB9">
        <w:rPr>
          <w:rFonts w:ascii="Times New Roman" w:hAnsi="Times New Roman"/>
          <w:b/>
          <w:bCs/>
          <w:iCs/>
          <w:spacing w:val="-4"/>
          <w:sz w:val="24"/>
          <w:szCs w:val="24"/>
        </w:rPr>
        <w:t>Лето красное пришло.</w:t>
      </w:r>
    </w:p>
    <w:p w14:paraId="5618D26A"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sidRPr="002522B3">
        <w:rPr>
          <w:rFonts w:ascii="Times New Roman" w:hAnsi="Times New Roman"/>
          <w:b/>
          <w:spacing w:val="-4"/>
          <w:sz w:val="24"/>
          <w:szCs w:val="24"/>
        </w:rPr>
        <w:t xml:space="preserve"> </w:t>
      </w:r>
      <w:r>
        <w:rPr>
          <w:rFonts w:ascii="Times New Roman" w:hAnsi="Times New Roman"/>
          <w:spacing w:val="4"/>
          <w:sz w:val="24"/>
          <w:szCs w:val="24"/>
        </w:rPr>
        <w:t>Лето – время года. Признаки лета в природе.</w:t>
      </w:r>
    </w:p>
    <w:p w14:paraId="114D1FC0"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bCs/>
          <w:spacing w:val="-1"/>
          <w:sz w:val="24"/>
          <w:szCs w:val="24"/>
        </w:rPr>
        <w:t>Практика.</w:t>
      </w:r>
      <w:r>
        <w:rPr>
          <w:rFonts w:ascii="Times New Roman" w:hAnsi="Times New Roman"/>
          <w:bCs/>
          <w:i/>
          <w:spacing w:val="-1"/>
          <w:sz w:val="24"/>
          <w:szCs w:val="24"/>
        </w:rPr>
        <w:t xml:space="preserve"> </w:t>
      </w:r>
      <w:r>
        <w:rPr>
          <w:rFonts w:ascii="Times New Roman" w:hAnsi="Times New Roman"/>
          <w:sz w:val="24"/>
          <w:szCs w:val="24"/>
        </w:rPr>
        <w:t>Сюжетно-ролевая игра «На лесной тропинке».</w:t>
      </w:r>
    </w:p>
    <w:p w14:paraId="56C7CA29" w14:textId="77777777" w:rsidR="00C840C5" w:rsidRDefault="00C840C5" w:rsidP="00C840C5">
      <w:pPr>
        <w:widowControl w:val="0"/>
        <w:spacing w:after="0" w:line="240" w:lineRule="auto"/>
        <w:ind w:right="-143"/>
        <w:jc w:val="both"/>
        <w:rPr>
          <w:rFonts w:ascii="Times New Roman" w:hAnsi="Times New Roman"/>
          <w:b/>
          <w:bCs/>
          <w:spacing w:val="-3"/>
          <w:sz w:val="24"/>
          <w:szCs w:val="24"/>
        </w:rPr>
      </w:pPr>
    </w:p>
    <w:p w14:paraId="49A376B0" w14:textId="77777777" w:rsidR="00C840C5" w:rsidRDefault="00C840C5" w:rsidP="00C840C5">
      <w:pPr>
        <w:spacing w:after="0" w:line="240" w:lineRule="auto"/>
        <w:rPr>
          <w:rFonts w:ascii="Times New Roman" w:hAnsi="Times New Roman"/>
          <w:b/>
          <w:bCs/>
          <w:sz w:val="24"/>
          <w:szCs w:val="24"/>
        </w:rPr>
      </w:pPr>
      <w:r>
        <w:rPr>
          <w:rFonts w:ascii="Times New Roman" w:hAnsi="Times New Roman"/>
          <w:i/>
          <w:iCs/>
          <w:sz w:val="24"/>
          <w:szCs w:val="24"/>
        </w:rPr>
        <w:br w:type="page"/>
      </w:r>
      <w:bookmarkStart w:id="70" w:name="_Toc93682579"/>
      <w:bookmarkStart w:id="71" w:name="_Toc51618108"/>
      <w:bookmarkStart w:id="72" w:name="_Toc50453267"/>
    </w:p>
    <w:p w14:paraId="1F0D1814" w14:textId="5CA10FA1" w:rsidR="00C840C5" w:rsidRPr="00B04BB9" w:rsidRDefault="00C840C5" w:rsidP="00C840C5">
      <w:pPr>
        <w:pStyle w:val="2"/>
        <w:keepNext w:val="0"/>
        <w:widowControl w:val="0"/>
        <w:spacing w:before="0" w:line="240" w:lineRule="auto"/>
        <w:jc w:val="center"/>
        <w:rPr>
          <w:rFonts w:ascii="Times New Roman" w:hAnsi="Times New Roman"/>
          <w:b/>
          <w:bCs/>
          <w:sz w:val="24"/>
          <w:szCs w:val="24"/>
        </w:rPr>
      </w:pPr>
      <w:bookmarkStart w:id="73" w:name="_Toc145599607"/>
      <w:r w:rsidRPr="00B04BB9">
        <w:rPr>
          <w:rFonts w:ascii="Times New Roman" w:hAnsi="Times New Roman"/>
          <w:b/>
          <w:iCs/>
          <w:color w:val="auto"/>
          <w:sz w:val="24"/>
          <w:szCs w:val="24"/>
        </w:rPr>
        <w:lastRenderedPageBreak/>
        <w:t>Планируемые результаты. Первый год обучения</w:t>
      </w:r>
      <w:bookmarkEnd w:id="70"/>
      <w:bookmarkEnd w:id="71"/>
      <w:bookmarkEnd w:id="72"/>
      <w:bookmarkEnd w:id="73"/>
    </w:p>
    <w:p w14:paraId="54617E72" w14:textId="77777777" w:rsidR="00C840C5" w:rsidRDefault="00C840C5" w:rsidP="00C840C5">
      <w:pPr>
        <w:pStyle w:val="a5"/>
        <w:widowControl w:val="0"/>
        <w:spacing w:after="0" w:line="240" w:lineRule="auto"/>
        <w:jc w:val="center"/>
        <w:rPr>
          <w:rFonts w:ascii="Times New Roman" w:hAnsi="Times New Roman"/>
          <w:b/>
          <w:sz w:val="24"/>
          <w:szCs w:val="24"/>
        </w:rPr>
      </w:pPr>
    </w:p>
    <w:p w14:paraId="3B3CCAAF" w14:textId="77777777" w:rsidR="00C840C5" w:rsidRPr="00B04BB9" w:rsidRDefault="00C840C5" w:rsidP="00C840C5">
      <w:pPr>
        <w:widowControl w:val="0"/>
        <w:spacing w:after="0" w:line="240" w:lineRule="auto"/>
        <w:ind w:right="-143"/>
        <w:jc w:val="both"/>
        <w:rPr>
          <w:rFonts w:ascii="Times New Roman" w:hAnsi="Times New Roman"/>
          <w:b/>
          <w:sz w:val="24"/>
          <w:szCs w:val="24"/>
        </w:rPr>
      </w:pPr>
      <w:r w:rsidRPr="00B04BB9">
        <w:rPr>
          <w:rFonts w:ascii="Times New Roman" w:hAnsi="Times New Roman"/>
          <w:b/>
          <w:iCs/>
          <w:spacing w:val="-1"/>
          <w:sz w:val="24"/>
          <w:szCs w:val="24"/>
        </w:rPr>
        <w:t>По окончании первого года обучения учащиеся:</w:t>
      </w:r>
    </w:p>
    <w:p w14:paraId="26386B4D" w14:textId="77777777" w:rsidR="00C840C5" w:rsidRPr="00B04BB9" w:rsidRDefault="00C840C5" w:rsidP="00C840C5">
      <w:pPr>
        <w:widowControl w:val="0"/>
        <w:tabs>
          <w:tab w:val="left" w:pos="1771"/>
        </w:tabs>
        <w:spacing w:after="0" w:line="240" w:lineRule="auto"/>
        <w:ind w:right="-143"/>
        <w:jc w:val="both"/>
        <w:rPr>
          <w:rFonts w:ascii="Times New Roman" w:hAnsi="Times New Roman"/>
          <w:spacing w:val="-1"/>
          <w:sz w:val="24"/>
          <w:szCs w:val="24"/>
        </w:rPr>
      </w:pPr>
      <w:r w:rsidRPr="00B04BB9">
        <w:rPr>
          <w:rFonts w:ascii="Times New Roman" w:hAnsi="Times New Roman"/>
          <w:b/>
          <w:spacing w:val="-1"/>
          <w:sz w:val="24"/>
          <w:szCs w:val="24"/>
        </w:rPr>
        <w:t>Имеют представления</w:t>
      </w:r>
      <w:r w:rsidRPr="00B04BB9">
        <w:rPr>
          <w:rFonts w:ascii="Times New Roman" w:hAnsi="Times New Roman"/>
          <w:spacing w:val="-1"/>
          <w:sz w:val="24"/>
          <w:szCs w:val="24"/>
        </w:rPr>
        <w:t>:</w:t>
      </w:r>
    </w:p>
    <w:p w14:paraId="5D7926A3"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об основных частях тела человека и их назначении,</w:t>
      </w:r>
    </w:p>
    <w:p w14:paraId="0BCC27DD"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об элементарных правилах поведения и гигиены,</w:t>
      </w:r>
    </w:p>
    <w:p w14:paraId="32220B4C"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о характерных признаках города и села,</w:t>
      </w:r>
    </w:p>
    <w:p w14:paraId="5F183D6C"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об элементарных правилах поведения в городе и природе,</w:t>
      </w:r>
    </w:p>
    <w:p w14:paraId="3FF937C5"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о разных видах общественного транспорта,</w:t>
      </w:r>
    </w:p>
    <w:p w14:paraId="56DD4ABF"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о профессиях людей и взаимопомощи людей разных профессий,</w:t>
      </w:r>
    </w:p>
    <w:p w14:paraId="0289547C"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об основных особенностях сезонной жизни природы и людей,</w:t>
      </w:r>
    </w:p>
    <w:p w14:paraId="697ADD61"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spacing w:val="-1"/>
        </w:rPr>
      </w:pPr>
      <w:r>
        <w:rPr>
          <w:lang w:bidi="ru-RU"/>
        </w:rPr>
        <w:t>о домашних животных (их пользе, о труде людей по уходу за домашними животными) и о жизни диких</w:t>
      </w:r>
      <w:r>
        <w:rPr>
          <w:spacing w:val="-1"/>
        </w:rPr>
        <w:t xml:space="preserve"> животных в природе.</w:t>
      </w:r>
    </w:p>
    <w:p w14:paraId="298BC542" w14:textId="77777777" w:rsidR="00C840C5" w:rsidRPr="00B04BB9" w:rsidRDefault="00C840C5" w:rsidP="00C840C5">
      <w:pPr>
        <w:widowControl w:val="0"/>
        <w:tabs>
          <w:tab w:val="left" w:pos="1771"/>
        </w:tabs>
        <w:spacing w:after="0" w:line="240" w:lineRule="auto"/>
        <w:ind w:right="-143"/>
        <w:jc w:val="both"/>
        <w:rPr>
          <w:rFonts w:ascii="Times New Roman" w:hAnsi="Times New Roman"/>
          <w:b/>
          <w:spacing w:val="-1"/>
          <w:sz w:val="24"/>
          <w:szCs w:val="24"/>
        </w:rPr>
      </w:pPr>
      <w:r w:rsidRPr="00B04BB9">
        <w:rPr>
          <w:rFonts w:ascii="Times New Roman" w:hAnsi="Times New Roman"/>
          <w:b/>
          <w:spacing w:val="-1"/>
          <w:sz w:val="24"/>
          <w:szCs w:val="24"/>
        </w:rPr>
        <w:t>знают:</w:t>
      </w:r>
    </w:p>
    <w:p w14:paraId="721B387C"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название родного города, села,</w:t>
      </w:r>
    </w:p>
    <w:p w14:paraId="1952E024"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основные трудовые действия врача, повара, продавца, парикмахера,</w:t>
      </w:r>
    </w:p>
    <w:p w14:paraId="1B6D788E"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название частей тела и лица человека,</w:t>
      </w:r>
    </w:p>
    <w:p w14:paraId="51B6B142"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названия видов общественного транспорта,</w:t>
      </w:r>
    </w:p>
    <w:p w14:paraId="68BB0A5D"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названия 3-4 видов деревьев, одного вида кустарников, 3-4 видов грибов и ягод,</w:t>
      </w:r>
    </w:p>
    <w:p w14:paraId="6A89865F"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spacing w:val="-1"/>
        </w:rPr>
      </w:pPr>
      <w:r>
        <w:rPr>
          <w:lang w:bidi="ru-RU"/>
        </w:rPr>
        <w:t>названия</w:t>
      </w:r>
      <w:r>
        <w:rPr>
          <w:spacing w:val="-1"/>
        </w:rPr>
        <w:t xml:space="preserve"> и последовательность времен года, их характерные признаки.</w:t>
      </w:r>
    </w:p>
    <w:p w14:paraId="38F4DCA1" w14:textId="77777777" w:rsidR="00C840C5" w:rsidRPr="00B04BB9" w:rsidRDefault="00C840C5" w:rsidP="00C840C5">
      <w:pPr>
        <w:widowControl w:val="0"/>
        <w:tabs>
          <w:tab w:val="left" w:pos="1771"/>
        </w:tabs>
        <w:spacing w:after="0" w:line="240" w:lineRule="auto"/>
        <w:ind w:right="-143"/>
        <w:jc w:val="both"/>
        <w:rPr>
          <w:rFonts w:ascii="Times New Roman" w:hAnsi="Times New Roman"/>
          <w:b/>
          <w:spacing w:val="-1"/>
          <w:sz w:val="24"/>
          <w:szCs w:val="24"/>
        </w:rPr>
      </w:pPr>
      <w:r w:rsidRPr="00B04BB9">
        <w:rPr>
          <w:rFonts w:ascii="Times New Roman" w:hAnsi="Times New Roman"/>
          <w:b/>
          <w:spacing w:val="-1"/>
          <w:sz w:val="24"/>
          <w:szCs w:val="24"/>
        </w:rPr>
        <w:t>умеют:</w:t>
      </w:r>
    </w:p>
    <w:p w14:paraId="24C0D878"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называть части тела и лица человека, рассказывать об их назначении,</w:t>
      </w:r>
    </w:p>
    <w:p w14:paraId="153D2E1E"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называть профессии людей, основные трудовые действия,</w:t>
      </w:r>
    </w:p>
    <w:p w14:paraId="671EE30D"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отличать времена года, их признаки,</w:t>
      </w:r>
    </w:p>
    <w:p w14:paraId="26F965BB"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lang w:bidi="ru-RU"/>
        </w:rPr>
      </w:pPr>
      <w:r>
        <w:rPr>
          <w:lang w:bidi="ru-RU"/>
        </w:rPr>
        <w:t>узнавать мухомор как несъедобный гриб;</w:t>
      </w:r>
    </w:p>
    <w:p w14:paraId="48C08203" w14:textId="77777777" w:rsidR="00C840C5" w:rsidRDefault="00C840C5" w:rsidP="00FE2806">
      <w:pPr>
        <w:pStyle w:val="af4"/>
        <w:widowControl w:val="0"/>
        <w:numPr>
          <w:ilvl w:val="0"/>
          <w:numId w:val="99"/>
        </w:numPr>
        <w:tabs>
          <w:tab w:val="left" w:pos="426"/>
        </w:tabs>
        <w:spacing w:before="0" w:beforeAutospacing="0" w:after="0" w:afterAutospacing="0"/>
        <w:ind w:left="714" w:right="6" w:hanging="357"/>
        <w:jc w:val="both"/>
        <w:rPr>
          <w:spacing w:val="-1"/>
        </w:rPr>
      </w:pPr>
      <w:r>
        <w:rPr>
          <w:lang w:bidi="ru-RU"/>
        </w:rPr>
        <w:t>отличать съедобные</w:t>
      </w:r>
      <w:r>
        <w:rPr>
          <w:spacing w:val="-1"/>
        </w:rPr>
        <w:t xml:space="preserve"> части растений </w:t>
      </w:r>
      <w:proofErr w:type="gramStart"/>
      <w:r>
        <w:rPr>
          <w:spacing w:val="-1"/>
        </w:rPr>
        <w:t>от</w:t>
      </w:r>
      <w:proofErr w:type="gramEnd"/>
      <w:r>
        <w:rPr>
          <w:spacing w:val="-1"/>
        </w:rPr>
        <w:t xml:space="preserve"> несъедобных.</w:t>
      </w:r>
    </w:p>
    <w:p w14:paraId="1C488715" w14:textId="77777777" w:rsidR="00C840C5" w:rsidRDefault="00C840C5" w:rsidP="00C840C5">
      <w:pPr>
        <w:pStyle w:val="afb"/>
        <w:widowControl w:val="0"/>
        <w:tabs>
          <w:tab w:val="left" w:pos="755"/>
        </w:tabs>
        <w:spacing w:after="0" w:line="240" w:lineRule="auto"/>
        <w:ind w:left="0"/>
        <w:rPr>
          <w:rFonts w:ascii="Times New Roman" w:hAnsi="Times New Roman"/>
          <w:sz w:val="24"/>
          <w:szCs w:val="24"/>
        </w:rPr>
      </w:pPr>
    </w:p>
    <w:p w14:paraId="44830786" w14:textId="0E29F3B5" w:rsidR="00C840C5" w:rsidRPr="00B04BB9" w:rsidRDefault="00C840C5" w:rsidP="00C840C5">
      <w:pPr>
        <w:pStyle w:val="2"/>
        <w:keepNext w:val="0"/>
        <w:widowControl w:val="0"/>
        <w:spacing w:before="0" w:line="240" w:lineRule="auto"/>
        <w:jc w:val="center"/>
        <w:rPr>
          <w:rFonts w:ascii="Times New Roman" w:hAnsi="Times New Roman"/>
          <w:b/>
          <w:iCs/>
          <w:sz w:val="24"/>
          <w:szCs w:val="24"/>
        </w:rPr>
      </w:pPr>
      <w:bookmarkStart w:id="74" w:name="_Toc51618109"/>
      <w:bookmarkStart w:id="75" w:name="_Toc50453268"/>
      <w:bookmarkStart w:id="76" w:name="_Toc93682581"/>
      <w:r>
        <w:rPr>
          <w:rFonts w:ascii="Times New Roman" w:hAnsi="Times New Roman"/>
          <w:i/>
          <w:iCs/>
          <w:sz w:val="24"/>
          <w:szCs w:val="24"/>
        </w:rPr>
        <w:t xml:space="preserve"> </w:t>
      </w:r>
      <w:bookmarkStart w:id="77" w:name="_Toc145599608"/>
      <w:r w:rsidRPr="00B04BB9">
        <w:rPr>
          <w:rFonts w:ascii="Times New Roman" w:hAnsi="Times New Roman"/>
          <w:b/>
          <w:iCs/>
          <w:color w:val="auto"/>
          <w:sz w:val="24"/>
          <w:szCs w:val="24"/>
        </w:rPr>
        <w:t>Учебно-тематический план. Второй год обучения</w:t>
      </w:r>
      <w:bookmarkEnd w:id="74"/>
      <w:bookmarkEnd w:id="75"/>
      <w:bookmarkEnd w:id="76"/>
      <w:bookmarkEnd w:id="77"/>
    </w:p>
    <w:p w14:paraId="71C46EA7" w14:textId="77777777" w:rsidR="00C840C5" w:rsidRDefault="00C840C5" w:rsidP="00C840C5">
      <w:pPr>
        <w:pStyle w:val="afb"/>
        <w:widowControl w:val="0"/>
        <w:spacing w:after="0" w:line="240" w:lineRule="auto"/>
        <w:ind w:left="0" w:right="-143"/>
        <w:jc w:val="center"/>
        <w:rPr>
          <w:rFonts w:ascii="Times New Roman" w:hAnsi="Times New Roman"/>
          <w:b/>
          <w:sz w:val="24"/>
          <w:szCs w:val="24"/>
        </w:rPr>
      </w:pPr>
    </w:p>
    <w:tbl>
      <w:tblPr>
        <w:tblW w:w="9629" w:type="dxa"/>
        <w:tblInd w:w="5" w:type="dxa"/>
        <w:tblLook w:val="01E0" w:firstRow="1" w:lastRow="1" w:firstColumn="1" w:lastColumn="1" w:noHBand="0" w:noVBand="0"/>
      </w:tblPr>
      <w:tblGrid>
        <w:gridCol w:w="796"/>
        <w:gridCol w:w="3521"/>
        <w:gridCol w:w="808"/>
        <w:gridCol w:w="948"/>
        <w:gridCol w:w="1189"/>
        <w:gridCol w:w="2367"/>
      </w:tblGrid>
      <w:tr w:rsidR="00C840C5" w14:paraId="58448BE7" w14:textId="77777777" w:rsidTr="00C840C5">
        <w:trPr>
          <w:trHeight w:val="20"/>
        </w:trPr>
        <w:tc>
          <w:tcPr>
            <w:tcW w:w="796" w:type="dxa"/>
            <w:vMerge w:val="restart"/>
            <w:tcBorders>
              <w:top w:val="single" w:sz="4" w:space="0" w:color="000000"/>
              <w:left w:val="single" w:sz="4" w:space="0" w:color="000000"/>
              <w:bottom w:val="single" w:sz="4" w:space="0" w:color="000000"/>
              <w:right w:val="single" w:sz="4" w:space="0" w:color="000000"/>
            </w:tcBorders>
            <w:hideMark/>
          </w:tcPr>
          <w:p w14:paraId="17D5E7BE" w14:textId="77777777" w:rsidR="00C840C5" w:rsidRDefault="00C840C5">
            <w:pPr>
              <w:pStyle w:val="TableParagraph"/>
              <w:tabs>
                <w:tab w:val="left" w:pos="1276"/>
                <w:tab w:val="left" w:pos="2894"/>
              </w:tabs>
              <w:spacing w:line="240" w:lineRule="auto"/>
              <w:rPr>
                <w:b/>
                <w:bCs/>
                <w:sz w:val="24"/>
                <w:szCs w:val="24"/>
              </w:rPr>
            </w:pPr>
            <w:r>
              <w:rPr>
                <w:b/>
                <w:bCs/>
                <w:sz w:val="24"/>
                <w:szCs w:val="24"/>
              </w:rPr>
              <w:t>№ п/п</w:t>
            </w:r>
          </w:p>
        </w:tc>
        <w:tc>
          <w:tcPr>
            <w:tcW w:w="3521" w:type="dxa"/>
            <w:vMerge w:val="restart"/>
            <w:tcBorders>
              <w:top w:val="single" w:sz="4" w:space="0" w:color="000000"/>
              <w:left w:val="single" w:sz="4" w:space="0" w:color="000000"/>
              <w:bottom w:val="single" w:sz="4" w:space="0" w:color="000000"/>
              <w:right w:val="single" w:sz="4" w:space="0" w:color="000000"/>
            </w:tcBorders>
            <w:hideMark/>
          </w:tcPr>
          <w:p w14:paraId="04282D3B" w14:textId="77777777" w:rsidR="00C840C5" w:rsidRDefault="00C840C5">
            <w:pPr>
              <w:pStyle w:val="TableParagraph"/>
              <w:tabs>
                <w:tab w:val="left" w:pos="1276"/>
                <w:tab w:val="left" w:pos="2894"/>
              </w:tabs>
              <w:spacing w:line="240" w:lineRule="auto"/>
              <w:rPr>
                <w:b/>
                <w:bCs/>
                <w:sz w:val="24"/>
                <w:szCs w:val="24"/>
              </w:rPr>
            </w:pPr>
            <w:r>
              <w:rPr>
                <w:b/>
                <w:bCs/>
                <w:sz w:val="24"/>
                <w:szCs w:val="24"/>
              </w:rPr>
              <w:t>Название раздела, темы</w:t>
            </w:r>
          </w:p>
        </w:tc>
        <w:tc>
          <w:tcPr>
            <w:tcW w:w="2945" w:type="dxa"/>
            <w:gridSpan w:val="3"/>
            <w:tcBorders>
              <w:top w:val="single" w:sz="4" w:space="0" w:color="000000"/>
              <w:left w:val="single" w:sz="4" w:space="0" w:color="000000"/>
              <w:bottom w:val="single" w:sz="4" w:space="0" w:color="000000"/>
              <w:right w:val="single" w:sz="4" w:space="0" w:color="000000"/>
            </w:tcBorders>
            <w:hideMark/>
          </w:tcPr>
          <w:p w14:paraId="145BF5AC" w14:textId="77777777" w:rsidR="00C840C5" w:rsidRDefault="00C840C5">
            <w:pPr>
              <w:pStyle w:val="TableParagraph"/>
              <w:tabs>
                <w:tab w:val="left" w:pos="1276"/>
                <w:tab w:val="left" w:pos="2894"/>
              </w:tabs>
              <w:spacing w:line="240" w:lineRule="auto"/>
              <w:rPr>
                <w:b/>
                <w:bCs/>
                <w:sz w:val="24"/>
                <w:szCs w:val="24"/>
              </w:rPr>
            </w:pPr>
            <w:r>
              <w:rPr>
                <w:b/>
                <w:bCs/>
                <w:sz w:val="24"/>
                <w:szCs w:val="24"/>
              </w:rPr>
              <w:t>Количество часов</w:t>
            </w:r>
          </w:p>
        </w:tc>
        <w:tc>
          <w:tcPr>
            <w:tcW w:w="2367" w:type="dxa"/>
            <w:vMerge w:val="restart"/>
            <w:tcBorders>
              <w:top w:val="single" w:sz="4" w:space="0" w:color="000000"/>
              <w:left w:val="single" w:sz="4" w:space="0" w:color="000000"/>
              <w:bottom w:val="single" w:sz="4" w:space="0" w:color="000000"/>
              <w:right w:val="single" w:sz="4" w:space="0" w:color="000000"/>
            </w:tcBorders>
            <w:hideMark/>
          </w:tcPr>
          <w:p w14:paraId="26EC74AB" w14:textId="77777777" w:rsidR="00C840C5" w:rsidRDefault="00C840C5">
            <w:pPr>
              <w:pStyle w:val="TableParagraph"/>
              <w:tabs>
                <w:tab w:val="left" w:pos="1276"/>
                <w:tab w:val="left" w:pos="2894"/>
              </w:tabs>
              <w:spacing w:line="240" w:lineRule="auto"/>
              <w:rPr>
                <w:b/>
                <w:bCs/>
                <w:sz w:val="24"/>
                <w:szCs w:val="24"/>
              </w:rPr>
            </w:pPr>
            <w:r>
              <w:rPr>
                <w:b/>
                <w:bCs/>
                <w:sz w:val="24"/>
                <w:szCs w:val="24"/>
              </w:rPr>
              <w:t>Формы аттестации / контроля</w:t>
            </w:r>
          </w:p>
        </w:tc>
      </w:tr>
      <w:tr w:rsidR="00C840C5" w14:paraId="7B8E421D" w14:textId="77777777" w:rsidTr="00C840C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B7F735" w14:textId="77777777" w:rsidR="00C840C5" w:rsidRDefault="00C840C5">
            <w:pPr>
              <w:spacing w:after="0" w:line="240" w:lineRule="auto"/>
              <w:rPr>
                <w:rFonts w:ascii="Times New Roman" w:eastAsiaTheme="minorHAnsi" w:hAnsi="Times New Roman"/>
                <w:b/>
                <w:bCs/>
                <w:sz w:val="24"/>
                <w:szCs w:val="24"/>
                <w:lang w:bidi="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938160" w14:textId="77777777" w:rsidR="00C840C5" w:rsidRDefault="00C840C5">
            <w:pPr>
              <w:spacing w:after="0" w:line="240" w:lineRule="auto"/>
              <w:rPr>
                <w:rFonts w:ascii="Times New Roman" w:eastAsiaTheme="minorHAnsi" w:hAnsi="Times New Roman"/>
                <w:b/>
                <w:bCs/>
                <w:sz w:val="24"/>
                <w:szCs w:val="24"/>
                <w:lang w:bidi="ru-RU"/>
              </w:rPr>
            </w:pPr>
          </w:p>
        </w:tc>
        <w:tc>
          <w:tcPr>
            <w:tcW w:w="808" w:type="dxa"/>
            <w:tcBorders>
              <w:top w:val="single" w:sz="4" w:space="0" w:color="000000"/>
              <w:left w:val="single" w:sz="4" w:space="0" w:color="000000"/>
              <w:bottom w:val="single" w:sz="4" w:space="0" w:color="000000"/>
              <w:right w:val="single" w:sz="4" w:space="0" w:color="000000"/>
            </w:tcBorders>
            <w:hideMark/>
          </w:tcPr>
          <w:p w14:paraId="49D7008A" w14:textId="77777777" w:rsidR="00C840C5" w:rsidRDefault="00C840C5">
            <w:pPr>
              <w:pStyle w:val="TableParagraph"/>
              <w:tabs>
                <w:tab w:val="left" w:pos="1270"/>
                <w:tab w:val="left" w:pos="2894"/>
              </w:tabs>
              <w:spacing w:line="240" w:lineRule="auto"/>
              <w:rPr>
                <w:sz w:val="24"/>
                <w:szCs w:val="24"/>
              </w:rPr>
            </w:pPr>
            <w:r>
              <w:rPr>
                <w:sz w:val="24"/>
                <w:szCs w:val="24"/>
              </w:rPr>
              <w:t>Всего</w:t>
            </w:r>
          </w:p>
        </w:tc>
        <w:tc>
          <w:tcPr>
            <w:tcW w:w="948" w:type="dxa"/>
            <w:tcBorders>
              <w:top w:val="single" w:sz="4" w:space="0" w:color="000000"/>
              <w:left w:val="single" w:sz="4" w:space="0" w:color="000000"/>
              <w:bottom w:val="single" w:sz="4" w:space="0" w:color="000000"/>
              <w:right w:val="single" w:sz="4" w:space="0" w:color="000000"/>
            </w:tcBorders>
            <w:hideMark/>
          </w:tcPr>
          <w:p w14:paraId="583C7E9B" w14:textId="77777777" w:rsidR="00C840C5" w:rsidRDefault="00C840C5">
            <w:pPr>
              <w:pStyle w:val="TableParagraph"/>
              <w:tabs>
                <w:tab w:val="left" w:pos="1270"/>
                <w:tab w:val="left" w:pos="2894"/>
              </w:tabs>
              <w:spacing w:line="240" w:lineRule="auto"/>
              <w:rPr>
                <w:sz w:val="24"/>
                <w:szCs w:val="24"/>
              </w:rPr>
            </w:pPr>
            <w:r>
              <w:rPr>
                <w:sz w:val="24"/>
                <w:szCs w:val="24"/>
              </w:rPr>
              <w:t>Теория</w:t>
            </w:r>
          </w:p>
        </w:tc>
        <w:tc>
          <w:tcPr>
            <w:tcW w:w="1189" w:type="dxa"/>
            <w:tcBorders>
              <w:top w:val="single" w:sz="4" w:space="0" w:color="000000"/>
              <w:left w:val="single" w:sz="4" w:space="0" w:color="000000"/>
              <w:bottom w:val="single" w:sz="4" w:space="0" w:color="000000"/>
              <w:right w:val="single" w:sz="4" w:space="0" w:color="000000"/>
            </w:tcBorders>
            <w:hideMark/>
          </w:tcPr>
          <w:p w14:paraId="23D1DD4C" w14:textId="77777777" w:rsidR="00C840C5" w:rsidRDefault="00C840C5">
            <w:pPr>
              <w:pStyle w:val="TableParagraph"/>
              <w:tabs>
                <w:tab w:val="left" w:pos="1270"/>
                <w:tab w:val="left" w:pos="2894"/>
              </w:tabs>
              <w:spacing w:line="240" w:lineRule="auto"/>
              <w:rPr>
                <w:sz w:val="24"/>
                <w:szCs w:val="24"/>
              </w:rPr>
            </w:pPr>
            <w:r>
              <w:rPr>
                <w:sz w:val="24"/>
                <w:szCs w:val="24"/>
              </w:rPr>
              <w:t>Практика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23700B" w14:textId="77777777" w:rsidR="00C840C5" w:rsidRDefault="00C840C5">
            <w:pPr>
              <w:spacing w:after="0" w:line="240" w:lineRule="auto"/>
              <w:rPr>
                <w:rFonts w:ascii="Times New Roman" w:eastAsiaTheme="minorHAnsi" w:hAnsi="Times New Roman"/>
                <w:b/>
                <w:bCs/>
                <w:sz w:val="24"/>
                <w:szCs w:val="24"/>
                <w:lang w:bidi="ru-RU"/>
              </w:rPr>
            </w:pPr>
          </w:p>
        </w:tc>
      </w:tr>
      <w:tr w:rsidR="00C840C5" w14:paraId="1860E4E7"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1B8B56DC" w14:textId="77777777" w:rsidR="00C840C5" w:rsidRDefault="00C840C5">
            <w:pPr>
              <w:pStyle w:val="TableParagraph"/>
              <w:tabs>
                <w:tab w:val="left" w:pos="1276"/>
                <w:tab w:val="left" w:pos="2894"/>
              </w:tabs>
              <w:spacing w:line="240" w:lineRule="auto"/>
              <w:ind w:left="360"/>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4B90075E" w14:textId="77777777" w:rsidR="00C840C5" w:rsidRDefault="00C840C5">
            <w:pPr>
              <w:pStyle w:val="TableParagraph"/>
              <w:tabs>
                <w:tab w:val="left" w:pos="1276"/>
                <w:tab w:val="left" w:pos="2894"/>
              </w:tabs>
              <w:spacing w:line="240" w:lineRule="auto"/>
              <w:rPr>
                <w:b/>
                <w:sz w:val="24"/>
                <w:szCs w:val="24"/>
              </w:rPr>
            </w:pPr>
            <w:r>
              <w:rPr>
                <w:b/>
                <w:sz w:val="24"/>
                <w:szCs w:val="24"/>
              </w:rPr>
              <w:t>Раздел 1. Человек</w:t>
            </w:r>
          </w:p>
        </w:tc>
        <w:tc>
          <w:tcPr>
            <w:tcW w:w="808" w:type="dxa"/>
            <w:tcBorders>
              <w:top w:val="single" w:sz="4" w:space="0" w:color="000000"/>
              <w:left w:val="single" w:sz="4" w:space="0" w:color="000000"/>
              <w:bottom w:val="single" w:sz="4" w:space="0" w:color="000000"/>
              <w:right w:val="single" w:sz="4" w:space="0" w:color="000000"/>
            </w:tcBorders>
            <w:hideMark/>
          </w:tcPr>
          <w:p w14:paraId="6F778BFE" w14:textId="18A35901" w:rsidR="00C840C5" w:rsidRDefault="00E47AAB">
            <w:pPr>
              <w:pStyle w:val="TableParagraph"/>
              <w:tabs>
                <w:tab w:val="left" w:pos="1276"/>
                <w:tab w:val="left" w:pos="2894"/>
              </w:tabs>
              <w:spacing w:line="240" w:lineRule="auto"/>
              <w:jc w:val="center"/>
              <w:rPr>
                <w:sz w:val="24"/>
                <w:szCs w:val="24"/>
              </w:rPr>
            </w:pPr>
            <w:r>
              <w:rPr>
                <w:sz w:val="24"/>
                <w:szCs w:val="24"/>
              </w:rPr>
              <w:t>1</w:t>
            </w:r>
            <w:r w:rsidR="00C840C5">
              <w:rPr>
                <w:sz w:val="24"/>
                <w:szCs w:val="24"/>
              </w:rPr>
              <w:t>0</w:t>
            </w:r>
          </w:p>
        </w:tc>
        <w:tc>
          <w:tcPr>
            <w:tcW w:w="948" w:type="dxa"/>
            <w:tcBorders>
              <w:top w:val="single" w:sz="4" w:space="0" w:color="000000"/>
              <w:left w:val="single" w:sz="4" w:space="0" w:color="000000"/>
              <w:bottom w:val="single" w:sz="4" w:space="0" w:color="000000"/>
              <w:right w:val="single" w:sz="4" w:space="0" w:color="000000"/>
            </w:tcBorders>
            <w:hideMark/>
          </w:tcPr>
          <w:p w14:paraId="58429039" w14:textId="3D878625" w:rsidR="00C840C5" w:rsidRDefault="00E47AAB">
            <w:pPr>
              <w:pStyle w:val="TableParagraph"/>
              <w:tabs>
                <w:tab w:val="left" w:pos="1276"/>
                <w:tab w:val="left" w:pos="2894"/>
              </w:tabs>
              <w:spacing w:line="240" w:lineRule="auto"/>
              <w:jc w:val="center"/>
              <w:rPr>
                <w:sz w:val="24"/>
                <w:szCs w:val="24"/>
              </w:rPr>
            </w:pPr>
            <w:r>
              <w:rPr>
                <w:sz w:val="24"/>
                <w:szCs w:val="24"/>
              </w:rPr>
              <w:t>2</w:t>
            </w:r>
          </w:p>
        </w:tc>
        <w:tc>
          <w:tcPr>
            <w:tcW w:w="1189" w:type="dxa"/>
            <w:tcBorders>
              <w:top w:val="single" w:sz="4" w:space="0" w:color="000000"/>
              <w:left w:val="single" w:sz="4" w:space="0" w:color="000000"/>
              <w:bottom w:val="single" w:sz="4" w:space="0" w:color="000000"/>
              <w:right w:val="single" w:sz="4" w:space="0" w:color="000000"/>
            </w:tcBorders>
            <w:hideMark/>
          </w:tcPr>
          <w:p w14:paraId="0CA3CBC7" w14:textId="0A0F342D" w:rsidR="00C840C5" w:rsidRDefault="00E47AAB">
            <w:pPr>
              <w:pStyle w:val="TableParagraph"/>
              <w:tabs>
                <w:tab w:val="left" w:pos="1276"/>
                <w:tab w:val="left" w:pos="2894"/>
              </w:tabs>
              <w:spacing w:line="240" w:lineRule="auto"/>
              <w:jc w:val="center"/>
              <w:rPr>
                <w:sz w:val="24"/>
                <w:szCs w:val="24"/>
              </w:rPr>
            </w:pPr>
            <w:r>
              <w:rPr>
                <w:sz w:val="24"/>
                <w:szCs w:val="24"/>
              </w:rPr>
              <w:t>8</w:t>
            </w:r>
          </w:p>
        </w:tc>
        <w:tc>
          <w:tcPr>
            <w:tcW w:w="2367" w:type="dxa"/>
            <w:tcBorders>
              <w:top w:val="single" w:sz="4" w:space="0" w:color="000000"/>
              <w:left w:val="single" w:sz="4" w:space="0" w:color="000000"/>
              <w:bottom w:val="single" w:sz="4" w:space="0" w:color="000000"/>
              <w:right w:val="single" w:sz="4" w:space="0" w:color="000000"/>
            </w:tcBorders>
          </w:tcPr>
          <w:p w14:paraId="02CD4872" w14:textId="77777777" w:rsidR="00C840C5" w:rsidRDefault="00C840C5">
            <w:pPr>
              <w:pStyle w:val="TableParagraph"/>
              <w:tabs>
                <w:tab w:val="left" w:pos="1276"/>
                <w:tab w:val="left" w:pos="2894"/>
              </w:tabs>
              <w:spacing w:line="240" w:lineRule="auto"/>
              <w:rPr>
                <w:sz w:val="24"/>
                <w:szCs w:val="24"/>
              </w:rPr>
            </w:pPr>
          </w:p>
        </w:tc>
      </w:tr>
      <w:tr w:rsidR="00C840C5" w14:paraId="231074B1"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583A4131" w14:textId="77777777" w:rsidR="00C840C5" w:rsidRDefault="00C840C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4DE3EC63" w14:textId="77777777" w:rsidR="00C840C5" w:rsidRDefault="00C840C5">
            <w:pPr>
              <w:pStyle w:val="TableParagraph"/>
              <w:tabs>
                <w:tab w:val="left" w:pos="1276"/>
                <w:tab w:val="left" w:pos="2894"/>
              </w:tabs>
              <w:spacing w:line="240" w:lineRule="auto"/>
              <w:rPr>
                <w:spacing w:val="-2"/>
                <w:sz w:val="24"/>
                <w:szCs w:val="24"/>
              </w:rPr>
            </w:pPr>
            <w:r>
              <w:rPr>
                <w:spacing w:val="-2"/>
                <w:sz w:val="24"/>
                <w:szCs w:val="24"/>
              </w:rPr>
              <w:t>Вводная диагностика</w:t>
            </w:r>
          </w:p>
        </w:tc>
        <w:tc>
          <w:tcPr>
            <w:tcW w:w="808" w:type="dxa"/>
            <w:tcBorders>
              <w:top w:val="single" w:sz="4" w:space="0" w:color="000000"/>
              <w:left w:val="single" w:sz="4" w:space="0" w:color="000000"/>
              <w:bottom w:val="single" w:sz="4" w:space="0" w:color="000000"/>
              <w:right w:val="single" w:sz="4" w:space="0" w:color="000000"/>
            </w:tcBorders>
            <w:hideMark/>
          </w:tcPr>
          <w:p w14:paraId="3BF067E8" w14:textId="2F6E1AFE" w:rsidR="00C840C5" w:rsidRDefault="00E47AAB">
            <w:pPr>
              <w:pStyle w:val="TableParagraph"/>
              <w:tabs>
                <w:tab w:val="left" w:pos="1276"/>
                <w:tab w:val="left" w:pos="2894"/>
              </w:tabs>
              <w:spacing w:line="240" w:lineRule="auto"/>
              <w:jc w:val="center"/>
              <w:rPr>
                <w:sz w:val="24"/>
                <w:szCs w:val="24"/>
              </w:rPr>
            </w:pPr>
            <w:r>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10CF163C" w14:textId="52D6A3FA" w:rsidR="00C840C5" w:rsidRDefault="00E47AAB">
            <w:pPr>
              <w:pStyle w:val="TableParagraph"/>
              <w:tabs>
                <w:tab w:val="left" w:pos="1276"/>
                <w:tab w:val="left" w:pos="2894"/>
              </w:tabs>
              <w:spacing w:line="240" w:lineRule="auto"/>
              <w:jc w:val="center"/>
              <w:rPr>
                <w:sz w:val="24"/>
                <w:szCs w:val="24"/>
              </w:rPr>
            </w:pPr>
            <w:r>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7394C54C" w14:textId="42181CB6" w:rsidR="00C840C5" w:rsidRDefault="00E47AAB">
            <w:pPr>
              <w:pStyle w:val="TableParagraph"/>
              <w:tabs>
                <w:tab w:val="left" w:pos="1276"/>
                <w:tab w:val="left" w:pos="2894"/>
              </w:tabs>
              <w:spacing w:line="240" w:lineRule="auto"/>
              <w:jc w:val="center"/>
              <w:rPr>
                <w:sz w:val="24"/>
                <w:szCs w:val="24"/>
              </w:rPr>
            </w:pPr>
            <w:r>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2D61FC15" w14:textId="77777777" w:rsidR="00C840C5" w:rsidRDefault="00C840C5">
            <w:pPr>
              <w:pStyle w:val="TableParagraph"/>
              <w:tabs>
                <w:tab w:val="left" w:pos="1276"/>
                <w:tab w:val="left" w:pos="2894"/>
              </w:tabs>
              <w:spacing w:line="240" w:lineRule="auto"/>
              <w:rPr>
                <w:sz w:val="24"/>
                <w:szCs w:val="24"/>
              </w:rPr>
            </w:pPr>
            <w:r>
              <w:rPr>
                <w:sz w:val="24"/>
                <w:szCs w:val="24"/>
              </w:rPr>
              <w:t>собеседование</w:t>
            </w:r>
          </w:p>
        </w:tc>
      </w:tr>
      <w:tr w:rsidR="00E47AAB" w14:paraId="26BE0D5F"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49597395"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07B3E756" w14:textId="77777777" w:rsidR="00E47AAB" w:rsidRDefault="00E47AAB">
            <w:pPr>
              <w:pStyle w:val="TableParagraph"/>
              <w:tabs>
                <w:tab w:val="left" w:pos="1276"/>
                <w:tab w:val="left" w:pos="2894"/>
              </w:tabs>
              <w:spacing w:line="240" w:lineRule="auto"/>
              <w:rPr>
                <w:spacing w:val="-2"/>
                <w:sz w:val="24"/>
                <w:szCs w:val="24"/>
              </w:rPr>
            </w:pPr>
            <w:r>
              <w:rPr>
                <w:sz w:val="24"/>
                <w:szCs w:val="24"/>
              </w:rPr>
              <w:t>Приглашение к путешествию</w:t>
            </w:r>
          </w:p>
        </w:tc>
        <w:tc>
          <w:tcPr>
            <w:tcW w:w="808" w:type="dxa"/>
            <w:tcBorders>
              <w:top w:val="single" w:sz="4" w:space="0" w:color="000000"/>
              <w:left w:val="single" w:sz="4" w:space="0" w:color="000000"/>
              <w:bottom w:val="single" w:sz="4" w:space="0" w:color="000000"/>
              <w:right w:val="single" w:sz="4" w:space="0" w:color="000000"/>
            </w:tcBorders>
            <w:hideMark/>
          </w:tcPr>
          <w:p w14:paraId="1BBE774E" w14:textId="0CEB057F" w:rsidR="00E47AAB" w:rsidRDefault="00E47AAB">
            <w:pPr>
              <w:pStyle w:val="TableParagraph"/>
              <w:tabs>
                <w:tab w:val="left" w:pos="1276"/>
                <w:tab w:val="left" w:pos="2894"/>
              </w:tabs>
              <w:spacing w:line="240" w:lineRule="auto"/>
              <w:jc w:val="center"/>
              <w:rPr>
                <w:sz w:val="24"/>
                <w:szCs w:val="24"/>
              </w:rPr>
            </w:pPr>
            <w:r w:rsidRPr="00A27FCD">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74F3B37D" w14:textId="39C2ABBC" w:rsidR="00E47AAB" w:rsidRDefault="00E47AAB">
            <w:pPr>
              <w:pStyle w:val="TableParagraph"/>
              <w:tabs>
                <w:tab w:val="left" w:pos="1276"/>
                <w:tab w:val="left" w:pos="2894"/>
              </w:tabs>
              <w:spacing w:line="240" w:lineRule="auto"/>
              <w:jc w:val="center"/>
              <w:rPr>
                <w:sz w:val="24"/>
                <w:szCs w:val="24"/>
              </w:rPr>
            </w:pPr>
            <w:r w:rsidRPr="00E80951">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4439BF8A" w14:textId="2BDF44B1" w:rsidR="00E47AAB" w:rsidRDefault="00E47AAB">
            <w:pPr>
              <w:pStyle w:val="TableParagraph"/>
              <w:tabs>
                <w:tab w:val="left" w:pos="1276"/>
                <w:tab w:val="left" w:pos="2894"/>
              </w:tabs>
              <w:spacing w:line="240" w:lineRule="auto"/>
              <w:jc w:val="center"/>
              <w:rPr>
                <w:sz w:val="24"/>
                <w:szCs w:val="24"/>
              </w:rPr>
            </w:pPr>
            <w:r w:rsidRPr="009C185A">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7675F828" w14:textId="77777777" w:rsidR="00E47AAB" w:rsidRDefault="00E47AAB">
            <w:pPr>
              <w:pStyle w:val="TableParagraph"/>
              <w:tabs>
                <w:tab w:val="left" w:pos="1276"/>
                <w:tab w:val="left" w:pos="2894"/>
              </w:tabs>
              <w:spacing w:line="240" w:lineRule="auto"/>
              <w:rPr>
                <w:sz w:val="24"/>
                <w:szCs w:val="24"/>
              </w:rPr>
            </w:pPr>
            <w:r>
              <w:rPr>
                <w:sz w:val="24"/>
                <w:szCs w:val="24"/>
              </w:rPr>
              <w:t>наблюдение</w:t>
            </w:r>
          </w:p>
        </w:tc>
      </w:tr>
      <w:tr w:rsidR="00E47AAB" w14:paraId="7A0E1FBF"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6413AC48"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61C53DE4" w14:textId="77777777" w:rsidR="00E47AAB" w:rsidRDefault="00E47AAB">
            <w:pPr>
              <w:pStyle w:val="TableParagraph"/>
              <w:tabs>
                <w:tab w:val="left" w:pos="1276"/>
                <w:tab w:val="left" w:pos="2894"/>
              </w:tabs>
              <w:spacing w:line="240" w:lineRule="auto"/>
              <w:rPr>
                <w:sz w:val="24"/>
                <w:szCs w:val="24"/>
              </w:rPr>
            </w:pPr>
            <w:r>
              <w:rPr>
                <w:sz w:val="24"/>
                <w:szCs w:val="24"/>
              </w:rPr>
              <w:t>Береги себя</w:t>
            </w:r>
          </w:p>
        </w:tc>
        <w:tc>
          <w:tcPr>
            <w:tcW w:w="808" w:type="dxa"/>
            <w:tcBorders>
              <w:top w:val="single" w:sz="4" w:space="0" w:color="000000"/>
              <w:left w:val="single" w:sz="4" w:space="0" w:color="000000"/>
              <w:bottom w:val="single" w:sz="4" w:space="0" w:color="000000"/>
              <w:right w:val="single" w:sz="4" w:space="0" w:color="000000"/>
            </w:tcBorders>
            <w:hideMark/>
          </w:tcPr>
          <w:p w14:paraId="66E437B5" w14:textId="0C40C4BF" w:rsidR="00E47AAB" w:rsidRDefault="00E47AAB">
            <w:pPr>
              <w:pStyle w:val="TableParagraph"/>
              <w:tabs>
                <w:tab w:val="left" w:pos="1276"/>
                <w:tab w:val="left" w:pos="2894"/>
              </w:tabs>
              <w:spacing w:line="240" w:lineRule="auto"/>
              <w:jc w:val="center"/>
              <w:rPr>
                <w:sz w:val="24"/>
                <w:szCs w:val="24"/>
              </w:rPr>
            </w:pPr>
            <w:r w:rsidRPr="00A27FCD">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5C39F976" w14:textId="373F3E06" w:rsidR="00E47AAB" w:rsidRDefault="00E47AAB">
            <w:pPr>
              <w:pStyle w:val="TableParagraph"/>
              <w:tabs>
                <w:tab w:val="left" w:pos="1276"/>
                <w:tab w:val="left" w:pos="2894"/>
              </w:tabs>
              <w:spacing w:line="240" w:lineRule="auto"/>
              <w:jc w:val="center"/>
              <w:rPr>
                <w:sz w:val="24"/>
                <w:szCs w:val="24"/>
              </w:rPr>
            </w:pPr>
            <w:r w:rsidRPr="00E80951">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3724147C" w14:textId="4FBC8D51" w:rsidR="00E47AAB" w:rsidRDefault="00E47AAB">
            <w:pPr>
              <w:pStyle w:val="TableParagraph"/>
              <w:tabs>
                <w:tab w:val="left" w:pos="1276"/>
                <w:tab w:val="left" w:pos="2894"/>
              </w:tabs>
              <w:spacing w:line="240" w:lineRule="auto"/>
              <w:jc w:val="center"/>
              <w:rPr>
                <w:sz w:val="24"/>
                <w:szCs w:val="24"/>
              </w:rPr>
            </w:pPr>
            <w:r w:rsidRPr="009C185A">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7E32B31B" w14:textId="77777777" w:rsidR="00E47AAB" w:rsidRDefault="00E47AAB">
            <w:pPr>
              <w:pStyle w:val="TableParagraph"/>
              <w:tabs>
                <w:tab w:val="left" w:pos="1276"/>
                <w:tab w:val="left" w:pos="2894"/>
              </w:tabs>
              <w:spacing w:line="240" w:lineRule="auto"/>
              <w:rPr>
                <w:sz w:val="24"/>
                <w:szCs w:val="24"/>
              </w:rPr>
            </w:pPr>
            <w:r>
              <w:rPr>
                <w:sz w:val="24"/>
                <w:szCs w:val="24"/>
              </w:rPr>
              <w:t>наблюдение</w:t>
            </w:r>
          </w:p>
        </w:tc>
      </w:tr>
      <w:tr w:rsidR="00E47AAB" w14:paraId="4D5F4175"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0AE4D5DB"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07ECE297" w14:textId="77777777" w:rsidR="00E47AAB" w:rsidRDefault="00E47AAB">
            <w:pPr>
              <w:pStyle w:val="TableParagraph"/>
              <w:tabs>
                <w:tab w:val="left" w:pos="1276"/>
                <w:tab w:val="left" w:pos="2894"/>
              </w:tabs>
              <w:spacing w:line="240" w:lineRule="auto"/>
              <w:rPr>
                <w:sz w:val="24"/>
                <w:szCs w:val="24"/>
              </w:rPr>
            </w:pPr>
            <w:r>
              <w:rPr>
                <w:sz w:val="24"/>
                <w:szCs w:val="24"/>
              </w:rPr>
              <w:t>Если хочешь быть здоров</w:t>
            </w:r>
          </w:p>
        </w:tc>
        <w:tc>
          <w:tcPr>
            <w:tcW w:w="808" w:type="dxa"/>
            <w:tcBorders>
              <w:top w:val="single" w:sz="4" w:space="0" w:color="000000"/>
              <w:left w:val="single" w:sz="4" w:space="0" w:color="000000"/>
              <w:bottom w:val="single" w:sz="4" w:space="0" w:color="000000"/>
              <w:right w:val="single" w:sz="4" w:space="0" w:color="000000"/>
            </w:tcBorders>
            <w:hideMark/>
          </w:tcPr>
          <w:p w14:paraId="25BD7EE4" w14:textId="48B0C986" w:rsidR="00E47AAB" w:rsidRDefault="00E47AAB">
            <w:pPr>
              <w:pStyle w:val="TableParagraph"/>
              <w:tabs>
                <w:tab w:val="left" w:pos="1276"/>
                <w:tab w:val="left" w:pos="2894"/>
              </w:tabs>
              <w:spacing w:line="240" w:lineRule="auto"/>
              <w:jc w:val="center"/>
              <w:rPr>
                <w:sz w:val="24"/>
                <w:szCs w:val="24"/>
              </w:rPr>
            </w:pPr>
            <w:r w:rsidRPr="00A27FCD">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71B9C7F8" w14:textId="4E19728E" w:rsidR="00E47AAB" w:rsidRDefault="00E47AAB">
            <w:pPr>
              <w:pStyle w:val="TableParagraph"/>
              <w:tabs>
                <w:tab w:val="left" w:pos="1276"/>
                <w:tab w:val="left" w:pos="2894"/>
              </w:tabs>
              <w:spacing w:line="240" w:lineRule="auto"/>
              <w:jc w:val="center"/>
              <w:rPr>
                <w:sz w:val="24"/>
                <w:szCs w:val="24"/>
              </w:rPr>
            </w:pPr>
            <w:r w:rsidRPr="00E80951">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7F395872" w14:textId="2ACE4106" w:rsidR="00E47AAB" w:rsidRDefault="00E47AAB">
            <w:pPr>
              <w:pStyle w:val="TableParagraph"/>
              <w:tabs>
                <w:tab w:val="left" w:pos="1276"/>
                <w:tab w:val="left" w:pos="2894"/>
              </w:tabs>
              <w:spacing w:line="240" w:lineRule="auto"/>
              <w:jc w:val="center"/>
              <w:rPr>
                <w:sz w:val="24"/>
                <w:szCs w:val="24"/>
              </w:rPr>
            </w:pPr>
            <w:r w:rsidRPr="009C185A">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56030838" w14:textId="77777777" w:rsidR="00E47AAB" w:rsidRDefault="00E47AAB">
            <w:pPr>
              <w:pStyle w:val="TableParagraph"/>
              <w:tabs>
                <w:tab w:val="left" w:pos="1276"/>
                <w:tab w:val="left" w:pos="2894"/>
              </w:tabs>
              <w:spacing w:line="240" w:lineRule="auto"/>
              <w:rPr>
                <w:sz w:val="24"/>
                <w:szCs w:val="24"/>
              </w:rPr>
            </w:pPr>
            <w:r>
              <w:rPr>
                <w:sz w:val="24"/>
                <w:szCs w:val="24"/>
              </w:rPr>
              <w:t>наблюдение</w:t>
            </w:r>
          </w:p>
        </w:tc>
      </w:tr>
      <w:tr w:rsidR="00E47AAB" w14:paraId="6850B045"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5A5EFBAC"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08E9CAFB" w14:textId="77777777" w:rsidR="00E47AAB" w:rsidRDefault="00E47AAB">
            <w:pPr>
              <w:pStyle w:val="TableParagraph"/>
              <w:tabs>
                <w:tab w:val="left" w:pos="1276"/>
                <w:tab w:val="left" w:pos="2894"/>
              </w:tabs>
              <w:spacing w:line="240" w:lineRule="auto"/>
              <w:rPr>
                <w:sz w:val="24"/>
                <w:szCs w:val="24"/>
              </w:rPr>
            </w:pPr>
            <w:r>
              <w:rPr>
                <w:sz w:val="24"/>
                <w:szCs w:val="24"/>
              </w:rPr>
              <w:t>Если хочешь быть здоров</w:t>
            </w:r>
          </w:p>
        </w:tc>
        <w:tc>
          <w:tcPr>
            <w:tcW w:w="808" w:type="dxa"/>
            <w:tcBorders>
              <w:top w:val="single" w:sz="4" w:space="0" w:color="000000"/>
              <w:left w:val="single" w:sz="4" w:space="0" w:color="000000"/>
              <w:bottom w:val="single" w:sz="4" w:space="0" w:color="000000"/>
              <w:right w:val="single" w:sz="4" w:space="0" w:color="000000"/>
            </w:tcBorders>
            <w:hideMark/>
          </w:tcPr>
          <w:p w14:paraId="0C1CBC54" w14:textId="67B505F4" w:rsidR="00E47AAB" w:rsidRDefault="00E47AAB">
            <w:pPr>
              <w:pStyle w:val="TableParagraph"/>
              <w:tabs>
                <w:tab w:val="left" w:pos="1276"/>
                <w:tab w:val="left" w:pos="2894"/>
              </w:tabs>
              <w:spacing w:line="240" w:lineRule="auto"/>
              <w:jc w:val="center"/>
              <w:rPr>
                <w:sz w:val="24"/>
                <w:szCs w:val="24"/>
              </w:rPr>
            </w:pPr>
            <w:r w:rsidRPr="00A27FCD">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45719E62" w14:textId="31F7D5FA" w:rsidR="00E47AAB" w:rsidRDefault="00E47AAB">
            <w:pPr>
              <w:pStyle w:val="TableParagraph"/>
              <w:tabs>
                <w:tab w:val="left" w:pos="1276"/>
                <w:tab w:val="left" w:pos="2894"/>
              </w:tabs>
              <w:spacing w:line="240" w:lineRule="auto"/>
              <w:jc w:val="center"/>
              <w:rPr>
                <w:sz w:val="24"/>
                <w:szCs w:val="24"/>
              </w:rPr>
            </w:pPr>
            <w:r w:rsidRPr="00E80951">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32D5F476" w14:textId="57BFD9EA" w:rsidR="00E47AAB" w:rsidRDefault="00E47AAB">
            <w:pPr>
              <w:pStyle w:val="TableParagraph"/>
              <w:tabs>
                <w:tab w:val="left" w:pos="1276"/>
                <w:tab w:val="left" w:pos="2894"/>
              </w:tabs>
              <w:spacing w:line="240" w:lineRule="auto"/>
              <w:jc w:val="center"/>
              <w:rPr>
                <w:sz w:val="24"/>
                <w:szCs w:val="24"/>
              </w:rPr>
            </w:pPr>
            <w:r w:rsidRPr="009C185A">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55102B0F" w14:textId="77777777" w:rsidR="00E47AAB" w:rsidRDefault="00E47AAB">
            <w:pPr>
              <w:pStyle w:val="TableParagraph"/>
              <w:tabs>
                <w:tab w:val="left" w:pos="1276"/>
                <w:tab w:val="left" w:pos="2894"/>
              </w:tabs>
              <w:spacing w:line="240" w:lineRule="auto"/>
              <w:rPr>
                <w:sz w:val="24"/>
                <w:szCs w:val="24"/>
              </w:rPr>
            </w:pPr>
            <w:r>
              <w:rPr>
                <w:sz w:val="24"/>
                <w:szCs w:val="24"/>
              </w:rPr>
              <w:t>наблюдение</w:t>
            </w:r>
          </w:p>
        </w:tc>
      </w:tr>
      <w:tr w:rsidR="00E47AAB" w14:paraId="5AAF5D39"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7A872E64"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2F0B9EAD" w14:textId="77777777" w:rsidR="00E47AAB" w:rsidRDefault="00E47AAB">
            <w:pPr>
              <w:pStyle w:val="TableParagraph"/>
              <w:tabs>
                <w:tab w:val="left" w:pos="1276"/>
                <w:tab w:val="left" w:pos="2894"/>
              </w:tabs>
              <w:spacing w:line="240" w:lineRule="auto"/>
              <w:rPr>
                <w:sz w:val="24"/>
                <w:szCs w:val="24"/>
              </w:rPr>
            </w:pPr>
            <w:r>
              <w:rPr>
                <w:sz w:val="24"/>
                <w:szCs w:val="24"/>
              </w:rPr>
              <w:t>Книги в дорогу</w:t>
            </w:r>
          </w:p>
        </w:tc>
        <w:tc>
          <w:tcPr>
            <w:tcW w:w="808" w:type="dxa"/>
            <w:tcBorders>
              <w:top w:val="single" w:sz="4" w:space="0" w:color="000000"/>
              <w:left w:val="single" w:sz="4" w:space="0" w:color="000000"/>
              <w:bottom w:val="single" w:sz="4" w:space="0" w:color="000000"/>
              <w:right w:val="single" w:sz="4" w:space="0" w:color="000000"/>
            </w:tcBorders>
            <w:hideMark/>
          </w:tcPr>
          <w:p w14:paraId="6BD31F7F" w14:textId="1F5E66D2" w:rsidR="00E47AAB" w:rsidRDefault="00E47AAB">
            <w:pPr>
              <w:pStyle w:val="TableParagraph"/>
              <w:tabs>
                <w:tab w:val="left" w:pos="1276"/>
                <w:tab w:val="left" w:pos="2894"/>
              </w:tabs>
              <w:spacing w:line="240" w:lineRule="auto"/>
              <w:jc w:val="center"/>
              <w:rPr>
                <w:sz w:val="24"/>
                <w:szCs w:val="24"/>
              </w:rPr>
            </w:pPr>
            <w:r w:rsidRPr="00A27FCD">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1D6C4460" w14:textId="0FFF9648" w:rsidR="00E47AAB" w:rsidRDefault="00E47AAB">
            <w:pPr>
              <w:pStyle w:val="TableParagraph"/>
              <w:tabs>
                <w:tab w:val="left" w:pos="1276"/>
                <w:tab w:val="left" w:pos="2894"/>
              </w:tabs>
              <w:spacing w:line="240" w:lineRule="auto"/>
              <w:jc w:val="center"/>
              <w:rPr>
                <w:sz w:val="24"/>
                <w:szCs w:val="24"/>
              </w:rPr>
            </w:pPr>
            <w:r w:rsidRPr="00E80951">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5D87C674" w14:textId="08AED36E" w:rsidR="00E47AAB" w:rsidRDefault="00E47AAB">
            <w:pPr>
              <w:pStyle w:val="TableParagraph"/>
              <w:tabs>
                <w:tab w:val="left" w:pos="1276"/>
                <w:tab w:val="left" w:pos="2894"/>
              </w:tabs>
              <w:spacing w:line="240" w:lineRule="auto"/>
              <w:jc w:val="center"/>
              <w:rPr>
                <w:sz w:val="24"/>
                <w:szCs w:val="24"/>
              </w:rPr>
            </w:pPr>
            <w:r w:rsidRPr="009C185A">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3CD53718" w14:textId="77777777" w:rsidR="00E47AAB" w:rsidRDefault="00E47AAB">
            <w:pPr>
              <w:pStyle w:val="TableParagraph"/>
              <w:tabs>
                <w:tab w:val="left" w:pos="1276"/>
                <w:tab w:val="left" w:pos="2894"/>
              </w:tabs>
              <w:spacing w:line="240" w:lineRule="auto"/>
              <w:rPr>
                <w:sz w:val="24"/>
                <w:szCs w:val="24"/>
              </w:rPr>
            </w:pPr>
            <w:r>
              <w:rPr>
                <w:sz w:val="24"/>
                <w:szCs w:val="24"/>
              </w:rPr>
              <w:t>наблюдение</w:t>
            </w:r>
          </w:p>
        </w:tc>
      </w:tr>
      <w:tr w:rsidR="00E47AAB" w14:paraId="304A09E7"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149834D1"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2E2EF8FD" w14:textId="77777777" w:rsidR="00E47AAB" w:rsidRDefault="00E47AAB">
            <w:pPr>
              <w:pStyle w:val="TableParagraph"/>
              <w:tabs>
                <w:tab w:val="left" w:pos="1276"/>
                <w:tab w:val="left" w:pos="2894"/>
              </w:tabs>
              <w:spacing w:line="240" w:lineRule="auto"/>
              <w:rPr>
                <w:sz w:val="24"/>
                <w:szCs w:val="24"/>
              </w:rPr>
            </w:pPr>
            <w:r>
              <w:rPr>
                <w:sz w:val="24"/>
                <w:szCs w:val="24"/>
              </w:rPr>
              <w:t>Промежуточная диагностика.</w:t>
            </w:r>
          </w:p>
        </w:tc>
        <w:tc>
          <w:tcPr>
            <w:tcW w:w="808" w:type="dxa"/>
            <w:tcBorders>
              <w:top w:val="single" w:sz="4" w:space="0" w:color="000000"/>
              <w:left w:val="single" w:sz="4" w:space="0" w:color="000000"/>
              <w:bottom w:val="single" w:sz="4" w:space="0" w:color="000000"/>
              <w:right w:val="single" w:sz="4" w:space="0" w:color="000000"/>
            </w:tcBorders>
            <w:hideMark/>
          </w:tcPr>
          <w:p w14:paraId="5B12CB30" w14:textId="7A2E2A62" w:rsidR="00E47AAB" w:rsidRDefault="00E47AAB">
            <w:pPr>
              <w:pStyle w:val="TableParagraph"/>
              <w:tabs>
                <w:tab w:val="left" w:pos="1276"/>
                <w:tab w:val="left" w:pos="2894"/>
              </w:tabs>
              <w:spacing w:line="240" w:lineRule="auto"/>
              <w:jc w:val="center"/>
              <w:rPr>
                <w:sz w:val="24"/>
                <w:szCs w:val="24"/>
              </w:rPr>
            </w:pPr>
            <w:r w:rsidRPr="00A27FCD">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7B09E300" w14:textId="1B080321" w:rsidR="00E47AAB" w:rsidRDefault="00E47AAB">
            <w:pPr>
              <w:pStyle w:val="TableParagraph"/>
              <w:tabs>
                <w:tab w:val="left" w:pos="1276"/>
                <w:tab w:val="left" w:pos="2894"/>
              </w:tabs>
              <w:spacing w:line="240" w:lineRule="auto"/>
              <w:jc w:val="center"/>
              <w:rPr>
                <w:sz w:val="24"/>
                <w:szCs w:val="24"/>
              </w:rPr>
            </w:pPr>
            <w:r w:rsidRPr="00E80951">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45566CCA" w14:textId="19661C3E" w:rsidR="00E47AAB" w:rsidRDefault="00E47AAB">
            <w:pPr>
              <w:pStyle w:val="TableParagraph"/>
              <w:tabs>
                <w:tab w:val="left" w:pos="1276"/>
                <w:tab w:val="left" w:pos="2894"/>
              </w:tabs>
              <w:spacing w:line="240" w:lineRule="auto"/>
              <w:jc w:val="center"/>
              <w:rPr>
                <w:sz w:val="24"/>
                <w:szCs w:val="24"/>
              </w:rPr>
            </w:pPr>
            <w:r w:rsidRPr="009C185A">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1F98498B" w14:textId="77777777" w:rsidR="00E47AAB" w:rsidRDefault="00E47AAB">
            <w:pPr>
              <w:pStyle w:val="TableParagraph"/>
              <w:tabs>
                <w:tab w:val="left" w:pos="1276"/>
                <w:tab w:val="left" w:pos="2894"/>
              </w:tabs>
              <w:spacing w:line="240" w:lineRule="auto"/>
              <w:rPr>
                <w:sz w:val="24"/>
                <w:szCs w:val="24"/>
              </w:rPr>
            </w:pPr>
            <w:r>
              <w:rPr>
                <w:sz w:val="24"/>
                <w:szCs w:val="24"/>
              </w:rPr>
              <w:t>беседа</w:t>
            </w:r>
          </w:p>
        </w:tc>
      </w:tr>
      <w:tr w:rsidR="00E47AAB" w14:paraId="5E8E36C4"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236AA36F"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4D0C9BDC" w14:textId="77777777" w:rsidR="00E47AAB" w:rsidRDefault="00E47AAB">
            <w:pPr>
              <w:pStyle w:val="TableParagraph"/>
              <w:tabs>
                <w:tab w:val="left" w:pos="1276"/>
                <w:tab w:val="left" w:pos="2894"/>
              </w:tabs>
              <w:spacing w:line="240" w:lineRule="auto"/>
              <w:rPr>
                <w:sz w:val="24"/>
                <w:szCs w:val="24"/>
              </w:rPr>
            </w:pPr>
            <w:r>
              <w:rPr>
                <w:sz w:val="24"/>
                <w:szCs w:val="24"/>
              </w:rPr>
              <w:t>История русского костюма</w:t>
            </w:r>
          </w:p>
        </w:tc>
        <w:tc>
          <w:tcPr>
            <w:tcW w:w="808" w:type="dxa"/>
            <w:tcBorders>
              <w:top w:val="single" w:sz="4" w:space="0" w:color="000000"/>
              <w:left w:val="single" w:sz="4" w:space="0" w:color="000000"/>
              <w:bottom w:val="single" w:sz="4" w:space="0" w:color="000000"/>
              <w:right w:val="single" w:sz="4" w:space="0" w:color="000000"/>
            </w:tcBorders>
            <w:hideMark/>
          </w:tcPr>
          <w:p w14:paraId="77C42C26" w14:textId="670299C6" w:rsidR="00E47AAB" w:rsidRDefault="00E47AAB">
            <w:pPr>
              <w:pStyle w:val="TableParagraph"/>
              <w:tabs>
                <w:tab w:val="left" w:pos="1276"/>
                <w:tab w:val="left" w:pos="2894"/>
              </w:tabs>
              <w:spacing w:line="240" w:lineRule="auto"/>
              <w:jc w:val="center"/>
              <w:rPr>
                <w:sz w:val="24"/>
                <w:szCs w:val="24"/>
              </w:rPr>
            </w:pPr>
            <w:r w:rsidRPr="00A27FCD">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3BDE96DB" w14:textId="71755CA8" w:rsidR="00E47AAB" w:rsidRDefault="00E47AAB">
            <w:pPr>
              <w:pStyle w:val="TableParagraph"/>
              <w:tabs>
                <w:tab w:val="left" w:pos="1276"/>
                <w:tab w:val="left" w:pos="2894"/>
              </w:tabs>
              <w:spacing w:line="240" w:lineRule="auto"/>
              <w:jc w:val="center"/>
              <w:rPr>
                <w:sz w:val="24"/>
                <w:szCs w:val="24"/>
              </w:rPr>
            </w:pPr>
            <w:r w:rsidRPr="00E80951">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654E1C82" w14:textId="6ECC85B4" w:rsidR="00E47AAB" w:rsidRDefault="00E47AAB">
            <w:pPr>
              <w:pStyle w:val="TableParagraph"/>
              <w:tabs>
                <w:tab w:val="left" w:pos="1276"/>
                <w:tab w:val="left" w:pos="2894"/>
              </w:tabs>
              <w:spacing w:line="240" w:lineRule="auto"/>
              <w:jc w:val="center"/>
              <w:rPr>
                <w:sz w:val="24"/>
                <w:szCs w:val="24"/>
              </w:rPr>
            </w:pPr>
            <w:r w:rsidRPr="009C185A">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00A895FA" w14:textId="77777777" w:rsidR="00E47AAB" w:rsidRDefault="00E47AAB">
            <w:pPr>
              <w:pStyle w:val="TableParagraph"/>
              <w:tabs>
                <w:tab w:val="left" w:pos="1276"/>
                <w:tab w:val="left" w:pos="2894"/>
              </w:tabs>
              <w:spacing w:line="240" w:lineRule="auto"/>
              <w:rPr>
                <w:sz w:val="24"/>
                <w:szCs w:val="24"/>
              </w:rPr>
            </w:pPr>
            <w:r>
              <w:rPr>
                <w:sz w:val="24"/>
                <w:szCs w:val="24"/>
              </w:rPr>
              <w:t>наблюдение</w:t>
            </w:r>
          </w:p>
        </w:tc>
      </w:tr>
      <w:tr w:rsidR="00E47AAB" w14:paraId="21BC8A2E"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10D7D7B9"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437B7CF8" w14:textId="77777777" w:rsidR="00E47AAB" w:rsidRDefault="00E47AAB">
            <w:pPr>
              <w:pStyle w:val="TableParagraph"/>
              <w:tabs>
                <w:tab w:val="left" w:pos="1276"/>
                <w:tab w:val="left" w:pos="2894"/>
              </w:tabs>
              <w:spacing w:line="240" w:lineRule="auto"/>
              <w:rPr>
                <w:sz w:val="24"/>
                <w:szCs w:val="24"/>
              </w:rPr>
            </w:pPr>
            <w:r>
              <w:rPr>
                <w:sz w:val="24"/>
                <w:szCs w:val="24"/>
              </w:rPr>
              <w:t>«Широкая масленица»</w:t>
            </w:r>
          </w:p>
        </w:tc>
        <w:tc>
          <w:tcPr>
            <w:tcW w:w="808" w:type="dxa"/>
            <w:tcBorders>
              <w:top w:val="single" w:sz="4" w:space="0" w:color="000000"/>
              <w:left w:val="single" w:sz="4" w:space="0" w:color="000000"/>
              <w:bottom w:val="single" w:sz="4" w:space="0" w:color="000000"/>
              <w:right w:val="single" w:sz="4" w:space="0" w:color="000000"/>
            </w:tcBorders>
            <w:hideMark/>
          </w:tcPr>
          <w:p w14:paraId="737608BD" w14:textId="3FBB0250" w:rsidR="00E47AAB" w:rsidRDefault="00E47AAB">
            <w:pPr>
              <w:pStyle w:val="TableParagraph"/>
              <w:tabs>
                <w:tab w:val="left" w:pos="1276"/>
                <w:tab w:val="left" w:pos="2894"/>
              </w:tabs>
              <w:spacing w:line="240" w:lineRule="auto"/>
              <w:jc w:val="center"/>
              <w:rPr>
                <w:sz w:val="24"/>
                <w:szCs w:val="24"/>
              </w:rPr>
            </w:pPr>
            <w:r w:rsidRPr="00A27FCD">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123A21EA" w14:textId="7DE4C4DF" w:rsidR="00E47AAB" w:rsidRDefault="00E47AAB">
            <w:pPr>
              <w:pStyle w:val="TableParagraph"/>
              <w:tabs>
                <w:tab w:val="left" w:pos="1276"/>
                <w:tab w:val="left" w:pos="2894"/>
              </w:tabs>
              <w:spacing w:line="240" w:lineRule="auto"/>
              <w:jc w:val="center"/>
              <w:rPr>
                <w:sz w:val="24"/>
                <w:szCs w:val="24"/>
              </w:rPr>
            </w:pPr>
            <w:r w:rsidRPr="00E80951">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5B33CD2C" w14:textId="1BE3A351" w:rsidR="00E47AAB" w:rsidRDefault="00E47AAB">
            <w:pPr>
              <w:pStyle w:val="TableParagraph"/>
              <w:tabs>
                <w:tab w:val="left" w:pos="1276"/>
                <w:tab w:val="left" w:pos="2894"/>
              </w:tabs>
              <w:spacing w:line="240" w:lineRule="auto"/>
              <w:jc w:val="center"/>
              <w:rPr>
                <w:sz w:val="24"/>
                <w:szCs w:val="24"/>
              </w:rPr>
            </w:pPr>
            <w:r w:rsidRPr="009C185A">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6D52EF8B" w14:textId="77777777" w:rsidR="00E47AAB" w:rsidRDefault="00E47AAB">
            <w:pPr>
              <w:pStyle w:val="TableParagraph"/>
              <w:tabs>
                <w:tab w:val="left" w:pos="1276"/>
                <w:tab w:val="left" w:pos="2894"/>
              </w:tabs>
              <w:spacing w:line="240" w:lineRule="auto"/>
              <w:rPr>
                <w:sz w:val="24"/>
                <w:szCs w:val="24"/>
              </w:rPr>
            </w:pPr>
            <w:r>
              <w:rPr>
                <w:sz w:val="24"/>
                <w:szCs w:val="24"/>
              </w:rPr>
              <w:t>наблюдение</w:t>
            </w:r>
          </w:p>
        </w:tc>
      </w:tr>
      <w:tr w:rsidR="00E47AAB" w14:paraId="52F0D87C"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590DC2BA"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7FF4465D" w14:textId="77777777" w:rsidR="00E47AAB" w:rsidRPr="00C840C5" w:rsidRDefault="00E47AAB">
            <w:pPr>
              <w:pStyle w:val="TableParagraph"/>
              <w:tabs>
                <w:tab w:val="left" w:pos="1276"/>
                <w:tab w:val="left" w:pos="2894"/>
              </w:tabs>
              <w:spacing w:line="240" w:lineRule="auto"/>
              <w:rPr>
                <w:sz w:val="24"/>
                <w:szCs w:val="24"/>
              </w:rPr>
            </w:pPr>
            <w:r w:rsidRPr="00C840C5">
              <w:rPr>
                <w:sz w:val="24"/>
                <w:szCs w:val="24"/>
              </w:rPr>
              <w:t>Безопасное поведение на воде и в лесу</w:t>
            </w:r>
          </w:p>
        </w:tc>
        <w:tc>
          <w:tcPr>
            <w:tcW w:w="808" w:type="dxa"/>
            <w:tcBorders>
              <w:top w:val="single" w:sz="4" w:space="0" w:color="000000"/>
              <w:left w:val="single" w:sz="4" w:space="0" w:color="000000"/>
              <w:bottom w:val="single" w:sz="4" w:space="0" w:color="000000"/>
              <w:right w:val="single" w:sz="4" w:space="0" w:color="000000"/>
            </w:tcBorders>
            <w:hideMark/>
          </w:tcPr>
          <w:p w14:paraId="593C5419" w14:textId="394AF67B" w:rsidR="00E47AAB" w:rsidRDefault="00E47AAB">
            <w:pPr>
              <w:pStyle w:val="TableParagraph"/>
              <w:tabs>
                <w:tab w:val="left" w:pos="1276"/>
                <w:tab w:val="left" w:pos="2894"/>
              </w:tabs>
              <w:spacing w:line="240" w:lineRule="auto"/>
              <w:jc w:val="center"/>
              <w:rPr>
                <w:sz w:val="24"/>
                <w:szCs w:val="24"/>
              </w:rPr>
            </w:pPr>
            <w:r w:rsidRPr="00A27FCD">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7A7315BA" w14:textId="584B30F8" w:rsidR="00E47AAB" w:rsidRDefault="00E47AAB">
            <w:pPr>
              <w:pStyle w:val="TableParagraph"/>
              <w:tabs>
                <w:tab w:val="left" w:pos="1276"/>
                <w:tab w:val="left" w:pos="2894"/>
              </w:tabs>
              <w:spacing w:line="240" w:lineRule="auto"/>
              <w:jc w:val="center"/>
              <w:rPr>
                <w:sz w:val="24"/>
                <w:szCs w:val="24"/>
              </w:rPr>
            </w:pPr>
            <w:r w:rsidRPr="00E80951">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2C1567D3" w14:textId="38FC1B32" w:rsidR="00E47AAB" w:rsidRDefault="00E47AAB">
            <w:pPr>
              <w:pStyle w:val="TableParagraph"/>
              <w:tabs>
                <w:tab w:val="left" w:pos="1276"/>
                <w:tab w:val="left" w:pos="2894"/>
              </w:tabs>
              <w:spacing w:line="240" w:lineRule="auto"/>
              <w:jc w:val="center"/>
              <w:rPr>
                <w:sz w:val="24"/>
                <w:szCs w:val="24"/>
              </w:rPr>
            </w:pPr>
            <w:r w:rsidRPr="009C185A">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4C3CC8D1" w14:textId="77777777" w:rsidR="00E47AAB" w:rsidRDefault="00E47AAB">
            <w:pPr>
              <w:pStyle w:val="TableParagraph"/>
              <w:tabs>
                <w:tab w:val="left" w:pos="1276"/>
                <w:tab w:val="left" w:pos="2894"/>
              </w:tabs>
              <w:spacing w:line="240" w:lineRule="auto"/>
              <w:rPr>
                <w:sz w:val="24"/>
                <w:szCs w:val="24"/>
              </w:rPr>
            </w:pPr>
            <w:r>
              <w:rPr>
                <w:sz w:val="24"/>
                <w:szCs w:val="24"/>
              </w:rPr>
              <w:t>наблюдение</w:t>
            </w:r>
          </w:p>
        </w:tc>
      </w:tr>
      <w:tr w:rsidR="00C840C5" w14:paraId="37E696A4"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7CADEFB9" w14:textId="77777777" w:rsidR="00C840C5" w:rsidRDefault="00C840C5">
            <w:pPr>
              <w:pStyle w:val="TableParagraph"/>
              <w:tabs>
                <w:tab w:val="left" w:pos="1276"/>
                <w:tab w:val="left" w:pos="2894"/>
              </w:tabs>
              <w:spacing w:line="240" w:lineRule="auto"/>
              <w:ind w:left="720"/>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37D294E1" w14:textId="77777777" w:rsidR="00C840C5" w:rsidRDefault="00C840C5">
            <w:pPr>
              <w:pStyle w:val="TableParagraph"/>
              <w:tabs>
                <w:tab w:val="left" w:pos="1276"/>
                <w:tab w:val="left" w:pos="2894"/>
              </w:tabs>
              <w:spacing w:line="240" w:lineRule="auto"/>
              <w:rPr>
                <w:b/>
                <w:sz w:val="24"/>
                <w:szCs w:val="24"/>
              </w:rPr>
            </w:pPr>
            <w:r>
              <w:rPr>
                <w:b/>
                <w:sz w:val="24"/>
                <w:szCs w:val="24"/>
              </w:rPr>
              <w:t>Раздел 2. Времена года</w:t>
            </w:r>
          </w:p>
        </w:tc>
        <w:tc>
          <w:tcPr>
            <w:tcW w:w="808" w:type="dxa"/>
            <w:tcBorders>
              <w:top w:val="single" w:sz="4" w:space="0" w:color="000000"/>
              <w:left w:val="single" w:sz="4" w:space="0" w:color="000000"/>
              <w:bottom w:val="single" w:sz="4" w:space="0" w:color="000000"/>
              <w:right w:val="single" w:sz="4" w:space="0" w:color="000000"/>
            </w:tcBorders>
            <w:hideMark/>
          </w:tcPr>
          <w:p w14:paraId="24A63B34" w14:textId="04BB5014" w:rsidR="00C840C5" w:rsidRDefault="00E47AAB">
            <w:pPr>
              <w:pStyle w:val="TableParagraph"/>
              <w:tabs>
                <w:tab w:val="left" w:pos="1276"/>
                <w:tab w:val="left" w:pos="2894"/>
              </w:tabs>
              <w:spacing w:line="240" w:lineRule="auto"/>
              <w:jc w:val="center"/>
              <w:rPr>
                <w:sz w:val="24"/>
                <w:szCs w:val="24"/>
              </w:rPr>
            </w:pPr>
            <w:r>
              <w:rPr>
                <w:sz w:val="24"/>
                <w:szCs w:val="24"/>
              </w:rPr>
              <w:t>4</w:t>
            </w:r>
          </w:p>
        </w:tc>
        <w:tc>
          <w:tcPr>
            <w:tcW w:w="948" w:type="dxa"/>
            <w:tcBorders>
              <w:top w:val="single" w:sz="4" w:space="0" w:color="000000"/>
              <w:left w:val="single" w:sz="4" w:space="0" w:color="000000"/>
              <w:bottom w:val="single" w:sz="4" w:space="0" w:color="000000"/>
              <w:right w:val="single" w:sz="4" w:space="0" w:color="000000"/>
            </w:tcBorders>
            <w:hideMark/>
          </w:tcPr>
          <w:p w14:paraId="183A0DF7" w14:textId="1ADBF4E1" w:rsidR="00C840C5" w:rsidRDefault="00E47AAB">
            <w:pPr>
              <w:pStyle w:val="TableParagraph"/>
              <w:tabs>
                <w:tab w:val="left" w:pos="1276"/>
                <w:tab w:val="left" w:pos="2894"/>
              </w:tabs>
              <w:spacing w:line="240" w:lineRule="auto"/>
              <w:jc w:val="center"/>
              <w:rPr>
                <w:sz w:val="24"/>
                <w:szCs w:val="24"/>
              </w:rPr>
            </w:pPr>
            <w:r>
              <w:rPr>
                <w:sz w:val="24"/>
                <w:szCs w:val="24"/>
              </w:rPr>
              <w:t>0,8</w:t>
            </w:r>
          </w:p>
        </w:tc>
        <w:tc>
          <w:tcPr>
            <w:tcW w:w="1189" w:type="dxa"/>
            <w:tcBorders>
              <w:top w:val="single" w:sz="4" w:space="0" w:color="000000"/>
              <w:left w:val="single" w:sz="4" w:space="0" w:color="000000"/>
              <w:bottom w:val="single" w:sz="4" w:space="0" w:color="000000"/>
              <w:right w:val="single" w:sz="4" w:space="0" w:color="000000"/>
            </w:tcBorders>
            <w:hideMark/>
          </w:tcPr>
          <w:p w14:paraId="06366891" w14:textId="0C893C64" w:rsidR="00C840C5" w:rsidRDefault="004E6675">
            <w:pPr>
              <w:pStyle w:val="TableParagraph"/>
              <w:tabs>
                <w:tab w:val="left" w:pos="1276"/>
                <w:tab w:val="left" w:pos="2894"/>
              </w:tabs>
              <w:spacing w:line="240" w:lineRule="auto"/>
              <w:jc w:val="center"/>
              <w:rPr>
                <w:sz w:val="24"/>
                <w:szCs w:val="24"/>
              </w:rPr>
            </w:pPr>
            <w:r>
              <w:rPr>
                <w:sz w:val="24"/>
                <w:szCs w:val="24"/>
              </w:rPr>
              <w:t>3,2</w:t>
            </w:r>
          </w:p>
        </w:tc>
        <w:tc>
          <w:tcPr>
            <w:tcW w:w="2367" w:type="dxa"/>
            <w:tcBorders>
              <w:top w:val="single" w:sz="4" w:space="0" w:color="000000"/>
              <w:left w:val="single" w:sz="4" w:space="0" w:color="000000"/>
              <w:bottom w:val="single" w:sz="4" w:space="0" w:color="000000"/>
              <w:right w:val="single" w:sz="4" w:space="0" w:color="000000"/>
            </w:tcBorders>
          </w:tcPr>
          <w:p w14:paraId="7056401D" w14:textId="77777777" w:rsidR="00C840C5" w:rsidRDefault="00C840C5">
            <w:pPr>
              <w:pStyle w:val="TableParagraph"/>
              <w:tabs>
                <w:tab w:val="left" w:pos="1276"/>
                <w:tab w:val="left" w:pos="2894"/>
              </w:tabs>
              <w:spacing w:line="240" w:lineRule="auto"/>
              <w:rPr>
                <w:sz w:val="24"/>
                <w:szCs w:val="24"/>
              </w:rPr>
            </w:pPr>
          </w:p>
        </w:tc>
      </w:tr>
      <w:tr w:rsidR="00C840C5" w14:paraId="01DAF539"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242DE008" w14:textId="77777777" w:rsidR="00C840C5" w:rsidRDefault="00C840C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0EF84D34" w14:textId="77777777" w:rsidR="00C840C5" w:rsidRDefault="00C840C5">
            <w:pPr>
              <w:pStyle w:val="TableParagraph"/>
              <w:tabs>
                <w:tab w:val="left" w:pos="1276"/>
                <w:tab w:val="left" w:pos="2894"/>
              </w:tabs>
              <w:spacing w:line="240" w:lineRule="auto"/>
              <w:rPr>
                <w:sz w:val="24"/>
                <w:szCs w:val="24"/>
              </w:rPr>
            </w:pPr>
            <w:r>
              <w:rPr>
                <w:sz w:val="24"/>
                <w:szCs w:val="24"/>
              </w:rPr>
              <w:t>«Уж небо осенью дышало…»</w:t>
            </w:r>
          </w:p>
        </w:tc>
        <w:tc>
          <w:tcPr>
            <w:tcW w:w="808" w:type="dxa"/>
            <w:tcBorders>
              <w:top w:val="single" w:sz="4" w:space="0" w:color="000000"/>
              <w:left w:val="single" w:sz="4" w:space="0" w:color="000000"/>
              <w:bottom w:val="single" w:sz="4" w:space="0" w:color="000000"/>
              <w:right w:val="single" w:sz="4" w:space="0" w:color="000000"/>
            </w:tcBorders>
            <w:hideMark/>
          </w:tcPr>
          <w:p w14:paraId="66B68381" w14:textId="77C94968" w:rsidR="00C840C5" w:rsidRDefault="00E47AAB">
            <w:pPr>
              <w:pStyle w:val="TableParagraph"/>
              <w:tabs>
                <w:tab w:val="left" w:pos="1276"/>
                <w:tab w:val="left" w:pos="2894"/>
              </w:tabs>
              <w:spacing w:line="240" w:lineRule="auto"/>
              <w:jc w:val="center"/>
              <w:rPr>
                <w:sz w:val="24"/>
                <w:szCs w:val="24"/>
              </w:rPr>
            </w:pPr>
            <w:r>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02DFCDE0" w14:textId="06DCDBEE" w:rsidR="00C840C5" w:rsidRDefault="00E47AAB">
            <w:pPr>
              <w:pStyle w:val="TableParagraph"/>
              <w:tabs>
                <w:tab w:val="left" w:pos="1276"/>
                <w:tab w:val="left" w:pos="2894"/>
              </w:tabs>
              <w:spacing w:line="240" w:lineRule="auto"/>
              <w:jc w:val="center"/>
              <w:rPr>
                <w:sz w:val="24"/>
                <w:szCs w:val="24"/>
              </w:rPr>
            </w:pPr>
            <w:r>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5EE9ADF7" w14:textId="73489658" w:rsidR="00C840C5" w:rsidRDefault="00E47AAB">
            <w:pPr>
              <w:pStyle w:val="TableParagraph"/>
              <w:tabs>
                <w:tab w:val="left" w:pos="1276"/>
                <w:tab w:val="left" w:pos="2894"/>
              </w:tabs>
              <w:spacing w:line="240" w:lineRule="auto"/>
              <w:jc w:val="center"/>
              <w:rPr>
                <w:sz w:val="24"/>
                <w:szCs w:val="24"/>
              </w:rPr>
            </w:pPr>
            <w:r>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45C3C149" w14:textId="77777777" w:rsidR="00C840C5" w:rsidRDefault="00C840C5">
            <w:pPr>
              <w:pStyle w:val="TableParagraph"/>
              <w:tabs>
                <w:tab w:val="left" w:pos="1276"/>
                <w:tab w:val="left" w:pos="2894"/>
              </w:tabs>
              <w:spacing w:line="240" w:lineRule="auto"/>
              <w:rPr>
                <w:sz w:val="24"/>
                <w:szCs w:val="24"/>
              </w:rPr>
            </w:pPr>
            <w:r>
              <w:rPr>
                <w:sz w:val="24"/>
                <w:szCs w:val="24"/>
              </w:rPr>
              <w:t>наблюдение</w:t>
            </w:r>
          </w:p>
        </w:tc>
      </w:tr>
      <w:tr w:rsidR="00E47AAB" w14:paraId="67F1C571"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47FE4E2B"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0209A5E3" w14:textId="77777777" w:rsidR="00E47AAB" w:rsidRDefault="00E47AAB">
            <w:pPr>
              <w:pStyle w:val="TableParagraph"/>
              <w:tabs>
                <w:tab w:val="left" w:pos="1276"/>
                <w:tab w:val="left" w:pos="2894"/>
              </w:tabs>
              <w:spacing w:line="240" w:lineRule="auto"/>
              <w:rPr>
                <w:sz w:val="24"/>
                <w:szCs w:val="24"/>
              </w:rPr>
            </w:pPr>
            <w:r>
              <w:rPr>
                <w:sz w:val="24"/>
                <w:szCs w:val="24"/>
              </w:rPr>
              <w:t>«Идет волшебница-зима…»</w:t>
            </w:r>
          </w:p>
        </w:tc>
        <w:tc>
          <w:tcPr>
            <w:tcW w:w="808" w:type="dxa"/>
            <w:tcBorders>
              <w:top w:val="single" w:sz="4" w:space="0" w:color="000000"/>
              <w:left w:val="single" w:sz="4" w:space="0" w:color="000000"/>
              <w:bottom w:val="single" w:sz="4" w:space="0" w:color="000000"/>
              <w:right w:val="single" w:sz="4" w:space="0" w:color="000000"/>
            </w:tcBorders>
            <w:hideMark/>
          </w:tcPr>
          <w:p w14:paraId="472DACE9" w14:textId="4DBC9418" w:rsidR="00E47AAB" w:rsidRDefault="00E47AAB">
            <w:pPr>
              <w:pStyle w:val="TableParagraph"/>
              <w:tabs>
                <w:tab w:val="left" w:pos="1276"/>
                <w:tab w:val="left" w:pos="2894"/>
              </w:tabs>
              <w:spacing w:line="240" w:lineRule="auto"/>
              <w:jc w:val="center"/>
              <w:rPr>
                <w:sz w:val="24"/>
                <w:szCs w:val="24"/>
              </w:rPr>
            </w:pPr>
            <w:r>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3E4F505F" w14:textId="197B8567" w:rsidR="00E47AAB" w:rsidRDefault="00E47AAB">
            <w:pPr>
              <w:pStyle w:val="TableParagraph"/>
              <w:tabs>
                <w:tab w:val="left" w:pos="1276"/>
                <w:tab w:val="left" w:pos="2894"/>
              </w:tabs>
              <w:spacing w:line="240" w:lineRule="auto"/>
              <w:jc w:val="center"/>
              <w:rPr>
                <w:sz w:val="24"/>
                <w:szCs w:val="24"/>
              </w:rPr>
            </w:pPr>
            <w:r w:rsidRPr="00EE09C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03CB224F" w14:textId="38BCCD77" w:rsidR="00E47AAB" w:rsidRDefault="00E47AAB">
            <w:pPr>
              <w:pStyle w:val="TableParagraph"/>
              <w:tabs>
                <w:tab w:val="left" w:pos="1276"/>
                <w:tab w:val="left" w:pos="2894"/>
              </w:tabs>
              <w:spacing w:line="240" w:lineRule="auto"/>
              <w:jc w:val="center"/>
              <w:rPr>
                <w:sz w:val="24"/>
                <w:szCs w:val="24"/>
              </w:rPr>
            </w:pPr>
            <w:r w:rsidRPr="006D2769">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22EFE35A" w14:textId="77777777" w:rsidR="00E47AAB" w:rsidRDefault="00E47AAB">
            <w:pPr>
              <w:pStyle w:val="TableParagraph"/>
              <w:tabs>
                <w:tab w:val="left" w:pos="1276"/>
                <w:tab w:val="left" w:pos="2894"/>
              </w:tabs>
              <w:spacing w:line="240" w:lineRule="auto"/>
              <w:rPr>
                <w:sz w:val="24"/>
                <w:szCs w:val="24"/>
              </w:rPr>
            </w:pPr>
            <w:r>
              <w:rPr>
                <w:sz w:val="24"/>
                <w:szCs w:val="24"/>
              </w:rPr>
              <w:t>наблюдение</w:t>
            </w:r>
          </w:p>
        </w:tc>
      </w:tr>
      <w:tr w:rsidR="00E47AAB" w14:paraId="0A165CF4"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41306069"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77EF663F" w14:textId="77777777" w:rsidR="00E47AAB" w:rsidRDefault="00E47AAB">
            <w:pPr>
              <w:pStyle w:val="TableParagraph"/>
              <w:tabs>
                <w:tab w:val="left" w:pos="1276"/>
                <w:tab w:val="left" w:pos="2894"/>
              </w:tabs>
              <w:spacing w:line="240" w:lineRule="auto"/>
              <w:rPr>
                <w:sz w:val="24"/>
                <w:szCs w:val="24"/>
              </w:rPr>
            </w:pPr>
            <w:r>
              <w:rPr>
                <w:sz w:val="24"/>
                <w:szCs w:val="24"/>
              </w:rPr>
              <w:t>«Весна идет, весне дорогу…»</w:t>
            </w:r>
          </w:p>
        </w:tc>
        <w:tc>
          <w:tcPr>
            <w:tcW w:w="808" w:type="dxa"/>
            <w:tcBorders>
              <w:top w:val="single" w:sz="4" w:space="0" w:color="000000"/>
              <w:left w:val="single" w:sz="4" w:space="0" w:color="000000"/>
              <w:bottom w:val="single" w:sz="4" w:space="0" w:color="000000"/>
              <w:right w:val="single" w:sz="4" w:space="0" w:color="000000"/>
            </w:tcBorders>
            <w:hideMark/>
          </w:tcPr>
          <w:p w14:paraId="36327161" w14:textId="10DFF9CD" w:rsidR="00E47AAB" w:rsidRDefault="00E47AAB">
            <w:pPr>
              <w:pStyle w:val="TableParagraph"/>
              <w:tabs>
                <w:tab w:val="left" w:pos="1276"/>
                <w:tab w:val="left" w:pos="2894"/>
              </w:tabs>
              <w:spacing w:line="240" w:lineRule="auto"/>
              <w:jc w:val="center"/>
              <w:rPr>
                <w:sz w:val="24"/>
                <w:szCs w:val="24"/>
              </w:rPr>
            </w:pPr>
            <w:r>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48345EB2" w14:textId="11B3B1F1" w:rsidR="00E47AAB" w:rsidRDefault="00E47AAB">
            <w:pPr>
              <w:pStyle w:val="TableParagraph"/>
              <w:tabs>
                <w:tab w:val="left" w:pos="1276"/>
                <w:tab w:val="left" w:pos="2894"/>
              </w:tabs>
              <w:spacing w:line="240" w:lineRule="auto"/>
              <w:jc w:val="center"/>
              <w:rPr>
                <w:sz w:val="24"/>
                <w:szCs w:val="24"/>
              </w:rPr>
            </w:pPr>
            <w:r w:rsidRPr="00EE09C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1C219EF2" w14:textId="63246A79" w:rsidR="00E47AAB" w:rsidRDefault="00E47AAB">
            <w:pPr>
              <w:pStyle w:val="TableParagraph"/>
              <w:tabs>
                <w:tab w:val="left" w:pos="1276"/>
                <w:tab w:val="left" w:pos="2894"/>
              </w:tabs>
              <w:spacing w:line="240" w:lineRule="auto"/>
              <w:jc w:val="center"/>
              <w:rPr>
                <w:sz w:val="24"/>
                <w:szCs w:val="24"/>
              </w:rPr>
            </w:pPr>
            <w:r w:rsidRPr="006D2769">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50DB59F1" w14:textId="77777777" w:rsidR="00E47AAB" w:rsidRDefault="00E47AAB">
            <w:pPr>
              <w:pStyle w:val="TableParagraph"/>
              <w:tabs>
                <w:tab w:val="left" w:pos="1276"/>
                <w:tab w:val="left" w:pos="2894"/>
              </w:tabs>
              <w:spacing w:line="240" w:lineRule="auto"/>
              <w:rPr>
                <w:sz w:val="24"/>
                <w:szCs w:val="24"/>
              </w:rPr>
            </w:pPr>
            <w:r>
              <w:rPr>
                <w:sz w:val="24"/>
                <w:szCs w:val="24"/>
              </w:rPr>
              <w:t>наблюдение</w:t>
            </w:r>
          </w:p>
        </w:tc>
      </w:tr>
      <w:tr w:rsidR="00E47AAB" w14:paraId="11DF959E"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16F8AD6C" w14:textId="77777777" w:rsidR="00E47AAB" w:rsidRDefault="00E47AAB"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5D21C539" w14:textId="77777777" w:rsidR="00E47AAB" w:rsidRDefault="00E47AAB">
            <w:pPr>
              <w:pStyle w:val="TableParagraph"/>
              <w:tabs>
                <w:tab w:val="left" w:pos="1276"/>
                <w:tab w:val="left" w:pos="2894"/>
              </w:tabs>
              <w:spacing w:line="240" w:lineRule="auto"/>
              <w:rPr>
                <w:sz w:val="24"/>
                <w:szCs w:val="24"/>
              </w:rPr>
            </w:pPr>
            <w:r>
              <w:rPr>
                <w:sz w:val="24"/>
                <w:szCs w:val="24"/>
              </w:rPr>
              <w:t>Лето красное пришло</w:t>
            </w:r>
          </w:p>
        </w:tc>
        <w:tc>
          <w:tcPr>
            <w:tcW w:w="808" w:type="dxa"/>
            <w:tcBorders>
              <w:top w:val="single" w:sz="4" w:space="0" w:color="000000"/>
              <w:left w:val="single" w:sz="4" w:space="0" w:color="000000"/>
              <w:bottom w:val="single" w:sz="4" w:space="0" w:color="000000"/>
              <w:right w:val="single" w:sz="4" w:space="0" w:color="000000"/>
            </w:tcBorders>
            <w:hideMark/>
          </w:tcPr>
          <w:p w14:paraId="7398165D" w14:textId="50AA97DE" w:rsidR="00E47AAB" w:rsidRDefault="00E47AAB">
            <w:pPr>
              <w:pStyle w:val="TableParagraph"/>
              <w:tabs>
                <w:tab w:val="left" w:pos="1276"/>
                <w:tab w:val="left" w:pos="2894"/>
              </w:tabs>
              <w:spacing w:line="240" w:lineRule="auto"/>
              <w:jc w:val="center"/>
              <w:rPr>
                <w:sz w:val="24"/>
                <w:szCs w:val="24"/>
              </w:rPr>
            </w:pPr>
            <w:r>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2C9ED4E3" w14:textId="5A3C5C95" w:rsidR="00E47AAB" w:rsidRDefault="00E47AAB">
            <w:pPr>
              <w:pStyle w:val="TableParagraph"/>
              <w:tabs>
                <w:tab w:val="left" w:pos="1276"/>
                <w:tab w:val="left" w:pos="2894"/>
              </w:tabs>
              <w:spacing w:line="240" w:lineRule="auto"/>
              <w:jc w:val="center"/>
              <w:rPr>
                <w:sz w:val="24"/>
                <w:szCs w:val="24"/>
              </w:rPr>
            </w:pPr>
            <w:r w:rsidRPr="00EE09C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6459DFE7" w14:textId="5F3FC481" w:rsidR="00E47AAB" w:rsidRDefault="00E47AAB">
            <w:pPr>
              <w:pStyle w:val="TableParagraph"/>
              <w:tabs>
                <w:tab w:val="left" w:pos="1276"/>
                <w:tab w:val="left" w:pos="2894"/>
              </w:tabs>
              <w:spacing w:line="240" w:lineRule="auto"/>
              <w:jc w:val="center"/>
              <w:rPr>
                <w:sz w:val="24"/>
                <w:szCs w:val="24"/>
              </w:rPr>
            </w:pPr>
            <w:r w:rsidRPr="006D2769">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66EFA025" w14:textId="77777777" w:rsidR="00E47AAB" w:rsidRDefault="00E47AAB">
            <w:pPr>
              <w:pStyle w:val="TableParagraph"/>
              <w:tabs>
                <w:tab w:val="left" w:pos="1276"/>
                <w:tab w:val="left" w:pos="2894"/>
              </w:tabs>
              <w:spacing w:line="240" w:lineRule="auto"/>
              <w:rPr>
                <w:sz w:val="24"/>
                <w:szCs w:val="24"/>
              </w:rPr>
            </w:pPr>
            <w:r>
              <w:rPr>
                <w:sz w:val="24"/>
                <w:szCs w:val="24"/>
              </w:rPr>
              <w:t>наблюдение</w:t>
            </w:r>
          </w:p>
        </w:tc>
      </w:tr>
      <w:tr w:rsidR="00C840C5" w14:paraId="62C0958C"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497B90A3" w14:textId="77777777" w:rsidR="00C840C5" w:rsidRDefault="00C840C5">
            <w:pPr>
              <w:pStyle w:val="TableParagraph"/>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24688692" w14:textId="77777777" w:rsidR="00C840C5" w:rsidRPr="00C840C5" w:rsidRDefault="00C840C5">
            <w:pPr>
              <w:pStyle w:val="TableParagraph"/>
              <w:tabs>
                <w:tab w:val="left" w:pos="1276"/>
                <w:tab w:val="left" w:pos="2894"/>
              </w:tabs>
              <w:spacing w:line="240" w:lineRule="auto"/>
              <w:rPr>
                <w:b/>
                <w:sz w:val="24"/>
                <w:szCs w:val="24"/>
              </w:rPr>
            </w:pPr>
            <w:r w:rsidRPr="00C840C5">
              <w:rPr>
                <w:b/>
                <w:sz w:val="24"/>
                <w:szCs w:val="24"/>
              </w:rPr>
              <w:t>Раздел 3. Путешествие по земному шару</w:t>
            </w:r>
          </w:p>
        </w:tc>
        <w:tc>
          <w:tcPr>
            <w:tcW w:w="808" w:type="dxa"/>
            <w:tcBorders>
              <w:top w:val="single" w:sz="4" w:space="0" w:color="000000"/>
              <w:left w:val="single" w:sz="4" w:space="0" w:color="000000"/>
              <w:bottom w:val="single" w:sz="4" w:space="0" w:color="000000"/>
              <w:right w:val="single" w:sz="4" w:space="0" w:color="000000"/>
            </w:tcBorders>
            <w:hideMark/>
          </w:tcPr>
          <w:p w14:paraId="58FF6235" w14:textId="7723A629" w:rsidR="00C840C5" w:rsidRDefault="004E6675">
            <w:pPr>
              <w:pStyle w:val="TableParagraph"/>
              <w:tabs>
                <w:tab w:val="left" w:pos="1276"/>
                <w:tab w:val="left" w:pos="2894"/>
              </w:tabs>
              <w:spacing w:line="240" w:lineRule="auto"/>
              <w:jc w:val="center"/>
              <w:rPr>
                <w:sz w:val="24"/>
                <w:szCs w:val="24"/>
              </w:rPr>
            </w:pPr>
            <w:r>
              <w:rPr>
                <w:sz w:val="24"/>
                <w:szCs w:val="24"/>
              </w:rPr>
              <w:t>22</w:t>
            </w:r>
          </w:p>
        </w:tc>
        <w:tc>
          <w:tcPr>
            <w:tcW w:w="948" w:type="dxa"/>
            <w:tcBorders>
              <w:top w:val="single" w:sz="4" w:space="0" w:color="000000"/>
              <w:left w:val="single" w:sz="4" w:space="0" w:color="000000"/>
              <w:bottom w:val="single" w:sz="4" w:space="0" w:color="000000"/>
              <w:right w:val="single" w:sz="4" w:space="0" w:color="000000"/>
            </w:tcBorders>
            <w:hideMark/>
          </w:tcPr>
          <w:p w14:paraId="58677CEB" w14:textId="277A6721" w:rsidR="00C840C5" w:rsidRDefault="004E6675">
            <w:pPr>
              <w:pStyle w:val="TableParagraph"/>
              <w:tabs>
                <w:tab w:val="left" w:pos="1276"/>
                <w:tab w:val="left" w:pos="2894"/>
              </w:tabs>
              <w:spacing w:line="240" w:lineRule="auto"/>
              <w:jc w:val="center"/>
              <w:rPr>
                <w:sz w:val="24"/>
                <w:szCs w:val="24"/>
              </w:rPr>
            </w:pPr>
            <w:r>
              <w:rPr>
                <w:sz w:val="24"/>
                <w:szCs w:val="24"/>
              </w:rPr>
              <w:t>4,4</w:t>
            </w:r>
          </w:p>
        </w:tc>
        <w:tc>
          <w:tcPr>
            <w:tcW w:w="1189" w:type="dxa"/>
            <w:tcBorders>
              <w:top w:val="single" w:sz="4" w:space="0" w:color="000000"/>
              <w:left w:val="single" w:sz="4" w:space="0" w:color="000000"/>
              <w:bottom w:val="single" w:sz="4" w:space="0" w:color="000000"/>
              <w:right w:val="single" w:sz="4" w:space="0" w:color="000000"/>
            </w:tcBorders>
            <w:hideMark/>
          </w:tcPr>
          <w:p w14:paraId="15303245" w14:textId="1EC1DC60" w:rsidR="00C840C5" w:rsidRDefault="004E6675">
            <w:pPr>
              <w:pStyle w:val="TableParagraph"/>
              <w:tabs>
                <w:tab w:val="left" w:pos="1276"/>
                <w:tab w:val="left" w:pos="2894"/>
              </w:tabs>
              <w:spacing w:line="240" w:lineRule="auto"/>
              <w:jc w:val="center"/>
              <w:rPr>
                <w:sz w:val="24"/>
                <w:szCs w:val="24"/>
              </w:rPr>
            </w:pPr>
            <w:r>
              <w:rPr>
                <w:sz w:val="24"/>
                <w:szCs w:val="24"/>
              </w:rPr>
              <w:t>17,6</w:t>
            </w:r>
          </w:p>
        </w:tc>
        <w:tc>
          <w:tcPr>
            <w:tcW w:w="2367" w:type="dxa"/>
            <w:tcBorders>
              <w:top w:val="single" w:sz="4" w:space="0" w:color="000000"/>
              <w:left w:val="single" w:sz="4" w:space="0" w:color="000000"/>
              <w:bottom w:val="single" w:sz="4" w:space="0" w:color="000000"/>
              <w:right w:val="single" w:sz="4" w:space="0" w:color="000000"/>
            </w:tcBorders>
          </w:tcPr>
          <w:p w14:paraId="75052DF2" w14:textId="77777777" w:rsidR="00C840C5" w:rsidRDefault="00C840C5">
            <w:pPr>
              <w:pStyle w:val="TableParagraph"/>
              <w:tabs>
                <w:tab w:val="left" w:pos="1276"/>
                <w:tab w:val="left" w:pos="2894"/>
              </w:tabs>
              <w:spacing w:line="240" w:lineRule="auto"/>
              <w:rPr>
                <w:sz w:val="24"/>
                <w:szCs w:val="24"/>
              </w:rPr>
            </w:pPr>
          </w:p>
        </w:tc>
      </w:tr>
      <w:tr w:rsidR="004E6675" w14:paraId="1A3399F2"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113606C9"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60AF0836" w14:textId="77777777" w:rsidR="004E6675" w:rsidRPr="00C840C5" w:rsidRDefault="004E6675">
            <w:pPr>
              <w:pStyle w:val="TableParagraph"/>
              <w:tabs>
                <w:tab w:val="left" w:pos="1276"/>
                <w:tab w:val="left" w:pos="2894"/>
              </w:tabs>
              <w:spacing w:line="240" w:lineRule="auto"/>
              <w:rPr>
                <w:sz w:val="24"/>
                <w:szCs w:val="24"/>
              </w:rPr>
            </w:pPr>
            <w:r w:rsidRPr="00C840C5">
              <w:rPr>
                <w:sz w:val="24"/>
                <w:szCs w:val="24"/>
              </w:rPr>
              <w:t>Район, в котором ты живешь</w:t>
            </w:r>
          </w:p>
        </w:tc>
        <w:tc>
          <w:tcPr>
            <w:tcW w:w="808" w:type="dxa"/>
            <w:tcBorders>
              <w:top w:val="single" w:sz="4" w:space="0" w:color="000000"/>
              <w:left w:val="single" w:sz="4" w:space="0" w:color="000000"/>
              <w:bottom w:val="single" w:sz="4" w:space="0" w:color="000000"/>
              <w:right w:val="single" w:sz="4" w:space="0" w:color="000000"/>
            </w:tcBorders>
            <w:hideMark/>
          </w:tcPr>
          <w:p w14:paraId="35DAEC7D" w14:textId="72B22E51" w:rsidR="004E6675" w:rsidRDefault="004E6675">
            <w:pPr>
              <w:pStyle w:val="TableParagraph"/>
              <w:tabs>
                <w:tab w:val="left" w:pos="1276"/>
                <w:tab w:val="left" w:pos="2894"/>
              </w:tabs>
              <w:spacing w:line="240" w:lineRule="auto"/>
              <w:jc w:val="center"/>
              <w:rPr>
                <w:sz w:val="24"/>
                <w:szCs w:val="24"/>
              </w:rPr>
            </w:pPr>
            <w:r>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2AAF4E54" w14:textId="3AAD8508"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225CBAF8" w14:textId="759C0966" w:rsidR="004E6675" w:rsidRDefault="004E6675">
            <w:pPr>
              <w:pStyle w:val="TableParagraph"/>
              <w:tabs>
                <w:tab w:val="left" w:pos="1276"/>
                <w:tab w:val="left" w:pos="2894"/>
              </w:tabs>
              <w:spacing w:line="240" w:lineRule="auto"/>
              <w:jc w:val="center"/>
              <w:rPr>
                <w:sz w:val="24"/>
                <w:szCs w:val="24"/>
              </w:rPr>
            </w:pPr>
            <w:r>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5A7D7663"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4DD8CEEC"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48A5948F"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1340FBE8" w14:textId="77777777" w:rsidR="004E6675" w:rsidRPr="00C840C5" w:rsidRDefault="004E6675">
            <w:pPr>
              <w:pStyle w:val="TableParagraph"/>
              <w:tabs>
                <w:tab w:val="left" w:pos="1276"/>
                <w:tab w:val="left" w:pos="2894"/>
              </w:tabs>
              <w:spacing w:line="240" w:lineRule="auto"/>
              <w:rPr>
                <w:sz w:val="24"/>
                <w:szCs w:val="24"/>
              </w:rPr>
            </w:pPr>
            <w:r w:rsidRPr="00C840C5">
              <w:rPr>
                <w:sz w:val="24"/>
                <w:szCs w:val="24"/>
              </w:rPr>
              <w:t>Помощники в путешествии: глобус и карта</w:t>
            </w:r>
          </w:p>
        </w:tc>
        <w:tc>
          <w:tcPr>
            <w:tcW w:w="808" w:type="dxa"/>
            <w:tcBorders>
              <w:top w:val="single" w:sz="4" w:space="0" w:color="000000"/>
              <w:left w:val="single" w:sz="4" w:space="0" w:color="000000"/>
              <w:bottom w:val="single" w:sz="4" w:space="0" w:color="000000"/>
              <w:right w:val="single" w:sz="4" w:space="0" w:color="000000"/>
            </w:tcBorders>
            <w:hideMark/>
          </w:tcPr>
          <w:p w14:paraId="3F0CB179" w14:textId="6BAA75AE"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65013FA7" w14:textId="6D1B5E53"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7BF3DB8E" w14:textId="33FF1735"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553ADA62"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2BFB0CAF"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11870E1A"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0534B12C" w14:textId="77777777" w:rsidR="004E6675" w:rsidRDefault="004E6675">
            <w:pPr>
              <w:pStyle w:val="TableParagraph"/>
              <w:tabs>
                <w:tab w:val="left" w:pos="1276"/>
                <w:tab w:val="left" w:pos="2894"/>
              </w:tabs>
              <w:spacing w:line="240" w:lineRule="auto"/>
              <w:rPr>
                <w:sz w:val="24"/>
                <w:szCs w:val="24"/>
              </w:rPr>
            </w:pPr>
            <w:r>
              <w:rPr>
                <w:sz w:val="24"/>
                <w:szCs w:val="24"/>
              </w:rPr>
              <w:t>Выбираем транспорт</w:t>
            </w:r>
          </w:p>
        </w:tc>
        <w:tc>
          <w:tcPr>
            <w:tcW w:w="808" w:type="dxa"/>
            <w:tcBorders>
              <w:top w:val="single" w:sz="4" w:space="0" w:color="000000"/>
              <w:left w:val="single" w:sz="4" w:space="0" w:color="000000"/>
              <w:bottom w:val="single" w:sz="4" w:space="0" w:color="000000"/>
              <w:right w:val="single" w:sz="4" w:space="0" w:color="000000"/>
            </w:tcBorders>
            <w:hideMark/>
          </w:tcPr>
          <w:p w14:paraId="517DA187" w14:textId="6D3E4788"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5BAA88E4" w14:textId="382BF1A4"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38526C4B" w14:textId="53F68714"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4D114E70"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2A33CDAB"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592261ED"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17139E76" w14:textId="77777777" w:rsidR="004E6675" w:rsidRDefault="004E6675">
            <w:pPr>
              <w:pStyle w:val="TableParagraph"/>
              <w:tabs>
                <w:tab w:val="left" w:pos="1276"/>
                <w:tab w:val="left" w:pos="2894"/>
              </w:tabs>
              <w:spacing w:line="240" w:lineRule="auto"/>
              <w:rPr>
                <w:sz w:val="24"/>
                <w:szCs w:val="24"/>
              </w:rPr>
            </w:pPr>
            <w:r>
              <w:rPr>
                <w:sz w:val="24"/>
                <w:szCs w:val="24"/>
              </w:rPr>
              <w:t>Путешествие на Северный полюс</w:t>
            </w:r>
          </w:p>
        </w:tc>
        <w:tc>
          <w:tcPr>
            <w:tcW w:w="808" w:type="dxa"/>
            <w:tcBorders>
              <w:top w:val="single" w:sz="4" w:space="0" w:color="000000"/>
              <w:left w:val="single" w:sz="4" w:space="0" w:color="000000"/>
              <w:bottom w:val="single" w:sz="4" w:space="0" w:color="000000"/>
              <w:right w:val="single" w:sz="4" w:space="0" w:color="000000"/>
            </w:tcBorders>
            <w:hideMark/>
          </w:tcPr>
          <w:p w14:paraId="66B2D4C7" w14:textId="21746B98"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7599D42B" w14:textId="5E5F62EA"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296D7BD2" w14:textId="6FEDA0DE"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6833E70D"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203040BD"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2065DAD6"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7E8902AE" w14:textId="77777777" w:rsidR="004E6675" w:rsidRDefault="004E6675">
            <w:pPr>
              <w:pStyle w:val="TableParagraph"/>
              <w:tabs>
                <w:tab w:val="left" w:pos="1276"/>
                <w:tab w:val="left" w:pos="2894"/>
              </w:tabs>
              <w:spacing w:line="240" w:lineRule="auto"/>
              <w:rPr>
                <w:sz w:val="24"/>
                <w:szCs w:val="24"/>
              </w:rPr>
            </w:pPr>
            <w:r>
              <w:rPr>
                <w:sz w:val="24"/>
                <w:szCs w:val="24"/>
              </w:rPr>
              <w:t>Путешествие в тундру</w:t>
            </w:r>
          </w:p>
        </w:tc>
        <w:tc>
          <w:tcPr>
            <w:tcW w:w="808" w:type="dxa"/>
            <w:tcBorders>
              <w:top w:val="single" w:sz="4" w:space="0" w:color="000000"/>
              <w:left w:val="single" w:sz="4" w:space="0" w:color="000000"/>
              <w:bottom w:val="single" w:sz="4" w:space="0" w:color="000000"/>
              <w:right w:val="single" w:sz="4" w:space="0" w:color="000000"/>
            </w:tcBorders>
            <w:hideMark/>
          </w:tcPr>
          <w:p w14:paraId="6938BD3A" w14:textId="4A8D50CE"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40C04930" w14:textId="3DD9849D"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2BC49E97" w14:textId="08768027"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3104CCC4"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484F2CE3"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76305BB6"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383B5924" w14:textId="77777777" w:rsidR="004E6675" w:rsidRDefault="004E6675">
            <w:pPr>
              <w:pStyle w:val="TableParagraph"/>
              <w:tabs>
                <w:tab w:val="left" w:pos="1276"/>
                <w:tab w:val="left" w:pos="2894"/>
              </w:tabs>
              <w:spacing w:line="240" w:lineRule="auto"/>
              <w:rPr>
                <w:sz w:val="24"/>
                <w:szCs w:val="24"/>
              </w:rPr>
            </w:pPr>
            <w:r>
              <w:rPr>
                <w:sz w:val="24"/>
                <w:szCs w:val="24"/>
              </w:rPr>
              <w:t>Жители тундры</w:t>
            </w:r>
          </w:p>
        </w:tc>
        <w:tc>
          <w:tcPr>
            <w:tcW w:w="808" w:type="dxa"/>
            <w:tcBorders>
              <w:top w:val="single" w:sz="4" w:space="0" w:color="000000"/>
              <w:left w:val="single" w:sz="4" w:space="0" w:color="000000"/>
              <w:bottom w:val="single" w:sz="4" w:space="0" w:color="000000"/>
              <w:right w:val="single" w:sz="4" w:space="0" w:color="000000"/>
            </w:tcBorders>
            <w:hideMark/>
          </w:tcPr>
          <w:p w14:paraId="57D79604" w14:textId="061FB238"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04A2EC6D" w14:textId="7D16273F"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7954C452" w14:textId="5298AFEA"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43FC7CDE"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5C00DA33"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2079CAF2"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7B6B6E84" w14:textId="77777777" w:rsidR="004E6675" w:rsidRDefault="004E6675">
            <w:pPr>
              <w:pStyle w:val="TableParagraph"/>
              <w:tabs>
                <w:tab w:val="left" w:pos="1276"/>
                <w:tab w:val="left" w:pos="2894"/>
              </w:tabs>
              <w:spacing w:line="240" w:lineRule="auto"/>
              <w:rPr>
                <w:sz w:val="24"/>
                <w:szCs w:val="24"/>
              </w:rPr>
            </w:pPr>
            <w:r>
              <w:rPr>
                <w:sz w:val="24"/>
                <w:szCs w:val="24"/>
              </w:rPr>
              <w:t>Путешествие в тайгу</w:t>
            </w:r>
          </w:p>
        </w:tc>
        <w:tc>
          <w:tcPr>
            <w:tcW w:w="808" w:type="dxa"/>
            <w:tcBorders>
              <w:top w:val="single" w:sz="4" w:space="0" w:color="000000"/>
              <w:left w:val="single" w:sz="4" w:space="0" w:color="000000"/>
              <w:bottom w:val="single" w:sz="4" w:space="0" w:color="000000"/>
              <w:right w:val="single" w:sz="4" w:space="0" w:color="000000"/>
            </w:tcBorders>
            <w:hideMark/>
          </w:tcPr>
          <w:p w14:paraId="637BBE87" w14:textId="17417ED1"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1D49358F" w14:textId="6FA8E17C"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1C9873BC" w14:textId="3EA78583"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1F9CC366"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4F07EDEC"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27BFAE92"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7F98DAEC" w14:textId="77777777" w:rsidR="004E6675" w:rsidRDefault="004E6675">
            <w:pPr>
              <w:pStyle w:val="TableParagraph"/>
              <w:tabs>
                <w:tab w:val="left" w:pos="1276"/>
                <w:tab w:val="left" w:pos="2894"/>
              </w:tabs>
              <w:spacing w:line="240" w:lineRule="auto"/>
              <w:rPr>
                <w:sz w:val="24"/>
                <w:szCs w:val="24"/>
              </w:rPr>
            </w:pPr>
            <w:r>
              <w:rPr>
                <w:sz w:val="24"/>
                <w:szCs w:val="24"/>
              </w:rPr>
              <w:t>Путешествие в смешанный лес</w:t>
            </w:r>
          </w:p>
        </w:tc>
        <w:tc>
          <w:tcPr>
            <w:tcW w:w="808" w:type="dxa"/>
            <w:tcBorders>
              <w:top w:val="single" w:sz="4" w:space="0" w:color="000000"/>
              <w:left w:val="single" w:sz="4" w:space="0" w:color="000000"/>
              <w:bottom w:val="single" w:sz="4" w:space="0" w:color="000000"/>
              <w:right w:val="single" w:sz="4" w:space="0" w:color="000000"/>
            </w:tcBorders>
            <w:hideMark/>
          </w:tcPr>
          <w:p w14:paraId="26137F4E" w14:textId="228ED17A"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550798A5" w14:textId="5B74F4D3"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1F77CC75" w14:textId="5E6C3198"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51EB682A"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0EEDC59D"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7E3F4854"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5CC6B74C" w14:textId="77777777" w:rsidR="004E6675" w:rsidRDefault="004E6675">
            <w:pPr>
              <w:pStyle w:val="TableParagraph"/>
              <w:tabs>
                <w:tab w:val="left" w:pos="1276"/>
                <w:tab w:val="left" w:pos="2894"/>
              </w:tabs>
              <w:spacing w:line="240" w:lineRule="auto"/>
              <w:rPr>
                <w:sz w:val="24"/>
                <w:szCs w:val="24"/>
              </w:rPr>
            </w:pPr>
            <w:r>
              <w:rPr>
                <w:sz w:val="24"/>
                <w:szCs w:val="24"/>
              </w:rPr>
              <w:t>Путешествие по степи</w:t>
            </w:r>
          </w:p>
        </w:tc>
        <w:tc>
          <w:tcPr>
            <w:tcW w:w="808" w:type="dxa"/>
            <w:tcBorders>
              <w:top w:val="single" w:sz="4" w:space="0" w:color="000000"/>
              <w:left w:val="single" w:sz="4" w:space="0" w:color="000000"/>
              <w:bottom w:val="single" w:sz="4" w:space="0" w:color="000000"/>
              <w:right w:val="single" w:sz="4" w:space="0" w:color="000000"/>
            </w:tcBorders>
            <w:hideMark/>
          </w:tcPr>
          <w:p w14:paraId="4E72D751" w14:textId="15001387"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26BB302B" w14:textId="494AE5B6"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7633B11E" w14:textId="54115B18"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381EC163"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34C4B3B0"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52C2D8EC"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1808BB1D" w14:textId="77777777" w:rsidR="004E6675" w:rsidRDefault="004E6675">
            <w:pPr>
              <w:pStyle w:val="TableParagraph"/>
              <w:tabs>
                <w:tab w:val="left" w:pos="1276"/>
                <w:tab w:val="left" w:pos="2894"/>
              </w:tabs>
              <w:spacing w:line="240" w:lineRule="auto"/>
              <w:rPr>
                <w:sz w:val="24"/>
                <w:szCs w:val="24"/>
              </w:rPr>
            </w:pPr>
            <w:r>
              <w:rPr>
                <w:sz w:val="24"/>
                <w:szCs w:val="24"/>
              </w:rPr>
              <w:t>Как родится хлеб</w:t>
            </w:r>
          </w:p>
        </w:tc>
        <w:tc>
          <w:tcPr>
            <w:tcW w:w="808" w:type="dxa"/>
            <w:tcBorders>
              <w:top w:val="single" w:sz="4" w:space="0" w:color="000000"/>
              <w:left w:val="single" w:sz="4" w:space="0" w:color="000000"/>
              <w:bottom w:val="single" w:sz="4" w:space="0" w:color="000000"/>
              <w:right w:val="single" w:sz="4" w:space="0" w:color="000000"/>
            </w:tcBorders>
            <w:hideMark/>
          </w:tcPr>
          <w:p w14:paraId="21FF1829" w14:textId="12FF6FCA"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524EA174" w14:textId="1D01926A"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2D94C0B3" w14:textId="17D71CA0"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3EB15989"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4D97F324"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792E3562"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7CC2F79E" w14:textId="77777777" w:rsidR="004E6675" w:rsidRDefault="004E6675">
            <w:pPr>
              <w:pStyle w:val="TableParagraph"/>
              <w:tabs>
                <w:tab w:val="left" w:pos="1276"/>
                <w:tab w:val="left" w:pos="2894"/>
              </w:tabs>
              <w:spacing w:line="240" w:lineRule="auto"/>
              <w:rPr>
                <w:sz w:val="24"/>
                <w:szCs w:val="24"/>
              </w:rPr>
            </w:pPr>
            <w:r>
              <w:rPr>
                <w:sz w:val="24"/>
                <w:szCs w:val="24"/>
              </w:rPr>
              <w:t>«Широка страна моя родная…»</w:t>
            </w:r>
          </w:p>
        </w:tc>
        <w:tc>
          <w:tcPr>
            <w:tcW w:w="808" w:type="dxa"/>
            <w:tcBorders>
              <w:top w:val="single" w:sz="4" w:space="0" w:color="000000"/>
              <w:left w:val="single" w:sz="4" w:space="0" w:color="000000"/>
              <w:bottom w:val="single" w:sz="4" w:space="0" w:color="000000"/>
              <w:right w:val="single" w:sz="4" w:space="0" w:color="000000"/>
            </w:tcBorders>
            <w:hideMark/>
          </w:tcPr>
          <w:p w14:paraId="5EA274E3" w14:textId="2F22FA2B"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196B187C" w14:textId="11D1E00A"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3C9715BA" w14:textId="54A47B64"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0B2961C1"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506630A5"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59579799"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105FBB86" w14:textId="77777777" w:rsidR="004E6675" w:rsidRDefault="004E6675">
            <w:pPr>
              <w:pStyle w:val="TableParagraph"/>
              <w:tabs>
                <w:tab w:val="left" w:pos="1276"/>
                <w:tab w:val="left" w:pos="2894"/>
              </w:tabs>
              <w:spacing w:line="240" w:lineRule="auto"/>
              <w:rPr>
                <w:sz w:val="24"/>
                <w:szCs w:val="24"/>
              </w:rPr>
            </w:pPr>
            <w:r>
              <w:rPr>
                <w:sz w:val="24"/>
                <w:szCs w:val="24"/>
              </w:rPr>
              <w:t>Улицы нашего города</w:t>
            </w:r>
          </w:p>
        </w:tc>
        <w:tc>
          <w:tcPr>
            <w:tcW w:w="808" w:type="dxa"/>
            <w:tcBorders>
              <w:top w:val="single" w:sz="4" w:space="0" w:color="000000"/>
              <w:left w:val="single" w:sz="4" w:space="0" w:color="000000"/>
              <w:bottom w:val="single" w:sz="4" w:space="0" w:color="000000"/>
              <w:right w:val="single" w:sz="4" w:space="0" w:color="000000"/>
            </w:tcBorders>
            <w:hideMark/>
          </w:tcPr>
          <w:p w14:paraId="43A9CF95" w14:textId="25FDEF90"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648D610A" w14:textId="1A61D171"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1ED0BBA3" w14:textId="428AEA64"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48BB317C"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5A0BF922"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7B651888"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706B1D81" w14:textId="77777777" w:rsidR="004E6675" w:rsidRDefault="004E6675">
            <w:pPr>
              <w:pStyle w:val="TableParagraph"/>
              <w:tabs>
                <w:tab w:val="left" w:pos="1276"/>
                <w:tab w:val="left" w:pos="2894"/>
              </w:tabs>
              <w:spacing w:line="240" w:lineRule="auto"/>
              <w:rPr>
                <w:sz w:val="24"/>
                <w:szCs w:val="24"/>
              </w:rPr>
            </w:pPr>
            <w:r>
              <w:rPr>
                <w:sz w:val="24"/>
                <w:szCs w:val="24"/>
              </w:rPr>
              <w:t>Путешествие в Африку</w:t>
            </w:r>
          </w:p>
        </w:tc>
        <w:tc>
          <w:tcPr>
            <w:tcW w:w="808" w:type="dxa"/>
            <w:tcBorders>
              <w:top w:val="single" w:sz="4" w:space="0" w:color="000000"/>
              <w:left w:val="single" w:sz="4" w:space="0" w:color="000000"/>
              <w:bottom w:val="single" w:sz="4" w:space="0" w:color="000000"/>
              <w:right w:val="single" w:sz="4" w:space="0" w:color="000000"/>
            </w:tcBorders>
            <w:hideMark/>
          </w:tcPr>
          <w:p w14:paraId="5857C0B1" w14:textId="2F43E34B"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3988369E" w14:textId="3ABA00CE"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39A42FF4" w14:textId="7AD5EF22"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6AD07456"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7445BBF1"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18616ACA"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6C4A8E43" w14:textId="77777777" w:rsidR="004E6675" w:rsidRDefault="004E6675">
            <w:pPr>
              <w:pStyle w:val="TableParagraph"/>
              <w:tabs>
                <w:tab w:val="left" w:pos="1276"/>
                <w:tab w:val="left" w:pos="2894"/>
              </w:tabs>
              <w:spacing w:line="240" w:lineRule="auto"/>
              <w:rPr>
                <w:sz w:val="24"/>
                <w:szCs w:val="24"/>
              </w:rPr>
            </w:pPr>
            <w:r>
              <w:rPr>
                <w:sz w:val="24"/>
                <w:szCs w:val="24"/>
              </w:rPr>
              <w:t>Путешествие в Австралию</w:t>
            </w:r>
          </w:p>
        </w:tc>
        <w:tc>
          <w:tcPr>
            <w:tcW w:w="808" w:type="dxa"/>
            <w:tcBorders>
              <w:top w:val="single" w:sz="4" w:space="0" w:color="000000"/>
              <w:left w:val="single" w:sz="4" w:space="0" w:color="000000"/>
              <w:bottom w:val="single" w:sz="4" w:space="0" w:color="000000"/>
              <w:right w:val="single" w:sz="4" w:space="0" w:color="000000"/>
            </w:tcBorders>
            <w:hideMark/>
          </w:tcPr>
          <w:p w14:paraId="03409A1A" w14:textId="1BF10CC1"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6064915D" w14:textId="673161B2"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0D29864A" w14:textId="540F7F93"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0D1185C6"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6885C418"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3248038A"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0FBC89B2" w14:textId="77777777" w:rsidR="004E6675" w:rsidRDefault="004E6675">
            <w:pPr>
              <w:pStyle w:val="TableParagraph"/>
              <w:tabs>
                <w:tab w:val="left" w:pos="1276"/>
                <w:tab w:val="left" w:pos="2894"/>
              </w:tabs>
              <w:spacing w:line="240" w:lineRule="auto"/>
              <w:rPr>
                <w:sz w:val="24"/>
                <w:szCs w:val="24"/>
              </w:rPr>
            </w:pPr>
            <w:r>
              <w:rPr>
                <w:sz w:val="24"/>
                <w:szCs w:val="24"/>
              </w:rPr>
              <w:t>Путешествие в Антарктиду</w:t>
            </w:r>
          </w:p>
        </w:tc>
        <w:tc>
          <w:tcPr>
            <w:tcW w:w="808" w:type="dxa"/>
            <w:tcBorders>
              <w:top w:val="single" w:sz="4" w:space="0" w:color="000000"/>
              <w:left w:val="single" w:sz="4" w:space="0" w:color="000000"/>
              <w:bottom w:val="single" w:sz="4" w:space="0" w:color="000000"/>
              <w:right w:val="single" w:sz="4" w:space="0" w:color="000000"/>
            </w:tcBorders>
            <w:hideMark/>
          </w:tcPr>
          <w:p w14:paraId="4EFB2CDB" w14:textId="05BD6AB2"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14F4BA6F" w14:textId="33BE6FA0"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0BA0E4E2" w14:textId="572983C7"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36795A30"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66B0656F"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6EC0B2B2"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719438AB" w14:textId="77777777" w:rsidR="004E6675" w:rsidRDefault="004E6675">
            <w:pPr>
              <w:pStyle w:val="TableParagraph"/>
              <w:tabs>
                <w:tab w:val="left" w:pos="1276"/>
                <w:tab w:val="left" w:pos="2894"/>
              </w:tabs>
              <w:spacing w:line="240" w:lineRule="auto"/>
              <w:rPr>
                <w:sz w:val="24"/>
                <w:szCs w:val="24"/>
              </w:rPr>
            </w:pPr>
            <w:r>
              <w:rPr>
                <w:sz w:val="24"/>
                <w:szCs w:val="24"/>
              </w:rPr>
              <w:t>Путешествие в Америку</w:t>
            </w:r>
          </w:p>
        </w:tc>
        <w:tc>
          <w:tcPr>
            <w:tcW w:w="808" w:type="dxa"/>
            <w:tcBorders>
              <w:top w:val="single" w:sz="4" w:space="0" w:color="000000"/>
              <w:left w:val="single" w:sz="4" w:space="0" w:color="000000"/>
              <w:bottom w:val="single" w:sz="4" w:space="0" w:color="000000"/>
              <w:right w:val="single" w:sz="4" w:space="0" w:color="000000"/>
            </w:tcBorders>
            <w:hideMark/>
          </w:tcPr>
          <w:p w14:paraId="5E4EE870" w14:textId="4223F386"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1437F552" w14:textId="7787ECF8"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41CAFC18" w14:textId="25519405"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2335EC21"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093AB219"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18303D0D"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0DA2DA84" w14:textId="77777777" w:rsidR="004E6675" w:rsidRDefault="004E6675">
            <w:pPr>
              <w:pStyle w:val="TableParagraph"/>
              <w:tabs>
                <w:tab w:val="left" w:pos="1276"/>
                <w:tab w:val="left" w:pos="2894"/>
              </w:tabs>
              <w:spacing w:line="240" w:lineRule="auto"/>
              <w:rPr>
                <w:sz w:val="24"/>
                <w:szCs w:val="24"/>
              </w:rPr>
            </w:pPr>
            <w:r>
              <w:rPr>
                <w:sz w:val="24"/>
                <w:szCs w:val="24"/>
              </w:rPr>
              <w:t>Конкурс эрудитов</w:t>
            </w:r>
          </w:p>
        </w:tc>
        <w:tc>
          <w:tcPr>
            <w:tcW w:w="808" w:type="dxa"/>
            <w:tcBorders>
              <w:top w:val="single" w:sz="4" w:space="0" w:color="000000"/>
              <w:left w:val="single" w:sz="4" w:space="0" w:color="000000"/>
              <w:bottom w:val="single" w:sz="4" w:space="0" w:color="000000"/>
              <w:right w:val="single" w:sz="4" w:space="0" w:color="000000"/>
            </w:tcBorders>
            <w:hideMark/>
          </w:tcPr>
          <w:p w14:paraId="3BA5B5AC" w14:textId="1D629422"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5F375868" w14:textId="3525C77F"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69476E36" w14:textId="64DEE191"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745C050D"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5C3A5F4D"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2BCF0BA0"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40FDC8D9" w14:textId="77777777" w:rsidR="004E6675" w:rsidRDefault="004E6675">
            <w:pPr>
              <w:pStyle w:val="TableParagraph"/>
              <w:tabs>
                <w:tab w:val="left" w:pos="1276"/>
                <w:tab w:val="left" w:pos="2894"/>
              </w:tabs>
              <w:spacing w:line="240" w:lineRule="auto"/>
              <w:rPr>
                <w:sz w:val="24"/>
                <w:szCs w:val="24"/>
              </w:rPr>
            </w:pPr>
            <w:r>
              <w:rPr>
                <w:spacing w:val="-1"/>
                <w:sz w:val="24"/>
                <w:szCs w:val="24"/>
              </w:rPr>
              <w:t>Итоговая диагностика.</w:t>
            </w:r>
          </w:p>
        </w:tc>
        <w:tc>
          <w:tcPr>
            <w:tcW w:w="808" w:type="dxa"/>
            <w:tcBorders>
              <w:top w:val="single" w:sz="4" w:space="0" w:color="000000"/>
              <w:left w:val="single" w:sz="4" w:space="0" w:color="000000"/>
              <w:bottom w:val="single" w:sz="4" w:space="0" w:color="000000"/>
              <w:right w:val="single" w:sz="4" w:space="0" w:color="000000"/>
            </w:tcBorders>
            <w:hideMark/>
          </w:tcPr>
          <w:p w14:paraId="630F10DC" w14:textId="59CE90EE"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5406B491" w14:textId="467F7E7D"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204A070E" w14:textId="397BA754"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52FD5889" w14:textId="77777777" w:rsidR="004E6675" w:rsidRDefault="004E6675">
            <w:pPr>
              <w:pStyle w:val="TableParagraph"/>
              <w:tabs>
                <w:tab w:val="left" w:pos="1276"/>
                <w:tab w:val="left" w:pos="2894"/>
              </w:tabs>
              <w:spacing w:line="240" w:lineRule="auto"/>
              <w:rPr>
                <w:sz w:val="24"/>
                <w:szCs w:val="24"/>
              </w:rPr>
            </w:pPr>
            <w:r>
              <w:rPr>
                <w:sz w:val="24"/>
                <w:szCs w:val="24"/>
              </w:rPr>
              <w:t>диагностические задания</w:t>
            </w:r>
          </w:p>
        </w:tc>
      </w:tr>
      <w:tr w:rsidR="004E6675" w14:paraId="7F0DC119"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4666FD84"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7818840C" w14:textId="77777777" w:rsidR="004E6675" w:rsidRDefault="004E6675">
            <w:pPr>
              <w:pStyle w:val="TableParagraph"/>
              <w:tabs>
                <w:tab w:val="left" w:pos="1276"/>
                <w:tab w:val="left" w:pos="2894"/>
              </w:tabs>
              <w:spacing w:line="240" w:lineRule="auto"/>
              <w:rPr>
                <w:sz w:val="24"/>
                <w:szCs w:val="24"/>
              </w:rPr>
            </w:pPr>
            <w:r>
              <w:rPr>
                <w:sz w:val="24"/>
                <w:szCs w:val="24"/>
              </w:rPr>
              <w:t>Зоопарк</w:t>
            </w:r>
          </w:p>
        </w:tc>
        <w:tc>
          <w:tcPr>
            <w:tcW w:w="808" w:type="dxa"/>
            <w:tcBorders>
              <w:top w:val="single" w:sz="4" w:space="0" w:color="000000"/>
              <w:left w:val="single" w:sz="4" w:space="0" w:color="000000"/>
              <w:bottom w:val="single" w:sz="4" w:space="0" w:color="000000"/>
              <w:right w:val="single" w:sz="4" w:space="0" w:color="000000"/>
            </w:tcBorders>
            <w:hideMark/>
          </w:tcPr>
          <w:p w14:paraId="5F8EAB0E" w14:textId="22D51F63"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7F452B19" w14:textId="1F6373BB"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1B935752" w14:textId="3F4DC440"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7E89945D"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1261FCEC"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4DB5CC19"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5263CA33" w14:textId="77777777" w:rsidR="004E6675" w:rsidRDefault="004E6675">
            <w:pPr>
              <w:pStyle w:val="TableParagraph"/>
              <w:tabs>
                <w:tab w:val="left" w:pos="1276"/>
                <w:tab w:val="left" w:pos="2894"/>
              </w:tabs>
              <w:spacing w:line="240" w:lineRule="auto"/>
              <w:rPr>
                <w:sz w:val="24"/>
                <w:szCs w:val="24"/>
              </w:rPr>
            </w:pPr>
            <w:r>
              <w:rPr>
                <w:sz w:val="24"/>
                <w:szCs w:val="24"/>
              </w:rPr>
              <w:t>Викторина «Что? Где? Когда? »</w:t>
            </w:r>
          </w:p>
        </w:tc>
        <w:tc>
          <w:tcPr>
            <w:tcW w:w="808" w:type="dxa"/>
            <w:tcBorders>
              <w:top w:val="single" w:sz="4" w:space="0" w:color="000000"/>
              <w:left w:val="single" w:sz="4" w:space="0" w:color="000000"/>
              <w:bottom w:val="single" w:sz="4" w:space="0" w:color="000000"/>
              <w:right w:val="single" w:sz="4" w:space="0" w:color="000000"/>
            </w:tcBorders>
            <w:hideMark/>
          </w:tcPr>
          <w:p w14:paraId="5950EEAD" w14:textId="611F2982"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10E14F1F" w14:textId="62D5A841"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2EA51DCC" w14:textId="1D679B92"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0F74E42B"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1977C68A"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54309F28"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6856AEED" w14:textId="77777777" w:rsidR="004E6675" w:rsidRDefault="004E6675">
            <w:pPr>
              <w:pStyle w:val="TableParagraph"/>
              <w:tabs>
                <w:tab w:val="left" w:pos="1276"/>
                <w:tab w:val="left" w:pos="2894"/>
              </w:tabs>
              <w:spacing w:line="240" w:lineRule="auto"/>
              <w:rPr>
                <w:sz w:val="24"/>
                <w:szCs w:val="24"/>
              </w:rPr>
            </w:pPr>
            <w:r>
              <w:rPr>
                <w:sz w:val="24"/>
                <w:szCs w:val="24"/>
              </w:rPr>
              <w:t>На каникулы в Москву</w:t>
            </w:r>
          </w:p>
        </w:tc>
        <w:tc>
          <w:tcPr>
            <w:tcW w:w="808" w:type="dxa"/>
            <w:tcBorders>
              <w:top w:val="single" w:sz="4" w:space="0" w:color="000000"/>
              <w:left w:val="single" w:sz="4" w:space="0" w:color="000000"/>
              <w:bottom w:val="single" w:sz="4" w:space="0" w:color="000000"/>
              <w:right w:val="single" w:sz="4" w:space="0" w:color="000000"/>
            </w:tcBorders>
            <w:hideMark/>
          </w:tcPr>
          <w:p w14:paraId="60819B6E" w14:textId="1EBD921B"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6734A2ED" w14:textId="7DA53E5E"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695B4160" w14:textId="517010A0"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6CE7F390"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4E6675" w14:paraId="357568CB"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23084CEA" w14:textId="77777777" w:rsidR="004E6675" w:rsidRDefault="004E6675" w:rsidP="00FE2806">
            <w:pPr>
              <w:pStyle w:val="TableParagraph"/>
              <w:numPr>
                <w:ilvl w:val="0"/>
                <w:numId w:val="101"/>
              </w:numPr>
              <w:tabs>
                <w:tab w:val="left" w:pos="1276"/>
                <w:tab w:val="left" w:pos="2894"/>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107B6A01" w14:textId="77777777" w:rsidR="004E6675" w:rsidRPr="00C840C5" w:rsidRDefault="004E6675">
            <w:pPr>
              <w:pStyle w:val="TableParagraph"/>
              <w:tabs>
                <w:tab w:val="left" w:pos="1276"/>
                <w:tab w:val="left" w:pos="2894"/>
              </w:tabs>
              <w:spacing w:line="240" w:lineRule="auto"/>
              <w:rPr>
                <w:sz w:val="24"/>
                <w:szCs w:val="24"/>
              </w:rPr>
            </w:pPr>
            <w:r w:rsidRPr="00C840C5">
              <w:rPr>
                <w:sz w:val="24"/>
                <w:szCs w:val="24"/>
              </w:rPr>
              <w:t>На каникулы в Санкт-Петербург</w:t>
            </w:r>
          </w:p>
        </w:tc>
        <w:tc>
          <w:tcPr>
            <w:tcW w:w="808" w:type="dxa"/>
            <w:tcBorders>
              <w:top w:val="single" w:sz="4" w:space="0" w:color="000000"/>
              <w:left w:val="single" w:sz="4" w:space="0" w:color="000000"/>
              <w:bottom w:val="single" w:sz="4" w:space="0" w:color="000000"/>
              <w:right w:val="single" w:sz="4" w:space="0" w:color="000000"/>
            </w:tcBorders>
            <w:hideMark/>
          </w:tcPr>
          <w:p w14:paraId="699E564B" w14:textId="73C6B491" w:rsidR="004E6675" w:rsidRDefault="004E6675">
            <w:pPr>
              <w:pStyle w:val="TableParagraph"/>
              <w:tabs>
                <w:tab w:val="left" w:pos="1276"/>
                <w:tab w:val="left" w:pos="2894"/>
              </w:tabs>
              <w:spacing w:line="240" w:lineRule="auto"/>
              <w:jc w:val="center"/>
              <w:rPr>
                <w:sz w:val="24"/>
                <w:szCs w:val="24"/>
              </w:rPr>
            </w:pPr>
            <w:r w:rsidRPr="00ED27C5">
              <w:rPr>
                <w:sz w:val="24"/>
                <w:szCs w:val="24"/>
              </w:rPr>
              <w:t>1</w:t>
            </w:r>
          </w:p>
        </w:tc>
        <w:tc>
          <w:tcPr>
            <w:tcW w:w="948" w:type="dxa"/>
            <w:tcBorders>
              <w:top w:val="single" w:sz="4" w:space="0" w:color="000000"/>
              <w:left w:val="single" w:sz="4" w:space="0" w:color="000000"/>
              <w:bottom w:val="single" w:sz="4" w:space="0" w:color="000000"/>
              <w:right w:val="single" w:sz="4" w:space="0" w:color="000000"/>
            </w:tcBorders>
            <w:hideMark/>
          </w:tcPr>
          <w:p w14:paraId="7A616258" w14:textId="5EEA2F56" w:rsidR="004E6675" w:rsidRDefault="004E6675">
            <w:pPr>
              <w:pStyle w:val="TableParagraph"/>
              <w:tabs>
                <w:tab w:val="left" w:pos="1276"/>
                <w:tab w:val="left" w:pos="2894"/>
              </w:tabs>
              <w:spacing w:line="240" w:lineRule="auto"/>
              <w:jc w:val="center"/>
              <w:rPr>
                <w:sz w:val="24"/>
                <w:szCs w:val="24"/>
              </w:rPr>
            </w:pPr>
            <w:r w:rsidRPr="001D150F">
              <w:rPr>
                <w:sz w:val="24"/>
                <w:szCs w:val="24"/>
              </w:rPr>
              <w:t>0,2</w:t>
            </w:r>
          </w:p>
        </w:tc>
        <w:tc>
          <w:tcPr>
            <w:tcW w:w="1189" w:type="dxa"/>
            <w:tcBorders>
              <w:top w:val="single" w:sz="4" w:space="0" w:color="000000"/>
              <w:left w:val="single" w:sz="4" w:space="0" w:color="000000"/>
              <w:bottom w:val="single" w:sz="4" w:space="0" w:color="000000"/>
              <w:right w:val="single" w:sz="4" w:space="0" w:color="000000"/>
            </w:tcBorders>
            <w:hideMark/>
          </w:tcPr>
          <w:p w14:paraId="0506C7C7" w14:textId="0B9FCD2F" w:rsidR="004E6675" w:rsidRDefault="004E6675">
            <w:pPr>
              <w:pStyle w:val="TableParagraph"/>
              <w:tabs>
                <w:tab w:val="left" w:pos="1276"/>
                <w:tab w:val="left" w:pos="2894"/>
              </w:tabs>
              <w:spacing w:line="240" w:lineRule="auto"/>
              <w:jc w:val="center"/>
              <w:rPr>
                <w:sz w:val="24"/>
                <w:szCs w:val="24"/>
              </w:rPr>
            </w:pPr>
            <w:r w:rsidRPr="00D97E1D">
              <w:rPr>
                <w:sz w:val="24"/>
                <w:szCs w:val="24"/>
              </w:rPr>
              <w:t>0,8</w:t>
            </w:r>
          </w:p>
        </w:tc>
        <w:tc>
          <w:tcPr>
            <w:tcW w:w="2367" w:type="dxa"/>
            <w:tcBorders>
              <w:top w:val="single" w:sz="4" w:space="0" w:color="000000"/>
              <w:left w:val="single" w:sz="4" w:space="0" w:color="000000"/>
              <w:bottom w:val="single" w:sz="4" w:space="0" w:color="000000"/>
              <w:right w:val="single" w:sz="4" w:space="0" w:color="000000"/>
            </w:tcBorders>
            <w:hideMark/>
          </w:tcPr>
          <w:p w14:paraId="702ACFDE" w14:textId="77777777" w:rsidR="004E6675" w:rsidRDefault="004E6675">
            <w:pPr>
              <w:pStyle w:val="TableParagraph"/>
              <w:tabs>
                <w:tab w:val="left" w:pos="1276"/>
                <w:tab w:val="left" w:pos="2894"/>
              </w:tabs>
              <w:spacing w:line="240" w:lineRule="auto"/>
              <w:rPr>
                <w:sz w:val="24"/>
                <w:szCs w:val="24"/>
              </w:rPr>
            </w:pPr>
            <w:r>
              <w:rPr>
                <w:sz w:val="24"/>
                <w:szCs w:val="24"/>
              </w:rPr>
              <w:t>наблюдение</w:t>
            </w:r>
          </w:p>
        </w:tc>
      </w:tr>
      <w:tr w:rsidR="00C840C5" w14:paraId="44388593" w14:textId="77777777" w:rsidTr="00C840C5">
        <w:trPr>
          <w:trHeight w:val="20"/>
        </w:trPr>
        <w:tc>
          <w:tcPr>
            <w:tcW w:w="796" w:type="dxa"/>
            <w:tcBorders>
              <w:top w:val="single" w:sz="4" w:space="0" w:color="000000"/>
              <w:left w:val="single" w:sz="4" w:space="0" w:color="000000"/>
              <w:bottom w:val="single" w:sz="4" w:space="0" w:color="000000"/>
              <w:right w:val="single" w:sz="4" w:space="0" w:color="000000"/>
            </w:tcBorders>
          </w:tcPr>
          <w:p w14:paraId="7441F202" w14:textId="77777777" w:rsidR="00C840C5" w:rsidRDefault="00C840C5">
            <w:pPr>
              <w:pStyle w:val="TableParagraph"/>
              <w:tabs>
                <w:tab w:val="left" w:pos="1276"/>
              </w:tabs>
              <w:spacing w:line="240" w:lineRule="auto"/>
              <w:rPr>
                <w:sz w:val="24"/>
                <w:szCs w:val="24"/>
              </w:rPr>
            </w:pPr>
          </w:p>
        </w:tc>
        <w:tc>
          <w:tcPr>
            <w:tcW w:w="3521" w:type="dxa"/>
            <w:tcBorders>
              <w:top w:val="single" w:sz="4" w:space="0" w:color="000000"/>
              <w:left w:val="single" w:sz="4" w:space="0" w:color="000000"/>
              <w:bottom w:val="single" w:sz="4" w:space="0" w:color="000000"/>
              <w:right w:val="single" w:sz="4" w:space="0" w:color="000000"/>
            </w:tcBorders>
            <w:hideMark/>
          </w:tcPr>
          <w:p w14:paraId="20EE34C2" w14:textId="77777777" w:rsidR="00C840C5" w:rsidRDefault="00C840C5">
            <w:pPr>
              <w:pStyle w:val="TableParagraph"/>
              <w:tabs>
                <w:tab w:val="left" w:pos="1276"/>
              </w:tabs>
              <w:spacing w:line="240" w:lineRule="auto"/>
              <w:rPr>
                <w:sz w:val="24"/>
                <w:szCs w:val="24"/>
              </w:rPr>
            </w:pPr>
            <w:r>
              <w:rPr>
                <w:sz w:val="24"/>
                <w:szCs w:val="24"/>
              </w:rPr>
              <w:t>Всего</w:t>
            </w:r>
          </w:p>
        </w:tc>
        <w:tc>
          <w:tcPr>
            <w:tcW w:w="808" w:type="dxa"/>
            <w:tcBorders>
              <w:top w:val="single" w:sz="4" w:space="0" w:color="000000"/>
              <w:left w:val="single" w:sz="4" w:space="0" w:color="000000"/>
              <w:bottom w:val="single" w:sz="4" w:space="0" w:color="000000"/>
              <w:right w:val="single" w:sz="4" w:space="0" w:color="000000"/>
            </w:tcBorders>
            <w:hideMark/>
          </w:tcPr>
          <w:p w14:paraId="6D6ABE08" w14:textId="77C62506" w:rsidR="00C840C5" w:rsidRDefault="004E6675">
            <w:pPr>
              <w:pStyle w:val="TableParagraph"/>
              <w:tabs>
                <w:tab w:val="left" w:pos="1276"/>
              </w:tabs>
              <w:spacing w:line="240" w:lineRule="auto"/>
              <w:jc w:val="center"/>
              <w:rPr>
                <w:sz w:val="24"/>
                <w:szCs w:val="24"/>
              </w:rPr>
            </w:pPr>
            <w:r>
              <w:rPr>
                <w:sz w:val="24"/>
                <w:szCs w:val="24"/>
              </w:rPr>
              <w:t>36</w:t>
            </w:r>
          </w:p>
        </w:tc>
        <w:tc>
          <w:tcPr>
            <w:tcW w:w="948" w:type="dxa"/>
            <w:tcBorders>
              <w:top w:val="single" w:sz="4" w:space="0" w:color="000000"/>
              <w:left w:val="single" w:sz="4" w:space="0" w:color="000000"/>
              <w:bottom w:val="single" w:sz="4" w:space="0" w:color="000000"/>
              <w:right w:val="single" w:sz="4" w:space="0" w:color="000000"/>
            </w:tcBorders>
            <w:hideMark/>
          </w:tcPr>
          <w:p w14:paraId="330924A7" w14:textId="718B934E" w:rsidR="00C840C5" w:rsidRDefault="004E6675">
            <w:pPr>
              <w:pStyle w:val="TableParagraph"/>
              <w:tabs>
                <w:tab w:val="left" w:pos="1276"/>
              </w:tabs>
              <w:spacing w:line="240" w:lineRule="auto"/>
              <w:jc w:val="center"/>
              <w:rPr>
                <w:sz w:val="24"/>
                <w:szCs w:val="24"/>
              </w:rPr>
            </w:pPr>
            <w:r>
              <w:rPr>
                <w:sz w:val="24"/>
                <w:szCs w:val="24"/>
              </w:rPr>
              <w:t>7,2</w:t>
            </w:r>
          </w:p>
        </w:tc>
        <w:tc>
          <w:tcPr>
            <w:tcW w:w="1189" w:type="dxa"/>
            <w:tcBorders>
              <w:top w:val="single" w:sz="4" w:space="0" w:color="000000"/>
              <w:left w:val="single" w:sz="4" w:space="0" w:color="000000"/>
              <w:bottom w:val="single" w:sz="4" w:space="0" w:color="000000"/>
              <w:right w:val="single" w:sz="4" w:space="0" w:color="000000"/>
            </w:tcBorders>
            <w:hideMark/>
          </w:tcPr>
          <w:p w14:paraId="00CFFC4E" w14:textId="4D0E9715" w:rsidR="00C840C5" w:rsidRDefault="004E6675">
            <w:pPr>
              <w:pStyle w:val="TableParagraph"/>
              <w:tabs>
                <w:tab w:val="left" w:pos="1276"/>
              </w:tabs>
              <w:spacing w:line="240" w:lineRule="auto"/>
              <w:jc w:val="center"/>
              <w:rPr>
                <w:sz w:val="24"/>
                <w:szCs w:val="24"/>
              </w:rPr>
            </w:pPr>
            <w:r>
              <w:rPr>
                <w:sz w:val="24"/>
                <w:szCs w:val="24"/>
              </w:rPr>
              <w:t>28,8</w:t>
            </w:r>
          </w:p>
        </w:tc>
        <w:tc>
          <w:tcPr>
            <w:tcW w:w="2367" w:type="dxa"/>
            <w:tcBorders>
              <w:top w:val="single" w:sz="4" w:space="0" w:color="000000"/>
              <w:left w:val="single" w:sz="4" w:space="0" w:color="000000"/>
              <w:bottom w:val="single" w:sz="4" w:space="0" w:color="000000"/>
              <w:right w:val="single" w:sz="4" w:space="0" w:color="000000"/>
            </w:tcBorders>
          </w:tcPr>
          <w:p w14:paraId="460EE373" w14:textId="77777777" w:rsidR="00C840C5" w:rsidRDefault="00C840C5">
            <w:pPr>
              <w:pStyle w:val="TableParagraph"/>
              <w:tabs>
                <w:tab w:val="left" w:pos="1276"/>
              </w:tabs>
              <w:spacing w:line="240" w:lineRule="auto"/>
              <w:rPr>
                <w:sz w:val="24"/>
                <w:szCs w:val="24"/>
              </w:rPr>
            </w:pPr>
          </w:p>
        </w:tc>
      </w:tr>
    </w:tbl>
    <w:p w14:paraId="476932B1" w14:textId="77777777" w:rsidR="00C840C5" w:rsidRDefault="00C840C5" w:rsidP="00C840C5">
      <w:pPr>
        <w:pStyle w:val="2"/>
        <w:keepNext w:val="0"/>
        <w:widowControl w:val="0"/>
        <w:spacing w:before="0" w:line="240" w:lineRule="auto"/>
        <w:jc w:val="center"/>
        <w:rPr>
          <w:rFonts w:ascii="Times New Roman" w:hAnsi="Times New Roman"/>
          <w:b/>
          <w:sz w:val="24"/>
          <w:szCs w:val="24"/>
        </w:rPr>
      </w:pPr>
      <w:bookmarkStart w:id="78" w:name="_Toc51618110"/>
      <w:bookmarkStart w:id="79" w:name="_Toc50453269"/>
    </w:p>
    <w:p w14:paraId="29CA856C" w14:textId="23227877" w:rsidR="00C840C5" w:rsidRPr="002A1026" w:rsidRDefault="00C840C5" w:rsidP="00C840C5">
      <w:pPr>
        <w:pStyle w:val="2"/>
        <w:keepNext w:val="0"/>
        <w:widowControl w:val="0"/>
        <w:spacing w:before="0" w:line="240" w:lineRule="auto"/>
        <w:jc w:val="center"/>
        <w:rPr>
          <w:rFonts w:ascii="Times New Roman" w:hAnsi="Times New Roman"/>
          <w:b/>
          <w:iCs/>
          <w:color w:val="auto"/>
          <w:sz w:val="24"/>
          <w:szCs w:val="24"/>
        </w:rPr>
      </w:pPr>
      <w:bookmarkStart w:id="80" w:name="_Toc93682582"/>
      <w:bookmarkStart w:id="81" w:name="_Toc145599609"/>
      <w:r w:rsidRPr="002A1026">
        <w:rPr>
          <w:rFonts w:ascii="Times New Roman" w:hAnsi="Times New Roman"/>
          <w:b/>
          <w:iCs/>
          <w:color w:val="auto"/>
          <w:sz w:val="24"/>
          <w:szCs w:val="24"/>
        </w:rPr>
        <w:t>Содержание учебно-тематического плана. Второй год обучения</w:t>
      </w:r>
      <w:bookmarkEnd w:id="78"/>
      <w:bookmarkEnd w:id="79"/>
      <w:bookmarkEnd w:id="80"/>
      <w:bookmarkEnd w:id="81"/>
    </w:p>
    <w:p w14:paraId="596D40E5" w14:textId="77777777" w:rsidR="00C840C5" w:rsidRDefault="00C840C5" w:rsidP="00C840C5">
      <w:pPr>
        <w:widowControl w:val="0"/>
        <w:spacing w:after="0" w:line="240" w:lineRule="auto"/>
        <w:jc w:val="center"/>
        <w:rPr>
          <w:rFonts w:ascii="Times New Roman" w:hAnsi="Times New Roman"/>
          <w:b/>
          <w:sz w:val="24"/>
          <w:szCs w:val="24"/>
        </w:rPr>
      </w:pPr>
    </w:p>
    <w:p w14:paraId="4F5F8807"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sz w:val="24"/>
          <w:szCs w:val="24"/>
        </w:rPr>
        <w:t>Раздел 1. Человек</w:t>
      </w:r>
      <w:r>
        <w:rPr>
          <w:rFonts w:ascii="Times New Roman" w:hAnsi="Times New Roman"/>
          <w:b/>
          <w:bCs/>
          <w:i/>
          <w:iCs/>
          <w:spacing w:val="4"/>
          <w:sz w:val="24"/>
          <w:szCs w:val="24"/>
        </w:rPr>
        <w:t xml:space="preserve"> </w:t>
      </w:r>
    </w:p>
    <w:p w14:paraId="1EF25188"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1. </w:t>
      </w:r>
      <w:r w:rsidRPr="002A1026">
        <w:rPr>
          <w:rFonts w:ascii="Times New Roman" w:hAnsi="Times New Roman"/>
          <w:b/>
          <w:bCs/>
          <w:iCs/>
          <w:spacing w:val="4"/>
          <w:sz w:val="24"/>
          <w:szCs w:val="24"/>
        </w:rPr>
        <w:t>Вводная диагностика</w:t>
      </w:r>
    </w:p>
    <w:p w14:paraId="512E91D7" w14:textId="77777777" w:rsidR="00C840C5" w:rsidRPr="002522B3"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sidRPr="002522B3">
        <w:rPr>
          <w:rFonts w:ascii="Times New Roman" w:hAnsi="Times New Roman"/>
          <w:b/>
          <w:spacing w:val="-4"/>
          <w:sz w:val="24"/>
          <w:szCs w:val="24"/>
        </w:rPr>
        <w:t xml:space="preserve"> </w:t>
      </w:r>
      <w:r w:rsidRPr="002522B3">
        <w:rPr>
          <w:rFonts w:ascii="Times New Roman" w:hAnsi="Times New Roman"/>
          <w:spacing w:val="-4"/>
          <w:sz w:val="24"/>
          <w:szCs w:val="24"/>
        </w:rPr>
        <w:t>Беседа «Давайте познакомимся»</w:t>
      </w:r>
    </w:p>
    <w:p w14:paraId="029DD13B" w14:textId="77777777" w:rsidR="00C840C5" w:rsidRPr="002522B3"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bCs/>
          <w:iCs/>
          <w:spacing w:val="4"/>
          <w:sz w:val="24"/>
          <w:szCs w:val="24"/>
        </w:rPr>
        <w:t xml:space="preserve">Практика. </w:t>
      </w:r>
      <w:r w:rsidRPr="002522B3">
        <w:rPr>
          <w:rFonts w:ascii="Times New Roman" w:hAnsi="Times New Roman"/>
          <w:spacing w:val="-4"/>
          <w:sz w:val="24"/>
          <w:szCs w:val="24"/>
        </w:rPr>
        <w:t>Игра «Времена года». Игра «Кому что нужно?» (профессии)</w:t>
      </w:r>
    </w:p>
    <w:p w14:paraId="7B707C07"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sidRPr="002522B3">
        <w:rPr>
          <w:rFonts w:ascii="Times New Roman" w:hAnsi="Times New Roman"/>
          <w:b/>
          <w:bCs/>
          <w:iCs/>
          <w:spacing w:val="4"/>
          <w:sz w:val="24"/>
          <w:szCs w:val="24"/>
        </w:rPr>
        <w:t>Форма контроля.</w:t>
      </w:r>
      <w:r>
        <w:rPr>
          <w:rFonts w:ascii="Times New Roman" w:hAnsi="Times New Roman"/>
          <w:b/>
          <w:bCs/>
          <w:i/>
          <w:iCs/>
          <w:spacing w:val="4"/>
          <w:sz w:val="24"/>
          <w:szCs w:val="24"/>
        </w:rPr>
        <w:t xml:space="preserve"> </w:t>
      </w:r>
      <w:r>
        <w:rPr>
          <w:rFonts w:ascii="Times New Roman" w:hAnsi="Times New Roman"/>
          <w:sz w:val="24"/>
          <w:szCs w:val="24"/>
        </w:rPr>
        <w:t>Собеседование</w:t>
      </w:r>
    </w:p>
    <w:p w14:paraId="25531035"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2. </w:t>
      </w:r>
      <w:r w:rsidRPr="002A1026">
        <w:rPr>
          <w:rFonts w:ascii="Times New Roman" w:hAnsi="Times New Roman"/>
          <w:b/>
          <w:bCs/>
          <w:iCs/>
          <w:spacing w:val="4"/>
          <w:sz w:val="24"/>
          <w:szCs w:val="24"/>
        </w:rPr>
        <w:t>Приглашение к путешествию.</w:t>
      </w:r>
    </w:p>
    <w:p w14:paraId="7EA18ECD"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 xml:space="preserve">Мир вокруг нас, его многообразие. Учимся задавать вопросы об окружающем мире, вступать в диалог. </w:t>
      </w:r>
    </w:p>
    <w:p w14:paraId="16F04E9A" w14:textId="77777777" w:rsidR="00C840C5" w:rsidRDefault="00C840C5" w:rsidP="00C840C5">
      <w:pPr>
        <w:widowControl w:val="0"/>
        <w:spacing w:after="0" w:line="240" w:lineRule="auto"/>
        <w:ind w:right="-143" w:firstLine="709"/>
        <w:jc w:val="both"/>
        <w:rPr>
          <w:rFonts w:ascii="Times New Roman" w:hAnsi="Times New Roman"/>
          <w:bCs/>
          <w:i/>
          <w:iCs/>
          <w:spacing w:val="4"/>
          <w:sz w:val="24"/>
          <w:szCs w:val="24"/>
        </w:rPr>
      </w:pPr>
      <w:r w:rsidRPr="002522B3">
        <w:rPr>
          <w:rFonts w:ascii="Times New Roman" w:hAnsi="Times New Roman"/>
          <w:b/>
          <w:bCs/>
          <w:iCs/>
          <w:spacing w:val="4"/>
          <w:sz w:val="24"/>
          <w:szCs w:val="24"/>
        </w:rPr>
        <w:t>Практика.</w:t>
      </w:r>
      <w:r>
        <w:rPr>
          <w:rFonts w:ascii="Times New Roman" w:hAnsi="Times New Roman"/>
          <w:bCs/>
          <w:i/>
          <w:iCs/>
          <w:spacing w:val="4"/>
          <w:sz w:val="24"/>
          <w:szCs w:val="24"/>
        </w:rPr>
        <w:t xml:space="preserve"> </w:t>
      </w:r>
      <w:r>
        <w:rPr>
          <w:rFonts w:ascii="Times New Roman" w:hAnsi="Times New Roman"/>
          <w:spacing w:val="4"/>
          <w:sz w:val="24"/>
          <w:szCs w:val="24"/>
        </w:rPr>
        <w:t>Путешествие в прошлое. Правила вежливого поведения</w:t>
      </w:r>
    </w:p>
    <w:p w14:paraId="1C0434CD"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3. </w:t>
      </w:r>
      <w:r w:rsidRPr="002A1026">
        <w:rPr>
          <w:rFonts w:ascii="Times New Roman" w:hAnsi="Times New Roman"/>
          <w:b/>
          <w:bCs/>
          <w:iCs/>
          <w:spacing w:val="4"/>
          <w:sz w:val="24"/>
          <w:szCs w:val="24"/>
        </w:rPr>
        <w:t>Береги себя.</w:t>
      </w:r>
    </w:p>
    <w:p w14:paraId="686A618E"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522B3">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Семья (повторение). Взаимоотношение в семье. Взаимопомощь в семье. Прием гостей. Приготовление праздничного стола. Правила хорошего тона. Угощение. Вредные и ядовитые вещества в нашем доме. Огонь - друг, огонь - враг. Как спасаться от огня. Наши помощники - службы помощи.</w:t>
      </w:r>
    </w:p>
    <w:p w14:paraId="542D708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bCs/>
          <w:iCs/>
          <w:spacing w:val="4"/>
          <w:sz w:val="24"/>
          <w:szCs w:val="24"/>
        </w:rPr>
        <w:t>Практика.</w:t>
      </w:r>
      <w:r>
        <w:rPr>
          <w:rFonts w:ascii="Times New Roman" w:hAnsi="Times New Roman"/>
          <w:sz w:val="24"/>
          <w:szCs w:val="24"/>
        </w:rPr>
        <w:t xml:space="preserve"> Игра «Так делать можно или нельзя»</w:t>
      </w:r>
    </w:p>
    <w:p w14:paraId="6E43EDF8"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4. </w:t>
      </w:r>
      <w:r w:rsidRPr="002A1026">
        <w:rPr>
          <w:rFonts w:ascii="Times New Roman" w:hAnsi="Times New Roman"/>
          <w:b/>
          <w:bCs/>
          <w:iCs/>
          <w:spacing w:val="4"/>
          <w:sz w:val="24"/>
          <w:szCs w:val="24"/>
        </w:rPr>
        <w:t xml:space="preserve">Если хочешь быть </w:t>
      </w:r>
      <w:proofErr w:type="gramStart"/>
      <w:r w:rsidRPr="002A1026">
        <w:rPr>
          <w:rFonts w:ascii="Times New Roman" w:hAnsi="Times New Roman"/>
          <w:b/>
          <w:bCs/>
          <w:iCs/>
          <w:spacing w:val="4"/>
          <w:sz w:val="24"/>
          <w:szCs w:val="24"/>
        </w:rPr>
        <w:t>здоров</w:t>
      </w:r>
      <w:proofErr w:type="gramEnd"/>
      <w:r w:rsidRPr="002A1026">
        <w:rPr>
          <w:rFonts w:ascii="Times New Roman" w:hAnsi="Times New Roman"/>
          <w:b/>
          <w:bCs/>
          <w:iCs/>
          <w:spacing w:val="4"/>
          <w:sz w:val="24"/>
          <w:szCs w:val="24"/>
        </w:rPr>
        <w:t>.</w:t>
      </w:r>
    </w:p>
    <w:p w14:paraId="3F0D42F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 xml:space="preserve">Поликлиника. Врач и больной. Поведение в гардеробе. Регистратура. Профессии врачей. Строение тела человека. Физкультура, спорт и здоровье. </w:t>
      </w:r>
    </w:p>
    <w:p w14:paraId="7AD00CD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bCs/>
          <w:iCs/>
          <w:spacing w:val="4"/>
          <w:sz w:val="24"/>
          <w:szCs w:val="24"/>
        </w:rPr>
        <w:t>Практика.</w:t>
      </w:r>
      <w:r>
        <w:rPr>
          <w:rFonts w:ascii="Times New Roman" w:hAnsi="Times New Roman"/>
          <w:bCs/>
          <w:i/>
          <w:iCs/>
          <w:spacing w:val="4"/>
          <w:sz w:val="24"/>
          <w:szCs w:val="24"/>
        </w:rPr>
        <w:t xml:space="preserve"> </w:t>
      </w:r>
      <w:r>
        <w:rPr>
          <w:rFonts w:ascii="Times New Roman" w:hAnsi="Times New Roman"/>
          <w:sz w:val="24"/>
          <w:szCs w:val="24"/>
        </w:rPr>
        <w:t>Путешествие в поликлинику</w:t>
      </w:r>
    </w:p>
    <w:p w14:paraId="1A8AB7DB"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5. </w:t>
      </w:r>
      <w:r w:rsidRPr="002A1026">
        <w:rPr>
          <w:rFonts w:ascii="Times New Roman" w:hAnsi="Times New Roman"/>
          <w:b/>
          <w:bCs/>
          <w:iCs/>
          <w:spacing w:val="4"/>
          <w:sz w:val="24"/>
          <w:szCs w:val="24"/>
        </w:rPr>
        <w:t xml:space="preserve">Если хочешь быть </w:t>
      </w:r>
      <w:proofErr w:type="gramStart"/>
      <w:r w:rsidRPr="002A1026">
        <w:rPr>
          <w:rFonts w:ascii="Times New Roman" w:hAnsi="Times New Roman"/>
          <w:b/>
          <w:bCs/>
          <w:iCs/>
          <w:spacing w:val="4"/>
          <w:sz w:val="24"/>
          <w:szCs w:val="24"/>
        </w:rPr>
        <w:t>здоров</w:t>
      </w:r>
      <w:proofErr w:type="gramEnd"/>
      <w:r w:rsidRPr="002A1026">
        <w:rPr>
          <w:rFonts w:ascii="Times New Roman" w:hAnsi="Times New Roman"/>
          <w:b/>
          <w:bCs/>
          <w:iCs/>
          <w:spacing w:val="4"/>
          <w:sz w:val="24"/>
          <w:szCs w:val="24"/>
        </w:rPr>
        <w:t>.</w:t>
      </w:r>
    </w:p>
    <w:p w14:paraId="56BC1550"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Основные правила, которые нужно соблюдать, чтобы не болеть и беречь свое здоровье.</w:t>
      </w:r>
    </w:p>
    <w:p w14:paraId="088A8637"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A1026">
        <w:rPr>
          <w:rFonts w:ascii="Times New Roman" w:hAnsi="Times New Roman"/>
          <w:b/>
          <w:bCs/>
          <w:iCs/>
          <w:spacing w:val="4"/>
          <w:sz w:val="24"/>
          <w:szCs w:val="24"/>
        </w:rPr>
        <w:t>Практика.</w:t>
      </w:r>
      <w:r>
        <w:rPr>
          <w:rFonts w:ascii="Times New Roman" w:hAnsi="Times New Roman"/>
          <w:bCs/>
          <w:i/>
          <w:iCs/>
          <w:spacing w:val="4"/>
          <w:sz w:val="24"/>
          <w:szCs w:val="24"/>
        </w:rPr>
        <w:t xml:space="preserve"> </w:t>
      </w:r>
      <w:r>
        <w:rPr>
          <w:rFonts w:ascii="Times New Roman" w:hAnsi="Times New Roman"/>
          <w:sz w:val="24"/>
          <w:szCs w:val="24"/>
        </w:rPr>
        <w:t>Практическая работа «Наш организм»</w:t>
      </w:r>
    </w:p>
    <w:p w14:paraId="454BB1E3"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lastRenderedPageBreak/>
        <w:t xml:space="preserve">Тема 6. </w:t>
      </w:r>
      <w:r w:rsidRPr="002A1026">
        <w:rPr>
          <w:rFonts w:ascii="Times New Roman" w:hAnsi="Times New Roman"/>
          <w:b/>
          <w:bCs/>
          <w:iCs/>
          <w:spacing w:val="4"/>
          <w:sz w:val="24"/>
          <w:szCs w:val="24"/>
        </w:rPr>
        <w:t>Книги в дорогу.</w:t>
      </w:r>
    </w:p>
    <w:p w14:paraId="03F43D5E"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Библиотека. Библиотекарь и читатель. Правила поведения в библиотеке. Книги - наши помощники. Путешествие с помощью книг.</w:t>
      </w:r>
    </w:p>
    <w:p w14:paraId="4BE2E1D7"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A1026">
        <w:rPr>
          <w:rFonts w:ascii="Times New Roman" w:hAnsi="Times New Roman"/>
          <w:b/>
          <w:bCs/>
          <w:iCs/>
          <w:spacing w:val="4"/>
          <w:sz w:val="24"/>
          <w:szCs w:val="24"/>
        </w:rPr>
        <w:t>Практика</w:t>
      </w:r>
      <w:r w:rsidRPr="002A1026">
        <w:rPr>
          <w:rFonts w:ascii="Times New Roman" w:hAnsi="Times New Roman"/>
          <w:b/>
          <w:sz w:val="24"/>
          <w:szCs w:val="24"/>
        </w:rPr>
        <w:t>.</w:t>
      </w:r>
      <w:r>
        <w:rPr>
          <w:rFonts w:ascii="Times New Roman" w:hAnsi="Times New Roman"/>
          <w:sz w:val="24"/>
          <w:szCs w:val="24"/>
        </w:rPr>
        <w:t xml:space="preserve"> Экскурсия в библиотеку</w:t>
      </w:r>
    </w:p>
    <w:p w14:paraId="59FED2C4"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7. </w:t>
      </w:r>
      <w:r w:rsidRPr="002A1026">
        <w:rPr>
          <w:rFonts w:ascii="Times New Roman" w:hAnsi="Times New Roman"/>
          <w:b/>
          <w:bCs/>
          <w:iCs/>
          <w:spacing w:val="4"/>
          <w:sz w:val="24"/>
          <w:szCs w:val="24"/>
        </w:rPr>
        <w:t>Промежуточная диагностика.</w:t>
      </w:r>
    </w:p>
    <w:p w14:paraId="1FE884FE" w14:textId="77777777" w:rsidR="00C840C5" w:rsidRDefault="00C840C5" w:rsidP="00C840C5">
      <w:pPr>
        <w:widowControl w:val="0"/>
        <w:spacing w:after="0" w:line="240" w:lineRule="auto"/>
        <w:ind w:right="-143" w:firstLine="709"/>
        <w:jc w:val="both"/>
        <w:rPr>
          <w:rFonts w:ascii="Times New Roman" w:hAnsi="Times New Roman"/>
          <w:bCs/>
          <w:i/>
          <w:iCs/>
          <w:spacing w:val="4"/>
          <w:sz w:val="24"/>
          <w:szCs w:val="24"/>
        </w:rPr>
      </w:pPr>
      <w:r w:rsidRPr="002A1026">
        <w:rPr>
          <w:rFonts w:ascii="Times New Roman" w:hAnsi="Times New Roman"/>
          <w:b/>
          <w:bCs/>
          <w:iCs/>
          <w:spacing w:val="4"/>
          <w:sz w:val="24"/>
          <w:szCs w:val="24"/>
        </w:rPr>
        <w:t>Форма контроля. Беседа.</w:t>
      </w:r>
      <w:r>
        <w:rPr>
          <w:rFonts w:ascii="Times New Roman" w:hAnsi="Times New Roman"/>
          <w:bCs/>
          <w:i/>
          <w:iCs/>
          <w:spacing w:val="4"/>
          <w:sz w:val="24"/>
          <w:szCs w:val="24"/>
        </w:rPr>
        <w:t xml:space="preserve"> </w:t>
      </w:r>
      <w:r>
        <w:rPr>
          <w:rFonts w:ascii="Times New Roman" w:hAnsi="Times New Roman"/>
          <w:sz w:val="24"/>
          <w:szCs w:val="24"/>
        </w:rPr>
        <w:t>Правила безопасного поведения. Расскажи о себе и своей семье</w:t>
      </w:r>
    </w:p>
    <w:p w14:paraId="3642CB4E" w14:textId="77777777" w:rsidR="00C840C5" w:rsidRPr="002A1026" w:rsidRDefault="00C840C5" w:rsidP="00C840C5">
      <w:pPr>
        <w:widowControl w:val="0"/>
        <w:spacing w:after="0" w:line="240" w:lineRule="auto"/>
        <w:ind w:right="-143" w:firstLine="709"/>
        <w:jc w:val="both"/>
        <w:rPr>
          <w:rFonts w:ascii="Times New Roman" w:hAnsi="Times New Roman"/>
          <w:spacing w:val="4"/>
          <w:sz w:val="24"/>
          <w:szCs w:val="24"/>
        </w:rPr>
      </w:pPr>
      <w:r>
        <w:rPr>
          <w:rFonts w:ascii="Times New Roman" w:hAnsi="Times New Roman"/>
          <w:b/>
          <w:bCs/>
          <w:spacing w:val="-4"/>
          <w:sz w:val="24"/>
          <w:szCs w:val="24"/>
        </w:rPr>
        <w:t xml:space="preserve">Тема 8. </w:t>
      </w:r>
      <w:r w:rsidRPr="002A1026">
        <w:rPr>
          <w:rFonts w:ascii="Times New Roman" w:hAnsi="Times New Roman"/>
          <w:b/>
          <w:bCs/>
          <w:iCs/>
          <w:spacing w:val="4"/>
          <w:sz w:val="24"/>
          <w:szCs w:val="24"/>
        </w:rPr>
        <w:t>История русского костюма.</w:t>
      </w:r>
      <w:r w:rsidRPr="002A1026">
        <w:rPr>
          <w:rFonts w:ascii="Times New Roman" w:hAnsi="Times New Roman"/>
          <w:spacing w:val="4"/>
          <w:sz w:val="24"/>
          <w:szCs w:val="24"/>
        </w:rPr>
        <w:t xml:space="preserve"> </w:t>
      </w:r>
    </w:p>
    <w:p w14:paraId="3B7E50AB"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Познакомить детей с национальным костюмом, с русской старинной обувью «Лапти». История русского костюма. Как одевались раньше и теперь.</w:t>
      </w:r>
    </w:p>
    <w:p w14:paraId="77E98815"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z w:val="24"/>
          <w:szCs w:val="24"/>
        </w:rPr>
        <w:t xml:space="preserve">Практика. </w:t>
      </w:r>
      <w:r>
        <w:rPr>
          <w:rFonts w:ascii="Times New Roman" w:hAnsi="Times New Roman"/>
          <w:sz w:val="24"/>
          <w:szCs w:val="24"/>
        </w:rPr>
        <w:t>Практическая работа по набивке ткани. Слушание русских народных песен</w:t>
      </w:r>
    </w:p>
    <w:p w14:paraId="55169745"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9. </w:t>
      </w:r>
      <w:r w:rsidRPr="002A1026">
        <w:rPr>
          <w:rFonts w:ascii="Times New Roman" w:hAnsi="Times New Roman"/>
          <w:b/>
          <w:bCs/>
          <w:iCs/>
          <w:spacing w:val="4"/>
          <w:sz w:val="24"/>
          <w:szCs w:val="24"/>
        </w:rPr>
        <w:t>«Широкая масленица».</w:t>
      </w:r>
    </w:p>
    <w:p w14:paraId="5EB625D4"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i/>
          <w:iCs/>
          <w:spacing w:val="-4"/>
          <w:sz w:val="24"/>
          <w:szCs w:val="24"/>
        </w:rPr>
        <w:t>.</w:t>
      </w:r>
      <w:r>
        <w:rPr>
          <w:rFonts w:ascii="Times New Roman" w:hAnsi="Times New Roman"/>
          <w:spacing w:val="-4"/>
          <w:sz w:val="24"/>
          <w:szCs w:val="24"/>
        </w:rPr>
        <w:t xml:space="preserve"> </w:t>
      </w:r>
      <w:r>
        <w:rPr>
          <w:rFonts w:ascii="Times New Roman" w:hAnsi="Times New Roman"/>
          <w:spacing w:val="4"/>
          <w:sz w:val="24"/>
          <w:szCs w:val="24"/>
        </w:rPr>
        <w:t xml:space="preserve">Традиции русского народа, игры и песни. Обереги. </w:t>
      </w:r>
    </w:p>
    <w:p w14:paraId="0CD62836"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z w:val="24"/>
          <w:szCs w:val="24"/>
        </w:rPr>
        <w:t>Практика.</w:t>
      </w:r>
      <w:r>
        <w:rPr>
          <w:rFonts w:ascii="Times New Roman" w:hAnsi="Times New Roman"/>
          <w:sz w:val="24"/>
          <w:szCs w:val="24"/>
        </w:rPr>
        <w:t xml:space="preserve"> Проводы Масленицы (развлечение на улице)</w:t>
      </w:r>
    </w:p>
    <w:p w14:paraId="0ED14C34"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10. </w:t>
      </w:r>
      <w:r w:rsidRPr="002A1026">
        <w:rPr>
          <w:rFonts w:ascii="Times New Roman" w:hAnsi="Times New Roman"/>
          <w:b/>
          <w:bCs/>
          <w:iCs/>
          <w:spacing w:val="4"/>
          <w:sz w:val="24"/>
          <w:szCs w:val="24"/>
        </w:rPr>
        <w:t>Безопасное поведение на воде и в лесу.</w:t>
      </w:r>
    </w:p>
    <w:p w14:paraId="0E651D4B"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 xml:space="preserve">Любимый летний отдых. Что такое солнечный удар и как его избежать. Правила поведения на пляже, на воде, на природе. Один дома: </w:t>
      </w:r>
      <w:r>
        <w:rPr>
          <w:rFonts w:ascii="Times New Roman" w:hAnsi="Times New Roman"/>
          <w:spacing w:val="2"/>
          <w:sz w:val="24"/>
          <w:szCs w:val="24"/>
        </w:rPr>
        <w:t xml:space="preserve">вредные и ядовитые вещества в нашем доме. </w:t>
      </w:r>
      <w:r>
        <w:rPr>
          <w:rFonts w:ascii="Times New Roman" w:hAnsi="Times New Roman"/>
          <w:spacing w:val="4"/>
          <w:sz w:val="24"/>
          <w:szCs w:val="24"/>
        </w:rPr>
        <w:t xml:space="preserve">Огонь - друг, огонь - враг. Как спасаться от огня. Наши помощники - </w:t>
      </w:r>
      <w:r>
        <w:rPr>
          <w:rFonts w:ascii="Times New Roman" w:hAnsi="Times New Roman"/>
          <w:spacing w:val="2"/>
          <w:sz w:val="24"/>
          <w:szCs w:val="24"/>
        </w:rPr>
        <w:t>службы помощи.</w:t>
      </w:r>
    </w:p>
    <w:p w14:paraId="582174C7"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bCs/>
          <w:iCs/>
          <w:spacing w:val="4"/>
          <w:sz w:val="24"/>
          <w:szCs w:val="24"/>
        </w:rPr>
        <w:t>Практика</w:t>
      </w:r>
      <w:r w:rsidRPr="002A1026">
        <w:rPr>
          <w:rFonts w:ascii="Times New Roman" w:hAnsi="Times New Roman"/>
          <w:b/>
          <w:sz w:val="24"/>
          <w:szCs w:val="24"/>
        </w:rPr>
        <w:t xml:space="preserve">. </w:t>
      </w:r>
      <w:r>
        <w:rPr>
          <w:rFonts w:ascii="Times New Roman" w:hAnsi="Times New Roman"/>
          <w:spacing w:val="4"/>
          <w:sz w:val="24"/>
          <w:szCs w:val="24"/>
        </w:rPr>
        <w:t>Викторина «Моя безопасность»</w:t>
      </w:r>
    </w:p>
    <w:p w14:paraId="1689C86B"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sz w:val="24"/>
          <w:szCs w:val="24"/>
        </w:rPr>
        <w:t>Раздел 2. Времена года</w:t>
      </w:r>
    </w:p>
    <w:p w14:paraId="3EDA6758"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11. </w:t>
      </w:r>
      <w:r w:rsidRPr="002A1026">
        <w:rPr>
          <w:rFonts w:ascii="Times New Roman" w:hAnsi="Times New Roman"/>
          <w:b/>
          <w:bCs/>
          <w:iCs/>
          <w:spacing w:val="4"/>
          <w:sz w:val="24"/>
          <w:szCs w:val="24"/>
        </w:rPr>
        <w:t>«Уж небо осенью дышало…».</w:t>
      </w:r>
    </w:p>
    <w:p w14:paraId="5BBB76D4"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Осень - время года. Признаки зимы. Подготовка растений и животных к зиме. Оседлые и перелетные птицы. Наблюдать за объектами природы и записывать наблюдения.</w:t>
      </w:r>
    </w:p>
    <w:p w14:paraId="41CA9761"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bCs/>
          <w:iCs/>
          <w:spacing w:val="4"/>
          <w:sz w:val="24"/>
          <w:szCs w:val="24"/>
        </w:rPr>
        <w:t>Практика</w:t>
      </w:r>
      <w:r>
        <w:rPr>
          <w:rFonts w:ascii="Times New Roman" w:hAnsi="Times New Roman"/>
          <w:sz w:val="24"/>
          <w:szCs w:val="24"/>
        </w:rPr>
        <w:t>. Практическая работа «Узнай дерево по плодам»</w:t>
      </w:r>
    </w:p>
    <w:p w14:paraId="141E4174"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12. </w:t>
      </w:r>
      <w:r w:rsidRPr="002A1026">
        <w:rPr>
          <w:rFonts w:ascii="Times New Roman" w:hAnsi="Times New Roman"/>
          <w:b/>
          <w:bCs/>
          <w:iCs/>
          <w:spacing w:val="4"/>
          <w:sz w:val="24"/>
          <w:szCs w:val="24"/>
        </w:rPr>
        <w:t>«Идет волшебница-зима…».</w:t>
      </w:r>
    </w:p>
    <w:p w14:paraId="67C1B11E"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Зима - время года. Признаки зимы. Звери и птицы зимой. Учить определять признаки зимы через наблюдение и проведение опытов.</w:t>
      </w:r>
    </w:p>
    <w:p w14:paraId="0CB4ABA9"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bCs/>
          <w:iCs/>
          <w:spacing w:val="4"/>
          <w:sz w:val="24"/>
          <w:szCs w:val="24"/>
        </w:rPr>
        <w:t>Практика</w:t>
      </w:r>
      <w:r w:rsidRPr="002A1026">
        <w:rPr>
          <w:rFonts w:ascii="Times New Roman" w:hAnsi="Times New Roman"/>
          <w:b/>
          <w:sz w:val="24"/>
          <w:szCs w:val="24"/>
        </w:rPr>
        <w:t>.</w:t>
      </w:r>
      <w:r>
        <w:rPr>
          <w:rFonts w:ascii="Times New Roman" w:hAnsi="Times New Roman"/>
          <w:sz w:val="24"/>
          <w:szCs w:val="24"/>
        </w:rPr>
        <w:t xml:space="preserve"> Опыты «Состояния воды. Свойства снега»</w:t>
      </w:r>
    </w:p>
    <w:p w14:paraId="0A2A2B1E"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13. </w:t>
      </w:r>
      <w:r w:rsidRPr="002A1026">
        <w:rPr>
          <w:rFonts w:ascii="Times New Roman" w:hAnsi="Times New Roman"/>
          <w:b/>
          <w:bCs/>
          <w:iCs/>
          <w:spacing w:val="4"/>
          <w:sz w:val="24"/>
          <w:szCs w:val="24"/>
        </w:rPr>
        <w:t>«Весна идет, весне дорогу…»</w:t>
      </w:r>
    </w:p>
    <w:p w14:paraId="0EC4E4A2"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i/>
          <w:iCs/>
          <w:spacing w:val="-4"/>
          <w:sz w:val="24"/>
          <w:szCs w:val="24"/>
        </w:rPr>
        <w:t>.</w:t>
      </w:r>
      <w:r>
        <w:rPr>
          <w:rFonts w:ascii="Times New Roman" w:hAnsi="Times New Roman"/>
          <w:spacing w:val="-4"/>
          <w:sz w:val="24"/>
          <w:szCs w:val="24"/>
        </w:rPr>
        <w:t xml:space="preserve"> </w:t>
      </w:r>
      <w:r>
        <w:rPr>
          <w:rFonts w:ascii="Times New Roman" w:hAnsi="Times New Roman"/>
          <w:spacing w:val="4"/>
          <w:sz w:val="24"/>
          <w:szCs w:val="24"/>
        </w:rPr>
        <w:t>Весна – время года. Признаки весны в природе.</w:t>
      </w:r>
    </w:p>
    <w:p w14:paraId="3283E050"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bCs/>
          <w:iCs/>
          <w:spacing w:val="4"/>
          <w:sz w:val="24"/>
          <w:szCs w:val="24"/>
        </w:rPr>
        <w:t>Практика</w:t>
      </w:r>
      <w:r w:rsidRPr="002A1026">
        <w:rPr>
          <w:rFonts w:ascii="Times New Roman" w:hAnsi="Times New Roman"/>
          <w:b/>
          <w:sz w:val="24"/>
          <w:szCs w:val="24"/>
        </w:rPr>
        <w:t>.</w:t>
      </w:r>
      <w:r>
        <w:rPr>
          <w:rFonts w:ascii="Times New Roman" w:hAnsi="Times New Roman"/>
          <w:sz w:val="24"/>
          <w:szCs w:val="24"/>
        </w:rPr>
        <w:t xml:space="preserve"> Танец-игра «Ручейки и река». Практическая работа «Узнай дерево по листьям»</w:t>
      </w:r>
    </w:p>
    <w:p w14:paraId="08411F27"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Тема 14</w:t>
      </w:r>
      <w:r w:rsidRPr="002A1026">
        <w:rPr>
          <w:rFonts w:ascii="Times New Roman" w:hAnsi="Times New Roman"/>
          <w:b/>
          <w:bCs/>
          <w:spacing w:val="-4"/>
          <w:sz w:val="24"/>
          <w:szCs w:val="24"/>
        </w:rPr>
        <w:t xml:space="preserve">. </w:t>
      </w:r>
      <w:r w:rsidRPr="002A1026">
        <w:rPr>
          <w:rFonts w:ascii="Times New Roman" w:hAnsi="Times New Roman"/>
          <w:b/>
          <w:bCs/>
          <w:iCs/>
          <w:spacing w:val="4"/>
          <w:sz w:val="24"/>
          <w:szCs w:val="24"/>
        </w:rPr>
        <w:t>Лето красное пришло.</w:t>
      </w:r>
    </w:p>
    <w:p w14:paraId="4554D696"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Лето – время года. Признаки лета в природе. Почему лето называют красным.</w:t>
      </w:r>
    </w:p>
    <w:p w14:paraId="62B913E7"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bCs/>
          <w:iCs/>
          <w:spacing w:val="4"/>
          <w:sz w:val="24"/>
          <w:szCs w:val="24"/>
        </w:rPr>
        <w:t>Практика</w:t>
      </w:r>
      <w:r w:rsidRPr="002A1026">
        <w:rPr>
          <w:rFonts w:ascii="Times New Roman" w:hAnsi="Times New Roman"/>
          <w:b/>
          <w:sz w:val="24"/>
          <w:szCs w:val="24"/>
        </w:rPr>
        <w:t>.</w:t>
      </w:r>
      <w:r>
        <w:rPr>
          <w:rFonts w:ascii="Times New Roman" w:hAnsi="Times New Roman"/>
          <w:sz w:val="24"/>
          <w:szCs w:val="24"/>
        </w:rPr>
        <w:t xml:space="preserve"> Сюжетно-ролевая игра «На лесной тропинке».</w:t>
      </w:r>
    </w:p>
    <w:p w14:paraId="713D75D5" w14:textId="77777777" w:rsidR="00C840C5" w:rsidRDefault="00C840C5" w:rsidP="00C840C5">
      <w:pPr>
        <w:widowControl w:val="0"/>
        <w:spacing w:after="0" w:line="240" w:lineRule="auto"/>
        <w:ind w:right="-143" w:firstLine="709"/>
        <w:jc w:val="both"/>
        <w:rPr>
          <w:rFonts w:ascii="Times New Roman" w:hAnsi="Times New Roman"/>
          <w:b/>
          <w:sz w:val="24"/>
          <w:szCs w:val="24"/>
        </w:rPr>
      </w:pPr>
      <w:r>
        <w:rPr>
          <w:rFonts w:ascii="Times New Roman" w:hAnsi="Times New Roman"/>
          <w:b/>
          <w:sz w:val="24"/>
          <w:szCs w:val="24"/>
        </w:rPr>
        <w:t>Раздел 3. Путешествие по земному шару</w:t>
      </w:r>
    </w:p>
    <w:p w14:paraId="5DDE6251"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15. </w:t>
      </w:r>
      <w:r w:rsidRPr="002A1026">
        <w:rPr>
          <w:rFonts w:ascii="Times New Roman" w:hAnsi="Times New Roman"/>
          <w:b/>
          <w:bCs/>
          <w:iCs/>
          <w:spacing w:val="4"/>
          <w:sz w:val="24"/>
          <w:szCs w:val="24"/>
        </w:rPr>
        <w:t>Район, в котором ты живешь.</w:t>
      </w:r>
    </w:p>
    <w:p w14:paraId="376E93AB"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Экскурсия по району: улицы, дворы, здания, бульвары и парки. Моя улица, дом, квартира. Основные достопримечательности района.</w:t>
      </w:r>
    </w:p>
    <w:p w14:paraId="2823E396"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A1026">
        <w:rPr>
          <w:rFonts w:ascii="Times New Roman" w:hAnsi="Times New Roman"/>
          <w:b/>
          <w:sz w:val="24"/>
          <w:szCs w:val="24"/>
        </w:rPr>
        <w:t>Практика.</w:t>
      </w:r>
      <w:r>
        <w:rPr>
          <w:rFonts w:ascii="Times New Roman" w:hAnsi="Times New Roman"/>
          <w:sz w:val="24"/>
          <w:szCs w:val="24"/>
        </w:rPr>
        <w:t xml:space="preserve"> Практическая работа «План </w:t>
      </w:r>
      <w:proofErr w:type="gramStart"/>
      <w:r>
        <w:rPr>
          <w:rFonts w:ascii="Times New Roman" w:hAnsi="Times New Roman"/>
          <w:sz w:val="24"/>
          <w:szCs w:val="24"/>
        </w:rPr>
        <w:t>-к</w:t>
      </w:r>
      <w:proofErr w:type="gramEnd"/>
      <w:r>
        <w:rPr>
          <w:rFonts w:ascii="Times New Roman" w:hAnsi="Times New Roman"/>
          <w:sz w:val="24"/>
          <w:szCs w:val="24"/>
        </w:rPr>
        <w:t>арта»</w:t>
      </w:r>
    </w:p>
    <w:p w14:paraId="03DEAA84"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16. </w:t>
      </w:r>
      <w:r w:rsidRPr="002A1026">
        <w:rPr>
          <w:rFonts w:ascii="Times New Roman" w:hAnsi="Times New Roman"/>
          <w:b/>
          <w:bCs/>
          <w:iCs/>
          <w:spacing w:val="4"/>
          <w:sz w:val="24"/>
          <w:szCs w:val="24"/>
        </w:rPr>
        <w:t>Помощники в путешествии: глобус и карта.</w:t>
      </w:r>
    </w:p>
    <w:p w14:paraId="10404633"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Первоначальные сведения о форме Земли и её движении вокруг Солнца и своей оси. Глобус −  модель Земли. Выдвигать предположения и доказывать их; использовать глобус для знакомства с формой нашей планеты</w:t>
      </w:r>
    </w:p>
    <w:p w14:paraId="0CD1C781"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z w:val="24"/>
          <w:szCs w:val="24"/>
        </w:rPr>
        <w:t>Практика.</w:t>
      </w:r>
      <w:r>
        <w:rPr>
          <w:rFonts w:ascii="Times New Roman" w:hAnsi="Times New Roman"/>
          <w:sz w:val="24"/>
          <w:szCs w:val="24"/>
        </w:rPr>
        <w:t xml:space="preserve"> Практическая работа «Цвета на карте»</w:t>
      </w:r>
    </w:p>
    <w:p w14:paraId="66DF6372"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17. </w:t>
      </w:r>
      <w:r w:rsidRPr="002A1026">
        <w:rPr>
          <w:rFonts w:ascii="Times New Roman" w:hAnsi="Times New Roman"/>
          <w:b/>
          <w:bCs/>
          <w:iCs/>
          <w:spacing w:val="4"/>
          <w:sz w:val="24"/>
          <w:szCs w:val="24"/>
        </w:rPr>
        <w:t>Выбираем транспорт.</w:t>
      </w:r>
    </w:p>
    <w:p w14:paraId="22F70679"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Зачем человеку нужен транспорт? Откуда пришел транспорт. Виды транспорта.</w:t>
      </w:r>
    </w:p>
    <w:p w14:paraId="79C025AC"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z w:val="24"/>
          <w:szCs w:val="24"/>
        </w:rPr>
        <w:t>Практика.</w:t>
      </w:r>
      <w:r>
        <w:rPr>
          <w:rFonts w:ascii="Times New Roman" w:hAnsi="Times New Roman"/>
          <w:sz w:val="24"/>
          <w:szCs w:val="24"/>
        </w:rPr>
        <w:t xml:space="preserve"> Практическая работа: наземный, воздушный, водный транспорт</w:t>
      </w:r>
    </w:p>
    <w:p w14:paraId="5B722FE5"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18. </w:t>
      </w:r>
      <w:r w:rsidRPr="002A1026">
        <w:rPr>
          <w:rFonts w:ascii="Times New Roman" w:hAnsi="Times New Roman"/>
          <w:b/>
          <w:bCs/>
          <w:iCs/>
          <w:spacing w:val="4"/>
          <w:sz w:val="24"/>
          <w:szCs w:val="24"/>
        </w:rPr>
        <w:t>Путешествие на Северный полюс.</w:t>
      </w:r>
    </w:p>
    <w:p w14:paraId="46A43A22"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lastRenderedPageBreak/>
        <w:t>Теория.</w:t>
      </w:r>
      <w:r>
        <w:rPr>
          <w:rFonts w:ascii="Times New Roman" w:hAnsi="Times New Roman"/>
          <w:spacing w:val="-4"/>
          <w:sz w:val="24"/>
          <w:szCs w:val="24"/>
        </w:rPr>
        <w:t xml:space="preserve"> </w:t>
      </w:r>
      <w:r>
        <w:rPr>
          <w:rFonts w:ascii="Times New Roman" w:hAnsi="Times New Roman"/>
          <w:spacing w:val="4"/>
          <w:sz w:val="24"/>
          <w:szCs w:val="24"/>
        </w:rPr>
        <w:t>Путешествие на север. На Северный полюс. Полярная ночь. Холод, лед. Животный мир ледовой пустыни (медведи, тюлени). Сравнение погоды северных и наших широт. Календарь погоды. Расширять знания детей о планете Земля. Почему животные севера не мёрзнут? Чем покрыто тело моржа, тюленя, медведя? Чем питаются эти животные? Особенности проживания на севере.</w:t>
      </w:r>
    </w:p>
    <w:p w14:paraId="2557114E"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z w:val="24"/>
          <w:szCs w:val="24"/>
        </w:rPr>
        <w:t>Практика.</w:t>
      </w:r>
      <w:r>
        <w:rPr>
          <w:rFonts w:ascii="Times New Roman" w:hAnsi="Times New Roman"/>
          <w:sz w:val="24"/>
          <w:szCs w:val="24"/>
        </w:rPr>
        <w:t xml:space="preserve"> Путешествие на Северный полюс Практическая работа «Свойства жира»</w:t>
      </w:r>
    </w:p>
    <w:p w14:paraId="183FA6D8"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19. </w:t>
      </w:r>
      <w:r w:rsidRPr="002A1026">
        <w:rPr>
          <w:rFonts w:ascii="Times New Roman" w:hAnsi="Times New Roman"/>
          <w:b/>
          <w:bCs/>
          <w:iCs/>
          <w:spacing w:val="4"/>
          <w:sz w:val="24"/>
          <w:szCs w:val="24"/>
        </w:rPr>
        <w:t>Путешествие в тундру.</w:t>
      </w:r>
    </w:p>
    <w:p w14:paraId="5CF06736"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sidRPr="002A1026">
        <w:rPr>
          <w:rFonts w:ascii="Times New Roman" w:hAnsi="Times New Roman"/>
          <w:b/>
          <w:spacing w:val="-4"/>
          <w:sz w:val="24"/>
          <w:szCs w:val="24"/>
        </w:rPr>
        <w:t xml:space="preserve"> </w:t>
      </w:r>
      <w:r>
        <w:rPr>
          <w:rFonts w:ascii="Times New Roman" w:hAnsi="Times New Roman"/>
          <w:spacing w:val="4"/>
          <w:sz w:val="24"/>
          <w:szCs w:val="24"/>
        </w:rPr>
        <w:t xml:space="preserve">Тундра. Погода в тундре. Вечная мерзлота. Растительный и животный мир. Жители тундры. Суровый климат тундры, растения, животные. </w:t>
      </w:r>
    </w:p>
    <w:p w14:paraId="0DB46C0B"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sidRPr="002A1026">
        <w:rPr>
          <w:rFonts w:ascii="Times New Roman" w:hAnsi="Times New Roman"/>
          <w:b/>
          <w:sz w:val="24"/>
          <w:szCs w:val="24"/>
        </w:rPr>
        <w:t>Практика.</w:t>
      </w:r>
      <w:r>
        <w:rPr>
          <w:rFonts w:ascii="Times New Roman" w:hAnsi="Times New Roman"/>
          <w:sz w:val="24"/>
          <w:szCs w:val="24"/>
        </w:rPr>
        <w:t xml:space="preserve"> Путешествие в тундру. Эксперимент «Вечная мерзлота»</w:t>
      </w:r>
    </w:p>
    <w:p w14:paraId="5DA1AB46"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20. </w:t>
      </w:r>
      <w:r w:rsidRPr="002A1026">
        <w:rPr>
          <w:rFonts w:ascii="Times New Roman" w:hAnsi="Times New Roman"/>
          <w:b/>
          <w:bCs/>
          <w:iCs/>
          <w:spacing w:val="4"/>
          <w:sz w:val="24"/>
          <w:szCs w:val="24"/>
        </w:rPr>
        <w:t>Жители тундры.</w:t>
      </w:r>
    </w:p>
    <w:p w14:paraId="1E348EF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Труд, быт, народные промыслы. Суровый климат тундры. Какие люди там живут? Их дома, традиции, сказки.</w:t>
      </w:r>
    </w:p>
    <w:p w14:paraId="615E9C0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z w:val="24"/>
          <w:szCs w:val="24"/>
        </w:rPr>
        <w:t>Практика</w:t>
      </w:r>
      <w:r>
        <w:rPr>
          <w:rFonts w:ascii="Times New Roman" w:hAnsi="Times New Roman"/>
          <w:sz w:val="24"/>
          <w:szCs w:val="24"/>
        </w:rPr>
        <w:t>. Путешествие в тундру. Опыт «Широкие копыта северного оленя»</w:t>
      </w:r>
    </w:p>
    <w:p w14:paraId="0595D9F9"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21. </w:t>
      </w:r>
      <w:r w:rsidRPr="002A1026">
        <w:rPr>
          <w:rFonts w:ascii="Times New Roman" w:hAnsi="Times New Roman"/>
          <w:b/>
          <w:bCs/>
          <w:iCs/>
          <w:spacing w:val="4"/>
          <w:sz w:val="24"/>
          <w:szCs w:val="24"/>
        </w:rPr>
        <w:t>Путешествие в тайгу.</w:t>
      </w:r>
    </w:p>
    <w:p w14:paraId="60D7D5DC" w14:textId="77777777" w:rsidR="00C840C5" w:rsidRDefault="00C840C5" w:rsidP="00C840C5">
      <w:pPr>
        <w:widowControl w:val="0"/>
        <w:spacing w:after="0" w:line="240" w:lineRule="auto"/>
        <w:ind w:right="-143" w:firstLine="709"/>
        <w:jc w:val="both"/>
        <w:rPr>
          <w:rFonts w:ascii="Times New Roman" w:hAnsi="Times New Roman"/>
          <w:i/>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Путешествие в лес. Тайга. Погода в тайге. Растительный и животный мир. Дары леса. Лес - наше богатство. Смешанный и лиственный лес. Погода. Растительный и животный мир. Дары леса. Лес - наше богатство. Что такое тайга? Природа тайги, растения, животные.</w:t>
      </w:r>
      <w:r>
        <w:rPr>
          <w:rFonts w:ascii="Times New Roman" w:hAnsi="Times New Roman"/>
          <w:i/>
          <w:sz w:val="24"/>
          <w:szCs w:val="24"/>
        </w:rPr>
        <w:t xml:space="preserve"> </w:t>
      </w:r>
    </w:p>
    <w:p w14:paraId="53343FCC"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22. </w:t>
      </w:r>
      <w:r w:rsidRPr="002A1026">
        <w:rPr>
          <w:rFonts w:ascii="Times New Roman" w:hAnsi="Times New Roman"/>
          <w:b/>
          <w:bCs/>
          <w:iCs/>
          <w:spacing w:val="4"/>
          <w:sz w:val="24"/>
          <w:szCs w:val="24"/>
        </w:rPr>
        <w:t>Путешествие в смешанный лес.</w:t>
      </w:r>
    </w:p>
    <w:p w14:paraId="16805E03"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Правильное поведение в лесу. Дикие животные, среда их обитания, птицы, деревья. Описание птиц, выделение их характерных признаков.</w:t>
      </w:r>
    </w:p>
    <w:p w14:paraId="55A357F4"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z w:val="24"/>
          <w:szCs w:val="24"/>
        </w:rPr>
        <w:t>Практика.</w:t>
      </w:r>
      <w:r>
        <w:rPr>
          <w:rFonts w:ascii="Times New Roman" w:hAnsi="Times New Roman"/>
          <w:sz w:val="24"/>
          <w:szCs w:val="24"/>
        </w:rPr>
        <w:t xml:space="preserve"> Путешествие в смешанный лес. Игра «Парочки»</w:t>
      </w:r>
    </w:p>
    <w:p w14:paraId="767214B0"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23. </w:t>
      </w:r>
      <w:r w:rsidRPr="002A1026">
        <w:rPr>
          <w:rFonts w:ascii="Times New Roman" w:hAnsi="Times New Roman"/>
          <w:b/>
          <w:bCs/>
          <w:iCs/>
          <w:spacing w:val="4"/>
          <w:sz w:val="24"/>
          <w:szCs w:val="24"/>
        </w:rPr>
        <w:t>Путешествие по степи.</w:t>
      </w:r>
    </w:p>
    <w:p w14:paraId="1190971B"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 xml:space="preserve">Путешествие на юг. Степи. Погода. Растительный и животный мир. Весна в степи. Труд людей в степных районах. Познакомить </w:t>
      </w:r>
      <w:hyperlink r:id="rId24" w:history="1">
        <w:r w:rsidRPr="002A1026">
          <w:rPr>
            <w:rStyle w:val="af1"/>
            <w:rFonts w:ascii="Times New Roman" w:hAnsi="Times New Roman"/>
            <w:color w:val="auto"/>
            <w:spacing w:val="4"/>
            <w:sz w:val="24"/>
            <w:szCs w:val="24"/>
            <w:u w:val="none"/>
          </w:rPr>
          <w:t>детей с</w:t>
        </w:r>
      </w:hyperlink>
      <w:r>
        <w:rPr>
          <w:rFonts w:ascii="Times New Roman" w:hAnsi="Times New Roman"/>
          <w:spacing w:val="4"/>
          <w:sz w:val="24"/>
          <w:szCs w:val="24"/>
        </w:rPr>
        <w:t xml:space="preserve"> особенностями природных условий степи и с природными явлениями весенних месяцев. Развивать детей мышление, воображение, способность наблюдать, строить предположения</w:t>
      </w:r>
    </w:p>
    <w:p w14:paraId="7301A153"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z w:val="24"/>
          <w:szCs w:val="24"/>
        </w:rPr>
        <w:t>Практика.</w:t>
      </w:r>
      <w:r>
        <w:rPr>
          <w:rFonts w:ascii="Times New Roman" w:hAnsi="Times New Roman"/>
          <w:sz w:val="24"/>
          <w:szCs w:val="24"/>
        </w:rPr>
        <w:t xml:space="preserve"> Путешествие по степи. Опыт по испарению воды</w:t>
      </w:r>
    </w:p>
    <w:p w14:paraId="2096E809"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24. </w:t>
      </w:r>
      <w:r w:rsidRPr="002A1026">
        <w:rPr>
          <w:rFonts w:ascii="Times New Roman" w:hAnsi="Times New Roman"/>
          <w:b/>
          <w:bCs/>
          <w:iCs/>
          <w:spacing w:val="4"/>
          <w:sz w:val="24"/>
          <w:szCs w:val="24"/>
        </w:rPr>
        <w:t>Как родится хлеб.</w:t>
      </w:r>
    </w:p>
    <w:p w14:paraId="585076E9"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Степь - житница страны. Как родится хлеб.</w:t>
      </w:r>
    </w:p>
    <w:p w14:paraId="21EEBA17"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A1026">
        <w:rPr>
          <w:rFonts w:ascii="Times New Roman" w:hAnsi="Times New Roman"/>
          <w:b/>
          <w:sz w:val="24"/>
          <w:szCs w:val="24"/>
        </w:rPr>
        <w:t>Практика.</w:t>
      </w:r>
      <w:r>
        <w:rPr>
          <w:rFonts w:ascii="Times New Roman" w:hAnsi="Times New Roman"/>
          <w:sz w:val="24"/>
          <w:szCs w:val="24"/>
        </w:rPr>
        <w:t xml:space="preserve"> Изготовление теста и изделий из теста. Чаепитие с хлебными изделиями</w:t>
      </w:r>
    </w:p>
    <w:p w14:paraId="5E65B7FB"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25. </w:t>
      </w:r>
      <w:r w:rsidRPr="002A1026">
        <w:rPr>
          <w:rFonts w:ascii="Times New Roman" w:hAnsi="Times New Roman"/>
          <w:b/>
          <w:bCs/>
          <w:iCs/>
          <w:spacing w:val="4"/>
          <w:sz w:val="24"/>
          <w:szCs w:val="24"/>
        </w:rPr>
        <w:t>«Широка страна моя родная…».</w:t>
      </w:r>
    </w:p>
    <w:p w14:paraId="7F4FF7CA"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Родина −  эта наша страна Россия и наша малая родина. Первоначальные сведения о народах России, её столице, о своей малой родине. Москва - столица России. Герб и флаг России.</w:t>
      </w:r>
    </w:p>
    <w:p w14:paraId="39E1F7E5"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z w:val="24"/>
          <w:szCs w:val="24"/>
        </w:rPr>
        <w:t xml:space="preserve">Практика. </w:t>
      </w:r>
      <w:r>
        <w:rPr>
          <w:rFonts w:ascii="Times New Roman" w:hAnsi="Times New Roman"/>
          <w:sz w:val="24"/>
          <w:szCs w:val="24"/>
        </w:rPr>
        <w:t>Путешествие по карте России. Практическая работа «Родник»</w:t>
      </w:r>
    </w:p>
    <w:p w14:paraId="2CEFDB3E"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26. </w:t>
      </w:r>
      <w:r w:rsidRPr="002A1026">
        <w:rPr>
          <w:rFonts w:ascii="Times New Roman" w:hAnsi="Times New Roman"/>
          <w:b/>
          <w:bCs/>
          <w:iCs/>
          <w:spacing w:val="4"/>
          <w:sz w:val="24"/>
          <w:szCs w:val="24"/>
        </w:rPr>
        <w:t>Улицы нашего города.</w:t>
      </w:r>
    </w:p>
    <w:p w14:paraId="08BAA534"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Правила поведения на улице. Транспорт. Выбор средств передвижения. Водный, наземный и воздушный транспорт. Автомобильный и железнодорожный транспорт. Сказочный транспорт. Правила поведения в транспорте.</w:t>
      </w:r>
    </w:p>
    <w:p w14:paraId="7B6080E5"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z w:val="24"/>
          <w:szCs w:val="24"/>
        </w:rPr>
        <w:t>Практика</w:t>
      </w:r>
      <w:r>
        <w:rPr>
          <w:rFonts w:ascii="Times New Roman" w:hAnsi="Times New Roman"/>
          <w:sz w:val="24"/>
          <w:szCs w:val="24"/>
        </w:rPr>
        <w:t>. Экскурсия по району</w:t>
      </w:r>
    </w:p>
    <w:p w14:paraId="403DDC8F"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27. </w:t>
      </w:r>
      <w:r w:rsidRPr="002A1026">
        <w:rPr>
          <w:rFonts w:ascii="Times New Roman" w:hAnsi="Times New Roman"/>
          <w:b/>
          <w:bCs/>
          <w:iCs/>
          <w:spacing w:val="4"/>
          <w:sz w:val="24"/>
          <w:szCs w:val="24"/>
        </w:rPr>
        <w:t>Путешествие в Африку.</w:t>
      </w:r>
    </w:p>
    <w:p w14:paraId="20432E19"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Пустыня. Тропический лес. Погода в Африке. Растения и животные Африки. Жители Африки и их быт. Заморские кушанья. Уточнить элементарные представления об особенностях географического положения Африки и Америки, климате, растениях, животных.</w:t>
      </w:r>
    </w:p>
    <w:p w14:paraId="4C4C27E2"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z w:val="24"/>
          <w:szCs w:val="24"/>
        </w:rPr>
        <w:t>Практика</w:t>
      </w:r>
      <w:r>
        <w:rPr>
          <w:rFonts w:ascii="Times New Roman" w:hAnsi="Times New Roman"/>
          <w:sz w:val="24"/>
          <w:szCs w:val="24"/>
        </w:rPr>
        <w:t>. Путешествие в Африку. Опыт «Движение по песку»</w:t>
      </w:r>
    </w:p>
    <w:p w14:paraId="20A2E8CA"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28. </w:t>
      </w:r>
      <w:r w:rsidRPr="002A1026">
        <w:rPr>
          <w:rFonts w:ascii="Times New Roman" w:hAnsi="Times New Roman"/>
          <w:b/>
          <w:bCs/>
          <w:iCs/>
          <w:spacing w:val="4"/>
          <w:sz w:val="24"/>
          <w:szCs w:val="24"/>
        </w:rPr>
        <w:t>Путешествие в Австралию.</w:t>
      </w:r>
    </w:p>
    <w:p w14:paraId="24C93F23"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Удивительные животные Австралии (кенгуру, коала, утконос, ехидна). Уточнить элементарные представления об особенностях географического положения Австралии, климате, растениях, животных.</w:t>
      </w:r>
      <w:r>
        <w:rPr>
          <w:rFonts w:ascii="Times New Roman" w:hAnsi="Times New Roman"/>
          <w:sz w:val="24"/>
          <w:szCs w:val="24"/>
        </w:rPr>
        <w:t xml:space="preserve"> </w:t>
      </w:r>
    </w:p>
    <w:p w14:paraId="5787EC91"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Pr>
          <w:rFonts w:ascii="Times New Roman" w:hAnsi="Times New Roman"/>
          <w:spacing w:val="4"/>
          <w:sz w:val="24"/>
          <w:szCs w:val="24"/>
        </w:rPr>
        <w:t xml:space="preserve">Практика. Путешествие в Австралию. </w:t>
      </w:r>
      <w:r>
        <w:rPr>
          <w:rFonts w:ascii="Times New Roman" w:hAnsi="Times New Roman"/>
          <w:sz w:val="24"/>
          <w:szCs w:val="24"/>
        </w:rPr>
        <w:t>Разучивание стихотворения «Кенгуру</w:t>
      </w:r>
    </w:p>
    <w:p w14:paraId="148B6220"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lastRenderedPageBreak/>
        <w:t xml:space="preserve">Тема 29. </w:t>
      </w:r>
      <w:r w:rsidRPr="002A1026">
        <w:rPr>
          <w:rFonts w:ascii="Times New Roman" w:hAnsi="Times New Roman"/>
          <w:b/>
          <w:bCs/>
          <w:iCs/>
          <w:spacing w:val="4"/>
          <w:sz w:val="24"/>
          <w:szCs w:val="24"/>
        </w:rPr>
        <w:t>Путешествие в Антарктиду.</w:t>
      </w:r>
    </w:p>
    <w:p w14:paraId="42402B3C"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Лед. Погода. Животный мир Антарктиды (пингвины).  Элементарные представления об особенностях географического положения Антарктиды, климате, растениях, животных.</w:t>
      </w:r>
    </w:p>
    <w:p w14:paraId="32C76CD2" w14:textId="77777777" w:rsidR="00C840C5" w:rsidRDefault="00C840C5" w:rsidP="00C840C5">
      <w:pPr>
        <w:widowControl w:val="0"/>
        <w:spacing w:after="0" w:line="240" w:lineRule="auto"/>
        <w:ind w:right="-143" w:firstLine="709"/>
        <w:jc w:val="both"/>
        <w:rPr>
          <w:rFonts w:ascii="Times New Roman" w:hAnsi="Times New Roman"/>
          <w:sz w:val="24"/>
          <w:szCs w:val="24"/>
        </w:rPr>
      </w:pPr>
      <w:r w:rsidRPr="002A1026">
        <w:rPr>
          <w:rFonts w:ascii="Times New Roman" w:hAnsi="Times New Roman"/>
          <w:b/>
          <w:spacing w:val="4"/>
          <w:sz w:val="24"/>
          <w:szCs w:val="24"/>
        </w:rPr>
        <w:t>Практика.</w:t>
      </w:r>
      <w:r>
        <w:rPr>
          <w:rFonts w:ascii="Times New Roman" w:hAnsi="Times New Roman"/>
          <w:spacing w:val="4"/>
          <w:sz w:val="24"/>
          <w:szCs w:val="24"/>
        </w:rPr>
        <w:t xml:space="preserve"> </w:t>
      </w:r>
      <w:r>
        <w:rPr>
          <w:rFonts w:ascii="Times New Roman" w:hAnsi="Times New Roman"/>
          <w:sz w:val="24"/>
          <w:szCs w:val="24"/>
        </w:rPr>
        <w:t>Путешествие в Антарктиду. Опыт «Айсберг»</w:t>
      </w:r>
    </w:p>
    <w:p w14:paraId="27A68DD5"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Pr>
          <w:rFonts w:ascii="Times New Roman" w:hAnsi="Times New Roman"/>
          <w:sz w:val="24"/>
          <w:szCs w:val="24"/>
        </w:rPr>
        <w:t>Разучивание стихотворения «Антарктида»</w:t>
      </w:r>
    </w:p>
    <w:p w14:paraId="3B9BDA2E"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30. </w:t>
      </w:r>
      <w:r w:rsidRPr="002A1026">
        <w:rPr>
          <w:rFonts w:ascii="Times New Roman" w:hAnsi="Times New Roman"/>
          <w:b/>
          <w:bCs/>
          <w:iCs/>
          <w:spacing w:val="4"/>
          <w:sz w:val="24"/>
          <w:szCs w:val="24"/>
        </w:rPr>
        <w:t>Путешествие в Америку</w:t>
      </w:r>
      <w:r>
        <w:rPr>
          <w:rFonts w:ascii="Times New Roman" w:hAnsi="Times New Roman"/>
          <w:b/>
          <w:bCs/>
          <w:i/>
          <w:iCs/>
          <w:spacing w:val="4"/>
          <w:sz w:val="24"/>
          <w:szCs w:val="24"/>
        </w:rPr>
        <w:t>.</w:t>
      </w:r>
    </w:p>
    <w:p w14:paraId="650DDA38"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Индейцы - коренные жители Америки. Родина картофеля, томатов, кукурузы. Элементарные представления об особенностях географического положения Северной и Южной Америки, климате, растениях, животных.</w:t>
      </w:r>
    </w:p>
    <w:p w14:paraId="5F79896F"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pacing w:val="4"/>
          <w:sz w:val="24"/>
          <w:szCs w:val="24"/>
        </w:rPr>
        <w:t>Практика.</w:t>
      </w:r>
      <w:r>
        <w:rPr>
          <w:rFonts w:ascii="Times New Roman" w:hAnsi="Times New Roman"/>
          <w:sz w:val="24"/>
          <w:szCs w:val="24"/>
        </w:rPr>
        <w:t xml:space="preserve"> Путешествие в Америку. Игра «Маски»</w:t>
      </w:r>
    </w:p>
    <w:p w14:paraId="549A412A"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31. </w:t>
      </w:r>
      <w:r w:rsidRPr="002A1026">
        <w:rPr>
          <w:rFonts w:ascii="Times New Roman" w:hAnsi="Times New Roman"/>
          <w:b/>
          <w:bCs/>
          <w:iCs/>
          <w:spacing w:val="4"/>
          <w:sz w:val="24"/>
          <w:szCs w:val="24"/>
        </w:rPr>
        <w:t>Конкурс эрудитов.</w:t>
      </w:r>
    </w:p>
    <w:p w14:paraId="3CC2B9EE"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Животные мира. Деление животных на классы: насекомые, птицы, рыбы, звери (млекопитающие).</w:t>
      </w:r>
    </w:p>
    <w:p w14:paraId="1563B8DA"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pacing w:val="4"/>
          <w:sz w:val="24"/>
          <w:szCs w:val="24"/>
        </w:rPr>
        <w:t>Практика.</w:t>
      </w:r>
      <w:r w:rsidRPr="002A1026">
        <w:rPr>
          <w:rFonts w:ascii="Times New Roman" w:hAnsi="Times New Roman"/>
          <w:b/>
          <w:sz w:val="24"/>
          <w:szCs w:val="24"/>
        </w:rPr>
        <w:t xml:space="preserve"> </w:t>
      </w:r>
      <w:r>
        <w:rPr>
          <w:rFonts w:ascii="Times New Roman" w:hAnsi="Times New Roman"/>
          <w:sz w:val="24"/>
          <w:szCs w:val="24"/>
        </w:rPr>
        <w:t>Игра «</w:t>
      </w:r>
      <w:proofErr w:type="gramStart"/>
      <w:r>
        <w:rPr>
          <w:rFonts w:ascii="Times New Roman" w:hAnsi="Times New Roman"/>
          <w:sz w:val="24"/>
          <w:szCs w:val="24"/>
        </w:rPr>
        <w:t>Кто</w:t>
      </w:r>
      <w:proofErr w:type="gramEnd"/>
      <w:r>
        <w:rPr>
          <w:rFonts w:ascii="Times New Roman" w:hAnsi="Times New Roman"/>
          <w:sz w:val="24"/>
          <w:szCs w:val="24"/>
        </w:rPr>
        <w:t xml:space="preserve"> где живет». </w:t>
      </w:r>
    </w:p>
    <w:p w14:paraId="2DB7516C"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Тема 32</w:t>
      </w:r>
      <w:r w:rsidRPr="002A1026">
        <w:rPr>
          <w:rFonts w:ascii="Times New Roman" w:hAnsi="Times New Roman"/>
          <w:b/>
          <w:bCs/>
          <w:spacing w:val="-4"/>
          <w:sz w:val="24"/>
          <w:szCs w:val="24"/>
        </w:rPr>
        <w:t xml:space="preserve">. </w:t>
      </w:r>
      <w:r w:rsidRPr="002A1026">
        <w:rPr>
          <w:rFonts w:ascii="Times New Roman" w:hAnsi="Times New Roman"/>
          <w:b/>
          <w:bCs/>
          <w:iCs/>
          <w:spacing w:val="4"/>
          <w:sz w:val="24"/>
          <w:szCs w:val="24"/>
        </w:rPr>
        <w:t>Итоговая диагностика.</w:t>
      </w:r>
    </w:p>
    <w:p w14:paraId="6CBB67FC" w14:textId="77777777" w:rsidR="00C840C5" w:rsidRDefault="00C840C5" w:rsidP="00C840C5">
      <w:pPr>
        <w:widowControl w:val="0"/>
        <w:spacing w:after="0" w:line="240" w:lineRule="auto"/>
        <w:ind w:right="-143" w:firstLine="709"/>
        <w:jc w:val="both"/>
        <w:rPr>
          <w:rFonts w:ascii="Times New Roman" w:hAnsi="Times New Roman"/>
          <w:bCs/>
          <w:i/>
          <w:iCs/>
          <w:spacing w:val="4"/>
          <w:sz w:val="24"/>
          <w:szCs w:val="24"/>
        </w:rPr>
      </w:pPr>
      <w:r w:rsidRPr="002A1026">
        <w:rPr>
          <w:rFonts w:ascii="Times New Roman" w:hAnsi="Times New Roman"/>
          <w:b/>
          <w:bCs/>
          <w:iCs/>
          <w:spacing w:val="4"/>
          <w:sz w:val="24"/>
          <w:szCs w:val="24"/>
        </w:rPr>
        <w:t>Форма контроля.</w:t>
      </w:r>
      <w:r>
        <w:rPr>
          <w:rFonts w:ascii="Times New Roman" w:hAnsi="Times New Roman"/>
          <w:b/>
          <w:bCs/>
          <w:i/>
          <w:iCs/>
          <w:spacing w:val="4"/>
          <w:sz w:val="24"/>
          <w:szCs w:val="24"/>
        </w:rPr>
        <w:t xml:space="preserve"> </w:t>
      </w:r>
      <w:r>
        <w:rPr>
          <w:rFonts w:ascii="Times New Roman" w:hAnsi="Times New Roman"/>
          <w:sz w:val="24"/>
          <w:szCs w:val="24"/>
        </w:rPr>
        <w:t>Беседа и диагностические задания</w:t>
      </w:r>
    </w:p>
    <w:p w14:paraId="6C9120E3"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33. </w:t>
      </w:r>
      <w:r w:rsidRPr="002A1026">
        <w:rPr>
          <w:rFonts w:ascii="Times New Roman" w:hAnsi="Times New Roman"/>
          <w:b/>
          <w:bCs/>
          <w:iCs/>
          <w:spacing w:val="4"/>
          <w:sz w:val="24"/>
          <w:szCs w:val="24"/>
        </w:rPr>
        <w:t>Зоопарк.</w:t>
      </w:r>
    </w:p>
    <w:p w14:paraId="16A78580"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 xml:space="preserve">Разнообразие животного мира, человек− часть природы, и он должен беречь, охранять и защищать ее. Деление животных на классы: насекомые, птицы, рыбы, звери (млекопитающие). </w:t>
      </w:r>
    </w:p>
    <w:p w14:paraId="33B93BAB"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pacing w:val="4"/>
          <w:sz w:val="24"/>
          <w:szCs w:val="24"/>
        </w:rPr>
        <w:t>Практика</w:t>
      </w:r>
      <w:r>
        <w:rPr>
          <w:rFonts w:ascii="Times New Roman" w:hAnsi="Times New Roman"/>
          <w:i/>
          <w:spacing w:val="4"/>
          <w:sz w:val="24"/>
          <w:szCs w:val="24"/>
        </w:rPr>
        <w:t>.</w:t>
      </w:r>
      <w:r>
        <w:rPr>
          <w:rFonts w:ascii="Times New Roman" w:hAnsi="Times New Roman"/>
          <w:sz w:val="24"/>
          <w:szCs w:val="24"/>
        </w:rPr>
        <w:t xml:space="preserve"> Опыт «Спичечный телефон»</w:t>
      </w:r>
    </w:p>
    <w:p w14:paraId="6432E37D"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34. </w:t>
      </w:r>
      <w:r w:rsidRPr="002A1026">
        <w:rPr>
          <w:rFonts w:ascii="Times New Roman" w:hAnsi="Times New Roman"/>
          <w:b/>
          <w:bCs/>
          <w:iCs/>
          <w:spacing w:val="4"/>
          <w:sz w:val="24"/>
          <w:szCs w:val="24"/>
        </w:rPr>
        <w:t>Викторина «Что? Где? Когда?».</w:t>
      </w:r>
    </w:p>
    <w:p w14:paraId="0F4E207C"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z w:val="24"/>
          <w:szCs w:val="24"/>
        </w:rPr>
        <w:t>Материки: животные и растения, люди и продукты</w:t>
      </w:r>
    </w:p>
    <w:p w14:paraId="4340E201"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sidRPr="002A1026">
        <w:rPr>
          <w:rFonts w:ascii="Times New Roman" w:hAnsi="Times New Roman"/>
          <w:b/>
          <w:spacing w:val="4"/>
          <w:sz w:val="24"/>
          <w:szCs w:val="24"/>
        </w:rPr>
        <w:t>Практика.</w:t>
      </w:r>
      <w:r>
        <w:rPr>
          <w:rFonts w:ascii="Times New Roman" w:hAnsi="Times New Roman"/>
          <w:b/>
          <w:bCs/>
          <w:i/>
          <w:iCs/>
          <w:spacing w:val="4"/>
          <w:sz w:val="24"/>
          <w:szCs w:val="24"/>
        </w:rPr>
        <w:t xml:space="preserve"> </w:t>
      </w:r>
      <w:r>
        <w:rPr>
          <w:rFonts w:ascii="Times New Roman" w:hAnsi="Times New Roman"/>
          <w:sz w:val="24"/>
          <w:szCs w:val="24"/>
        </w:rPr>
        <w:t>Викторина по материкам (животные и растения, люди и продукты)</w:t>
      </w:r>
    </w:p>
    <w:p w14:paraId="2B2B199B" w14:textId="77777777" w:rsidR="00C840C5" w:rsidRPr="002A1026" w:rsidRDefault="00C840C5" w:rsidP="00C840C5">
      <w:pPr>
        <w:widowControl w:val="0"/>
        <w:spacing w:after="0" w:line="240" w:lineRule="auto"/>
        <w:ind w:right="-143" w:firstLine="709"/>
        <w:jc w:val="both"/>
        <w:rPr>
          <w:rFonts w:ascii="Times New Roman" w:hAnsi="Times New Roman"/>
          <w:b/>
          <w:bCs/>
          <w:iCs/>
          <w:spacing w:val="4"/>
          <w:sz w:val="24"/>
          <w:szCs w:val="24"/>
        </w:rPr>
      </w:pPr>
      <w:r>
        <w:rPr>
          <w:rFonts w:ascii="Times New Roman" w:hAnsi="Times New Roman"/>
          <w:b/>
          <w:bCs/>
          <w:spacing w:val="-4"/>
          <w:sz w:val="24"/>
          <w:szCs w:val="24"/>
        </w:rPr>
        <w:t xml:space="preserve">Тема 35. </w:t>
      </w:r>
      <w:r w:rsidRPr="002A1026">
        <w:rPr>
          <w:rFonts w:ascii="Times New Roman" w:hAnsi="Times New Roman"/>
          <w:b/>
          <w:bCs/>
          <w:iCs/>
          <w:spacing w:val="4"/>
          <w:sz w:val="24"/>
          <w:szCs w:val="24"/>
        </w:rPr>
        <w:t>На каникулы в Москву.</w:t>
      </w:r>
    </w:p>
    <w:p w14:paraId="2F820F99"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spacing w:val="-4"/>
          <w:sz w:val="24"/>
          <w:szCs w:val="24"/>
        </w:rPr>
        <w:t xml:space="preserve"> </w:t>
      </w:r>
      <w:r>
        <w:rPr>
          <w:rFonts w:ascii="Times New Roman" w:hAnsi="Times New Roman"/>
          <w:spacing w:val="4"/>
          <w:sz w:val="24"/>
          <w:szCs w:val="24"/>
        </w:rPr>
        <w:t xml:space="preserve">Москва − столица России. Достопримечательности Москвы: Кремль, Красная площадь, собор Василия Блаженного, метро, зоопарк и т. д. Жизнь москвичей − наших сверстников. Исторические названия улиц и площадей. Кремль. </w:t>
      </w:r>
    </w:p>
    <w:p w14:paraId="2B9D3494"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sidRPr="002A1026">
        <w:rPr>
          <w:rFonts w:ascii="Times New Roman" w:hAnsi="Times New Roman"/>
          <w:b/>
          <w:spacing w:val="4"/>
          <w:sz w:val="24"/>
          <w:szCs w:val="24"/>
        </w:rPr>
        <w:t>Практика.</w:t>
      </w:r>
      <w:r>
        <w:rPr>
          <w:rFonts w:ascii="Times New Roman" w:hAnsi="Times New Roman"/>
          <w:b/>
          <w:bCs/>
          <w:i/>
          <w:iCs/>
          <w:spacing w:val="4"/>
          <w:sz w:val="24"/>
          <w:szCs w:val="24"/>
        </w:rPr>
        <w:t xml:space="preserve"> </w:t>
      </w:r>
      <w:r>
        <w:rPr>
          <w:rFonts w:ascii="Times New Roman" w:hAnsi="Times New Roman"/>
          <w:sz w:val="24"/>
          <w:szCs w:val="24"/>
        </w:rPr>
        <w:t>Путешествие в Москву</w:t>
      </w:r>
    </w:p>
    <w:p w14:paraId="48F6DCFE" w14:textId="77777777" w:rsidR="00C840C5" w:rsidRDefault="00C840C5" w:rsidP="00C840C5">
      <w:pPr>
        <w:widowControl w:val="0"/>
        <w:spacing w:after="0" w:line="240" w:lineRule="auto"/>
        <w:ind w:right="-143" w:firstLine="709"/>
        <w:jc w:val="both"/>
        <w:rPr>
          <w:rFonts w:ascii="Times New Roman" w:hAnsi="Times New Roman"/>
          <w:b/>
          <w:bCs/>
          <w:i/>
          <w:iCs/>
          <w:spacing w:val="4"/>
          <w:sz w:val="24"/>
          <w:szCs w:val="24"/>
        </w:rPr>
      </w:pPr>
      <w:r>
        <w:rPr>
          <w:rFonts w:ascii="Times New Roman" w:hAnsi="Times New Roman"/>
          <w:b/>
          <w:bCs/>
          <w:spacing w:val="-4"/>
          <w:sz w:val="24"/>
          <w:szCs w:val="24"/>
        </w:rPr>
        <w:t xml:space="preserve">Тема 36. </w:t>
      </w:r>
      <w:r w:rsidRPr="002A1026">
        <w:rPr>
          <w:rFonts w:ascii="Times New Roman" w:hAnsi="Times New Roman"/>
          <w:b/>
          <w:bCs/>
          <w:iCs/>
          <w:spacing w:val="4"/>
          <w:sz w:val="24"/>
          <w:szCs w:val="24"/>
        </w:rPr>
        <w:t>На каникулы в Санкт-Петербург.</w:t>
      </w:r>
    </w:p>
    <w:p w14:paraId="4188E433"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iCs/>
          <w:spacing w:val="-4"/>
          <w:sz w:val="24"/>
          <w:szCs w:val="24"/>
        </w:rPr>
        <w:t>Теория</w:t>
      </w:r>
      <w:r>
        <w:rPr>
          <w:rFonts w:ascii="Times New Roman" w:hAnsi="Times New Roman"/>
          <w:i/>
          <w:iCs/>
          <w:spacing w:val="-4"/>
          <w:sz w:val="24"/>
          <w:szCs w:val="24"/>
        </w:rPr>
        <w:t>.</w:t>
      </w:r>
      <w:r>
        <w:rPr>
          <w:rFonts w:ascii="Times New Roman" w:hAnsi="Times New Roman"/>
          <w:spacing w:val="-4"/>
          <w:sz w:val="24"/>
          <w:szCs w:val="24"/>
        </w:rPr>
        <w:t xml:space="preserve"> </w:t>
      </w:r>
      <w:r>
        <w:rPr>
          <w:rFonts w:ascii="Times New Roman" w:hAnsi="Times New Roman"/>
          <w:spacing w:val="4"/>
          <w:sz w:val="24"/>
          <w:szCs w:val="24"/>
        </w:rPr>
        <w:t xml:space="preserve">История Петербурга. Исторические названия улиц, фонтанов и площадей. </w:t>
      </w:r>
    </w:p>
    <w:p w14:paraId="3BA74FE5" w14:textId="77777777" w:rsidR="00C840C5" w:rsidRDefault="00C840C5" w:rsidP="00C840C5">
      <w:pPr>
        <w:widowControl w:val="0"/>
        <w:spacing w:after="0" w:line="240" w:lineRule="auto"/>
        <w:ind w:right="-143" w:firstLine="709"/>
        <w:jc w:val="both"/>
        <w:rPr>
          <w:rFonts w:ascii="Times New Roman" w:hAnsi="Times New Roman"/>
          <w:spacing w:val="4"/>
          <w:sz w:val="24"/>
          <w:szCs w:val="24"/>
        </w:rPr>
      </w:pPr>
      <w:r w:rsidRPr="002A1026">
        <w:rPr>
          <w:rFonts w:ascii="Times New Roman" w:hAnsi="Times New Roman"/>
          <w:b/>
          <w:spacing w:val="4"/>
          <w:sz w:val="24"/>
          <w:szCs w:val="24"/>
        </w:rPr>
        <w:t>Практика.</w:t>
      </w:r>
      <w:r>
        <w:rPr>
          <w:rFonts w:ascii="Times New Roman" w:hAnsi="Times New Roman"/>
          <w:sz w:val="24"/>
          <w:szCs w:val="24"/>
        </w:rPr>
        <w:t xml:space="preserve"> Путешествие в Санкт-Петербург</w:t>
      </w:r>
    </w:p>
    <w:p w14:paraId="1CB0D617" w14:textId="77777777" w:rsidR="00C840C5" w:rsidRDefault="00C840C5" w:rsidP="00C840C5">
      <w:pPr>
        <w:widowControl w:val="0"/>
        <w:spacing w:after="0" w:line="240" w:lineRule="auto"/>
        <w:ind w:right="-143"/>
        <w:jc w:val="both"/>
        <w:rPr>
          <w:rFonts w:ascii="Times New Roman" w:hAnsi="Times New Roman"/>
          <w:spacing w:val="4"/>
          <w:sz w:val="24"/>
          <w:szCs w:val="24"/>
        </w:rPr>
      </w:pPr>
    </w:p>
    <w:p w14:paraId="4711F849" w14:textId="1F8054C9" w:rsidR="00C840C5" w:rsidRPr="002A1026" w:rsidRDefault="00C840C5" w:rsidP="00C840C5">
      <w:pPr>
        <w:pStyle w:val="2"/>
        <w:keepNext w:val="0"/>
        <w:widowControl w:val="0"/>
        <w:spacing w:before="0" w:line="240" w:lineRule="auto"/>
        <w:jc w:val="center"/>
        <w:rPr>
          <w:rFonts w:ascii="Times New Roman" w:hAnsi="Times New Roman"/>
          <w:b/>
          <w:color w:val="auto"/>
          <w:sz w:val="24"/>
          <w:szCs w:val="24"/>
        </w:rPr>
      </w:pPr>
      <w:bookmarkStart w:id="82" w:name="_Toc93682583"/>
      <w:bookmarkStart w:id="83" w:name="_Toc51618111"/>
      <w:bookmarkStart w:id="84" w:name="_Toc50453270"/>
      <w:r>
        <w:rPr>
          <w:rFonts w:ascii="Times New Roman" w:hAnsi="Times New Roman"/>
          <w:i/>
          <w:iCs/>
          <w:sz w:val="24"/>
          <w:szCs w:val="24"/>
        </w:rPr>
        <w:t xml:space="preserve"> </w:t>
      </w:r>
      <w:bookmarkStart w:id="85" w:name="_Toc145599610"/>
      <w:r w:rsidRPr="002A1026">
        <w:rPr>
          <w:rFonts w:ascii="Times New Roman" w:hAnsi="Times New Roman"/>
          <w:b/>
          <w:iCs/>
          <w:color w:val="auto"/>
          <w:sz w:val="24"/>
          <w:szCs w:val="24"/>
        </w:rPr>
        <w:t>Планируемые результаты. Второй год обучения</w:t>
      </w:r>
      <w:bookmarkEnd w:id="82"/>
      <w:bookmarkEnd w:id="83"/>
      <w:bookmarkEnd w:id="84"/>
      <w:bookmarkEnd w:id="85"/>
    </w:p>
    <w:p w14:paraId="176EF0BF" w14:textId="77777777" w:rsidR="00C840C5" w:rsidRDefault="00C840C5" w:rsidP="00C840C5">
      <w:pPr>
        <w:widowControl w:val="0"/>
        <w:spacing w:after="0" w:line="240" w:lineRule="auto"/>
        <w:ind w:right="-143"/>
        <w:jc w:val="both"/>
        <w:rPr>
          <w:rFonts w:ascii="Times New Roman" w:hAnsi="Times New Roman"/>
          <w:b/>
          <w:i/>
          <w:iCs/>
          <w:spacing w:val="4"/>
          <w:sz w:val="24"/>
          <w:szCs w:val="24"/>
        </w:rPr>
      </w:pPr>
    </w:p>
    <w:p w14:paraId="16169C44" w14:textId="77777777" w:rsidR="00C840C5" w:rsidRPr="002A1026" w:rsidRDefault="00C840C5" w:rsidP="00C840C5">
      <w:pPr>
        <w:widowControl w:val="0"/>
        <w:spacing w:after="0" w:line="240" w:lineRule="auto"/>
        <w:ind w:right="-143"/>
        <w:jc w:val="both"/>
        <w:rPr>
          <w:rFonts w:ascii="Times New Roman" w:hAnsi="Times New Roman"/>
          <w:b/>
          <w:sz w:val="24"/>
          <w:szCs w:val="24"/>
        </w:rPr>
      </w:pPr>
      <w:r w:rsidRPr="002A1026">
        <w:rPr>
          <w:rFonts w:ascii="Times New Roman" w:hAnsi="Times New Roman"/>
          <w:b/>
          <w:iCs/>
          <w:spacing w:val="-1"/>
          <w:sz w:val="24"/>
          <w:szCs w:val="24"/>
        </w:rPr>
        <w:t xml:space="preserve">По окончании </w:t>
      </w:r>
      <w:r w:rsidRPr="002A1026">
        <w:rPr>
          <w:rFonts w:ascii="Times New Roman" w:hAnsi="Times New Roman"/>
          <w:b/>
          <w:iCs/>
          <w:spacing w:val="4"/>
          <w:sz w:val="24"/>
          <w:szCs w:val="24"/>
        </w:rPr>
        <w:t>второго года обучения учащиеся</w:t>
      </w:r>
    </w:p>
    <w:p w14:paraId="7C759E1D" w14:textId="77777777" w:rsidR="00C840C5" w:rsidRPr="002A1026" w:rsidRDefault="00C840C5" w:rsidP="00C840C5">
      <w:pPr>
        <w:widowControl w:val="0"/>
        <w:tabs>
          <w:tab w:val="left" w:pos="1771"/>
        </w:tabs>
        <w:spacing w:after="0" w:line="240" w:lineRule="auto"/>
        <w:ind w:right="-143"/>
        <w:jc w:val="both"/>
        <w:rPr>
          <w:rFonts w:ascii="Times New Roman" w:hAnsi="Times New Roman"/>
          <w:spacing w:val="-1"/>
          <w:sz w:val="24"/>
          <w:szCs w:val="24"/>
        </w:rPr>
      </w:pPr>
      <w:r w:rsidRPr="002A1026">
        <w:rPr>
          <w:rFonts w:ascii="Times New Roman" w:hAnsi="Times New Roman"/>
          <w:b/>
          <w:spacing w:val="-1"/>
          <w:sz w:val="24"/>
          <w:szCs w:val="24"/>
        </w:rPr>
        <w:t>имеют представления</w:t>
      </w:r>
      <w:r w:rsidRPr="002A1026">
        <w:rPr>
          <w:rFonts w:ascii="Times New Roman" w:hAnsi="Times New Roman"/>
          <w:spacing w:val="-1"/>
          <w:sz w:val="24"/>
          <w:szCs w:val="24"/>
        </w:rPr>
        <w:t>:</w:t>
      </w:r>
    </w:p>
    <w:p w14:paraId="473FAE54"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spacing w:val="-1"/>
          <w:sz w:val="24"/>
          <w:szCs w:val="24"/>
        </w:rPr>
        <w:t xml:space="preserve">о </w:t>
      </w:r>
      <w:r>
        <w:rPr>
          <w:rFonts w:ascii="Times New Roman" w:hAnsi="Times New Roman"/>
          <w:bCs/>
          <w:sz w:val="24"/>
          <w:szCs w:val="24"/>
        </w:rPr>
        <w:t>правилах поведения в общественных местах (в транспорте, в парке, в магазине, в гостях, в поликлинике, в театре, во время путешествия),</w:t>
      </w:r>
    </w:p>
    <w:p w14:paraId="710FA6A7"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bCs/>
          <w:sz w:val="24"/>
          <w:szCs w:val="24"/>
        </w:rPr>
        <w:t>о строении своего тела.</w:t>
      </w:r>
    </w:p>
    <w:p w14:paraId="00794238"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bCs/>
          <w:sz w:val="24"/>
          <w:szCs w:val="24"/>
        </w:rPr>
        <w:t>о сезонных явлениях,</w:t>
      </w:r>
    </w:p>
    <w:p w14:paraId="46EE0109"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bCs/>
          <w:sz w:val="24"/>
          <w:szCs w:val="24"/>
        </w:rPr>
        <w:t>о погоде в разное время года,</w:t>
      </w:r>
    </w:p>
    <w:p w14:paraId="33AA93EF" w14:textId="77777777" w:rsidR="00C840C5" w:rsidRDefault="00C840C5" w:rsidP="00FE2806">
      <w:pPr>
        <w:widowControl w:val="0"/>
        <w:numPr>
          <w:ilvl w:val="0"/>
          <w:numId w:val="97"/>
        </w:numPr>
        <w:spacing w:after="0" w:line="240" w:lineRule="auto"/>
        <w:ind w:left="0" w:firstLine="295"/>
        <w:jc w:val="both"/>
        <w:rPr>
          <w:rFonts w:ascii="Times New Roman" w:hAnsi="Times New Roman"/>
          <w:spacing w:val="-1"/>
          <w:sz w:val="24"/>
          <w:szCs w:val="24"/>
        </w:rPr>
      </w:pPr>
      <w:r>
        <w:rPr>
          <w:rFonts w:ascii="Times New Roman" w:hAnsi="Times New Roman"/>
          <w:bCs/>
          <w:sz w:val="24"/>
          <w:szCs w:val="24"/>
        </w:rPr>
        <w:t>о климатических зонах и континентах (особенности климата, животные и</w:t>
      </w:r>
      <w:r>
        <w:rPr>
          <w:rFonts w:ascii="Times New Roman" w:hAnsi="Times New Roman"/>
          <w:spacing w:val="-1"/>
          <w:sz w:val="24"/>
          <w:szCs w:val="24"/>
        </w:rPr>
        <w:t xml:space="preserve"> растения)</w:t>
      </w:r>
    </w:p>
    <w:p w14:paraId="31F9F8B7" w14:textId="77777777" w:rsidR="00C840C5" w:rsidRPr="002A1026" w:rsidRDefault="00C840C5" w:rsidP="00C840C5">
      <w:pPr>
        <w:widowControl w:val="0"/>
        <w:tabs>
          <w:tab w:val="left" w:pos="1771"/>
        </w:tabs>
        <w:spacing w:after="0" w:line="240" w:lineRule="auto"/>
        <w:ind w:right="-143"/>
        <w:jc w:val="both"/>
        <w:rPr>
          <w:rFonts w:ascii="Times New Roman" w:hAnsi="Times New Roman"/>
          <w:spacing w:val="-1"/>
          <w:sz w:val="24"/>
          <w:szCs w:val="24"/>
        </w:rPr>
      </w:pPr>
      <w:r w:rsidRPr="002A1026">
        <w:rPr>
          <w:rFonts w:ascii="Times New Roman" w:hAnsi="Times New Roman"/>
          <w:b/>
          <w:spacing w:val="-1"/>
          <w:sz w:val="24"/>
          <w:szCs w:val="24"/>
        </w:rPr>
        <w:t>знают</w:t>
      </w:r>
      <w:r w:rsidRPr="002A1026">
        <w:rPr>
          <w:rFonts w:ascii="Times New Roman" w:hAnsi="Times New Roman"/>
          <w:spacing w:val="-1"/>
          <w:sz w:val="24"/>
          <w:szCs w:val="24"/>
        </w:rPr>
        <w:t>:</w:t>
      </w:r>
    </w:p>
    <w:p w14:paraId="5DC7437E" w14:textId="77777777" w:rsidR="00C840C5" w:rsidRDefault="00C840C5" w:rsidP="00FE2806">
      <w:pPr>
        <w:widowControl w:val="0"/>
        <w:numPr>
          <w:ilvl w:val="0"/>
          <w:numId w:val="97"/>
        </w:numPr>
        <w:spacing w:after="0" w:line="240" w:lineRule="auto"/>
        <w:ind w:left="0" w:firstLine="295"/>
        <w:jc w:val="both"/>
        <w:rPr>
          <w:rFonts w:ascii="Times New Roman" w:hAnsi="Times New Roman"/>
          <w:spacing w:val="-1"/>
          <w:sz w:val="24"/>
          <w:szCs w:val="24"/>
        </w:rPr>
      </w:pPr>
      <w:r>
        <w:rPr>
          <w:rFonts w:ascii="Times New Roman" w:hAnsi="Times New Roman"/>
          <w:bCs/>
          <w:sz w:val="24"/>
          <w:szCs w:val="24"/>
        </w:rPr>
        <w:t>элементарные</w:t>
      </w:r>
      <w:r>
        <w:rPr>
          <w:rFonts w:ascii="Times New Roman" w:hAnsi="Times New Roman"/>
          <w:spacing w:val="-1"/>
          <w:sz w:val="24"/>
          <w:szCs w:val="24"/>
        </w:rPr>
        <w:t xml:space="preserve"> правила поведения в природе и в городе,</w:t>
      </w:r>
    </w:p>
    <w:p w14:paraId="40752FC3"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bCs/>
          <w:sz w:val="24"/>
          <w:szCs w:val="24"/>
        </w:rPr>
        <w:t>правила личной безопасности.</w:t>
      </w:r>
    </w:p>
    <w:p w14:paraId="6AB61066"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bCs/>
          <w:sz w:val="24"/>
          <w:szCs w:val="24"/>
        </w:rPr>
        <w:t>свой адрес, название страны, города.</w:t>
      </w:r>
    </w:p>
    <w:p w14:paraId="659FFA9C"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bCs/>
          <w:sz w:val="24"/>
          <w:szCs w:val="24"/>
        </w:rPr>
        <w:t>родственные отношения.</w:t>
      </w:r>
    </w:p>
    <w:p w14:paraId="455E1F8B"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bCs/>
          <w:sz w:val="24"/>
          <w:szCs w:val="24"/>
        </w:rPr>
        <w:t xml:space="preserve">основные трудовые действия библиотекаря, пожарного, почтальона, </w:t>
      </w:r>
    </w:p>
    <w:p w14:paraId="46ECEE6A"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bCs/>
          <w:sz w:val="24"/>
          <w:szCs w:val="24"/>
        </w:rPr>
        <w:t>основные сезонные изменения в природе,</w:t>
      </w:r>
    </w:p>
    <w:p w14:paraId="0A8326F6"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bCs/>
          <w:sz w:val="24"/>
          <w:szCs w:val="24"/>
        </w:rPr>
        <w:t xml:space="preserve">условия, необходимые для роста растений, </w:t>
      </w:r>
    </w:p>
    <w:p w14:paraId="647A65A9" w14:textId="77777777" w:rsidR="00C840C5" w:rsidRDefault="00C840C5" w:rsidP="00FE2806">
      <w:pPr>
        <w:widowControl w:val="0"/>
        <w:numPr>
          <w:ilvl w:val="0"/>
          <w:numId w:val="97"/>
        </w:numPr>
        <w:spacing w:after="0" w:line="240" w:lineRule="auto"/>
        <w:ind w:left="0" w:firstLine="295"/>
        <w:jc w:val="both"/>
        <w:rPr>
          <w:rFonts w:ascii="Times New Roman" w:hAnsi="Times New Roman"/>
          <w:spacing w:val="-1"/>
          <w:sz w:val="24"/>
          <w:szCs w:val="24"/>
        </w:rPr>
      </w:pPr>
      <w:r>
        <w:rPr>
          <w:rFonts w:ascii="Times New Roman" w:hAnsi="Times New Roman"/>
          <w:bCs/>
          <w:sz w:val="24"/>
          <w:szCs w:val="24"/>
        </w:rPr>
        <w:lastRenderedPageBreak/>
        <w:t>названия</w:t>
      </w:r>
      <w:r>
        <w:rPr>
          <w:rFonts w:ascii="Times New Roman" w:hAnsi="Times New Roman"/>
          <w:spacing w:val="-1"/>
          <w:sz w:val="24"/>
          <w:szCs w:val="24"/>
        </w:rPr>
        <w:t xml:space="preserve"> зимующих и перелетных птиц</w:t>
      </w:r>
    </w:p>
    <w:p w14:paraId="469AEA5F" w14:textId="77777777" w:rsidR="00C840C5" w:rsidRPr="002A1026" w:rsidRDefault="00C840C5" w:rsidP="00C840C5">
      <w:pPr>
        <w:widowControl w:val="0"/>
        <w:tabs>
          <w:tab w:val="left" w:pos="1771"/>
        </w:tabs>
        <w:spacing w:after="0" w:line="240" w:lineRule="auto"/>
        <w:ind w:right="-143"/>
        <w:jc w:val="both"/>
        <w:rPr>
          <w:rFonts w:ascii="Times New Roman" w:hAnsi="Times New Roman"/>
          <w:b/>
          <w:spacing w:val="-1"/>
          <w:sz w:val="24"/>
          <w:szCs w:val="24"/>
        </w:rPr>
      </w:pPr>
      <w:r w:rsidRPr="002A1026">
        <w:rPr>
          <w:rFonts w:ascii="Times New Roman" w:hAnsi="Times New Roman"/>
          <w:b/>
          <w:spacing w:val="-1"/>
          <w:sz w:val="24"/>
          <w:szCs w:val="24"/>
        </w:rPr>
        <w:t>умеют:</w:t>
      </w:r>
    </w:p>
    <w:p w14:paraId="401E2085" w14:textId="77777777" w:rsidR="00C840C5" w:rsidRDefault="00C840C5" w:rsidP="00FE2806">
      <w:pPr>
        <w:widowControl w:val="0"/>
        <w:numPr>
          <w:ilvl w:val="0"/>
          <w:numId w:val="97"/>
        </w:numPr>
        <w:spacing w:after="0" w:line="240" w:lineRule="auto"/>
        <w:ind w:left="0" w:firstLine="295"/>
        <w:jc w:val="both"/>
        <w:rPr>
          <w:rFonts w:ascii="Times New Roman" w:hAnsi="Times New Roman"/>
          <w:spacing w:val="-1"/>
          <w:sz w:val="24"/>
          <w:szCs w:val="24"/>
        </w:rPr>
      </w:pPr>
      <w:r>
        <w:rPr>
          <w:rFonts w:ascii="Times New Roman" w:hAnsi="Times New Roman"/>
          <w:spacing w:val="-1"/>
          <w:sz w:val="24"/>
          <w:szCs w:val="24"/>
        </w:rPr>
        <w:t>соблюдать правила поведения в природе, в городе, в общественных местах,</w:t>
      </w:r>
    </w:p>
    <w:p w14:paraId="5ED25845"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bCs/>
          <w:sz w:val="24"/>
          <w:szCs w:val="24"/>
        </w:rPr>
        <w:t>соблюдать осторожность, оказавшись в новых жизненных ситуациях,</w:t>
      </w:r>
    </w:p>
    <w:p w14:paraId="4691339F" w14:textId="77777777" w:rsidR="00C840C5" w:rsidRDefault="00C840C5" w:rsidP="00FE2806">
      <w:pPr>
        <w:widowControl w:val="0"/>
        <w:numPr>
          <w:ilvl w:val="0"/>
          <w:numId w:val="97"/>
        </w:numPr>
        <w:spacing w:after="0" w:line="240" w:lineRule="auto"/>
        <w:ind w:left="0" w:firstLine="295"/>
        <w:jc w:val="both"/>
        <w:rPr>
          <w:rFonts w:ascii="Times New Roman" w:hAnsi="Times New Roman"/>
          <w:bCs/>
          <w:sz w:val="24"/>
          <w:szCs w:val="24"/>
        </w:rPr>
      </w:pPr>
      <w:r>
        <w:rPr>
          <w:rFonts w:ascii="Times New Roman" w:hAnsi="Times New Roman"/>
          <w:bCs/>
          <w:sz w:val="24"/>
          <w:szCs w:val="24"/>
        </w:rPr>
        <w:t>пользоваться календарем погоды,</w:t>
      </w:r>
    </w:p>
    <w:p w14:paraId="4B762B76" w14:textId="77777777" w:rsidR="00C840C5" w:rsidRDefault="00C840C5" w:rsidP="00FE2806">
      <w:pPr>
        <w:widowControl w:val="0"/>
        <w:numPr>
          <w:ilvl w:val="0"/>
          <w:numId w:val="97"/>
        </w:numPr>
        <w:spacing w:after="0" w:line="240" w:lineRule="auto"/>
        <w:ind w:left="0" w:firstLine="295"/>
        <w:jc w:val="both"/>
        <w:rPr>
          <w:rFonts w:ascii="Times New Roman" w:hAnsi="Times New Roman"/>
          <w:spacing w:val="-1"/>
          <w:sz w:val="24"/>
          <w:szCs w:val="24"/>
        </w:rPr>
      </w:pPr>
      <w:r>
        <w:rPr>
          <w:rFonts w:ascii="Times New Roman" w:hAnsi="Times New Roman"/>
          <w:bCs/>
          <w:sz w:val="24"/>
          <w:szCs w:val="24"/>
        </w:rPr>
        <w:t>ухаживать</w:t>
      </w:r>
      <w:r>
        <w:rPr>
          <w:rFonts w:ascii="Times New Roman" w:hAnsi="Times New Roman"/>
          <w:spacing w:val="-1"/>
          <w:sz w:val="24"/>
          <w:szCs w:val="24"/>
        </w:rPr>
        <w:t xml:space="preserve"> вместе </w:t>
      </w:r>
      <w:proofErr w:type="gramStart"/>
      <w:r>
        <w:rPr>
          <w:rFonts w:ascii="Times New Roman" w:hAnsi="Times New Roman"/>
          <w:spacing w:val="-1"/>
          <w:sz w:val="24"/>
          <w:szCs w:val="24"/>
        </w:rPr>
        <w:t>со</w:t>
      </w:r>
      <w:proofErr w:type="gramEnd"/>
      <w:r>
        <w:rPr>
          <w:rFonts w:ascii="Times New Roman" w:hAnsi="Times New Roman"/>
          <w:spacing w:val="-1"/>
          <w:sz w:val="24"/>
          <w:szCs w:val="24"/>
        </w:rPr>
        <w:t xml:space="preserve"> взрослыми за растениями и животными ближайшего окружения.</w:t>
      </w:r>
    </w:p>
    <w:p w14:paraId="2D9F72B9" w14:textId="77777777" w:rsidR="00C840C5" w:rsidRDefault="00C840C5" w:rsidP="00C840C5">
      <w:pPr>
        <w:widowControl w:val="0"/>
        <w:shd w:val="clear" w:color="auto" w:fill="FFFFFF" w:themeFill="background1"/>
        <w:spacing w:after="0" w:line="240" w:lineRule="auto"/>
        <w:ind w:right="709"/>
        <w:outlineLvl w:val="1"/>
        <w:rPr>
          <w:rFonts w:ascii="Times New Roman" w:hAnsi="Times New Roman"/>
          <w:b/>
          <w:sz w:val="24"/>
          <w:szCs w:val="24"/>
        </w:rPr>
      </w:pPr>
    </w:p>
    <w:p w14:paraId="4DDAED48" w14:textId="77777777" w:rsidR="001B12FF" w:rsidRPr="00975B32" w:rsidRDefault="00FA0787">
      <w:pPr>
        <w:widowControl w:val="0"/>
        <w:shd w:val="clear" w:color="auto" w:fill="FFFFFF" w:themeFill="background1"/>
        <w:spacing w:after="0" w:line="240" w:lineRule="auto"/>
        <w:ind w:right="709" w:firstLine="851"/>
        <w:jc w:val="center"/>
        <w:outlineLvl w:val="1"/>
        <w:rPr>
          <w:rFonts w:ascii="Times New Roman" w:hAnsi="Times New Roman"/>
          <w:b/>
          <w:sz w:val="24"/>
          <w:szCs w:val="24"/>
        </w:rPr>
      </w:pPr>
      <w:bookmarkStart w:id="86" w:name="_Toc145599611"/>
      <w:r w:rsidRPr="00975B32">
        <w:rPr>
          <w:rFonts w:ascii="Times New Roman" w:hAnsi="Times New Roman"/>
          <w:b/>
          <w:sz w:val="24"/>
          <w:szCs w:val="24"/>
        </w:rPr>
        <w:t>Дополнительная общеобразовательная общеразвивающая программа «Цветной мир»</w:t>
      </w:r>
      <w:bookmarkEnd w:id="86"/>
    </w:p>
    <w:p w14:paraId="62CDAF5B" w14:textId="77777777" w:rsidR="001B12FF" w:rsidRPr="00975B32" w:rsidRDefault="001B12FF">
      <w:pPr>
        <w:widowControl w:val="0"/>
        <w:shd w:val="clear" w:color="auto" w:fill="FFFFFF" w:themeFill="background1"/>
        <w:spacing w:after="0" w:line="240" w:lineRule="auto"/>
        <w:ind w:right="709" w:firstLine="851"/>
        <w:jc w:val="center"/>
        <w:outlineLvl w:val="0"/>
        <w:rPr>
          <w:rFonts w:ascii="Times New Roman" w:hAnsi="Times New Roman"/>
          <w:b/>
          <w:sz w:val="24"/>
          <w:szCs w:val="24"/>
        </w:rPr>
      </w:pPr>
    </w:p>
    <w:p w14:paraId="07CD2BDA" w14:textId="77777777" w:rsidR="001B12FF" w:rsidRPr="00975B32" w:rsidRDefault="00FA0787" w:rsidP="00C256BF">
      <w:pPr>
        <w:pStyle w:val="af4"/>
        <w:widowControl w:val="0"/>
        <w:shd w:val="clear" w:color="auto" w:fill="FFFFFF" w:themeFill="background1"/>
        <w:spacing w:before="0" w:beforeAutospacing="0" w:after="0" w:afterAutospacing="0"/>
        <w:jc w:val="center"/>
        <w:rPr>
          <w:rFonts w:eastAsia="Calibri"/>
          <w:b/>
        </w:rPr>
      </w:pPr>
      <w:r w:rsidRPr="00975B32">
        <w:rPr>
          <w:rFonts w:eastAsia="Calibri"/>
          <w:b/>
        </w:rPr>
        <w:t>Цель и задачи программы</w:t>
      </w:r>
    </w:p>
    <w:p w14:paraId="6517EBFC" w14:textId="77777777" w:rsidR="001B12FF" w:rsidRPr="00975B32" w:rsidRDefault="00FA0787">
      <w:pPr>
        <w:widowControl w:val="0"/>
        <w:shd w:val="clear" w:color="auto" w:fill="FFFFFF" w:themeFill="background1"/>
        <w:spacing w:after="0" w:line="240" w:lineRule="auto"/>
        <w:ind w:right="-83" w:firstLine="708"/>
        <w:jc w:val="both"/>
        <w:rPr>
          <w:rFonts w:ascii="Times New Roman" w:hAnsi="Times New Roman"/>
          <w:sz w:val="24"/>
          <w:szCs w:val="24"/>
        </w:rPr>
      </w:pPr>
      <w:bookmarkStart w:id="87" w:name="_Hlk53953266"/>
      <w:r w:rsidRPr="00975B32">
        <w:rPr>
          <w:rFonts w:ascii="Times New Roman" w:hAnsi="Times New Roman"/>
          <w:b/>
          <w:sz w:val="24"/>
          <w:szCs w:val="24"/>
        </w:rPr>
        <w:t xml:space="preserve">Цель программы: </w:t>
      </w:r>
      <w:r w:rsidRPr="00975B32">
        <w:rPr>
          <w:rFonts w:ascii="Times New Roman" w:hAnsi="Times New Roman"/>
          <w:sz w:val="24"/>
          <w:szCs w:val="24"/>
        </w:rPr>
        <w:t xml:space="preserve">развитие творческих способностей у дошкольников через </w:t>
      </w:r>
      <w:proofErr w:type="spellStart"/>
      <w:r w:rsidRPr="00975B32">
        <w:rPr>
          <w:rFonts w:ascii="Times New Roman" w:hAnsi="Times New Roman"/>
          <w:sz w:val="24"/>
          <w:szCs w:val="24"/>
        </w:rPr>
        <w:t>изодеятельность</w:t>
      </w:r>
      <w:proofErr w:type="spellEnd"/>
      <w:r w:rsidRPr="00975B32">
        <w:rPr>
          <w:rFonts w:ascii="Times New Roman" w:hAnsi="Times New Roman"/>
          <w:sz w:val="24"/>
          <w:szCs w:val="24"/>
        </w:rPr>
        <w:t>.</w:t>
      </w:r>
    </w:p>
    <w:p w14:paraId="61C51FAD" w14:textId="77777777" w:rsidR="001B12FF" w:rsidRPr="00975B32" w:rsidRDefault="00FA0787">
      <w:pPr>
        <w:widowControl w:val="0"/>
        <w:shd w:val="clear" w:color="auto" w:fill="FFFFFF" w:themeFill="background1"/>
        <w:spacing w:after="0" w:line="240" w:lineRule="auto"/>
        <w:ind w:right="-83" w:firstLine="708"/>
        <w:jc w:val="both"/>
        <w:rPr>
          <w:rFonts w:ascii="Times New Roman" w:hAnsi="Times New Roman"/>
          <w:b/>
          <w:bCs/>
          <w:sz w:val="24"/>
          <w:szCs w:val="24"/>
        </w:rPr>
      </w:pPr>
      <w:r w:rsidRPr="00975B32">
        <w:rPr>
          <w:rFonts w:ascii="Times New Roman" w:hAnsi="Times New Roman"/>
          <w:b/>
          <w:sz w:val="24"/>
          <w:szCs w:val="24"/>
        </w:rPr>
        <w:t>Задачи</w:t>
      </w:r>
      <w:r w:rsidRPr="00975B32">
        <w:rPr>
          <w:rFonts w:ascii="Times New Roman" w:hAnsi="Times New Roman"/>
          <w:b/>
          <w:bCs/>
          <w:sz w:val="24"/>
          <w:szCs w:val="24"/>
        </w:rPr>
        <w:t xml:space="preserve"> первого года обучения:</w:t>
      </w:r>
    </w:p>
    <w:p w14:paraId="625D16B9"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лепить и рисовать предметы, фигуры человека и животных с использованием различных геометрических форм;</w:t>
      </w:r>
    </w:p>
    <w:p w14:paraId="283DA01C"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знакомить в лепке с приемами оттягивания, сглаживания, вдавливания, прижимания и </w:t>
      </w:r>
      <w:proofErr w:type="spellStart"/>
      <w:r w:rsidRPr="00975B32">
        <w:rPr>
          <w:rFonts w:ascii="Times New Roman" w:hAnsi="Times New Roman"/>
          <w:sz w:val="24"/>
          <w:szCs w:val="24"/>
        </w:rPr>
        <w:t>примазывания</w:t>
      </w:r>
      <w:proofErr w:type="spellEnd"/>
      <w:r w:rsidRPr="00975B32">
        <w:rPr>
          <w:rFonts w:ascii="Times New Roman" w:hAnsi="Times New Roman"/>
          <w:sz w:val="24"/>
          <w:szCs w:val="24"/>
        </w:rPr>
        <w:t>;</w:t>
      </w:r>
    </w:p>
    <w:p w14:paraId="5F341109"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знакомить с различными способами лепки на плоскости (</w:t>
      </w:r>
      <w:proofErr w:type="spellStart"/>
      <w:r w:rsidRPr="00975B32">
        <w:rPr>
          <w:rFonts w:ascii="Times New Roman" w:hAnsi="Times New Roman"/>
          <w:sz w:val="24"/>
          <w:szCs w:val="24"/>
        </w:rPr>
        <w:t>налеп</w:t>
      </w:r>
      <w:proofErr w:type="spellEnd"/>
      <w:r w:rsidRPr="00975B32">
        <w:rPr>
          <w:rFonts w:ascii="Times New Roman" w:hAnsi="Times New Roman"/>
          <w:sz w:val="24"/>
          <w:szCs w:val="24"/>
        </w:rPr>
        <w:t>, рельеф).</w:t>
      </w:r>
    </w:p>
    <w:p w14:paraId="6B7E6F51"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proofErr w:type="gramStart"/>
      <w:r w:rsidRPr="00975B32">
        <w:rPr>
          <w:rFonts w:ascii="Times New Roman" w:hAnsi="Times New Roman"/>
          <w:sz w:val="24"/>
          <w:szCs w:val="24"/>
        </w:rPr>
        <w:t>формировать представления об обобщающих понятиях: овощи, деревья, транспорт, праздник, времена года, дикие и домашние животные, птицы, и пр.;</w:t>
      </w:r>
      <w:proofErr w:type="gramEnd"/>
    </w:p>
    <w:p w14:paraId="6C816997"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интерес к творческой деятельности;</w:t>
      </w:r>
    </w:p>
    <w:p w14:paraId="3BBCA6BD"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формировать первичные представления о мире профессий, где пригодятся навыки рисования и лепки, </w:t>
      </w:r>
    </w:p>
    <w:p w14:paraId="4F557541"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внимание, пространственное восприятие, мелкую моторику;</w:t>
      </w:r>
    </w:p>
    <w:p w14:paraId="1C801B3A"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логическое мышление, кругозор;</w:t>
      </w:r>
    </w:p>
    <w:p w14:paraId="79A14706"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воспитывать аккуратность, усидчивость, ответственность при выполнении заданий, самостоятельность;</w:t>
      </w:r>
    </w:p>
    <w:p w14:paraId="3B2EB1E8"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художественное восприятие и чувство вкуса.</w:t>
      </w:r>
    </w:p>
    <w:p w14:paraId="096BED86" w14:textId="77777777" w:rsidR="001B12FF" w:rsidRPr="00975B32" w:rsidRDefault="00FA0787">
      <w:pPr>
        <w:widowControl w:val="0"/>
        <w:shd w:val="clear" w:color="auto" w:fill="FFFFFF" w:themeFill="background1"/>
        <w:spacing w:after="0" w:line="240" w:lineRule="auto"/>
        <w:ind w:right="-83" w:firstLine="708"/>
        <w:jc w:val="both"/>
        <w:rPr>
          <w:rFonts w:ascii="Times New Roman" w:hAnsi="Times New Roman"/>
          <w:b/>
          <w:sz w:val="24"/>
          <w:szCs w:val="24"/>
        </w:rPr>
      </w:pPr>
      <w:r w:rsidRPr="00975B32">
        <w:rPr>
          <w:rFonts w:ascii="Times New Roman" w:hAnsi="Times New Roman"/>
          <w:b/>
          <w:sz w:val="24"/>
          <w:szCs w:val="24"/>
        </w:rPr>
        <w:t>Задачи второго года обучения:</w:t>
      </w:r>
    </w:p>
    <w:p w14:paraId="0C83D1CC"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лепить и рисовать предметы, фигуры человека и животных с использованием различных геометрических форм;</w:t>
      </w:r>
    </w:p>
    <w:p w14:paraId="381447B7"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лепить и рисовать небольшие композиции из 2-3 фигур, передавая пропорции;</w:t>
      </w:r>
    </w:p>
    <w:p w14:paraId="7D1011B1"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выполнять лепку на плоскости разными способами (</w:t>
      </w:r>
      <w:proofErr w:type="spellStart"/>
      <w:r w:rsidRPr="00975B32">
        <w:rPr>
          <w:rFonts w:ascii="Times New Roman" w:hAnsi="Times New Roman"/>
          <w:sz w:val="24"/>
          <w:szCs w:val="24"/>
        </w:rPr>
        <w:t>налепом</w:t>
      </w:r>
      <w:proofErr w:type="spellEnd"/>
      <w:r w:rsidRPr="00975B32">
        <w:rPr>
          <w:rFonts w:ascii="Times New Roman" w:hAnsi="Times New Roman"/>
          <w:sz w:val="24"/>
          <w:szCs w:val="24"/>
        </w:rPr>
        <w:t>, рельефом).</w:t>
      </w:r>
    </w:p>
    <w:p w14:paraId="6C83A7D0"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навыки рисования гуашевыми и акварельными красками;</w:t>
      </w:r>
    </w:p>
    <w:p w14:paraId="11C9C1CA"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proofErr w:type="gramStart"/>
      <w:r w:rsidRPr="00975B32">
        <w:rPr>
          <w:rFonts w:ascii="Times New Roman" w:hAnsi="Times New Roman"/>
          <w:sz w:val="24"/>
          <w:szCs w:val="24"/>
        </w:rPr>
        <w:t>формировать представления об обобщающих понятиях: овощи, деревья, транспорт, праздник, времена года, дикие и домашние животные, птицы, и пр.;</w:t>
      </w:r>
      <w:proofErr w:type="gramEnd"/>
    </w:p>
    <w:p w14:paraId="041C132A"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интерес к творческой деятельности;</w:t>
      </w:r>
    </w:p>
    <w:p w14:paraId="4417EF40"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внимание, пространственное восприятие, мелкую моторику;</w:t>
      </w:r>
    </w:p>
    <w:p w14:paraId="65423E8B"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логическое общение, кругозор;</w:t>
      </w:r>
    </w:p>
    <w:p w14:paraId="39664199"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формировать первичные представления о мире профессий, где пригодятся навыки рисования и лепки, </w:t>
      </w:r>
    </w:p>
    <w:p w14:paraId="22EF6207"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воспитывать аккуратность, усидчивость, ответственность при выполнении заданий, самостоятельность;</w:t>
      </w:r>
    </w:p>
    <w:p w14:paraId="5490590B" w14:textId="77777777" w:rsidR="001B12FF" w:rsidRPr="00975B32" w:rsidRDefault="00FA0787" w:rsidP="00FE2806">
      <w:pPr>
        <w:widowControl w:val="0"/>
        <w:numPr>
          <w:ilvl w:val="0"/>
          <w:numId w:val="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художественное восприятие и чувство вкуса.</w:t>
      </w:r>
    </w:p>
    <w:bookmarkEnd w:id="87"/>
    <w:p w14:paraId="40B4E52B" w14:textId="77777777" w:rsidR="001B12FF" w:rsidRPr="00975B32" w:rsidRDefault="001B12FF">
      <w:pPr>
        <w:widowControl w:val="0"/>
        <w:shd w:val="clear" w:color="auto" w:fill="FFFFFF" w:themeFill="background1"/>
        <w:spacing w:after="0" w:line="240" w:lineRule="auto"/>
        <w:ind w:left="644"/>
        <w:jc w:val="both"/>
        <w:rPr>
          <w:rFonts w:ascii="Times New Roman" w:hAnsi="Times New Roman"/>
          <w:sz w:val="24"/>
          <w:szCs w:val="24"/>
        </w:rPr>
      </w:pPr>
    </w:p>
    <w:p w14:paraId="76C88B38" w14:textId="77777777" w:rsidR="001B12FF" w:rsidRPr="00975B32" w:rsidRDefault="00FA0787">
      <w:pPr>
        <w:pStyle w:val="afb"/>
        <w:widowControl w:val="0"/>
        <w:shd w:val="clear" w:color="auto" w:fill="FFFFFF" w:themeFill="background1"/>
        <w:spacing w:after="0" w:line="240" w:lineRule="auto"/>
        <w:ind w:left="24" w:firstLine="685"/>
        <w:contextualSpacing w:val="0"/>
        <w:jc w:val="center"/>
        <w:rPr>
          <w:rFonts w:ascii="Times New Roman" w:hAnsi="Times New Roman"/>
          <w:b/>
          <w:bCs/>
          <w:sz w:val="24"/>
          <w:szCs w:val="24"/>
        </w:rPr>
      </w:pPr>
      <w:r w:rsidRPr="00975B32">
        <w:rPr>
          <w:rFonts w:ascii="Times New Roman" w:hAnsi="Times New Roman"/>
          <w:b/>
          <w:sz w:val="24"/>
          <w:szCs w:val="24"/>
        </w:rPr>
        <w:t>Учебно-тематический план. Первый год обучения</w:t>
      </w:r>
    </w:p>
    <w:tbl>
      <w:tblPr>
        <w:tblpPr w:leftFromText="180" w:rightFromText="180" w:vertAnchor="text" w:tblpY="1"/>
        <w:tblOverlap w:val="neve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846"/>
        <w:gridCol w:w="3604"/>
        <w:gridCol w:w="1068"/>
        <w:gridCol w:w="938"/>
        <w:gridCol w:w="1257"/>
        <w:gridCol w:w="2491"/>
      </w:tblGrid>
      <w:tr w:rsidR="00975B32" w:rsidRPr="00975B32" w14:paraId="588FA318" w14:textId="77777777">
        <w:trPr>
          <w:trHeight w:val="20"/>
        </w:trPr>
        <w:tc>
          <w:tcPr>
            <w:tcW w:w="846" w:type="dxa"/>
            <w:vMerge w:val="restart"/>
            <w:shd w:val="clear" w:color="auto" w:fill="FFFFFF"/>
          </w:tcPr>
          <w:p w14:paraId="0691D31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rPr>
            </w:pPr>
            <w:r w:rsidRPr="00975B32">
              <w:rPr>
                <w:rFonts w:ascii="Times New Roman" w:eastAsia="Calibri" w:hAnsi="Times New Roman"/>
                <w:b/>
                <w:sz w:val="24"/>
                <w:szCs w:val="24"/>
              </w:rPr>
              <w:t xml:space="preserve">№ </w:t>
            </w:r>
            <w:proofErr w:type="gramStart"/>
            <w:r w:rsidRPr="00975B32">
              <w:rPr>
                <w:rFonts w:ascii="Times New Roman" w:eastAsia="Calibri" w:hAnsi="Times New Roman"/>
                <w:b/>
                <w:sz w:val="24"/>
                <w:szCs w:val="24"/>
              </w:rPr>
              <w:t>п</w:t>
            </w:r>
            <w:proofErr w:type="gramEnd"/>
            <w:r w:rsidRPr="00975B32">
              <w:rPr>
                <w:rFonts w:ascii="Times New Roman" w:eastAsia="Calibri" w:hAnsi="Times New Roman"/>
                <w:b/>
                <w:sz w:val="24"/>
                <w:szCs w:val="24"/>
              </w:rPr>
              <w:t>/п</w:t>
            </w:r>
          </w:p>
        </w:tc>
        <w:tc>
          <w:tcPr>
            <w:tcW w:w="3604" w:type="dxa"/>
            <w:vMerge w:val="restart"/>
            <w:shd w:val="clear" w:color="auto" w:fill="FFFFFF"/>
          </w:tcPr>
          <w:p w14:paraId="235AE00F" w14:textId="77777777" w:rsidR="001B12FF" w:rsidRPr="00975B32" w:rsidRDefault="00FA0787">
            <w:pPr>
              <w:widowControl w:val="0"/>
              <w:shd w:val="clear" w:color="auto" w:fill="FFFFFF" w:themeFill="background1"/>
              <w:spacing w:after="0" w:line="240" w:lineRule="auto"/>
              <w:ind w:left="24" w:firstLine="78"/>
              <w:rPr>
                <w:rFonts w:ascii="Times New Roman" w:hAnsi="Times New Roman"/>
                <w:b/>
                <w:sz w:val="24"/>
                <w:szCs w:val="24"/>
              </w:rPr>
            </w:pPr>
            <w:r w:rsidRPr="00975B32">
              <w:rPr>
                <w:rFonts w:ascii="Times New Roman" w:eastAsia="Calibri" w:hAnsi="Times New Roman"/>
                <w:b/>
                <w:sz w:val="24"/>
                <w:szCs w:val="24"/>
              </w:rPr>
              <w:t>Название раздела / темы</w:t>
            </w:r>
          </w:p>
        </w:tc>
        <w:tc>
          <w:tcPr>
            <w:tcW w:w="3263" w:type="dxa"/>
            <w:gridSpan w:val="3"/>
            <w:shd w:val="clear" w:color="auto" w:fill="FFFFFF"/>
          </w:tcPr>
          <w:p w14:paraId="705271B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rPr>
            </w:pPr>
            <w:r w:rsidRPr="00975B32">
              <w:rPr>
                <w:rFonts w:ascii="Times New Roman" w:eastAsia="Calibri" w:hAnsi="Times New Roman"/>
                <w:b/>
                <w:sz w:val="24"/>
                <w:szCs w:val="24"/>
              </w:rPr>
              <w:t>Количество часов</w:t>
            </w:r>
          </w:p>
        </w:tc>
        <w:tc>
          <w:tcPr>
            <w:tcW w:w="2491" w:type="dxa"/>
            <w:vMerge w:val="restart"/>
            <w:shd w:val="clear" w:color="auto" w:fill="FFFFFF"/>
          </w:tcPr>
          <w:p w14:paraId="25E18A9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rPr>
            </w:pPr>
            <w:r w:rsidRPr="00975B32">
              <w:rPr>
                <w:rFonts w:ascii="Times New Roman" w:eastAsia="Calibri" w:hAnsi="Times New Roman"/>
                <w:b/>
                <w:sz w:val="24"/>
                <w:szCs w:val="24"/>
              </w:rPr>
              <w:t>Формы аттестации / контроля</w:t>
            </w:r>
          </w:p>
        </w:tc>
      </w:tr>
      <w:tr w:rsidR="00975B32" w:rsidRPr="00975B32" w14:paraId="4B6D7EB7" w14:textId="77777777">
        <w:trPr>
          <w:trHeight w:val="20"/>
        </w:trPr>
        <w:tc>
          <w:tcPr>
            <w:tcW w:w="846" w:type="dxa"/>
            <w:vMerge/>
            <w:shd w:val="clear" w:color="auto" w:fill="FFFFFF"/>
          </w:tcPr>
          <w:p w14:paraId="1970A570" w14:textId="77777777" w:rsidR="001B12FF" w:rsidRPr="00975B32" w:rsidRDefault="001B12FF">
            <w:pPr>
              <w:widowControl w:val="0"/>
              <w:shd w:val="clear" w:color="auto" w:fill="FFFFFF" w:themeFill="background1"/>
              <w:spacing w:after="0" w:line="240" w:lineRule="auto"/>
              <w:ind w:left="24" w:firstLine="78"/>
              <w:jc w:val="center"/>
              <w:rPr>
                <w:rFonts w:ascii="Times New Roman" w:hAnsi="Times New Roman"/>
                <w:sz w:val="24"/>
                <w:szCs w:val="24"/>
              </w:rPr>
            </w:pPr>
          </w:p>
        </w:tc>
        <w:tc>
          <w:tcPr>
            <w:tcW w:w="3604" w:type="dxa"/>
            <w:vMerge/>
            <w:shd w:val="clear" w:color="auto" w:fill="FFFFFF"/>
          </w:tcPr>
          <w:p w14:paraId="11878BBD" w14:textId="77777777" w:rsidR="001B12FF" w:rsidRPr="00975B32" w:rsidRDefault="001B12FF">
            <w:pPr>
              <w:widowControl w:val="0"/>
              <w:shd w:val="clear" w:color="auto" w:fill="FFFFFF" w:themeFill="background1"/>
              <w:spacing w:after="0" w:line="240" w:lineRule="auto"/>
              <w:ind w:left="24" w:firstLine="78"/>
              <w:jc w:val="center"/>
              <w:rPr>
                <w:rFonts w:ascii="Times New Roman" w:hAnsi="Times New Roman"/>
                <w:sz w:val="24"/>
                <w:szCs w:val="24"/>
              </w:rPr>
            </w:pPr>
          </w:p>
        </w:tc>
        <w:tc>
          <w:tcPr>
            <w:tcW w:w="1017" w:type="dxa"/>
            <w:shd w:val="clear" w:color="auto" w:fill="FFFFFF"/>
          </w:tcPr>
          <w:p w14:paraId="1808812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rPr>
            </w:pPr>
            <w:r w:rsidRPr="00975B32">
              <w:rPr>
                <w:rFonts w:ascii="Times New Roman" w:hAnsi="Times New Roman"/>
                <w:b/>
                <w:sz w:val="24"/>
                <w:szCs w:val="24"/>
              </w:rPr>
              <w:t>Всего</w:t>
            </w:r>
          </w:p>
        </w:tc>
        <w:tc>
          <w:tcPr>
            <w:tcW w:w="0" w:type="auto"/>
            <w:shd w:val="clear" w:color="auto" w:fill="FFFFFF"/>
          </w:tcPr>
          <w:p w14:paraId="1950083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rPr>
            </w:pPr>
            <w:r w:rsidRPr="00975B32">
              <w:rPr>
                <w:rFonts w:ascii="Times New Roman" w:hAnsi="Times New Roman"/>
                <w:b/>
                <w:sz w:val="24"/>
                <w:szCs w:val="24"/>
              </w:rPr>
              <w:t>Теория</w:t>
            </w:r>
          </w:p>
        </w:tc>
        <w:tc>
          <w:tcPr>
            <w:tcW w:w="0" w:type="auto"/>
            <w:shd w:val="clear" w:color="auto" w:fill="FFFFFF"/>
          </w:tcPr>
          <w:p w14:paraId="2E59002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rPr>
            </w:pPr>
            <w:r w:rsidRPr="00975B32">
              <w:rPr>
                <w:rFonts w:ascii="Times New Roman" w:hAnsi="Times New Roman"/>
                <w:b/>
                <w:sz w:val="24"/>
                <w:szCs w:val="24"/>
              </w:rPr>
              <w:t>Практика</w:t>
            </w:r>
          </w:p>
        </w:tc>
        <w:tc>
          <w:tcPr>
            <w:tcW w:w="2491" w:type="dxa"/>
            <w:vMerge/>
            <w:shd w:val="clear" w:color="auto" w:fill="FFFFFF"/>
          </w:tcPr>
          <w:p w14:paraId="2767928A" w14:textId="77777777" w:rsidR="001B12FF" w:rsidRPr="00975B32" w:rsidRDefault="001B12FF">
            <w:pPr>
              <w:widowControl w:val="0"/>
              <w:shd w:val="clear" w:color="auto" w:fill="FFFFFF" w:themeFill="background1"/>
              <w:spacing w:after="0" w:line="240" w:lineRule="auto"/>
              <w:ind w:left="24" w:firstLine="78"/>
              <w:jc w:val="center"/>
              <w:rPr>
                <w:rFonts w:ascii="Times New Roman" w:hAnsi="Times New Roman"/>
                <w:sz w:val="24"/>
                <w:szCs w:val="24"/>
              </w:rPr>
            </w:pPr>
          </w:p>
        </w:tc>
      </w:tr>
      <w:tr w:rsidR="00975B32" w:rsidRPr="00975B32" w14:paraId="5CBC6498" w14:textId="77777777">
        <w:trPr>
          <w:trHeight w:val="20"/>
        </w:trPr>
        <w:tc>
          <w:tcPr>
            <w:tcW w:w="846" w:type="dxa"/>
            <w:shd w:val="clear" w:color="auto" w:fill="FFFFFF"/>
          </w:tcPr>
          <w:p w14:paraId="42A3105E" w14:textId="77777777" w:rsidR="001B12FF" w:rsidRPr="00975B32" w:rsidRDefault="001B12FF" w:rsidP="00FE2806">
            <w:pPr>
              <w:pStyle w:val="afb"/>
              <w:widowControl w:val="0"/>
              <w:numPr>
                <w:ilvl w:val="0"/>
                <w:numId w:val="27"/>
              </w:numPr>
              <w:shd w:val="clear" w:color="auto" w:fill="FFFFFF" w:themeFill="background1"/>
              <w:spacing w:after="0" w:line="240" w:lineRule="auto"/>
              <w:jc w:val="center"/>
              <w:rPr>
                <w:rFonts w:ascii="Times New Roman" w:hAnsi="Times New Roman"/>
                <w:sz w:val="24"/>
                <w:szCs w:val="24"/>
                <w:lang w:val="en-US"/>
              </w:rPr>
            </w:pPr>
          </w:p>
        </w:tc>
        <w:tc>
          <w:tcPr>
            <w:tcW w:w="3604" w:type="dxa"/>
            <w:shd w:val="clear" w:color="auto" w:fill="FFFFFF"/>
          </w:tcPr>
          <w:p w14:paraId="04B7B07B"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Вводная диагностика</w:t>
            </w:r>
          </w:p>
        </w:tc>
        <w:tc>
          <w:tcPr>
            <w:tcW w:w="1017" w:type="dxa"/>
            <w:shd w:val="clear" w:color="auto" w:fill="FFFFFF"/>
          </w:tcPr>
          <w:p w14:paraId="15FA195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1</w:t>
            </w:r>
          </w:p>
        </w:tc>
        <w:tc>
          <w:tcPr>
            <w:tcW w:w="0" w:type="auto"/>
            <w:shd w:val="clear" w:color="auto" w:fill="FFFFFF"/>
          </w:tcPr>
          <w:p w14:paraId="36AB742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w:t>
            </w:r>
          </w:p>
        </w:tc>
        <w:tc>
          <w:tcPr>
            <w:tcW w:w="0" w:type="auto"/>
            <w:shd w:val="clear" w:color="auto" w:fill="FFFFFF"/>
          </w:tcPr>
          <w:p w14:paraId="6A93C99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1</w:t>
            </w:r>
          </w:p>
        </w:tc>
        <w:tc>
          <w:tcPr>
            <w:tcW w:w="2491" w:type="dxa"/>
            <w:shd w:val="clear" w:color="auto" w:fill="FFFFFF"/>
          </w:tcPr>
          <w:p w14:paraId="42A8B1DE"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Диагностика</w:t>
            </w:r>
          </w:p>
        </w:tc>
      </w:tr>
      <w:tr w:rsidR="00975B32" w:rsidRPr="00975B32" w14:paraId="646E6CBB" w14:textId="77777777">
        <w:trPr>
          <w:trHeight w:val="20"/>
        </w:trPr>
        <w:tc>
          <w:tcPr>
            <w:tcW w:w="846" w:type="dxa"/>
            <w:shd w:val="clear" w:color="auto" w:fill="FFFFFF"/>
          </w:tcPr>
          <w:p w14:paraId="426BF7FB" w14:textId="77777777" w:rsidR="001B12FF" w:rsidRPr="00975B32" w:rsidRDefault="001B12FF" w:rsidP="00FE2806">
            <w:pPr>
              <w:pStyle w:val="afb"/>
              <w:widowControl w:val="0"/>
              <w:numPr>
                <w:ilvl w:val="0"/>
                <w:numId w:val="27"/>
              </w:numPr>
              <w:shd w:val="clear" w:color="auto" w:fill="FFFFFF" w:themeFill="background1"/>
              <w:spacing w:after="0" w:line="240" w:lineRule="auto"/>
              <w:jc w:val="center"/>
              <w:rPr>
                <w:rFonts w:ascii="Times New Roman" w:hAnsi="Times New Roman"/>
                <w:sz w:val="24"/>
                <w:szCs w:val="24"/>
                <w:lang w:val="en-US"/>
              </w:rPr>
            </w:pPr>
          </w:p>
        </w:tc>
        <w:tc>
          <w:tcPr>
            <w:tcW w:w="3604" w:type="dxa"/>
            <w:shd w:val="clear" w:color="auto" w:fill="FFFFFF"/>
          </w:tcPr>
          <w:p w14:paraId="43152D14"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«Веселые человечки»</w:t>
            </w:r>
          </w:p>
        </w:tc>
        <w:tc>
          <w:tcPr>
            <w:tcW w:w="1017" w:type="dxa"/>
            <w:shd w:val="clear" w:color="auto" w:fill="FFFFFF"/>
          </w:tcPr>
          <w:p w14:paraId="1E6F2A6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1</w:t>
            </w:r>
          </w:p>
        </w:tc>
        <w:tc>
          <w:tcPr>
            <w:tcW w:w="0" w:type="auto"/>
            <w:shd w:val="clear" w:color="auto" w:fill="FFFFFF"/>
          </w:tcPr>
          <w:p w14:paraId="29B9F4C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0,2</w:t>
            </w:r>
          </w:p>
        </w:tc>
        <w:tc>
          <w:tcPr>
            <w:tcW w:w="0" w:type="auto"/>
            <w:shd w:val="clear" w:color="auto" w:fill="FFFFFF"/>
          </w:tcPr>
          <w:p w14:paraId="5DF1385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0,8</w:t>
            </w:r>
          </w:p>
        </w:tc>
        <w:tc>
          <w:tcPr>
            <w:tcW w:w="2491" w:type="dxa"/>
            <w:shd w:val="clear" w:color="auto" w:fill="FFFFFF"/>
          </w:tcPr>
          <w:p w14:paraId="0A0B093F"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Выставка работ</w:t>
            </w:r>
          </w:p>
        </w:tc>
      </w:tr>
      <w:tr w:rsidR="00975B32" w:rsidRPr="00975B32" w14:paraId="7C05994F" w14:textId="77777777">
        <w:trPr>
          <w:trHeight w:val="20"/>
        </w:trPr>
        <w:tc>
          <w:tcPr>
            <w:tcW w:w="846" w:type="dxa"/>
            <w:shd w:val="clear" w:color="auto" w:fill="FFFFFF"/>
          </w:tcPr>
          <w:p w14:paraId="7B4E40A2"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04128CFA"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«Лето красное»</w:t>
            </w:r>
          </w:p>
        </w:tc>
        <w:tc>
          <w:tcPr>
            <w:tcW w:w="1017" w:type="dxa"/>
            <w:shd w:val="clear" w:color="auto" w:fill="FFFFFF"/>
          </w:tcPr>
          <w:p w14:paraId="56B70BB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474859F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3DB062A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32C649A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0B9ABC3C" w14:textId="77777777">
        <w:trPr>
          <w:trHeight w:val="20"/>
        </w:trPr>
        <w:tc>
          <w:tcPr>
            <w:tcW w:w="846" w:type="dxa"/>
            <w:shd w:val="clear" w:color="auto" w:fill="FFFFFF"/>
          </w:tcPr>
          <w:p w14:paraId="7DD76AA0"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4C2270F0"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«Собака со щенком»</w:t>
            </w:r>
          </w:p>
        </w:tc>
        <w:tc>
          <w:tcPr>
            <w:tcW w:w="1017" w:type="dxa"/>
            <w:shd w:val="clear" w:color="auto" w:fill="FFFFFF"/>
          </w:tcPr>
          <w:p w14:paraId="605387E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7F922F5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262E145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50CE0B7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EEAAD59" w14:textId="77777777">
        <w:trPr>
          <w:trHeight w:val="20"/>
        </w:trPr>
        <w:tc>
          <w:tcPr>
            <w:tcW w:w="846" w:type="dxa"/>
            <w:shd w:val="clear" w:color="auto" w:fill="FFFFFF"/>
          </w:tcPr>
          <w:p w14:paraId="4A3401C5"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4834B058"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«Деревья»</w:t>
            </w:r>
          </w:p>
        </w:tc>
        <w:tc>
          <w:tcPr>
            <w:tcW w:w="1017" w:type="dxa"/>
            <w:shd w:val="clear" w:color="auto" w:fill="FFFFFF"/>
          </w:tcPr>
          <w:p w14:paraId="285DE84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35A4AA2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091FB8F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21088533" w14:textId="77777777" w:rsidR="001B12FF" w:rsidRPr="00975B32" w:rsidRDefault="00FA0787">
            <w:pPr>
              <w:widowControl w:val="0"/>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Выставка работ</w:t>
            </w:r>
          </w:p>
        </w:tc>
      </w:tr>
      <w:tr w:rsidR="00975B32" w:rsidRPr="00975B32" w14:paraId="3F055E66" w14:textId="77777777">
        <w:trPr>
          <w:trHeight w:val="20"/>
        </w:trPr>
        <w:tc>
          <w:tcPr>
            <w:tcW w:w="846" w:type="dxa"/>
            <w:shd w:val="clear" w:color="auto" w:fill="FFFFFF"/>
          </w:tcPr>
          <w:p w14:paraId="6C091588" w14:textId="77777777" w:rsidR="001B12FF" w:rsidRPr="00975B32" w:rsidRDefault="001B12FF" w:rsidP="00FE2806">
            <w:pPr>
              <w:pStyle w:val="afb"/>
              <w:widowControl w:val="0"/>
              <w:numPr>
                <w:ilvl w:val="0"/>
                <w:numId w:val="27"/>
              </w:numPr>
              <w:shd w:val="clear" w:color="auto" w:fill="FFFFFF" w:themeFill="background1"/>
              <w:spacing w:after="0" w:line="240" w:lineRule="auto"/>
              <w:jc w:val="both"/>
              <w:rPr>
                <w:rFonts w:ascii="Times New Roman" w:hAnsi="Times New Roman"/>
                <w:sz w:val="24"/>
                <w:szCs w:val="24"/>
              </w:rPr>
            </w:pPr>
          </w:p>
        </w:tc>
        <w:tc>
          <w:tcPr>
            <w:tcW w:w="3604" w:type="dxa"/>
            <w:shd w:val="clear" w:color="auto" w:fill="FFFFFF"/>
          </w:tcPr>
          <w:p w14:paraId="338BF952"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«Осенний натюрморт»</w:t>
            </w:r>
          </w:p>
        </w:tc>
        <w:tc>
          <w:tcPr>
            <w:tcW w:w="1017" w:type="dxa"/>
            <w:shd w:val="clear" w:color="auto" w:fill="FFFFFF"/>
          </w:tcPr>
          <w:p w14:paraId="1BE87C7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1</w:t>
            </w:r>
          </w:p>
        </w:tc>
        <w:tc>
          <w:tcPr>
            <w:tcW w:w="0" w:type="auto"/>
            <w:shd w:val="clear" w:color="auto" w:fill="FFFFFF"/>
          </w:tcPr>
          <w:p w14:paraId="40FB5AC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0,2</w:t>
            </w:r>
          </w:p>
        </w:tc>
        <w:tc>
          <w:tcPr>
            <w:tcW w:w="0" w:type="auto"/>
            <w:shd w:val="clear" w:color="auto" w:fill="FFFFFF"/>
          </w:tcPr>
          <w:p w14:paraId="05D6B96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0,8</w:t>
            </w:r>
          </w:p>
        </w:tc>
        <w:tc>
          <w:tcPr>
            <w:tcW w:w="2491" w:type="dxa"/>
            <w:shd w:val="clear" w:color="auto" w:fill="FFFFFF"/>
          </w:tcPr>
          <w:p w14:paraId="1993328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22676D55" w14:textId="77777777">
        <w:trPr>
          <w:trHeight w:val="20"/>
        </w:trPr>
        <w:tc>
          <w:tcPr>
            <w:tcW w:w="846" w:type="dxa"/>
            <w:shd w:val="clear" w:color="auto" w:fill="FFFFFF"/>
          </w:tcPr>
          <w:p w14:paraId="4C03393C"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32B785E5"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 xml:space="preserve">Рисование «Загадки с грядки» </w:t>
            </w:r>
          </w:p>
        </w:tc>
        <w:tc>
          <w:tcPr>
            <w:tcW w:w="1017" w:type="dxa"/>
            <w:shd w:val="clear" w:color="auto" w:fill="FFFFFF"/>
          </w:tcPr>
          <w:p w14:paraId="4598668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02A215B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1F27208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3B17FD9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36DC756B" w14:textId="77777777">
        <w:trPr>
          <w:trHeight w:val="20"/>
        </w:trPr>
        <w:tc>
          <w:tcPr>
            <w:tcW w:w="846" w:type="dxa"/>
            <w:shd w:val="clear" w:color="auto" w:fill="FFFFFF"/>
          </w:tcPr>
          <w:p w14:paraId="74DA1E8E"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6ED33521"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«Кто под дождиком промок?»</w:t>
            </w:r>
          </w:p>
        </w:tc>
        <w:tc>
          <w:tcPr>
            <w:tcW w:w="1017" w:type="dxa"/>
            <w:shd w:val="clear" w:color="auto" w:fill="FFFFFF"/>
          </w:tcPr>
          <w:p w14:paraId="37AA237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151F0BB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6310EE2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1B8E22D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2131F0D1" w14:textId="77777777">
        <w:trPr>
          <w:trHeight w:val="20"/>
        </w:trPr>
        <w:tc>
          <w:tcPr>
            <w:tcW w:w="846" w:type="dxa"/>
            <w:shd w:val="clear" w:color="auto" w:fill="FFFFFF"/>
          </w:tcPr>
          <w:p w14:paraId="42914A62"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5ADF7A80"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«Осенние листья»</w:t>
            </w:r>
          </w:p>
        </w:tc>
        <w:tc>
          <w:tcPr>
            <w:tcW w:w="1017" w:type="dxa"/>
            <w:shd w:val="clear" w:color="auto" w:fill="FFFFFF"/>
          </w:tcPr>
          <w:p w14:paraId="4A6B65B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152A799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1988959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27DE961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092F786D" w14:textId="77777777">
        <w:trPr>
          <w:trHeight w:val="20"/>
        </w:trPr>
        <w:tc>
          <w:tcPr>
            <w:tcW w:w="846" w:type="dxa"/>
            <w:shd w:val="clear" w:color="auto" w:fill="FFFFFF"/>
          </w:tcPr>
          <w:p w14:paraId="13F03554"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013AA239"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«Пернатые, мохнатые»</w:t>
            </w:r>
          </w:p>
        </w:tc>
        <w:tc>
          <w:tcPr>
            <w:tcW w:w="1017" w:type="dxa"/>
            <w:shd w:val="clear" w:color="auto" w:fill="FFFFFF"/>
          </w:tcPr>
          <w:p w14:paraId="416E1BD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382F6E6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0EAB8CE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664892A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614E8F94" w14:textId="77777777">
        <w:trPr>
          <w:trHeight w:val="20"/>
        </w:trPr>
        <w:tc>
          <w:tcPr>
            <w:tcW w:w="846" w:type="dxa"/>
            <w:shd w:val="clear" w:color="auto" w:fill="FFFFFF"/>
          </w:tcPr>
          <w:p w14:paraId="7D2B99F4"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0CBE13DD"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«Лиса-кумушка»</w:t>
            </w:r>
          </w:p>
        </w:tc>
        <w:tc>
          <w:tcPr>
            <w:tcW w:w="1017" w:type="dxa"/>
            <w:shd w:val="clear" w:color="auto" w:fill="FFFFFF"/>
          </w:tcPr>
          <w:p w14:paraId="730CC04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4B38559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4B37F23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3C53436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7E562D49" w14:textId="77777777">
        <w:trPr>
          <w:trHeight w:val="20"/>
        </w:trPr>
        <w:tc>
          <w:tcPr>
            <w:tcW w:w="846" w:type="dxa"/>
            <w:shd w:val="clear" w:color="auto" w:fill="FFFFFF"/>
          </w:tcPr>
          <w:p w14:paraId="1DE6F896"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40DB4179"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«Косматый мишка»</w:t>
            </w:r>
          </w:p>
        </w:tc>
        <w:tc>
          <w:tcPr>
            <w:tcW w:w="1017" w:type="dxa"/>
            <w:shd w:val="clear" w:color="auto" w:fill="FFFFFF"/>
          </w:tcPr>
          <w:p w14:paraId="366B948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582DC32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6EA48D4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39CCBC0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431247C" w14:textId="77777777">
        <w:trPr>
          <w:trHeight w:val="20"/>
        </w:trPr>
        <w:tc>
          <w:tcPr>
            <w:tcW w:w="846" w:type="dxa"/>
            <w:shd w:val="clear" w:color="auto" w:fill="FFFFFF"/>
          </w:tcPr>
          <w:p w14:paraId="4B143411"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611E5567"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«Витрина магазина»</w:t>
            </w:r>
          </w:p>
        </w:tc>
        <w:tc>
          <w:tcPr>
            <w:tcW w:w="1017" w:type="dxa"/>
            <w:shd w:val="clear" w:color="auto" w:fill="FFFFFF"/>
          </w:tcPr>
          <w:p w14:paraId="63BF397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3A0C7D6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0C336C8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2BD6380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7933D02A" w14:textId="77777777">
        <w:trPr>
          <w:trHeight w:val="20"/>
        </w:trPr>
        <w:tc>
          <w:tcPr>
            <w:tcW w:w="846" w:type="dxa"/>
            <w:shd w:val="clear" w:color="auto" w:fill="FFFFFF"/>
          </w:tcPr>
          <w:p w14:paraId="7C519A1C"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6192280B"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Промежуточная диагностика</w:t>
            </w:r>
          </w:p>
        </w:tc>
        <w:tc>
          <w:tcPr>
            <w:tcW w:w="1017" w:type="dxa"/>
            <w:shd w:val="clear" w:color="auto" w:fill="FFFFFF"/>
          </w:tcPr>
          <w:p w14:paraId="3F17223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758840E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w:t>
            </w:r>
          </w:p>
        </w:tc>
        <w:tc>
          <w:tcPr>
            <w:tcW w:w="0" w:type="auto"/>
            <w:shd w:val="clear" w:color="auto" w:fill="FFFFFF"/>
          </w:tcPr>
          <w:p w14:paraId="072E4B6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2491" w:type="dxa"/>
            <w:shd w:val="clear" w:color="auto" w:fill="FFFFFF"/>
          </w:tcPr>
          <w:p w14:paraId="160FDA3B" w14:textId="77777777" w:rsidR="001B12FF" w:rsidRPr="00975B32" w:rsidRDefault="00FA0787">
            <w:pPr>
              <w:widowControl w:val="0"/>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Диагностика</w:t>
            </w:r>
          </w:p>
        </w:tc>
      </w:tr>
      <w:tr w:rsidR="00975B32" w:rsidRPr="00975B32" w14:paraId="2B1D6FAA" w14:textId="77777777">
        <w:trPr>
          <w:trHeight w:val="20"/>
        </w:trPr>
        <w:tc>
          <w:tcPr>
            <w:tcW w:w="846" w:type="dxa"/>
            <w:shd w:val="clear" w:color="auto" w:fill="FFFFFF"/>
          </w:tcPr>
          <w:p w14:paraId="53C5C714"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657332CA"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«Снежный кролик»</w:t>
            </w:r>
          </w:p>
        </w:tc>
        <w:tc>
          <w:tcPr>
            <w:tcW w:w="1017" w:type="dxa"/>
            <w:shd w:val="clear" w:color="auto" w:fill="FFFFFF"/>
          </w:tcPr>
          <w:p w14:paraId="0F70582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63F1E7A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52506FD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72E08A1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51988A09" w14:textId="77777777">
        <w:trPr>
          <w:trHeight w:val="20"/>
        </w:trPr>
        <w:tc>
          <w:tcPr>
            <w:tcW w:w="846" w:type="dxa"/>
            <w:shd w:val="clear" w:color="auto" w:fill="FFFFFF"/>
          </w:tcPr>
          <w:p w14:paraId="23519D4F"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0D0C9D4B"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«Белая береза»</w:t>
            </w:r>
          </w:p>
        </w:tc>
        <w:tc>
          <w:tcPr>
            <w:tcW w:w="1017" w:type="dxa"/>
            <w:shd w:val="clear" w:color="auto" w:fill="FFFFFF"/>
          </w:tcPr>
          <w:p w14:paraId="37FB059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34112B7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11BC8ED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09C1244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310FC638" w14:textId="77777777">
        <w:trPr>
          <w:trHeight w:val="20"/>
        </w:trPr>
        <w:tc>
          <w:tcPr>
            <w:tcW w:w="846" w:type="dxa"/>
            <w:shd w:val="clear" w:color="auto" w:fill="FFFFFF"/>
          </w:tcPr>
          <w:p w14:paraId="63F44C7D"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2E2753B8"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«Елочки-красавицы»</w:t>
            </w:r>
          </w:p>
        </w:tc>
        <w:tc>
          <w:tcPr>
            <w:tcW w:w="1017" w:type="dxa"/>
            <w:shd w:val="clear" w:color="auto" w:fill="FFFFFF"/>
          </w:tcPr>
          <w:p w14:paraId="35C37A6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273CBDD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604B4F1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442741B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3CC83D01" w14:textId="77777777">
        <w:trPr>
          <w:trHeight w:val="20"/>
        </w:trPr>
        <w:tc>
          <w:tcPr>
            <w:tcW w:w="846" w:type="dxa"/>
            <w:shd w:val="clear" w:color="auto" w:fill="FFFFFF"/>
          </w:tcPr>
          <w:p w14:paraId="45341E8C"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7B84B048"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«Волшебные снежинки»</w:t>
            </w:r>
          </w:p>
        </w:tc>
        <w:tc>
          <w:tcPr>
            <w:tcW w:w="1017" w:type="dxa"/>
            <w:shd w:val="clear" w:color="auto" w:fill="FFFFFF"/>
          </w:tcPr>
          <w:p w14:paraId="2C6BA8A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3932CBB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6CBD0CC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2BA0397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3513F000" w14:textId="77777777">
        <w:trPr>
          <w:trHeight w:val="20"/>
        </w:trPr>
        <w:tc>
          <w:tcPr>
            <w:tcW w:w="846" w:type="dxa"/>
            <w:shd w:val="clear" w:color="auto" w:fill="FFFFFF"/>
          </w:tcPr>
          <w:p w14:paraId="68D9157E"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6B1A8393"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«Упряжка оленей»</w:t>
            </w:r>
          </w:p>
        </w:tc>
        <w:tc>
          <w:tcPr>
            <w:tcW w:w="1017" w:type="dxa"/>
            <w:shd w:val="clear" w:color="auto" w:fill="FFFFFF"/>
          </w:tcPr>
          <w:p w14:paraId="7336817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0D11447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6A7B5BE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1982416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17DF8896" w14:textId="77777777">
        <w:trPr>
          <w:trHeight w:val="20"/>
        </w:trPr>
        <w:tc>
          <w:tcPr>
            <w:tcW w:w="846" w:type="dxa"/>
            <w:shd w:val="clear" w:color="auto" w:fill="FFFFFF"/>
          </w:tcPr>
          <w:p w14:paraId="58EAF2D6"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4872D67B"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«Веселый клоун»</w:t>
            </w:r>
          </w:p>
        </w:tc>
        <w:tc>
          <w:tcPr>
            <w:tcW w:w="1017" w:type="dxa"/>
            <w:shd w:val="clear" w:color="auto" w:fill="FFFFFF"/>
          </w:tcPr>
          <w:p w14:paraId="789B053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6E25368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24AA920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3EB098B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4E32618A" w14:textId="77777777">
        <w:trPr>
          <w:trHeight w:val="20"/>
        </w:trPr>
        <w:tc>
          <w:tcPr>
            <w:tcW w:w="846" w:type="dxa"/>
            <w:shd w:val="clear" w:color="auto" w:fill="FFFFFF"/>
          </w:tcPr>
          <w:p w14:paraId="7587AFBE"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716DF046"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«На арене цирка»</w:t>
            </w:r>
          </w:p>
        </w:tc>
        <w:tc>
          <w:tcPr>
            <w:tcW w:w="1017" w:type="dxa"/>
            <w:shd w:val="clear" w:color="auto" w:fill="FFFFFF"/>
          </w:tcPr>
          <w:p w14:paraId="21A7AF2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38F66F0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610DA0C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62DCDDB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6CB507A2" w14:textId="77777777">
        <w:trPr>
          <w:trHeight w:val="20"/>
        </w:trPr>
        <w:tc>
          <w:tcPr>
            <w:tcW w:w="846" w:type="dxa"/>
            <w:shd w:val="clear" w:color="auto" w:fill="FFFFFF"/>
          </w:tcPr>
          <w:p w14:paraId="7DD4BD7A"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6575E30F"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«Фантастические цветы»</w:t>
            </w:r>
          </w:p>
        </w:tc>
        <w:tc>
          <w:tcPr>
            <w:tcW w:w="1017" w:type="dxa"/>
            <w:shd w:val="clear" w:color="auto" w:fill="FFFFFF"/>
          </w:tcPr>
          <w:p w14:paraId="7694AC7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40A907E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2FA2000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74E7690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27596EB9" w14:textId="77777777">
        <w:trPr>
          <w:trHeight w:val="20"/>
        </w:trPr>
        <w:tc>
          <w:tcPr>
            <w:tcW w:w="846" w:type="dxa"/>
            <w:shd w:val="clear" w:color="auto" w:fill="FFFFFF"/>
          </w:tcPr>
          <w:p w14:paraId="77F2C6D0"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37C2083B"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«Дрёма»</w:t>
            </w:r>
          </w:p>
        </w:tc>
        <w:tc>
          <w:tcPr>
            <w:tcW w:w="1017" w:type="dxa"/>
            <w:shd w:val="clear" w:color="auto" w:fill="FFFFFF"/>
          </w:tcPr>
          <w:p w14:paraId="29C2A43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2B22913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6829F6D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2CF0A79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324EB716" w14:textId="77777777">
        <w:trPr>
          <w:trHeight w:val="20"/>
        </w:trPr>
        <w:tc>
          <w:tcPr>
            <w:tcW w:w="846" w:type="dxa"/>
            <w:shd w:val="clear" w:color="auto" w:fill="FFFFFF"/>
          </w:tcPr>
          <w:p w14:paraId="2CF96B27" w14:textId="77777777" w:rsidR="001B12FF" w:rsidRPr="00975B32" w:rsidRDefault="001B12FF" w:rsidP="00FE2806">
            <w:pPr>
              <w:pStyle w:val="afb"/>
              <w:widowControl w:val="0"/>
              <w:numPr>
                <w:ilvl w:val="0"/>
                <w:numId w:val="27"/>
              </w:numPr>
              <w:shd w:val="clear" w:color="auto" w:fill="FFFFFF" w:themeFill="background1"/>
              <w:spacing w:after="0" w:line="240" w:lineRule="auto"/>
              <w:jc w:val="both"/>
              <w:rPr>
                <w:rFonts w:ascii="Times New Roman" w:hAnsi="Times New Roman"/>
                <w:b/>
                <w:bCs/>
                <w:sz w:val="24"/>
                <w:szCs w:val="24"/>
              </w:rPr>
            </w:pPr>
          </w:p>
        </w:tc>
        <w:tc>
          <w:tcPr>
            <w:tcW w:w="3604" w:type="dxa"/>
            <w:shd w:val="clear" w:color="auto" w:fill="FFFFFF"/>
          </w:tcPr>
          <w:p w14:paraId="779076A1"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«Папин портрет»</w:t>
            </w:r>
          </w:p>
        </w:tc>
        <w:tc>
          <w:tcPr>
            <w:tcW w:w="1017" w:type="dxa"/>
            <w:shd w:val="clear" w:color="auto" w:fill="FFFFFF"/>
          </w:tcPr>
          <w:p w14:paraId="7C23F8E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1</w:t>
            </w:r>
          </w:p>
        </w:tc>
        <w:tc>
          <w:tcPr>
            <w:tcW w:w="0" w:type="auto"/>
            <w:shd w:val="clear" w:color="auto" w:fill="FFFFFF"/>
          </w:tcPr>
          <w:p w14:paraId="0B11481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0,2</w:t>
            </w:r>
          </w:p>
        </w:tc>
        <w:tc>
          <w:tcPr>
            <w:tcW w:w="0" w:type="auto"/>
            <w:shd w:val="clear" w:color="auto" w:fill="FFFFFF"/>
          </w:tcPr>
          <w:p w14:paraId="3107191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0,8</w:t>
            </w:r>
          </w:p>
        </w:tc>
        <w:tc>
          <w:tcPr>
            <w:tcW w:w="2491" w:type="dxa"/>
            <w:shd w:val="clear" w:color="auto" w:fill="FFFFFF"/>
          </w:tcPr>
          <w:p w14:paraId="785A111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6A01F93D" w14:textId="77777777">
        <w:trPr>
          <w:trHeight w:val="20"/>
        </w:trPr>
        <w:tc>
          <w:tcPr>
            <w:tcW w:w="846" w:type="dxa"/>
            <w:shd w:val="clear" w:color="auto" w:fill="FFFFFF"/>
          </w:tcPr>
          <w:p w14:paraId="10D29A17"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7A6E28B0"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«Кружка для папы»</w:t>
            </w:r>
          </w:p>
        </w:tc>
        <w:tc>
          <w:tcPr>
            <w:tcW w:w="1017" w:type="dxa"/>
            <w:shd w:val="clear" w:color="auto" w:fill="FFFFFF"/>
          </w:tcPr>
          <w:p w14:paraId="6F1BDAF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1AAB959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4396785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7E930A6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12D1564F" w14:textId="77777777">
        <w:trPr>
          <w:trHeight w:val="20"/>
        </w:trPr>
        <w:tc>
          <w:tcPr>
            <w:tcW w:w="846" w:type="dxa"/>
            <w:shd w:val="clear" w:color="auto" w:fill="FFFFFF"/>
          </w:tcPr>
          <w:p w14:paraId="68C37672"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2DA3D2B9"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«Милой мамочки портрет»</w:t>
            </w:r>
          </w:p>
        </w:tc>
        <w:tc>
          <w:tcPr>
            <w:tcW w:w="1017" w:type="dxa"/>
            <w:shd w:val="clear" w:color="auto" w:fill="FFFFFF"/>
          </w:tcPr>
          <w:p w14:paraId="00D7DED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748CE3E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5C10E4A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0F217D5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15A1AC5E" w14:textId="77777777">
        <w:trPr>
          <w:trHeight w:val="20"/>
        </w:trPr>
        <w:tc>
          <w:tcPr>
            <w:tcW w:w="846" w:type="dxa"/>
            <w:shd w:val="clear" w:color="auto" w:fill="FFFFFF"/>
          </w:tcPr>
          <w:p w14:paraId="03E8CBED"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14E3F18E"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«Солнышко, покажись!»</w:t>
            </w:r>
          </w:p>
        </w:tc>
        <w:tc>
          <w:tcPr>
            <w:tcW w:w="1017" w:type="dxa"/>
            <w:shd w:val="clear" w:color="auto" w:fill="FFFFFF"/>
          </w:tcPr>
          <w:p w14:paraId="07B69FB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041AF69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1973E6E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0E6D63F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63B4E570" w14:textId="77777777">
        <w:trPr>
          <w:trHeight w:val="20"/>
        </w:trPr>
        <w:tc>
          <w:tcPr>
            <w:tcW w:w="846" w:type="dxa"/>
            <w:shd w:val="clear" w:color="auto" w:fill="FFFFFF"/>
          </w:tcPr>
          <w:p w14:paraId="765E4240"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1920829F"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«Весеннее небо»</w:t>
            </w:r>
          </w:p>
        </w:tc>
        <w:tc>
          <w:tcPr>
            <w:tcW w:w="1017" w:type="dxa"/>
            <w:shd w:val="clear" w:color="auto" w:fill="FFFFFF"/>
          </w:tcPr>
          <w:p w14:paraId="0F3FBA7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1AE25E7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794F149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69D6778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0D99BB76" w14:textId="77777777">
        <w:trPr>
          <w:trHeight w:val="20"/>
        </w:trPr>
        <w:tc>
          <w:tcPr>
            <w:tcW w:w="846" w:type="dxa"/>
            <w:shd w:val="clear" w:color="auto" w:fill="FFFFFF"/>
          </w:tcPr>
          <w:p w14:paraId="2DD2E0A4"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0E00BD16"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«Весенний ковер»</w:t>
            </w:r>
          </w:p>
        </w:tc>
        <w:tc>
          <w:tcPr>
            <w:tcW w:w="1017" w:type="dxa"/>
            <w:shd w:val="clear" w:color="auto" w:fill="FFFFFF"/>
          </w:tcPr>
          <w:p w14:paraId="4D62AFB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5DFCA8B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40E18A7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278AA99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7A1AA49E" w14:textId="77777777">
        <w:trPr>
          <w:trHeight w:val="20"/>
        </w:trPr>
        <w:tc>
          <w:tcPr>
            <w:tcW w:w="846" w:type="dxa"/>
            <w:shd w:val="clear" w:color="auto" w:fill="FFFFFF"/>
          </w:tcPr>
          <w:p w14:paraId="5DB96606"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tcPr>
          <w:p w14:paraId="2C8BCAF3"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Итоговая диагностика</w:t>
            </w:r>
          </w:p>
        </w:tc>
        <w:tc>
          <w:tcPr>
            <w:tcW w:w="1017" w:type="dxa"/>
            <w:shd w:val="clear" w:color="auto" w:fill="FFFFFF"/>
          </w:tcPr>
          <w:p w14:paraId="09F58CC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eastAsia="Calibri" w:hAnsi="Times New Roman"/>
                <w:sz w:val="24"/>
                <w:szCs w:val="24"/>
              </w:rPr>
              <w:t>1</w:t>
            </w:r>
          </w:p>
        </w:tc>
        <w:tc>
          <w:tcPr>
            <w:tcW w:w="0" w:type="auto"/>
            <w:shd w:val="clear" w:color="auto" w:fill="FFFFFF"/>
          </w:tcPr>
          <w:p w14:paraId="2C270A4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eastAsia="Calibri" w:hAnsi="Times New Roman"/>
                <w:sz w:val="24"/>
                <w:szCs w:val="24"/>
              </w:rPr>
              <w:t>0</w:t>
            </w:r>
          </w:p>
        </w:tc>
        <w:tc>
          <w:tcPr>
            <w:tcW w:w="0" w:type="auto"/>
            <w:shd w:val="clear" w:color="auto" w:fill="FFFFFF"/>
          </w:tcPr>
          <w:p w14:paraId="70C2516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eastAsia="Calibri" w:hAnsi="Times New Roman"/>
                <w:sz w:val="24"/>
                <w:szCs w:val="24"/>
              </w:rPr>
              <w:t>1</w:t>
            </w:r>
          </w:p>
        </w:tc>
        <w:tc>
          <w:tcPr>
            <w:tcW w:w="2491" w:type="dxa"/>
            <w:shd w:val="clear" w:color="auto" w:fill="FFFFFF"/>
          </w:tcPr>
          <w:p w14:paraId="69B905A6" w14:textId="77777777" w:rsidR="001B12FF" w:rsidRPr="00975B32" w:rsidRDefault="00FA0787">
            <w:pPr>
              <w:widowControl w:val="0"/>
              <w:shd w:val="clear" w:color="auto" w:fill="FFFFFF" w:themeFill="background1"/>
              <w:spacing w:after="0" w:line="240" w:lineRule="auto"/>
              <w:rPr>
                <w:rFonts w:ascii="Times New Roman" w:eastAsia="Calibri" w:hAnsi="Times New Roman"/>
                <w:sz w:val="24"/>
                <w:szCs w:val="24"/>
              </w:rPr>
            </w:pPr>
            <w:r w:rsidRPr="00975B32">
              <w:rPr>
                <w:rFonts w:ascii="Times New Roman" w:hAnsi="Times New Roman"/>
                <w:sz w:val="24"/>
                <w:szCs w:val="24"/>
              </w:rPr>
              <w:t>Диагностика</w:t>
            </w:r>
          </w:p>
        </w:tc>
      </w:tr>
      <w:tr w:rsidR="00975B32" w:rsidRPr="00975B32" w14:paraId="56CD097A" w14:textId="77777777">
        <w:trPr>
          <w:trHeight w:val="20"/>
        </w:trPr>
        <w:tc>
          <w:tcPr>
            <w:tcW w:w="846" w:type="dxa"/>
            <w:shd w:val="clear" w:color="auto" w:fill="FFFFFF"/>
          </w:tcPr>
          <w:p w14:paraId="6B2A3024"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4C85C0E6"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«Морская азбука»</w:t>
            </w:r>
          </w:p>
        </w:tc>
        <w:tc>
          <w:tcPr>
            <w:tcW w:w="1017" w:type="dxa"/>
            <w:shd w:val="clear" w:color="auto" w:fill="FFFFFF"/>
          </w:tcPr>
          <w:p w14:paraId="4246201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1749880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7AF3D8B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77CEE25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50C18849" w14:textId="77777777">
        <w:trPr>
          <w:trHeight w:val="20"/>
        </w:trPr>
        <w:tc>
          <w:tcPr>
            <w:tcW w:w="846" w:type="dxa"/>
            <w:shd w:val="clear" w:color="auto" w:fill="FFFFFF"/>
          </w:tcPr>
          <w:p w14:paraId="12F17540" w14:textId="77777777" w:rsidR="001B12FF" w:rsidRPr="00975B32" w:rsidRDefault="001B12FF" w:rsidP="00FE2806">
            <w:pPr>
              <w:pStyle w:val="afb"/>
              <w:widowControl w:val="0"/>
              <w:numPr>
                <w:ilvl w:val="0"/>
                <w:numId w:val="27"/>
              </w:numPr>
              <w:shd w:val="clear" w:color="auto" w:fill="FFFFFF" w:themeFill="background1"/>
              <w:spacing w:after="0" w:line="240" w:lineRule="auto"/>
              <w:jc w:val="both"/>
              <w:rPr>
                <w:rFonts w:ascii="Times New Roman" w:hAnsi="Times New Roman"/>
                <w:b/>
                <w:bCs/>
                <w:sz w:val="24"/>
                <w:szCs w:val="24"/>
              </w:rPr>
            </w:pPr>
          </w:p>
        </w:tc>
        <w:tc>
          <w:tcPr>
            <w:tcW w:w="3604" w:type="dxa"/>
            <w:shd w:val="clear" w:color="auto" w:fill="FFFFFF"/>
          </w:tcPr>
          <w:p w14:paraId="542BC941"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«Киты и кашалоты»</w:t>
            </w:r>
          </w:p>
        </w:tc>
        <w:tc>
          <w:tcPr>
            <w:tcW w:w="1017" w:type="dxa"/>
            <w:shd w:val="clear" w:color="auto" w:fill="FFFFFF"/>
          </w:tcPr>
          <w:p w14:paraId="2ED4948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1</w:t>
            </w:r>
          </w:p>
        </w:tc>
        <w:tc>
          <w:tcPr>
            <w:tcW w:w="0" w:type="auto"/>
            <w:shd w:val="clear" w:color="auto" w:fill="FFFFFF"/>
          </w:tcPr>
          <w:p w14:paraId="2C522D8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0,2</w:t>
            </w:r>
          </w:p>
        </w:tc>
        <w:tc>
          <w:tcPr>
            <w:tcW w:w="0" w:type="auto"/>
            <w:shd w:val="clear" w:color="auto" w:fill="FFFFFF"/>
          </w:tcPr>
          <w:p w14:paraId="67A92F8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0,8</w:t>
            </w:r>
          </w:p>
        </w:tc>
        <w:tc>
          <w:tcPr>
            <w:tcW w:w="2491" w:type="dxa"/>
            <w:shd w:val="clear" w:color="auto" w:fill="FFFFFF"/>
          </w:tcPr>
          <w:p w14:paraId="6091B45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4EF4A07C" w14:textId="77777777">
        <w:trPr>
          <w:trHeight w:val="20"/>
        </w:trPr>
        <w:tc>
          <w:tcPr>
            <w:tcW w:w="846" w:type="dxa"/>
            <w:shd w:val="clear" w:color="auto" w:fill="FFFFFF"/>
          </w:tcPr>
          <w:p w14:paraId="2B964850"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3F60FF34"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«Слоны и носороги»</w:t>
            </w:r>
          </w:p>
        </w:tc>
        <w:tc>
          <w:tcPr>
            <w:tcW w:w="1017" w:type="dxa"/>
            <w:shd w:val="clear" w:color="auto" w:fill="FFFFFF"/>
          </w:tcPr>
          <w:p w14:paraId="072B351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1F9FE2C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53CCEEE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77F6B7C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0F408AB1" w14:textId="77777777">
        <w:trPr>
          <w:trHeight w:val="20"/>
        </w:trPr>
        <w:tc>
          <w:tcPr>
            <w:tcW w:w="846" w:type="dxa"/>
            <w:shd w:val="clear" w:color="auto" w:fill="FFFFFF"/>
          </w:tcPr>
          <w:p w14:paraId="19BD9D93"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1A52D2CB"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«Превращения камешков»</w:t>
            </w:r>
          </w:p>
        </w:tc>
        <w:tc>
          <w:tcPr>
            <w:tcW w:w="1017" w:type="dxa"/>
            <w:shd w:val="clear" w:color="auto" w:fill="FFFFFF"/>
          </w:tcPr>
          <w:p w14:paraId="766D66A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5E08C5C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11982F5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165D2AD2" w14:textId="77777777" w:rsidR="001B12FF" w:rsidRPr="00975B32" w:rsidRDefault="00FA0787">
            <w:pPr>
              <w:widowControl w:val="0"/>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Выставка работ</w:t>
            </w:r>
          </w:p>
        </w:tc>
      </w:tr>
      <w:tr w:rsidR="00975B32" w:rsidRPr="00975B32" w14:paraId="6FBB66CD" w14:textId="77777777">
        <w:trPr>
          <w:trHeight w:val="20"/>
        </w:trPr>
        <w:tc>
          <w:tcPr>
            <w:tcW w:w="846" w:type="dxa"/>
            <w:shd w:val="clear" w:color="auto" w:fill="FFFFFF"/>
          </w:tcPr>
          <w:p w14:paraId="3A1557F5"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vAlign w:val="center"/>
          </w:tcPr>
          <w:p w14:paraId="5FDC198F"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Лепка «Луг»</w:t>
            </w:r>
          </w:p>
        </w:tc>
        <w:tc>
          <w:tcPr>
            <w:tcW w:w="1017" w:type="dxa"/>
            <w:shd w:val="clear" w:color="auto" w:fill="FFFFFF"/>
          </w:tcPr>
          <w:p w14:paraId="19CD6EB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bCs/>
                <w:sz w:val="24"/>
                <w:szCs w:val="24"/>
              </w:rPr>
              <w:t>1</w:t>
            </w:r>
          </w:p>
        </w:tc>
        <w:tc>
          <w:tcPr>
            <w:tcW w:w="0" w:type="auto"/>
            <w:shd w:val="clear" w:color="auto" w:fill="FFFFFF"/>
          </w:tcPr>
          <w:p w14:paraId="791C842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bCs/>
                <w:sz w:val="24"/>
                <w:szCs w:val="24"/>
              </w:rPr>
              <w:t>0,2</w:t>
            </w:r>
          </w:p>
        </w:tc>
        <w:tc>
          <w:tcPr>
            <w:tcW w:w="0" w:type="auto"/>
            <w:shd w:val="clear" w:color="auto" w:fill="FFFFFF"/>
          </w:tcPr>
          <w:p w14:paraId="5606655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bCs/>
                <w:sz w:val="24"/>
                <w:szCs w:val="24"/>
              </w:rPr>
              <w:t>0,8</w:t>
            </w:r>
          </w:p>
        </w:tc>
        <w:tc>
          <w:tcPr>
            <w:tcW w:w="2491" w:type="dxa"/>
            <w:shd w:val="clear" w:color="auto" w:fill="FFFFFF"/>
          </w:tcPr>
          <w:p w14:paraId="4E6ABC0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1DF48848" w14:textId="77777777">
        <w:trPr>
          <w:trHeight w:val="20"/>
        </w:trPr>
        <w:tc>
          <w:tcPr>
            <w:tcW w:w="846" w:type="dxa"/>
            <w:shd w:val="clear" w:color="auto" w:fill="FFFFFF"/>
          </w:tcPr>
          <w:p w14:paraId="0363AAA8" w14:textId="77777777" w:rsidR="001B12FF" w:rsidRPr="00975B32" w:rsidRDefault="001B12FF" w:rsidP="00FE2806">
            <w:pPr>
              <w:pStyle w:val="afb"/>
              <w:widowControl w:val="0"/>
              <w:numPr>
                <w:ilvl w:val="0"/>
                <w:numId w:val="27"/>
              </w:numPr>
              <w:shd w:val="clear" w:color="auto" w:fill="FFFFFF" w:themeFill="background1"/>
              <w:spacing w:after="0" w:line="240" w:lineRule="auto"/>
              <w:contextualSpacing w:val="0"/>
              <w:jc w:val="both"/>
              <w:rPr>
                <w:rFonts w:ascii="Times New Roman" w:hAnsi="Times New Roman"/>
                <w:sz w:val="24"/>
                <w:szCs w:val="24"/>
              </w:rPr>
            </w:pPr>
          </w:p>
        </w:tc>
        <w:tc>
          <w:tcPr>
            <w:tcW w:w="3604" w:type="dxa"/>
            <w:shd w:val="clear" w:color="auto" w:fill="FFFFFF"/>
          </w:tcPr>
          <w:p w14:paraId="21969CF7"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Рисование «Чем пахнет лето?»</w:t>
            </w:r>
          </w:p>
        </w:tc>
        <w:tc>
          <w:tcPr>
            <w:tcW w:w="1017" w:type="dxa"/>
            <w:shd w:val="clear" w:color="auto" w:fill="FFFFFF"/>
          </w:tcPr>
          <w:p w14:paraId="2A10707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53B7830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422AC92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491" w:type="dxa"/>
            <w:shd w:val="clear" w:color="auto" w:fill="FFFFFF"/>
          </w:tcPr>
          <w:p w14:paraId="7E73078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165A925F" w14:textId="77777777">
        <w:trPr>
          <w:trHeight w:val="20"/>
        </w:trPr>
        <w:tc>
          <w:tcPr>
            <w:tcW w:w="846" w:type="dxa"/>
            <w:shd w:val="clear" w:color="auto" w:fill="FFFFFF"/>
          </w:tcPr>
          <w:p w14:paraId="491CFB83" w14:textId="77777777" w:rsidR="001B12FF" w:rsidRPr="00975B32" w:rsidRDefault="001B12FF">
            <w:pPr>
              <w:widowControl w:val="0"/>
              <w:shd w:val="clear" w:color="auto" w:fill="FFFFFF" w:themeFill="background1"/>
              <w:spacing w:after="0" w:line="240" w:lineRule="auto"/>
              <w:ind w:left="24" w:firstLine="78"/>
              <w:jc w:val="both"/>
              <w:rPr>
                <w:rFonts w:ascii="Times New Roman" w:hAnsi="Times New Roman"/>
                <w:sz w:val="24"/>
                <w:szCs w:val="24"/>
              </w:rPr>
            </w:pPr>
          </w:p>
        </w:tc>
        <w:tc>
          <w:tcPr>
            <w:tcW w:w="3604" w:type="dxa"/>
            <w:shd w:val="clear" w:color="auto" w:fill="FFFFFF"/>
          </w:tcPr>
          <w:p w14:paraId="77E9A3C2" w14:textId="77777777" w:rsidR="001B12FF" w:rsidRPr="00975B32" w:rsidRDefault="00FA0787">
            <w:pPr>
              <w:widowControl w:val="0"/>
              <w:shd w:val="clear" w:color="auto" w:fill="FFFFFF" w:themeFill="background1"/>
              <w:spacing w:after="0" w:line="240" w:lineRule="auto"/>
              <w:ind w:left="24" w:firstLine="78"/>
              <w:jc w:val="both"/>
              <w:rPr>
                <w:rFonts w:ascii="Times New Roman" w:hAnsi="Times New Roman"/>
                <w:sz w:val="24"/>
                <w:szCs w:val="24"/>
              </w:rPr>
            </w:pPr>
            <w:r w:rsidRPr="00975B32">
              <w:rPr>
                <w:rFonts w:ascii="Times New Roman" w:eastAsia="Calibri" w:hAnsi="Times New Roman"/>
                <w:sz w:val="24"/>
                <w:szCs w:val="24"/>
              </w:rPr>
              <w:t>Итого</w:t>
            </w:r>
          </w:p>
        </w:tc>
        <w:tc>
          <w:tcPr>
            <w:tcW w:w="1017" w:type="dxa"/>
            <w:shd w:val="clear" w:color="auto" w:fill="FFFFFF"/>
          </w:tcPr>
          <w:p w14:paraId="593C3B2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eastAsia="Calibri" w:hAnsi="Times New Roman"/>
                <w:sz w:val="24"/>
                <w:szCs w:val="24"/>
              </w:rPr>
              <w:t>36</w:t>
            </w:r>
          </w:p>
        </w:tc>
        <w:tc>
          <w:tcPr>
            <w:tcW w:w="0" w:type="auto"/>
            <w:shd w:val="clear" w:color="auto" w:fill="FFFFFF"/>
          </w:tcPr>
          <w:p w14:paraId="76B5C30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6,6</w:t>
            </w:r>
          </w:p>
        </w:tc>
        <w:tc>
          <w:tcPr>
            <w:tcW w:w="0" w:type="auto"/>
            <w:shd w:val="clear" w:color="auto" w:fill="FFFFFF"/>
          </w:tcPr>
          <w:p w14:paraId="36087D9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29,4</w:t>
            </w:r>
          </w:p>
        </w:tc>
        <w:tc>
          <w:tcPr>
            <w:tcW w:w="2491" w:type="dxa"/>
            <w:shd w:val="clear" w:color="auto" w:fill="FFFFFF"/>
          </w:tcPr>
          <w:p w14:paraId="7EC63E8D" w14:textId="77777777" w:rsidR="001B12FF" w:rsidRPr="00975B32" w:rsidRDefault="001B12FF">
            <w:pPr>
              <w:widowControl w:val="0"/>
              <w:shd w:val="clear" w:color="auto" w:fill="FFFFFF" w:themeFill="background1"/>
              <w:spacing w:after="0" w:line="240" w:lineRule="auto"/>
              <w:ind w:left="24" w:firstLine="78"/>
              <w:rPr>
                <w:rFonts w:ascii="Times New Roman" w:hAnsi="Times New Roman"/>
                <w:sz w:val="24"/>
                <w:szCs w:val="24"/>
              </w:rPr>
            </w:pPr>
          </w:p>
        </w:tc>
      </w:tr>
    </w:tbl>
    <w:p w14:paraId="2BAE16C3" w14:textId="77777777" w:rsidR="001B12FF" w:rsidRPr="00975B32" w:rsidRDefault="001B12FF">
      <w:pPr>
        <w:widowControl w:val="0"/>
        <w:shd w:val="clear" w:color="auto" w:fill="FFFFFF" w:themeFill="background1"/>
        <w:spacing w:after="0" w:line="240" w:lineRule="auto"/>
        <w:ind w:left="24" w:firstLine="685"/>
        <w:jc w:val="center"/>
        <w:rPr>
          <w:rFonts w:ascii="Times New Roman" w:hAnsi="Times New Roman"/>
          <w:b/>
          <w:sz w:val="24"/>
          <w:szCs w:val="24"/>
        </w:rPr>
      </w:pPr>
    </w:p>
    <w:p w14:paraId="50ABFEEC" w14:textId="77777777" w:rsidR="001B12FF" w:rsidRPr="00975B32" w:rsidRDefault="00FA0787">
      <w:pPr>
        <w:widowControl w:val="0"/>
        <w:shd w:val="clear" w:color="auto" w:fill="FFFFFF" w:themeFill="background1"/>
        <w:spacing w:after="0" w:line="240" w:lineRule="auto"/>
        <w:ind w:left="24" w:firstLine="685"/>
        <w:jc w:val="center"/>
        <w:rPr>
          <w:rFonts w:ascii="Times New Roman" w:hAnsi="Times New Roman"/>
          <w:b/>
          <w:sz w:val="24"/>
          <w:szCs w:val="24"/>
        </w:rPr>
      </w:pPr>
      <w:r w:rsidRPr="00975B32">
        <w:rPr>
          <w:rFonts w:ascii="Times New Roman" w:hAnsi="Times New Roman"/>
          <w:b/>
          <w:sz w:val="24"/>
          <w:szCs w:val="24"/>
        </w:rPr>
        <w:t>Содержание учебно-тематического плана. Первый год обучения</w:t>
      </w:r>
    </w:p>
    <w:p w14:paraId="715F7388"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 xml:space="preserve">Тема 1. Вводная диагностика </w:t>
      </w:r>
    </w:p>
    <w:p w14:paraId="75E01367"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Лепка «Веселая неваляшка». Пластилин, стека, дощечка</w:t>
      </w:r>
    </w:p>
    <w:p w14:paraId="30553EF2"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515C8C60"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 xml:space="preserve">Тема 2. </w:t>
      </w:r>
      <w:r w:rsidRPr="00975B32">
        <w:rPr>
          <w:rFonts w:ascii="Times New Roman" w:hAnsi="Times New Roman"/>
          <w:bCs/>
          <w:sz w:val="24"/>
          <w:szCs w:val="24"/>
        </w:rPr>
        <w:t>Лепка «Веселые человечки»</w:t>
      </w:r>
    </w:p>
    <w:p w14:paraId="66821D22"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Любимые занятия детей.</w:t>
      </w:r>
    </w:p>
    <w:p w14:paraId="28A48E86"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 xml:space="preserve">Лепка фигуры человека разной формы: девочка из конуса, мальчик из цилиндра; передача несложных движений. Пластилин, стека, дощечка </w:t>
      </w:r>
    </w:p>
    <w:p w14:paraId="4BFC771B"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F722B24"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Тема 3</w:t>
      </w:r>
      <w:r w:rsidRPr="00975B32">
        <w:rPr>
          <w:rFonts w:ascii="Times New Roman" w:hAnsi="Times New Roman"/>
          <w:sz w:val="24"/>
          <w:szCs w:val="24"/>
        </w:rPr>
        <w:t>. Рисование «Лето красное прошло»</w:t>
      </w:r>
    </w:p>
    <w:p w14:paraId="49EDBFDF"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Времена года</w:t>
      </w:r>
    </w:p>
    <w:p w14:paraId="40E6A5E7"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 xml:space="preserve">Создание беспредметных (абстрактных) композиций; составление летней цветовой палитры. Свободное, безотрывное движение карандаша или фломастера по бумаге (упражнение «линия на прогулке»). Совершенствовать технику рисования акварельными красками (часто промывать и смачивать кисть, свободно двигать ею во всех направлениях) </w:t>
      </w:r>
    </w:p>
    <w:p w14:paraId="6B776B3A"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F5987E1"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Тема 4</w:t>
      </w:r>
      <w:r w:rsidRPr="00975B32">
        <w:rPr>
          <w:rFonts w:ascii="Times New Roman" w:hAnsi="Times New Roman"/>
          <w:sz w:val="24"/>
          <w:szCs w:val="24"/>
        </w:rPr>
        <w:t>. Лепка «Собака со щенком»</w:t>
      </w:r>
    </w:p>
    <w:p w14:paraId="08BEADAA"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Домашние животные. Породы собак. Животные и их детеныши. Обсуждение вопроса о том, почему опасно подходить к собаке со щенком. Строение щенка</w:t>
      </w:r>
    </w:p>
    <w:p w14:paraId="16190DF4"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Лепка в стилистке народной игрушки – из цилиндра (валика), согнутого дугой и надрезанного с двух концов. Пластилин, стека, дощечка</w:t>
      </w:r>
    </w:p>
    <w:p w14:paraId="5A391026"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A2D58B8"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5</w:t>
      </w:r>
      <w:r w:rsidRPr="00975B32">
        <w:rPr>
          <w:rFonts w:ascii="Times New Roman" w:hAnsi="Times New Roman"/>
          <w:sz w:val="24"/>
          <w:szCs w:val="24"/>
        </w:rPr>
        <w:t>. Рисование «Деревья»</w:t>
      </w:r>
    </w:p>
    <w:p w14:paraId="18B17FA9"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Деревья</w:t>
      </w:r>
    </w:p>
    <w:p w14:paraId="6C7B30B0"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Рисование лиственных деревьев по представлению с передачей характерных особенностей строения ствола и кроны. Листы бумаги, гуашевые краски, кисти, баночка с водой</w:t>
      </w:r>
    </w:p>
    <w:p w14:paraId="4D07B5EA"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BDAB417"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6. </w:t>
      </w:r>
      <w:r w:rsidRPr="00975B32">
        <w:rPr>
          <w:rFonts w:ascii="Times New Roman" w:hAnsi="Times New Roman"/>
          <w:bCs/>
          <w:sz w:val="24"/>
          <w:szCs w:val="24"/>
        </w:rPr>
        <w:t>Лепка «Осенний натюрморт»</w:t>
      </w:r>
    </w:p>
    <w:p w14:paraId="503BA74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Времена года. Натюрморт </w:t>
      </w:r>
    </w:p>
    <w:p w14:paraId="1B8D2F3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Лепка фруктов; создание объемных композиций; знакомство с натюрмортом. Создавать гармоничную композицию (</w:t>
      </w:r>
      <w:proofErr w:type="gramStart"/>
      <w:r w:rsidRPr="00975B32">
        <w:rPr>
          <w:rFonts w:ascii="Times New Roman" w:hAnsi="Times New Roman"/>
          <w:sz w:val="24"/>
          <w:szCs w:val="24"/>
        </w:rPr>
        <w:t>крупные</w:t>
      </w:r>
      <w:proofErr w:type="gramEnd"/>
      <w:r w:rsidRPr="00975B32">
        <w:rPr>
          <w:rFonts w:ascii="Times New Roman" w:hAnsi="Times New Roman"/>
          <w:sz w:val="24"/>
          <w:szCs w:val="24"/>
        </w:rPr>
        <w:t xml:space="preserve"> в центре или на переднем плане, мелкие сверху или сбоку). Пластилин, стека, дощечка</w:t>
      </w:r>
    </w:p>
    <w:p w14:paraId="12599525"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1BB7473"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sz w:val="24"/>
          <w:szCs w:val="24"/>
        </w:rPr>
        <w:t xml:space="preserve"> </w:t>
      </w:r>
      <w:r w:rsidRPr="00975B32">
        <w:rPr>
          <w:rFonts w:ascii="Times New Roman" w:hAnsi="Times New Roman"/>
          <w:b/>
          <w:sz w:val="24"/>
          <w:szCs w:val="24"/>
        </w:rPr>
        <w:t>Тема 7</w:t>
      </w:r>
      <w:r w:rsidRPr="00975B32">
        <w:rPr>
          <w:rFonts w:ascii="Times New Roman" w:hAnsi="Times New Roman"/>
          <w:sz w:val="24"/>
          <w:szCs w:val="24"/>
        </w:rPr>
        <w:t>. Рисование «Загадки с грядки»</w:t>
      </w:r>
    </w:p>
    <w:p w14:paraId="5F6F289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Загадки. Овощи</w:t>
      </w:r>
    </w:p>
    <w:p w14:paraId="4675B16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Рисование овощей по их описанию в загадках и шуточном стихотворении; развитие воображения. Гуашевые краски, кисти, баночка с водой</w:t>
      </w:r>
    </w:p>
    <w:p w14:paraId="2C248AC0"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0EBADA9"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Тема 8</w:t>
      </w:r>
      <w:r w:rsidRPr="00975B32">
        <w:rPr>
          <w:rFonts w:ascii="Times New Roman" w:hAnsi="Times New Roman"/>
          <w:sz w:val="24"/>
          <w:szCs w:val="24"/>
        </w:rPr>
        <w:t>. Лепка «Кто под дождиком промок?»</w:t>
      </w:r>
    </w:p>
    <w:p w14:paraId="3C71F1E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Явления природы. Дождь. Дождливая погода </w:t>
      </w:r>
    </w:p>
    <w:p w14:paraId="7A5B008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Лепка из цилиндров однородных фигурок, различающихся по величине; составление сюжетной композиции. Продолжать освоение скульптурного способа (лепки из целого куска) путём вытягивания и моделирования частей; предлагать на выбор приёмы декорирования лепного образа (рельефные </w:t>
      </w:r>
      <w:proofErr w:type="spellStart"/>
      <w:r w:rsidRPr="00975B32">
        <w:rPr>
          <w:rFonts w:ascii="Times New Roman" w:hAnsi="Times New Roman"/>
          <w:sz w:val="24"/>
          <w:szCs w:val="24"/>
        </w:rPr>
        <w:t>налепы</w:t>
      </w:r>
      <w:proofErr w:type="spellEnd"/>
      <w:r w:rsidRPr="00975B32">
        <w:rPr>
          <w:rFonts w:ascii="Times New Roman" w:hAnsi="Times New Roman"/>
          <w:sz w:val="24"/>
          <w:szCs w:val="24"/>
        </w:rPr>
        <w:t xml:space="preserve">, </w:t>
      </w:r>
      <w:proofErr w:type="spellStart"/>
      <w:r w:rsidRPr="00975B32">
        <w:rPr>
          <w:rFonts w:ascii="Times New Roman" w:hAnsi="Times New Roman"/>
          <w:sz w:val="24"/>
          <w:szCs w:val="24"/>
        </w:rPr>
        <w:t>прорезание</w:t>
      </w:r>
      <w:proofErr w:type="spellEnd"/>
      <w:r w:rsidRPr="00975B32">
        <w:rPr>
          <w:rFonts w:ascii="Times New Roman" w:hAnsi="Times New Roman"/>
          <w:sz w:val="24"/>
          <w:szCs w:val="24"/>
        </w:rPr>
        <w:t xml:space="preserve"> или процарапывание стекой). Пластилин, стека, дощечка </w:t>
      </w:r>
    </w:p>
    <w:p w14:paraId="102FA59E"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EF153FA"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 xml:space="preserve">Тема 9. </w:t>
      </w:r>
      <w:r w:rsidRPr="00975B32">
        <w:rPr>
          <w:rFonts w:ascii="Times New Roman" w:hAnsi="Times New Roman"/>
          <w:sz w:val="24"/>
          <w:szCs w:val="24"/>
        </w:rPr>
        <w:t>Рисование «Осенние листья»</w:t>
      </w:r>
    </w:p>
    <w:p w14:paraId="5B2F4C6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Времена года. «С какого дерева листок»</w:t>
      </w:r>
    </w:p>
    <w:p w14:paraId="4093CAB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Рисование осенних листьев с натуры, передавая их форму карандашом и колорит – акварельными красками. Акварельные краски, белый лист бумаги, палитра, кисти, баночка с водой, простой карандаш, ластик</w:t>
      </w:r>
    </w:p>
    <w:p w14:paraId="00D39AA8"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0E0D4E7"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10</w:t>
      </w:r>
      <w:r w:rsidRPr="00975B32">
        <w:rPr>
          <w:rFonts w:ascii="Times New Roman" w:hAnsi="Times New Roman"/>
          <w:sz w:val="24"/>
          <w:szCs w:val="24"/>
        </w:rPr>
        <w:t>. Лепка «Пернатые, мохнатые»</w:t>
      </w:r>
    </w:p>
    <w:p w14:paraId="5C5492C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Птицы. Звери. Рыбы. Особенности покрытия их тела (перья у птиц, шерсть у зверей, чешуя у птиц). Совершенствовать технику скульптурной лепки</w:t>
      </w:r>
    </w:p>
    <w:p w14:paraId="338F16E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Экспериментирование с пластилином для передачи особенностей покрытия тела разных животных (перья, шерсть, колючки). Пластилин, дощечка. Предметы для экспериментирования – стека, зубочистка, трубочка для коктейля, колпачки фломастеров, губка для мытья посуды </w:t>
      </w:r>
    </w:p>
    <w:p w14:paraId="136EBAD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A02ADEA"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11. </w:t>
      </w:r>
      <w:r w:rsidRPr="00975B32">
        <w:rPr>
          <w:rFonts w:ascii="Times New Roman" w:hAnsi="Times New Roman"/>
          <w:sz w:val="24"/>
          <w:szCs w:val="24"/>
        </w:rPr>
        <w:t>Рисование «Лиса-кумушка»</w:t>
      </w:r>
    </w:p>
    <w:p w14:paraId="73D69B6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Русская народная сказка «Лисичка-сестричка и серый волк»</w:t>
      </w:r>
    </w:p>
    <w:p w14:paraId="0B13F35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 xml:space="preserve">Практика: </w:t>
      </w:r>
      <w:r w:rsidRPr="00975B32">
        <w:rPr>
          <w:rFonts w:ascii="Times New Roman" w:hAnsi="Times New Roman"/>
          <w:sz w:val="24"/>
          <w:szCs w:val="24"/>
        </w:rPr>
        <w:t xml:space="preserve">Создание иллюстраций к сказке: создание по характеру образа одного героя; поиск средств выразительности. Познакомить с приёмами передачи сюжета: выделять главное, изображая более крупно на переднем плане. Карандаши, фломастеры, белый лист бумаги </w:t>
      </w:r>
    </w:p>
    <w:p w14:paraId="176B2A73"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5482917"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sz w:val="24"/>
          <w:szCs w:val="24"/>
        </w:rPr>
        <w:t xml:space="preserve"> </w:t>
      </w:r>
      <w:r w:rsidRPr="00975B32">
        <w:rPr>
          <w:rFonts w:ascii="Times New Roman" w:hAnsi="Times New Roman"/>
          <w:b/>
          <w:sz w:val="24"/>
          <w:szCs w:val="24"/>
        </w:rPr>
        <w:t>Тема 12.</w:t>
      </w:r>
      <w:r w:rsidRPr="00975B32">
        <w:rPr>
          <w:rFonts w:ascii="Times New Roman" w:hAnsi="Times New Roman"/>
          <w:sz w:val="24"/>
          <w:szCs w:val="24"/>
        </w:rPr>
        <w:t xml:space="preserve"> Лепка «Косматый мишка»</w:t>
      </w:r>
    </w:p>
    <w:p w14:paraId="3C5D0A6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Богородские изделия. Резьба по дереву. Рассказ К.Д. Ушинский «Учёный медведь»</w:t>
      </w:r>
    </w:p>
    <w:p w14:paraId="58641FD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Лепка медведя в стилистике </w:t>
      </w:r>
      <w:proofErr w:type="spellStart"/>
      <w:r w:rsidRPr="00975B32">
        <w:rPr>
          <w:rFonts w:ascii="Times New Roman" w:hAnsi="Times New Roman"/>
          <w:sz w:val="24"/>
          <w:szCs w:val="24"/>
        </w:rPr>
        <w:t>богородской</w:t>
      </w:r>
      <w:proofErr w:type="spellEnd"/>
      <w:r w:rsidRPr="00975B32">
        <w:rPr>
          <w:rFonts w:ascii="Times New Roman" w:hAnsi="Times New Roman"/>
          <w:sz w:val="24"/>
          <w:szCs w:val="24"/>
        </w:rPr>
        <w:t xml:space="preserve"> народной игрушки (скульптурным способом с проработкой поверхности стекой для передачи фактуры). Пластилин, стека, дощечка.</w:t>
      </w:r>
    </w:p>
    <w:p w14:paraId="1425D3C5"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A39F88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13. </w:t>
      </w:r>
      <w:r w:rsidRPr="00975B32">
        <w:rPr>
          <w:rFonts w:ascii="Times New Roman" w:hAnsi="Times New Roman"/>
          <w:sz w:val="24"/>
          <w:szCs w:val="24"/>
        </w:rPr>
        <w:t>Рисование «Витрина магазина»</w:t>
      </w:r>
    </w:p>
    <w:p w14:paraId="6D00CD6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 xml:space="preserve">Стихотворение Ю. </w:t>
      </w:r>
      <w:proofErr w:type="spellStart"/>
      <w:r w:rsidRPr="00975B32">
        <w:rPr>
          <w:rFonts w:ascii="Times New Roman" w:hAnsi="Times New Roman"/>
          <w:sz w:val="24"/>
          <w:szCs w:val="24"/>
        </w:rPr>
        <w:t>Мориц</w:t>
      </w:r>
      <w:proofErr w:type="spellEnd"/>
      <w:r w:rsidRPr="00975B32">
        <w:rPr>
          <w:rFonts w:ascii="Times New Roman" w:hAnsi="Times New Roman"/>
          <w:sz w:val="24"/>
          <w:szCs w:val="24"/>
        </w:rPr>
        <w:t xml:space="preserve"> «Жила-была конфета»</w:t>
      </w:r>
    </w:p>
    <w:p w14:paraId="52D3D6C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пропорциональных соотношений; поиск гармоничного расположения предметов. Учить </w:t>
      </w:r>
      <w:proofErr w:type="gramStart"/>
      <w:r w:rsidRPr="00975B32">
        <w:rPr>
          <w:rFonts w:ascii="Times New Roman" w:hAnsi="Times New Roman"/>
          <w:sz w:val="24"/>
          <w:szCs w:val="24"/>
        </w:rPr>
        <w:t>грамотно</w:t>
      </w:r>
      <w:proofErr w:type="gramEnd"/>
      <w:r w:rsidRPr="00975B32">
        <w:rPr>
          <w:rFonts w:ascii="Times New Roman" w:hAnsi="Times New Roman"/>
          <w:sz w:val="24"/>
          <w:szCs w:val="24"/>
        </w:rPr>
        <w:t xml:space="preserve"> отбирать содержание рисунка (витрину кондитерского магазина заполнять соответствующими изображениями). Лист бумаги, гуашевые краски, кисти, баночка с водой</w:t>
      </w:r>
    </w:p>
    <w:p w14:paraId="23E2A61F"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90BBE57" w14:textId="3FA6D631"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14. </w:t>
      </w:r>
      <w:r w:rsidRPr="00975B32">
        <w:rPr>
          <w:rFonts w:ascii="Times New Roman" w:hAnsi="Times New Roman"/>
          <w:sz w:val="24"/>
          <w:szCs w:val="24"/>
        </w:rPr>
        <w:t>Промежуточная диагностика</w:t>
      </w:r>
    </w:p>
    <w:p w14:paraId="6291E99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Лепка «Лошадка». Пластилин, стека, дощечка</w:t>
      </w:r>
    </w:p>
    <w:p w14:paraId="12BB4BD5"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3658D52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15</w:t>
      </w:r>
      <w:r w:rsidRPr="00975B32">
        <w:rPr>
          <w:rFonts w:ascii="Times New Roman" w:hAnsi="Times New Roman"/>
          <w:sz w:val="24"/>
          <w:szCs w:val="24"/>
        </w:rPr>
        <w:t>. Лепка «Снежный кролик»</w:t>
      </w:r>
    </w:p>
    <w:p w14:paraId="08F67B3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 xml:space="preserve">Свойство снега как пластичного материала. Стихотворение О. </w:t>
      </w:r>
      <w:proofErr w:type="spellStart"/>
      <w:r w:rsidRPr="00975B32">
        <w:rPr>
          <w:rFonts w:ascii="Times New Roman" w:hAnsi="Times New Roman"/>
          <w:sz w:val="24"/>
          <w:szCs w:val="24"/>
        </w:rPr>
        <w:t>Высотская</w:t>
      </w:r>
      <w:proofErr w:type="spellEnd"/>
      <w:r w:rsidRPr="00975B32">
        <w:rPr>
          <w:rFonts w:ascii="Times New Roman" w:hAnsi="Times New Roman"/>
          <w:sz w:val="24"/>
          <w:szCs w:val="24"/>
        </w:rPr>
        <w:t xml:space="preserve"> «Снежный кролик»</w:t>
      </w:r>
    </w:p>
    <w:p w14:paraId="72E2718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Лепка кролика (деление пластилина на несколько разных частей). Пластилин, стека, для усов (кусочки лески), для глаз (бисер), дощечка.</w:t>
      </w:r>
    </w:p>
    <w:p w14:paraId="7429515B"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022F4A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 Тема 16</w:t>
      </w:r>
      <w:r w:rsidRPr="00975B32">
        <w:rPr>
          <w:rFonts w:ascii="Times New Roman" w:hAnsi="Times New Roman"/>
          <w:sz w:val="24"/>
          <w:szCs w:val="24"/>
        </w:rPr>
        <w:t>. Рисование «Белая береза»</w:t>
      </w:r>
    </w:p>
    <w:p w14:paraId="0811DBA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Стихотворение С. Есенина «Белая береза»</w:t>
      </w:r>
    </w:p>
    <w:p w14:paraId="302570A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Изображение зимней (серебряной) березки. Совершенствовать технические умения (умело пользоваться кистью: рисовать широкие линии всем ворсом кисти и тонкие линии – концом). Развивать чувство цвета (находить красивые сочетания цветов и оттенков в зависимости от фона). Лист бумаги, гуашевые краски, кисти, баночка с водой</w:t>
      </w:r>
    </w:p>
    <w:p w14:paraId="275FE40E"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4BCACB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17</w:t>
      </w:r>
      <w:r w:rsidRPr="00975B32">
        <w:rPr>
          <w:rFonts w:ascii="Times New Roman" w:hAnsi="Times New Roman"/>
          <w:sz w:val="24"/>
          <w:szCs w:val="24"/>
        </w:rPr>
        <w:t>. Лепка «Елочки-красавицы»</w:t>
      </w:r>
    </w:p>
    <w:p w14:paraId="753A310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Стихотворение З. Александровой «Елочка». Праздник «Новый год»</w:t>
      </w:r>
    </w:p>
    <w:p w14:paraId="5477F03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Лепка елочки в свободной технике. Пластилин, стека, дощечка</w:t>
      </w:r>
    </w:p>
    <w:p w14:paraId="18479F57"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EB87DE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18</w:t>
      </w:r>
      <w:r w:rsidRPr="00975B32">
        <w:rPr>
          <w:rFonts w:ascii="Times New Roman" w:hAnsi="Times New Roman"/>
          <w:sz w:val="24"/>
          <w:szCs w:val="24"/>
        </w:rPr>
        <w:t xml:space="preserve">. Рисование «Волшебные снежинки» </w:t>
      </w:r>
    </w:p>
    <w:p w14:paraId="56C31B0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Явления природы. Снегопад. Снежинки. Стихотворение А. Бродский «Мороз»</w:t>
      </w:r>
    </w:p>
    <w:p w14:paraId="15F19F8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Построение кругового узора из центра, симметрично располагая элементы на лучевых осях. Использовать в узоре разнообразные прямые, округлые линии формы, растительные элементы. Умело пользоваться кистью (рисовать концом, всей кистью, свободно двигать в разных направлениях). Лист бумаги, гуашевые краски белого цвета, очень тонкие кисти, баночка с водой </w:t>
      </w:r>
    </w:p>
    <w:p w14:paraId="71820E21"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564ED2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19</w:t>
      </w:r>
      <w:r w:rsidRPr="00975B32">
        <w:rPr>
          <w:rFonts w:ascii="Times New Roman" w:hAnsi="Times New Roman"/>
          <w:sz w:val="24"/>
          <w:szCs w:val="24"/>
        </w:rPr>
        <w:t>. Лепка «Упряжка оленей»</w:t>
      </w:r>
    </w:p>
    <w:p w14:paraId="2BEA605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Жизнь людей и домашних животных на Крайнем Севере</w:t>
      </w:r>
    </w:p>
    <w:p w14:paraId="597D958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сюжетных композиций из отдельных лепных фигурок с привлечением дополнительных материалов. Расширить спектр скульптурных приёмов лепки, показать возможность дополнения образа разными материалами (рога из веточек, ноги из трубочек для коктейля). Продолжать учит передавать движение и придавать поделке устойчивость (использовать трубочки или зубочистки в качестве каркаса для тонких ног копытных </w:t>
      </w:r>
      <w:r w:rsidRPr="00975B32">
        <w:rPr>
          <w:rFonts w:ascii="Times New Roman" w:hAnsi="Times New Roman"/>
          <w:sz w:val="24"/>
          <w:szCs w:val="24"/>
        </w:rPr>
        <w:lastRenderedPageBreak/>
        <w:t>животных). Пластилин, стека, дощечка</w:t>
      </w:r>
    </w:p>
    <w:p w14:paraId="41DF6724"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284A1E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20. </w:t>
      </w:r>
      <w:r w:rsidRPr="00975B32">
        <w:rPr>
          <w:rFonts w:ascii="Times New Roman" w:hAnsi="Times New Roman"/>
          <w:sz w:val="24"/>
          <w:szCs w:val="24"/>
        </w:rPr>
        <w:t>Рисование «Веселый клоун»</w:t>
      </w:r>
    </w:p>
    <w:p w14:paraId="2543DBE2"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Теория</w:t>
      </w:r>
      <w:r w:rsidRPr="00975B32">
        <w:rPr>
          <w:rFonts w:ascii="Times New Roman" w:hAnsi="Times New Roman"/>
          <w:sz w:val="24"/>
          <w:szCs w:val="24"/>
        </w:rPr>
        <w:t>. Цирк. Цирковые выступления. Эмоции</w:t>
      </w:r>
    </w:p>
    <w:p w14:paraId="3757331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Рисование выразительной фигуры человека в контрастном костюме – в движении с передачей мимики (улыбка, смех). Лист бумаги, гуашевые краски, кисти, баночка с водой, палитра</w:t>
      </w:r>
    </w:p>
    <w:p w14:paraId="274F9F7F"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4A6901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21. </w:t>
      </w:r>
      <w:r w:rsidRPr="00975B32">
        <w:rPr>
          <w:rFonts w:ascii="Times New Roman" w:hAnsi="Times New Roman"/>
          <w:sz w:val="24"/>
          <w:szCs w:val="24"/>
        </w:rPr>
        <w:t>Лепка «На арене цирка»</w:t>
      </w:r>
    </w:p>
    <w:p w14:paraId="74F1E09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Цирковые животные. Артисты. Стихотворение С. Черный «Кто?», В. Шипунова «Цирк»</w:t>
      </w:r>
    </w:p>
    <w:p w14:paraId="7E413FAA" w14:textId="77777777" w:rsidR="001B12FF" w:rsidRPr="00975B32" w:rsidRDefault="00FA0787">
      <w:pPr>
        <w:widowControl w:val="0"/>
        <w:shd w:val="clear" w:color="auto" w:fill="FFFFFF" w:themeFill="background1"/>
        <w:spacing w:after="0" w:line="240" w:lineRule="auto"/>
        <w:jc w:val="both"/>
        <w:rPr>
          <w:rFonts w:ascii="Times New Roman" w:eastAsiaTheme="minorHAnsi" w:hAnsi="Times New Roman"/>
          <w:sz w:val="24"/>
          <w:szCs w:val="24"/>
          <w:lang w:eastAsia="en-US"/>
        </w:rPr>
      </w:pPr>
      <w:r w:rsidRPr="00975B32">
        <w:rPr>
          <w:rFonts w:ascii="Times New Roman" w:hAnsi="Times New Roman"/>
          <w:b/>
          <w:sz w:val="24"/>
          <w:szCs w:val="24"/>
        </w:rPr>
        <w:t>Практика</w:t>
      </w:r>
      <w:r w:rsidRPr="00975B32">
        <w:rPr>
          <w:rFonts w:ascii="Times New Roman" w:hAnsi="Times New Roman"/>
          <w:sz w:val="24"/>
          <w:szCs w:val="24"/>
        </w:rPr>
        <w:t xml:space="preserve">: Лепка в стилистике народной игрушки – из цилиндра (валика), согнутого дугой и надрезанного с двух концов. </w:t>
      </w:r>
      <w:proofErr w:type="gramStart"/>
      <w:r w:rsidRPr="00975B32">
        <w:rPr>
          <w:rFonts w:ascii="Times New Roman" w:hAnsi="Times New Roman"/>
          <w:sz w:val="24"/>
          <w:szCs w:val="24"/>
        </w:rPr>
        <w:t>Пластилин, стека, яркие пуговицы, бисер, шерстяные нитки, тесьма (для изготовления цирковых аксессуаров), дощечка</w:t>
      </w:r>
      <w:proofErr w:type="gramEnd"/>
    </w:p>
    <w:p w14:paraId="28345C10"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BBC9CAA"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sz w:val="24"/>
          <w:szCs w:val="24"/>
        </w:rPr>
        <w:t xml:space="preserve"> </w:t>
      </w:r>
      <w:r w:rsidRPr="00975B32">
        <w:rPr>
          <w:rFonts w:ascii="Times New Roman" w:hAnsi="Times New Roman"/>
          <w:b/>
          <w:sz w:val="24"/>
          <w:szCs w:val="24"/>
        </w:rPr>
        <w:t>Тема 22</w:t>
      </w:r>
      <w:r w:rsidRPr="00975B32">
        <w:rPr>
          <w:rFonts w:ascii="Times New Roman" w:hAnsi="Times New Roman"/>
          <w:sz w:val="24"/>
          <w:szCs w:val="24"/>
        </w:rPr>
        <w:t>. Рисование «Фантастические цветы»</w:t>
      </w:r>
    </w:p>
    <w:p w14:paraId="0DD3113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Экзотические растения. Условия жизни и место произрастания. Стихотворение С. Аксакова «Аленький цветочек»</w:t>
      </w:r>
    </w:p>
    <w:p w14:paraId="7547E40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Рисование фантазийных цветов. Показать приёмы видоизменения и декорирования лепестков с целью создания оригинальных образов. Лист бумаги, художественные материалы на выбор детям – краски гуашевые и акварельные, фломастеры, гелиевые ручки, цветные карандаши, кисти, баночка с водой</w:t>
      </w:r>
    </w:p>
    <w:p w14:paraId="6203250C"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DB1352C" w14:textId="77777777" w:rsidR="001B12FF" w:rsidRPr="00975B32" w:rsidRDefault="00FA0787">
      <w:pPr>
        <w:widowControl w:val="0"/>
        <w:shd w:val="clear" w:color="auto" w:fill="FFFFFF" w:themeFill="background1"/>
        <w:tabs>
          <w:tab w:val="left" w:pos="0"/>
        </w:tabs>
        <w:spacing w:after="0" w:line="240" w:lineRule="auto"/>
        <w:jc w:val="both"/>
        <w:rPr>
          <w:rFonts w:ascii="Times New Roman" w:eastAsiaTheme="minorHAnsi" w:hAnsi="Times New Roman"/>
          <w:sz w:val="24"/>
          <w:szCs w:val="24"/>
          <w:lang w:eastAsia="en-US"/>
        </w:rPr>
      </w:pPr>
      <w:r w:rsidRPr="00975B32">
        <w:rPr>
          <w:rFonts w:ascii="Times New Roman" w:hAnsi="Times New Roman"/>
          <w:b/>
          <w:sz w:val="24"/>
          <w:szCs w:val="24"/>
        </w:rPr>
        <w:t xml:space="preserve">Тема 23. </w:t>
      </w:r>
      <w:r w:rsidRPr="00975B32">
        <w:rPr>
          <w:rFonts w:ascii="Times New Roman" w:hAnsi="Times New Roman"/>
          <w:sz w:val="24"/>
          <w:szCs w:val="24"/>
        </w:rPr>
        <w:t>Лепка «Дрёма»</w:t>
      </w:r>
    </w:p>
    <w:p w14:paraId="02519D7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Значение сна для здоровья человека. Чтение народных песенок и </w:t>
      </w:r>
      <w:proofErr w:type="spellStart"/>
      <w:r w:rsidRPr="00975B32">
        <w:rPr>
          <w:rFonts w:ascii="Times New Roman" w:hAnsi="Times New Roman"/>
          <w:sz w:val="24"/>
          <w:szCs w:val="24"/>
        </w:rPr>
        <w:t>потешек</w:t>
      </w:r>
      <w:proofErr w:type="spellEnd"/>
      <w:r w:rsidRPr="00975B32">
        <w:rPr>
          <w:rFonts w:ascii="Times New Roman" w:hAnsi="Times New Roman"/>
          <w:sz w:val="24"/>
          <w:szCs w:val="24"/>
        </w:rPr>
        <w:t>, исполнение колыбельных</w:t>
      </w:r>
    </w:p>
    <w:p w14:paraId="1012DF2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выразительных образов пластическими средствами, сочетание разных способов и приемов лепки; включение разных материалов. </w:t>
      </w:r>
      <w:proofErr w:type="gramStart"/>
      <w:r w:rsidRPr="00975B32">
        <w:rPr>
          <w:rFonts w:ascii="Times New Roman" w:hAnsi="Times New Roman"/>
          <w:sz w:val="24"/>
          <w:szCs w:val="24"/>
        </w:rPr>
        <w:t xml:space="preserve">Пластилин, стека, дощечка, картонные формы – овалы и прямоугольники («кроватки», «постельки», «колыбельки»), бисер, пуговицы, тесьма, ленточки </w:t>
      </w:r>
      <w:proofErr w:type="gramEnd"/>
    </w:p>
    <w:p w14:paraId="3F08D8B5"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16E5EEF"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sz w:val="24"/>
          <w:szCs w:val="24"/>
        </w:rPr>
        <w:t xml:space="preserve"> </w:t>
      </w:r>
      <w:r w:rsidRPr="00975B32">
        <w:rPr>
          <w:rFonts w:ascii="Times New Roman" w:hAnsi="Times New Roman"/>
          <w:b/>
          <w:sz w:val="24"/>
          <w:szCs w:val="24"/>
        </w:rPr>
        <w:t xml:space="preserve">Тема 24. </w:t>
      </w:r>
      <w:r w:rsidRPr="00975B32">
        <w:rPr>
          <w:rFonts w:ascii="Times New Roman" w:hAnsi="Times New Roman"/>
          <w:bCs/>
          <w:sz w:val="24"/>
          <w:szCs w:val="24"/>
        </w:rPr>
        <w:t>Рисование «Папин портрет»</w:t>
      </w:r>
      <w:r w:rsidRPr="00975B32">
        <w:rPr>
          <w:rFonts w:ascii="Times New Roman" w:hAnsi="Times New Roman"/>
          <w:sz w:val="24"/>
          <w:szCs w:val="24"/>
        </w:rPr>
        <w:t xml:space="preserve"> </w:t>
      </w:r>
    </w:p>
    <w:p w14:paraId="123CE61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«Наши папы и дедушки». Чтение стихотворения «Мой папа – танкист!»</w:t>
      </w:r>
    </w:p>
    <w:p w14:paraId="4553F67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Рисование мужского портрета с передачей характерных особенностей внешнего вида, характера и настроения конкретного человека (папы, дедушки, брата, дяди). Лист бумаги, гуашевые краски, палитра, кисти, баночка с водой </w:t>
      </w:r>
    </w:p>
    <w:p w14:paraId="41223115"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7C1B8E9"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25</w:t>
      </w:r>
      <w:r w:rsidRPr="00975B32">
        <w:rPr>
          <w:rFonts w:ascii="Times New Roman" w:hAnsi="Times New Roman"/>
          <w:sz w:val="24"/>
          <w:szCs w:val="24"/>
        </w:rPr>
        <w:t>. Лепка «Кружка для папы»</w:t>
      </w:r>
    </w:p>
    <w:p w14:paraId="3DDFAB0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о дне защитника отечества, о папах и дедушках как «защитниках» семьи</w:t>
      </w:r>
    </w:p>
    <w:p w14:paraId="48B0B9A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Изготовление подарков папам своими руками: лепка кружки с вензелем или орнаментом (конструктивным способом). Пластилин, стека, дощечка, магнитная азбука для изготовления вензеля </w:t>
      </w:r>
    </w:p>
    <w:p w14:paraId="3ECE3506"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7D4F15D"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26</w:t>
      </w:r>
      <w:r w:rsidRPr="00975B32">
        <w:rPr>
          <w:rFonts w:ascii="Times New Roman" w:hAnsi="Times New Roman"/>
          <w:sz w:val="24"/>
          <w:szCs w:val="24"/>
        </w:rPr>
        <w:t>. Рисование «Милой мамочки портрет»</w:t>
      </w:r>
    </w:p>
    <w:p w14:paraId="0F3C298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«Наши мамы и бабушки». Чтение рассказа Н. Носова «Самая красивая»</w:t>
      </w:r>
    </w:p>
    <w:p w14:paraId="121197A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Рисование женского портрета с передачей характерных особенностей внешнего вида, характера и настроения конкретного человека (мамы, бабушки, сестры, тети). Лист бумаги, гуашевые краски, кисти, баночка с водой, палитра </w:t>
      </w:r>
    </w:p>
    <w:p w14:paraId="47F3AE52"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A7352A8"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sz w:val="24"/>
          <w:szCs w:val="24"/>
        </w:rPr>
        <w:t xml:space="preserve"> </w:t>
      </w:r>
      <w:r w:rsidRPr="00975B32">
        <w:rPr>
          <w:rFonts w:ascii="Times New Roman" w:hAnsi="Times New Roman"/>
          <w:b/>
          <w:sz w:val="24"/>
          <w:szCs w:val="24"/>
        </w:rPr>
        <w:t>Тема 27</w:t>
      </w:r>
      <w:r w:rsidRPr="00975B32">
        <w:rPr>
          <w:rFonts w:ascii="Times New Roman" w:hAnsi="Times New Roman"/>
          <w:sz w:val="24"/>
          <w:szCs w:val="24"/>
        </w:rPr>
        <w:t>. Лепка «Солнышко, покажись!»</w:t>
      </w:r>
    </w:p>
    <w:p w14:paraId="6536F32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о солнце как источнике жизни на земле. Искусствоведческая беседа о солярных (солнечных) знаках в декоративно-прикладном искусстве</w:t>
      </w:r>
    </w:p>
    <w:p w14:paraId="081C517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солнечных (рельефных) образов пластическими средствами по </w:t>
      </w:r>
      <w:r w:rsidRPr="00975B32">
        <w:rPr>
          <w:rFonts w:ascii="Times New Roman" w:hAnsi="Times New Roman"/>
          <w:sz w:val="24"/>
          <w:szCs w:val="24"/>
        </w:rPr>
        <w:lastRenderedPageBreak/>
        <w:t>мотивам декоративно-прикладного искусства. Пластилин, стека, дощечка, красивые пуговицы и бисер для глаз, картонные квадраты для основы</w:t>
      </w:r>
    </w:p>
    <w:p w14:paraId="416DA0E3"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5C204D3"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28</w:t>
      </w:r>
      <w:r w:rsidRPr="00975B32">
        <w:rPr>
          <w:rFonts w:ascii="Times New Roman" w:hAnsi="Times New Roman"/>
          <w:sz w:val="24"/>
          <w:szCs w:val="24"/>
        </w:rPr>
        <w:t xml:space="preserve">. Рисование «Весеннее небо» </w:t>
      </w:r>
    </w:p>
    <w:p w14:paraId="1F3FDCC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Времена года. Весна. Чтение отрывка из «Истории про Мальчика, который хотел стать художником» </w:t>
      </w:r>
    </w:p>
    <w:p w14:paraId="7004CA9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Свободное экспериментирование с акварельными красками и разными художественными материалами: рисование неба способом цветовой растяжки «по </w:t>
      </w:r>
      <w:proofErr w:type="gramStart"/>
      <w:r w:rsidRPr="00975B32">
        <w:rPr>
          <w:rFonts w:ascii="Times New Roman" w:hAnsi="Times New Roman"/>
          <w:sz w:val="24"/>
          <w:szCs w:val="24"/>
        </w:rPr>
        <w:t>мокрому</w:t>
      </w:r>
      <w:proofErr w:type="gramEnd"/>
      <w:r w:rsidRPr="00975B32">
        <w:rPr>
          <w:rFonts w:ascii="Times New Roman" w:hAnsi="Times New Roman"/>
          <w:sz w:val="24"/>
          <w:szCs w:val="24"/>
        </w:rPr>
        <w:t xml:space="preserve">». Лист бумаги, акварельные краски, кисти, баночка с водой, палитра </w:t>
      </w:r>
    </w:p>
    <w:p w14:paraId="02DD64C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26F7F8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29. </w:t>
      </w:r>
      <w:r w:rsidRPr="00975B32">
        <w:rPr>
          <w:rFonts w:ascii="Times New Roman" w:hAnsi="Times New Roman"/>
          <w:sz w:val="24"/>
          <w:szCs w:val="24"/>
        </w:rPr>
        <w:t>Лепка «Весенний ковер»</w:t>
      </w:r>
    </w:p>
    <w:p w14:paraId="0A7D47F4"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Времена года. Весна. Беседа о сказочных коврах (ковер, который смастерила Царевна-Лягушка, ковер-самолет)</w:t>
      </w:r>
    </w:p>
    <w:p w14:paraId="033E0C3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Лепка коврика из жгутиков разного цвета способом простого переплетения; поиск аналогий между разными видами народного искусства, украшение коврика узорами из цветов, ягод, бабочек, солнышек, звёздочек. Пластилин, стека, дощечка, квадраты или прямоугольники из цветного картона для основы </w:t>
      </w:r>
    </w:p>
    <w:p w14:paraId="7E667AA0"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C7B371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30</w:t>
      </w:r>
      <w:r w:rsidRPr="00975B32">
        <w:rPr>
          <w:rFonts w:ascii="Times New Roman" w:hAnsi="Times New Roman"/>
          <w:sz w:val="24"/>
          <w:szCs w:val="24"/>
        </w:rPr>
        <w:t>. Итоговая диагностика</w:t>
      </w:r>
    </w:p>
    <w:p w14:paraId="5DFC77F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Лепка с натуры «Чудесные раковины». Лепка плоских и объемных раковин разными способами.</w:t>
      </w:r>
    </w:p>
    <w:p w14:paraId="3992408D"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3AC33F8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31. </w:t>
      </w:r>
      <w:r w:rsidRPr="00975B32">
        <w:rPr>
          <w:rFonts w:ascii="Times New Roman" w:hAnsi="Times New Roman"/>
          <w:sz w:val="24"/>
          <w:szCs w:val="24"/>
        </w:rPr>
        <w:t>Рисование «Морская азбука»</w:t>
      </w:r>
    </w:p>
    <w:p w14:paraId="6F6A1EB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о жизни морских жителей. Чтение стихотворений – загадок про морских обитателей</w:t>
      </w:r>
    </w:p>
    <w:p w14:paraId="55298DE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Изготовление коллективной азбуки на морскую тему: рисование морских растений и животных, названия которых начинаются на разные буквы алфавита. Небольшие бумажные квадратики, фломастеры или цветные карандаши</w:t>
      </w:r>
    </w:p>
    <w:p w14:paraId="3634AF28"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w:t>
      </w:r>
      <w:r w:rsidRPr="00975B32">
        <w:rPr>
          <w:rFonts w:ascii="Times New Roman" w:hAnsi="Times New Roman"/>
          <w:sz w:val="24"/>
          <w:szCs w:val="24"/>
        </w:rPr>
        <w:t xml:space="preserve"> </w:t>
      </w:r>
      <w:r w:rsidRPr="00975B32">
        <w:rPr>
          <w:rFonts w:ascii="Times New Roman" w:hAnsi="Times New Roman"/>
          <w:b/>
          <w:sz w:val="24"/>
          <w:szCs w:val="24"/>
        </w:rPr>
        <w:t>контроля</w:t>
      </w:r>
      <w:r w:rsidRPr="00975B32">
        <w:rPr>
          <w:rFonts w:ascii="Times New Roman" w:hAnsi="Times New Roman"/>
          <w:sz w:val="24"/>
          <w:szCs w:val="24"/>
        </w:rPr>
        <w:t>. Выставка работ</w:t>
      </w:r>
    </w:p>
    <w:p w14:paraId="1E3050C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32. </w:t>
      </w:r>
      <w:r w:rsidRPr="00975B32">
        <w:rPr>
          <w:rFonts w:ascii="Times New Roman" w:hAnsi="Times New Roman"/>
          <w:bCs/>
          <w:sz w:val="24"/>
          <w:szCs w:val="24"/>
        </w:rPr>
        <w:t>Лепка «Киты и кашалоты»</w:t>
      </w:r>
    </w:p>
    <w:p w14:paraId="3E977B1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о жизни китов и кашалотов. Загадки</w:t>
      </w:r>
    </w:p>
    <w:p w14:paraId="545A264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Совершенствование рельефной лепки: поиск гармоничных сочетаний разных форм (туловище в виде конуса; несколько вариантов хвоста и плавников). Пластилин, стека, дощечка, мелкие красивые пуговицы, бисер, семечки для оформления мелких деталей </w:t>
      </w:r>
    </w:p>
    <w:p w14:paraId="217B547A"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364884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33. </w:t>
      </w:r>
      <w:r w:rsidRPr="00975B32">
        <w:rPr>
          <w:rFonts w:ascii="Times New Roman" w:hAnsi="Times New Roman"/>
          <w:sz w:val="24"/>
          <w:szCs w:val="24"/>
        </w:rPr>
        <w:t>Лепка «Слоны и носороги»</w:t>
      </w:r>
    </w:p>
    <w:p w14:paraId="12CC582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о животных зоопарка. Загадки-обманки В. Борисов</w:t>
      </w:r>
    </w:p>
    <w:p w14:paraId="445F3DB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образов крупных животных (слон, носорог, бегемот) на основе общей исходной формы (валик, согнутый дугой и надрезанный с обеих сторон стекой). Пластилин, стека, дощечка, </w:t>
      </w:r>
    </w:p>
    <w:p w14:paraId="14CE8180"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Выставка работ</w:t>
      </w:r>
    </w:p>
    <w:p w14:paraId="514AC8F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34</w:t>
      </w:r>
      <w:r w:rsidRPr="00975B32">
        <w:rPr>
          <w:rFonts w:ascii="Times New Roman" w:hAnsi="Times New Roman"/>
          <w:sz w:val="24"/>
          <w:szCs w:val="24"/>
        </w:rPr>
        <w:t xml:space="preserve">. Рисование «Превращения камешков» </w:t>
      </w:r>
    </w:p>
    <w:p w14:paraId="3D0B9D4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Беседа о скульптурах, скульпторах. Чтение стихотворения В. </w:t>
      </w:r>
      <w:proofErr w:type="spellStart"/>
      <w:r w:rsidRPr="00975B32">
        <w:rPr>
          <w:rFonts w:ascii="Times New Roman" w:hAnsi="Times New Roman"/>
          <w:sz w:val="24"/>
          <w:szCs w:val="24"/>
        </w:rPr>
        <w:t>Шипуновой</w:t>
      </w:r>
      <w:proofErr w:type="spellEnd"/>
      <w:r w:rsidRPr="00975B32">
        <w:rPr>
          <w:rFonts w:ascii="Times New Roman" w:hAnsi="Times New Roman"/>
          <w:sz w:val="24"/>
          <w:szCs w:val="24"/>
        </w:rPr>
        <w:t xml:space="preserve"> «Картинки из лужи»</w:t>
      </w:r>
    </w:p>
    <w:p w14:paraId="019E14A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художественных образов на основе природных форм (камешков). Освоение разных приемов рисования на камешках различной формы. Чистые просушенные камешки разной формы, величины и расцветки, гуашевые краски, кисти, баночка с водой </w:t>
      </w:r>
    </w:p>
    <w:p w14:paraId="2889F174"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F00B2E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35</w:t>
      </w:r>
      <w:r w:rsidRPr="00975B32">
        <w:rPr>
          <w:rFonts w:ascii="Times New Roman" w:hAnsi="Times New Roman"/>
          <w:sz w:val="24"/>
          <w:szCs w:val="24"/>
        </w:rPr>
        <w:t>. Лепка «Луг»</w:t>
      </w:r>
    </w:p>
    <w:p w14:paraId="68DB288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о луговых насекомых и растениях; беседа о том, что делают на лугу взрослые люди, чем могут заниматься дети</w:t>
      </w:r>
    </w:p>
    <w:p w14:paraId="3AADDF6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 xml:space="preserve">Лепка луговых растений (ромашка, василёк, одуванчик, колокольчик, земляника, злаки, трава) и насекомых (бабочка, жук, пчела, стрекоза) по выбору с передачей </w:t>
      </w:r>
      <w:r w:rsidRPr="00975B32">
        <w:rPr>
          <w:rFonts w:ascii="Times New Roman" w:hAnsi="Times New Roman"/>
          <w:sz w:val="24"/>
          <w:szCs w:val="24"/>
        </w:rPr>
        <w:lastRenderedPageBreak/>
        <w:t>характерных особенностей их строения и окраски; придание поделкам устойчивости (укреплять на подставке или каркасе из деревянных или пластиковых палочек, трубочек, зубочисток, проволоки).</w:t>
      </w:r>
      <w:proofErr w:type="gramEnd"/>
      <w:r w:rsidRPr="00975B32">
        <w:rPr>
          <w:rFonts w:ascii="Times New Roman" w:hAnsi="Times New Roman"/>
          <w:sz w:val="24"/>
          <w:szCs w:val="24"/>
        </w:rPr>
        <w:t xml:space="preserve"> Пластилин, стека, дощечка </w:t>
      </w:r>
    </w:p>
    <w:p w14:paraId="3B5FC2D7"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3C27ED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36. </w:t>
      </w:r>
      <w:r w:rsidRPr="00975B32">
        <w:rPr>
          <w:rFonts w:ascii="Times New Roman" w:hAnsi="Times New Roman"/>
          <w:sz w:val="24"/>
          <w:szCs w:val="24"/>
        </w:rPr>
        <w:t>Рисование «Чем пахнет лето?»</w:t>
      </w:r>
    </w:p>
    <w:p w14:paraId="37888B3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Цвет, форма, запах</w:t>
      </w:r>
    </w:p>
    <w:p w14:paraId="0C51B50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Создание оригинальных композиций из флакона с ароматом, его аппликативной формы и рисунка с элементами письма; развитие синестезии (</w:t>
      </w:r>
      <w:proofErr w:type="spellStart"/>
      <w:r w:rsidRPr="00975B32">
        <w:rPr>
          <w:rFonts w:ascii="Times New Roman" w:hAnsi="Times New Roman"/>
          <w:sz w:val="24"/>
          <w:szCs w:val="24"/>
        </w:rPr>
        <w:t>межсенсорных</w:t>
      </w:r>
      <w:proofErr w:type="spellEnd"/>
      <w:r w:rsidRPr="00975B32">
        <w:rPr>
          <w:rFonts w:ascii="Times New Roman" w:hAnsi="Times New Roman"/>
          <w:sz w:val="24"/>
          <w:szCs w:val="24"/>
        </w:rPr>
        <w:t xml:space="preserve"> связей). Лист бумаги, цветные карандаши, фломастеры</w:t>
      </w:r>
    </w:p>
    <w:p w14:paraId="359A33D8"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7C3B3B1" w14:textId="77777777" w:rsidR="001B12FF" w:rsidRPr="00975B32" w:rsidRDefault="001B12FF">
      <w:pPr>
        <w:widowControl w:val="0"/>
        <w:shd w:val="clear" w:color="auto" w:fill="FFFFFF" w:themeFill="background1"/>
        <w:spacing w:after="0" w:line="240" w:lineRule="auto"/>
        <w:ind w:right="-144" w:firstLine="709"/>
        <w:jc w:val="both"/>
        <w:rPr>
          <w:rFonts w:ascii="Times New Roman" w:hAnsi="Times New Roman"/>
          <w:sz w:val="24"/>
          <w:szCs w:val="24"/>
        </w:rPr>
      </w:pPr>
    </w:p>
    <w:p w14:paraId="29D17F6B"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bookmarkStart w:id="88" w:name="_Hlk84431896"/>
      <w:r w:rsidRPr="00975B32">
        <w:rPr>
          <w:rFonts w:ascii="Times New Roman" w:hAnsi="Times New Roman"/>
          <w:b/>
          <w:sz w:val="24"/>
          <w:szCs w:val="24"/>
        </w:rPr>
        <w:t>Планируемые результаты. Первый год обучения</w:t>
      </w:r>
    </w:p>
    <w:bookmarkEnd w:id="88"/>
    <w:p w14:paraId="6511F7EC"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 xml:space="preserve">По окончании первого года обучения учащиеся будут </w:t>
      </w:r>
    </w:p>
    <w:p w14:paraId="7D610095"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уметь:</w:t>
      </w:r>
    </w:p>
    <w:p w14:paraId="0D604AE5" w14:textId="77777777" w:rsidR="001B12FF" w:rsidRPr="00975B32" w:rsidRDefault="00FA0787" w:rsidP="00FE2806">
      <w:pPr>
        <w:pStyle w:val="afb"/>
        <w:widowControl w:val="0"/>
        <w:numPr>
          <w:ilvl w:val="0"/>
          <w:numId w:val="28"/>
        </w:numPr>
        <w:shd w:val="clear" w:color="auto" w:fill="FFFFFF" w:themeFill="background1"/>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 xml:space="preserve">лепить и рисовать предметы, фигуры человека и животных, состоящие из нескольких частей различных геометрических форм; </w:t>
      </w:r>
    </w:p>
    <w:p w14:paraId="4225E2EC" w14:textId="77777777" w:rsidR="001B12FF" w:rsidRPr="00975B32" w:rsidRDefault="00FA0787" w:rsidP="00FE2806">
      <w:pPr>
        <w:pStyle w:val="afb"/>
        <w:widowControl w:val="0"/>
        <w:numPr>
          <w:ilvl w:val="0"/>
          <w:numId w:val="28"/>
        </w:numPr>
        <w:shd w:val="clear" w:color="auto" w:fill="FFFFFF" w:themeFill="background1"/>
        <w:spacing w:after="0" w:line="240" w:lineRule="auto"/>
        <w:ind w:left="714" w:hanging="357"/>
        <w:contextualSpacing w:val="0"/>
        <w:rPr>
          <w:rFonts w:ascii="Times New Roman" w:hAnsi="Times New Roman"/>
          <w:sz w:val="24"/>
          <w:szCs w:val="24"/>
        </w:rPr>
      </w:pPr>
      <w:r w:rsidRPr="00975B32">
        <w:rPr>
          <w:rFonts w:ascii="Times New Roman" w:hAnsi="Times New Roman"/>
          <w:sz w:val="24"/>
          <w:szCs w:val="24"/>
        </w:rPr>
        <w:t xml:space="preserve">использовать в лепке приемы оттягивания, сглаживания, вдавливания, прижимания и </w:t>
      </w:r>
      <w:proofErr w:type="spellStart"/>
      <w:r w:rsidRPr="00975B32">
        <w:rPr>
          <w:rFonts w:ascii="Times New Roman" w:hAnsi="Times New Roman"/>
          <w:sz w:val="24"/>
          <w:szCs w:val="24"/>
        </w:rPr>
        <w:t>примазывания</w:t>
      </w:r>
      <w:proofErr w:type="spellEnd"/>
      <w:r w:rsidRPr="00975B32">
        <w:rPr>
          <w:rFonts w:ascii="Times New Roman" w:hAnsi="Times New Roman"/>
          <w:sz w:val="24"/>
          <w:szCs w:val="24"/>
        </w:rPr>
        <w:t>;</w:t>
      </w:r>
    </w:p>
    <w:p w14:paraId="427F4642" w14:textId="77777777" w:rsidR="001B12FF" w:rsidRPr="00975B32" w:rsidRDefault="00FA0787" w:rsidP="00FE2806">
      <w:pPr>
        <w:pStyle w:val="afb"/>
        <w:widowControl w:val="0"/>
        <w:numPr>
          <w:ilvl w:val="0"/>
          <w:numId w:val="28"/>
        </w:numPr>
        <w:shd w:val="clear" w:color="auto" w:fill="FFFFFF" w:themeFill="background1"/>
        <w:spacing w:after="0" w:line="240" w:lineRule="auto"/>
        <w:ind w:left="714" w:hanging="357"/>
        <w:contextualSpacing w:val="0"/>
        <w:rPr>
          <w:rFonts w:ascii="Times New Roman" w:hAnsi="Times New Roman"/>
          <w:sz w:val="24"/>
          <w:szCs w:val="24"/>
        </w:rPr>
      </w:pPr>
      <w:r w:rsidRPr="00975B32">
        <w:rPr>
          <w:rFonts w:ascii="Times New Roman" w:hAnsi="Times New Roman"/>
          <w:sz w:val="24"/>
          <w:szCs w:val="24"/>
        </w:rPr>
        <w:t>использовать различные способы лепки на плоскости (</w:t>
      </w:r>
      <w:proofErr w:type="spellStart"/>
      <w:r w:rsidRPr="00975B32">
        <w:rPr>
          <w:rFonts w:ascii="Times New Roman" w:hAnsi="Times New Roman"/>
          <w:sz w:val="24"/>
          <w:szCs w:val="24"/>
        </w:rPr>
        <w:t>налеп</w:t>
      </w:r>
      <w:proofErr w:type="spellEnd"/>
      <w:r w:rsidRPr="00975B32">
        <w:rPr>
          <w:rFonts w:ascii="Times New Roman" w:hAnsi="Times New Roman"/>
          <w:sz w:val="24"/>
          <w:szCs w:val="24"/>
        </w:rPr>
        <w:t>, рельеф);</w:t>
      </w:r>
    </w:p>
    <w:p w14:paraId="27B7399B" w14:textId="77777777" w:rsidR="001B12FF" w:rsidRPr="00975B32" w:rsidRDefault="00FA0787" w:rsidP="00FE2806">
      <w:pPr>
        <w:pStyle w:val="afb"/>
        <w:widowControl w:val="0"/>
        <w:numPr>
          <w:ilvl w:val="0"/>
          <w:numId w:val="28"/>
        </w:numPr>
        <w:shd w:val="clear" w:color="auto" w:fill="FFFFFF" w:themeFill="background1"/>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использовать различные средства изобразительного искусства: гуашевые и акварельные краски, восковые мелки, карандаши, фломастеры, пластилин по показу педагога;</w:t>
      </w:r>
    </w:p>
    <w:p w14:paraId="3B29AACD" w14:textId="77777777" w:rsidR="001B12FF" w:rsidRPr="00975B32" w:rsidRDefault="00FA0787" w:rsidP="00FE2806">
      <w:pPr>
        <w:pStyle w:val="afb"/>
        <w:widowControl w:val="0"/>
        <w:numPr>
          <w:ilvl w:val="0"/>
          <w:numId w:val="28"/>
        </w:numPr>
        <w:shd w:val="clear" w:color="auto" w:fill="FFFFFF" w:themeFill="background1"/>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ориентироваться в пространстве при выполнении творческой работы.</w:t>
      </w:r>
    </w:p>
    <w:p w14:paraId="488A5CDA"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В результате реализации программы учащиеся приобретут такие личностные качества как:</w:t>
      </w:r>
    </w:p>
    <w:p w14:paraId="7F1903FD" w14:textId="77777777" w:rsidR="001B12FF" w:rsidRPr="00975B32" w:rsidRDefault="00FA0787" w:rsidP="00FE2806">
      <w:pPr>
        <w:widowControl w:val="0"/>
        <w:numPr>
          <w:ilvl w:val="0"/>
          <w:numId w:val="29"/>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самостоятельность, аккуратность, внимательность на занятиях; </w:t>
      </w:r>
    </w:p>
    <w:p w14:paraId="7DBAF738" w14:textId="77777777" w:rsidR="001B12FF" w:rsidRPr="00975B32" w:rsidRDefault="00FA0787" w:rsidP="00FE2806">
      <w:pPr>
        <w:widowControl w:val="0"/>
        <w:numPr>
          <w:ilvl w:val="0"/>
          <w:numId w:val="29"/>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bCs/>
          <w:sz w:val="24"/>
          <w:szCs w:val="24"/>
        </w:rPr>
        <w:t xml:space="preserve">умение действовать по </w:t>
      </w:r>
      <w:r w:rsidRPr="00975B32">
        <w:rPr>
          <w:rFonts w:ascii="Times New Roman" w:hAnsi="Times New Roman"/>
          <w:sz w:val="24"/>
          <w:szCs w:val="24"/>
        </w:rPr>
        <w:t>образцу и правилу</w:t>
      </w:r>
      <w:r w:rsidRPr="00975B32">
        <w:rPr>
          <w:rFonts w:ascii="Times New Roman" w:hAnsi="Times New Roman"/>
          <w:bCs/>
          <w:sz w:val="24"/>
          <w:szCs w:val="24"/>
        </w:rPr>
        <w:t>;</w:t>
      </w:r>
    </w:p>
    <w:p w14:paraId="08AB185B" w14:textId="77777777" w:rsidR="001B12FF" w:rsidRPr="00975B32" w:rsidRDefault="00FA0787" w:rsidP="00FE2806">
      <w:pPr>
        <w:widowControl w:val="0"/>
        <w:numPr>
          <w:ilvl w:val="0"/>
          <w:numId w:val="30"/>
        </w:numPr>
        <w:shd w:val="clear" w:color="auto" w:fill="FFFFFF" w:themeFill="background1"/>
        <w:autoSpaceDE w:val="0"/>
        <w:autoSpaceDN w:val="0"/>
        <w:spacing w:after="0" w:line="240" w:lineRule="auto"/>
        <w:rPr>
          <w:rFonts w:ascii="Times New Roman" w:hAnsi="Times New Roman"/>
          <w:sz w:val="24"/>
          <w:szCs w:val="24"/>
        </w:rPr>
      </w:pPr>
      <w:r w:rsidRPr="00975B32">
        <w:rPr>
          <w:rFonts w:ascii="Times New Roman" w:hAnsi="Times New Roman"/>
          <w:sz w:val="24"/>
          <w:szCs w:val="24"/>
        </w:rPr>
        <w:t>интерес к творческой деятельности;</w:t>
      </w:r>
    </w:p>
    <w:p w14:paraId="26D21C06" w14:textId="77777777" w:rsidR="001B12FF" w:rsidRPr="00975B32" w:rsidRDefault="00FA0787" w:rsidP="00FE2806">
      <w:pPr>
        <w:widowControl w:val="0"/>
        <w:numPr>
          <w:ilvl w:val="0"/>
          <w:numId w:val="30"/>
        </w:numPr>
        <w:shd w:val="clear" w:color="auto" w:fill="FFFFFF" w:themeFill="background1"/>
        <w:tabs>
          <w:tab w:val="left" w:pos="706"/>
        </w:tabs>
        <w:autoSpaceDE w:val="0"/>
        <w:autoSpaceDN w:val="0"/>
        <w:spacing w:after="0" w:line="240" w:lineRule="auto"/>
        <w:jc w:val="both"/>
        <w:rPr>
          <w:rFonts w:ascii="Times New Roman" w:hAnsi="Times New Roman"/>
          <w:sz w:val="24"/>
          <w:szCs w:val="24"/>
        </w:rPr>
      </w:pPr>
      <w:r w:rsidRPr="00975B32">
        <w:rPr>
          <w:rFonts w:ascii="Times New Roman" w:hAnsi="Times New Roman"/>
          <w:sz w:val="24"/>
          <w:szCs w:val="24"/>
        </w:rPr>
        <w:t>внимание к эстетическому окружению.</w:t>
      </w:r>
    </w:p>
    <w:p w14:paraId="6589D829" w14:textId="77777777" w:rsidR="001B12FF" w:rsidRPr="00975B32" w:rsidRDefault="001B12FF">
      <w:pPr>
        <w:pStyle w:val="afb"/>
        <w:widowControl w:val="0"/>
        <w:shd w:val="clear" w:color="auto" w:fill="FFFFFF" w:themeFill="background1"/>
        <w:spacing w:after="0" w:line="240" w:lineRule="auto"/>
        <w:ind w:left="714"/>
        <w:contextualSpacing w:val="0"/>
        <w:jc w:val="both"/>
        <w:rPr>
          <w:rFonts w:ascii="Times New Roman" w:hAnsi="Times New Roman"/>
          <w:sz w:val="24"/>
          <w:szCs w:val="24"/>
        </w:rPr>
      </w:pPr>
    </w:p>
    <w:p w14:paraId="74368FC2" w14:textId="77777777" w:rsidR="001B12FF" w:rsidRPr="00975B32" w:rsidRDefault="00FA0787">
      <w:pPr>
        <w:widowControl w:val="0"/>
        <w:shd w:val="clear" w:color="auto" w:fill="FFFFFF" w:themeFill="background1"/>
        <w:spacing w:after="0" w:line="240" w:lineRule="auto"/>
        <w:ind w:firstLine="709"/>
        <w:jc w:val="center"/>
        <w:rPr>
          <w:rFonts w:ascii="Times New Roman" w:hAnsi="Times New Roman"/>
          <w:b/>
          <w:sz w:val="24"/>
          <w:szCs w:val="24"/>
        </w:rPr>
      </w:pPr>
      <w:r w:rsidRPr="00975B32">
        <w:rPr>
          <w:rFonts w:ascii="Times New Roman" w:hAnsi="Times New Roman"/>
          <w:b/>
          <w:sz w:val="24"/>
          <w:szCs w:val="24"/>
        </w:rPr>
        <w:t>Учебно-тематический план. Второй год обучения</w:t>
      </w:r>
    </w:p>
    <w:tbl>
      <w:tblPr>
        <w:tblpPr w:leftFromText="180" w:rightFromText="180" w:vertAnchor="text" w:tblpY="1"/>
        <w:tblOverlap w:val="never"/>
        <w:tblW w:w="9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874"/>
        <w:gridCol w:w="4015"/>
        <w:gridCol w:w="683"/>
        <w:gridCol w:w="869"/>
        <w:gridCol w:w="1173"/>
        <w:gridCol w:w="2212"/>
      </w:tblGrid>
      <w:tr w:rsidR="00975B32" w:rsidRPr="00975B32" w14:paraId="46768590" w14:textId="77777777">
        <w:trPr>
          <w:trHeight w:val="20"/>
        </w:trPr>
        <w:tc>
          <w:tcPr>
            <w:tcW w:w="891" w:type="dxa"/>
            <w:vMerge w:val="restart"/>
            <w:shd w:val="clear" w:color="auto" w:fill="FFFFFF"/>
          </w:tcPr>
          <w:p w14:paraId="6C35F0C6" w14:textId="77777777" w:rsidR="001B12FF" w:rsidRPr="00975B32" w:rsidRDefault="00FA0787">
            <w:pPr>
              <w:widowControl w:val="0"/>
              <w:shd w:val="clear" w:color="auto" w:fill="FFFFFF" w:themeFill="background1"/>
              <w:spacing w:after="0" w:line="240" w:lineRule="auto"/>
              <w:ind w:left="142"/>
              <w:jc w:val="center"/>
              <w:rPr>
                <w:rFonts w:ascii="Times New Roman" w:hAnsi="Times New Roman"/>
                <w:b/>
                <w:sz w:val="24"/>
                <w:szCs w:val="24"/>
              </w:rPr>
            </w:pPr>
            <w:r w:rsidRPr="00975B32">
              <w:rPr>
                <w:rFonts w:ascii="Times New Roman" w:hAnsi="Times New Roman"/>
                <w:b/>
                <w:sz w:val="24"/>
                <w:szCs w:val="24"/>
              </w:rPr>
              <w:t xml:space="preserve">№ </w:t>
            </w:r>
            <w:proofErr w:type="gramStart"/>
            <w:r w:rsidRPr="00975B32">
              <w:rPr>
                <w:rFonts w:ascii="Times New Roman" w:hAnsi="Times New Roman"/>
                <w:b/>
                <w:sz w:val="24"/>
                <w:szCs w:val="24"/>
              </w:rPr>
              <w:t>п</w:t>
            </w:r>
            <w:proofErr w:type="gramEnd"/>
            <w:r w:rsidRPr="00975B32">
              <w:rPr>
                <w:rFonts w:ascii="Times New Roman" w:hAnsi="Times New Roman"/>
                <w:b/>
                <w:sz w:val="24"/>
                <w:szCs w:val="24"/>
              </w:rPr>
              <w:t>/п</w:t>
            </w:r>
          </w:p>
        </w:tc>
        <w:tc>
          <w:tcPr>
            <w:tcW w:w="4141" w:type="dxa"/>
            <w:vMerge w:val="restart"/>
            <w:shd w:val="clear" w:color="auto" w:fill="FFFFFF"/>
          </w:tcPr>
          <w:p w14:paraId="6C62B9F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rPr>
            </w:pPr>
            <w:r w:rsidRPr="00975B32">
              <w:rPr>
                <w:rFonts w:ascii="Times New Roman" w:hAnsi="Times New Roman"/>
                <w:b/>
                <w:sz w:val="24"/>
                <w:szCs w:val="24"/>
              </w:rPr>
              <w:t>Название раздела / темы</w:t>
            </w:r>
          </w:p>
        </w:tc>
        <w:tc>
          <w:tcPr>
            <w:tcW w:w="0" w:type="auto"/>
            <w:gridSpan w:val="3"/>
            <w:shd w:val="clear" w:color="auto" w:fill="FFFFFF"/>
          </w:tcPr>
          <w:p w14:paraId="2285111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rPr>
            </w:pPr>
            <w:r w:rsidRPr="00975B32">
              <w:rPr>
                <w:rFonts w:ascii="Times New Roman" w:hAnsi="Times New Roman"/>
                <w:b/>
                <w:sz w:val="24"/>
                <w:szCs w:val="24"/>
              </w:rPr>
              <w:t>Количество часов</w:t>
            </w:r>
          </w:p>
        </w:tc>
        <w:tc>
          <w:tcPr>
            <w:tcW w:w="2257" w:type="dxa"/>
            <w:vMerge w:val="restart"/>
            <w:shd w:val="clear" w:color="auto" w:fill="FFFFFF"/>
          </w:tcPr>
          <w:p w14:paraId="65ECBF5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rPr>
            </w:pPr>
            <w:r w:rsidRPr="00975B32">
              <w:rPr>
                <w:rFonts w:ascii="Times New Roman" w:hAnsi="Times New Roman"/>
                <w:b/>
                <w:sz w:val="24"/>
                <w:szCs w:val="24"/>
              </w:rPr>
              <w:t>Формы аттестации / контроля</w:t>
            </w:r>
          </w:p>
        </w:tc>
      </w:tr>
      <w:tr w:rsidR="00975B32" w:rsidRPr="00975B32" w14:paraId="13160242" w14:textId="77777777">
        <w:trPr>
          <w:trHeight w:val="20"/>
        </w:trPr>
        <w:tc>
          <w:tcPr>
            <w:tcW w:w="891" w:type="dxa"/>
            <w:vMerge/>
            <w:shd w:val="clear" w:color="auto" w:fill="FFFFFF"/>
          </w:tcPr>
          <w:p w14:paraId="4BEECE49" w14:textId="77777777" w:rsidR="001B12FF" w:rsidRPr="00975B32" w:rsidRDefault="001B12FF">
            <w:pPr>
              <w:widowControl w:val="0"/>
              <w:shd w:val="clear" w:color="auto" w:fill="FFFFFF" w:themeFill="background1"/>
              <w:spacing w:after="0" w:line="240" w:lineRule="auto"/>
              <w:ind w:left="142"/>
              <w:jc w:val="both"/>
              <w:rPr>
                <w:rFonts w:ascii="Times New Roman" w:hAnsi="Times New Roman"/>
                <w:sz w:val="24"/>
                <w:szCs w:val="24"/>
              </w:rPr>
            </w:pPr>
          </w:p>
        </w:tc>
        <w:tc>
          <w:tcPr>
            <w:tcW w:w="4141" w:type="dxa"/>
            <w:vMerge/>
            <w:shd w:val="clear" w:color="auto" w:fill="FFFFFF"/>
          </w:tcPr>
          <w:p w14:paraId="236CB2B8" w14:textId="77777777" w:rsidR="001B12FF" w:rsidRPr="00975B32" w:rsidRDefault="001B12FF">
            <w:pPr>
              <w:widowControl w:val="0"/>
              <w:shd w:val="clear" w:color="auto" w:fill="FFFFFF" w:themeFill="background1"/>
              <w:spacing w:after="0" w:line="240" w:lineRule="auto"/>
              <w:ind w:left="24" w:firstLine="78"/>
              <w:jc w:val="both"/>
              <w:rPr>
                <w:rFonts w:ascii="Times New Roman" w:hAnsi="Times New Roman"/>
                <w:sz w:val="24"/>
                <w:szCs w:val="24"/>
              </w:rPr>
            </w:pPr>
          </w:p>
        </w:tc>
        <w:tc>
          <w:tcPr>
            <w:tcW w:w="0" w:type="auto"/>
            <w:shd w:val="clear" w:color="auto" w:fill="FFFFFF"/>
          </w:tcPr>
          <w:p w14:paraId="1C10FB69"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Всего</w:t>
            </w:r>
          </w:p>
        </w:tc>
        <w:tc>
          <w:tcPr>
            <w:tcW w:w="0" w:type="auto"/>
            <w:shd w:val="clear" w:color="auto" w:fill="FFFFFF"/>
          </w:tcPr>
          <w:p w14:paraId="5289B852"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Теория</w:t>
            </w:r>
          </w:p>
        </w:tc>
        <w:tc>
          <w:tcPr>
            <w:tcW w:w="0" w:type="auto"/>
            <w:shd w:val="clear" w:color="auto" w:fill="FFFFFF"/>
          </w:tcPr>
          <w:p w14:paraId="0870FF14"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Практика</w:t>
            </w:r>
          </w:p>
        </w:tc>
        <w:tc>
          <w:tcPr>
            <w:tcW w:w="2257" w:type="dxa"/>
            <w:vMerge/>
            <w:shd w:val="clear" w:color="auto" w:fill="FFFFFF"/>
          </w:tcPr>
          <w:p w14:paraId="71F65B35" w14:textId="77777777" w:rsidR="001B12FF" w:rsidRPr="00975B32" w:rsidRDefault="001B12FF">
            <w:pPr>
              <w:widowControl w:val="0"/>
              <w:shd w:val="clear" w:color="auto" w:fill="FFFFFF" w:themeFill="background1"/>
              <w:spacing w:after="0" w:line="240" w:lineRule="auto"/>
              <w:ind w:left="24" w:firstLine="78"/>
              <w:jc w:val="both"/>
              <w:rPr>
                <w:rFonts w:ascii="Times New Roman" w:hAnsi="Times New Roman"/>
                <w:sz w:val="24"/>
                <w:szCs w:val="24"/>
              </w:rPr>
            </w:pPr>
          </w:p>
        </w:tc>
      </w:tr>
      <w:tr w:rsidR="00975B32" w:rsidRPr="00975B32" w14:paraId="30F2282F" w14:textId="77777777">
        <w:trPr>
          <w:trHeight w:val="20"/>
        </w:trPr>
        <w:tc>
          <w:tcPr>
            <w:tcW w:w="891" w:type="dxa"/>
            <w:shd w:val="clear" w:color="auto" w:fill="FFFFFF"/>
          </w:tcPr>
          <w:p w14:paraId="4E615725"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bCs/>
                <w:sz w:val="24"/>
                <w:szCs w:val="24"/>
                <w:lang w:val="en-US"/>
              </w:rPr>
            </w:pPr>
          </w:p>
        </w:tc>
        <w:tc>
          <w:tcPr>
            <w:tcW w:w="4141" w:type="dxa"/>
            <w:shd w:val="clear" w:color="auto" w:fill="FFFFFF"/>
          </w:tcPr>
          <w:p w14:paraId="075916FD"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Вводная диагностика</w:t>
            </w:r>
          </w:p>
        </w:tc>
        <w:tc>
          <w:tcPr>
            <w:tcW w:w="0" w:type="auto"/>
            <w:shd w:val="clear" w:color="auto" w:fill="FFFFFF"/>
          </w:tcPr>
          <w:p w14:paraId="7FD394A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1</w:t>
            </w:r>
          </w:p>
        </w:tc>
        <w:tc>
          <w:tcPr>
            <w:tcW w:w="0" w:type="auto"/>
            <w:shd w:val="clear" w:color="auto" w:fill="FFFFFF"/>
          </w:tcPr>
          <w:p w14:paraId="72FA424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w:t>
            </w:r>
          </w:p>
        </w:tc>
        <w:tc>
          <w:tcPr>
            <w:tcW w:w="0" w:type="auto"/>
            <w:shd w:val="clear" w:color="auto" w:fill="FFFFFF"/>
          </w:tcPr>
          <w:p w14:paraId="05CD6A7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1</w:t>
            </w:r>
          </w:p>
        </w:tc>
        <w:tc>
          <w:tcPr>
            <w:tcW w:w="2257" w:type="dxa"/>
            <w:shd w:val="clear" w:color="auto" w:fill="FFFFFF"/>
          </w:tcPr>
          <w:p w14:paraId="34796A5C"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Диагностика</w:t>
            </w:r>
          </w:p>
        </w:tc>
      </w:tr>
      <w:tr w:rsidR="00975B32" w:rsidRPr="00975B32" w14:paraId="667C911B" w14:textId="77777777">
        <w:trPr>
          <w:trHeight w:val="20"/>
        </w:trPr>
        <w:tc>
          <w:tcPr>
            <w:tcW w:w="891" w:type="dxa"/>
            <w:shd w:val="clear" w:color="auto" w:fill="FFFFFF"/>
          </w:tcPr>
          <w:p w14:paraId="54FC67F8"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722D6736"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«Бабочки-красавицы»</w:t>
            </w:r>
          </w:p>
        </w:tc>
        <w:tc>
          <w:tcPr>
            <w:tcW w:w="0" w:type="auto"/>
            <w:shd w:val="clear" w:color="auto" w:fill="FFFFFF"/>
          </w:tcPr>
          <w:p w14:paraId="52DD85D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17637ED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5F06B94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1FFDCBB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DE01F45" w14:textId="77777777">
        <w:trPr>
          <w:trHeight w:val="20"/>
        </w:trPr>
        <w:tc>
          <w:tcPr>
            <w:tcW w:w="891" w:type="dxa"/>
            <w:shd w:val="clear" w:color="auto" w:fill="FFFFFF"/>
          </w:tcPr>
          <w:p w14:paraId="53D7950B"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107DB7D7"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«Чудесная мозаика»</w:t>
            </w:r>
          </w:p>
        </w:tc>
        <w:tc>
          <w:tcPr>
            <w:tcW w:w="0" w:type="auto"/>
            <w:shd w:val="clear" w:color="auto" w:fill="FFFFFF"/>
          </w:tcPr>
          <w:p w14:paraId="42027BB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7450CF5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5B2EBE0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2B3CFDC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27105F28" w14:textId="77777777">
        <w:trPr>
          <w:trHeight w:val="20"/>
        </w:trPr>
        <w:tc>
          <w:tcPr>
            <w:tcW w:w="891" w:type="dxa"/>
            <w:shd w:val="clear" w:color="auto" w:fill="FFFFFF"/>
          </w:tcPr>
          <w:p w14:paraId="7A1C7673"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30F9188F"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«Азбука»</w:t>
            </w:r>
          </w:p>
        </w:tc>
        <w:tc>
          <w:tcPr>
            <w:tcW w:w="0" w:type="auto"/>
            <w:shd w:val="clear" w:color="auto" w:fill="FFFFFF"/>
          </w:tcPr>
          <w:p w14:paraId="5F2FE65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4BA3660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568DE1A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1C16859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19929AD" w14:textId="77777777">
        <w:trPr>
          <w:trHeight w:val="20"/>
        </w:trPr>
        <w:tc>
          <w:tcPr>
            <w:tcW w:w="891" w:type="dxa"/>
            <w:shd w:val="clear" w:color="auto" w:fill="FFFFFF"/>
          </w:tcPr>
          <w:p w14:paraId="3A1F3ED3"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5BB9EE75"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«Родина»</w:t>
            </w:r>
          </w:p>
        </w:tc>
        <w:tc>
          <w:tcPr>
            <w:tcW w:w="0" w:type="auto"/>
            <w:shd w:val="clear" w:color="auto" w:fill="FFFFFF"/>
          </w:tcPr>
          <w:p w14:paraId="06FDD52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52E5DF3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57B098A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2CDDBC9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E812042" w14:textId="77777777">
        <w:trPr>
          <w:trHeight w:val="20"/>
        </w:trPr>
        <w:tc>
          <w:tcPr>
            <w:tcW w:w="891" w:type="dxa"/>
            <w:shd w:val="clear" w:color="auto" w:fill="FFFFFF"/>
          </w:tcPr>
          <w:p w14:paraId="7BE0A17E"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73A06232"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«Грибное лукошко»</w:t>
            </w:r>
          </w:p>
        </w:tc>
        <w:tc>
          <w:tcPr>
            <w:tcW w:w="0" w:type="auto"/>
            <w:shd w:val="clear" w:color="auto" w:fill="FFFFFF"/>
          </w:tcPr>
          <w:p w14:paraId="6AE4091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493D3A4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4CF192E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6A9E85D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4E96CBB2" w14:textId="77777777">
        <w:trPr>
          <w:trHeight w:val="20"/>
        </w:trPr>
        <w:tc>
          <w:tcPr>
            <w:tcW w:w="891" w:type="dxa"/>
            <w:shd w:val="clear" w:color="auto" w:fill="FFFFFF"/>
          </w:tcPr>
          <w:p w14:paraId="1ABF62B0"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tcPr>
          <w:p w14:paraId="3B39C431"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«Осенний лес»</w:t>
            </w:r>
          </w:p>
        </w:tc>
        <w:tc>
          <w:tcPr>
            <w:tcW w:w="0" w:type="auto"/>
            <w:shd w:val="clear" w:color="auto" w:fill="FFFFFF"/>
          </w:tcPr>
          <w:p w14:paraId="322865D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52D8B5D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5EC5AC4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6070486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3232401" w14:textId="77777777">
        <w:trPr>
          <w:trHeight w:val="20"/>
        </w:trPr>
        <w:tc>
          <w:tcPr>
            <w:tcW w:w="891" w:type="dxa"/>
            <w:shd w:val="clear" w:color="auto" w:fill="FFFFFF"/>
          </w:tcPr>
          <w:p w14:paraId="0A11468E"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53CC75B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«Кто в лесу живет?»</w:t>
            </w:r>
          </w:p>
        </w:tc>
        <w:tc>
          <w:tcPr>
            <w:tcW w:w="0" w:type="auto"/>
            <w:shd w:val="clear" w:color="auto" w:fill="FFFFFF"/>
          </w:tcPr>
          <w:p w14:paraId="65CD26A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0A4FC1F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30D0BB2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52A9B21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4C57BAC5" w14:textId="77777777">
        <w:trPr>
          <w:trHeight w:val="20"/>
        </w:trPr>
        <w:tc>
          <w:tcPr>
            <w:tcW w:w="891" w:type="dxa"/>
            <w:shd w:val="clear" w:color="auto" w:fill="FFFFFF"/>
          </w:tcPr>
          <w:p w14:paraId="062924EA"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7379E3B8"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«Деревья смотрят в озеро»</w:t>
            </w:r>
          </w:p>
        </w:tc>
        <w:tc>
          <w:tcPr>
            <w:tcW w:w="0" w:type="auto"/>
            <w:shd w:val="clear" w:color="auto" w:fill="FFFFFF"/>
          </w:tcPr>
          <w:p w14:paraId="26220B5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03191DD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759A546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3CA6214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B5F70DF" w14:textId="77777777">
        <w:trPr>
          <w:trHeight w:val="20"/>
        </w:trPr>
        <w:tc>
          <w:tcPr>
            <w:tcW w:w="891" w:type="dxa"/>
            <w:shd w:val="clear" w:color="auto" w:fill="FFFFFF"/>
          </w:tcPr>
          <w:p w14:paraId="5CA4FBD2"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405D827A"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«Транспорт»</w:t>
            </w:r>
          </w:p>
        </w:tc>
        <w:tc>
          <w:tcPr>
            <w:tcW w:w="0" w:type="auto"/>
            <w:shd w:val="clear" w:color="auto" w:fill="FFFFFF"/>
          </w:tcPr>
          <w:p w14:paraId="5E635E5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2526BED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5A732CE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0F8E264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4AC8C537" w14:textId="77777777">
        <w:trPr>
          <w:trHeight w:val="20"/>
        </w:trPr>
        <w:tc>
          <w:tcPr>
            <w:tcW w:w="891" w:type="dxa"/>
            <w:shd w:val="clear" w:color="auto" w:fill="FFFFFF"/>
          </w:tcPr>
          <w:p w14:paraId="7779F73F"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1D0F1CBB"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«Зонтики»</w:t>
            </w:r>
          </w:p>
        </w:tc>
        <w:tc>
          <w:tcPr>
            <w:tcW w:w="0" w:type="auto"/>
            <w:shd w:val="clear" w:color="auto" w:fill="FFFFFF"/>
          </w:tcPr>
          <w:p w14:paraId="67CDFAB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64171A1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6550AA4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62A0B83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48C22C5F" w14:textId="77777777">
        <w:trPr>
          <w:trHeight w:val="20"/>
        </w:trPr>
        <w:tc>
          <w:tcPr>
            <w:tcW w:w="891" w:type="dxa"/>
            <w:shd w:val="clear" w:color="auto" w:fill="FFFFFF"/>
          </w:tcPr>
          <w:p w14:paraId="1342ACA5"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bCs/>
                <w:sz w:val="24"/>
                <w:szCs w:val="24"/>
              </w:rPr>
            </w:pPr>
          </w:p>
        </w:tc>
        <w:tc>
          <w:tcPr>
            <w:tcW w:w="4141" w:type="dxa"/>
            <w:shd w:val="clear" w:color="auto" w:fill="FFFFFF"/>
          </w:tcPr>
          <w:p w14:paraId="7FE5EB5D"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«Орлы на горах»</w:t>
            </w:r>
          </w:p>
        </w:tc>
        <w:tc>
          <w:tcPr>
            <w:tcW w:w="0" w:type="auto"/>
            <w:shd w:val="clear" w:color="auto" w:fill="FFFFFF"/>
          </w:tcPr>
          <w:p w14:paraId="32833C2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1</w:t>
            </w:r>
          </w:p>
        </w:tc>
        <w:tc>
          <w:tcPr>
            <w:tcW w:w="0" w:type="auto"/>
            <w:shd w:val="clear" w:color="auto" w:fill="FFFFFF"/>
          </w:tcPr>
          <w:p w14:paraId="6FA8920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0,2</w:t>
            </w:r>
          </w:p>
        </w:tc>
        <w:tc>
          <w:tcPr>
            <w:tcW w:w="0" w:type="auto"/>
            <w:shd w:val="clear" w:color="auto" w:fill="FFFFFF"/>
          </w:tcPr>
          <w:p w14:paraId="30F787F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0,8</w:t>
            </w:r>
          </w:p>
        </w:tc>
        <w:tc>
          <w:tcPr>
            <w:tcW w:w="2257" w:type="dxa"/>
            <w:shd w:val="clear" w:color="auto" w:fill="FFFFFF"/>
          </w:tcPr>
          <w:p w14:paraId="2327CBCD"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Выставка работ</w:t>
            </w:r>
          </w:p>
        </w:tc>
      </w:tr>
      <w:tr w:rsidR="00975B32" w:rsidRPr="00975B32" w14:paraId="105559AA" w14:textId="77777777">
        <w:trPr>
          <w:trHeight w:val="20"/>
        </w:trPr>
        <w:tc>
          <w:tcPr>
            <w:tcW w:w="891" w:type="dxa"/>
            <w:shd w:val="clear" w:color="auto" w:fill="FFFFFF"/>
          </w:tcPr>
          <w:p w14:paraId="5C2D1B7E"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49848897"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«По горам, по долам…»</w:t>
            </w:r>
          </w:p>
        </w:tc>
        <w:tc>
          <w:tcPr>
            <w:tcW w:w="0" w:type="auto"/>
            <w:shd w:val="clear" w:color="auto" w:fill="FFFFFF"/>
          </w:tcPr>
          <w:p w14:paraId="7C78DE3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43F1201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1469235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207DACA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772936FD" w14:textId="77777777">
        <w:trPr>
          <w:trHeight w:val="20"/>
        </w:trPr>
        <w:tc>
          <w:tcPr>
            <w:tcW w:w="891" w:type="dxa"/>
            <w:shd w:val="clear" w:color="auto" w:fill="FFFFFF"/>
          </w:tcPr>
          <w:p w14:paraId="355D7DD0"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5EB0711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Промежуточная диагностика</w:t>
            </w:r>
          </w:p>
        </w:tc>
        <w:tc>
          <w:tcPr>
            <w:tcW w:w="0" w:type="auto"/>
            <w:shd w:val="clear" w:color="auto" w:fill="FFFFFF"/>
          </w:tcPr>
          <w:p w14:paraId="31EFB26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539D2AC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w:t>
            </w:r>
          </w:p>
        </w:tc>
        <w:tc>
          <w:tcPr>
            <w:tcW w:w="0" w:type="auto"/>
            <w:shd w:val="clear" w:color="auto" w:fill="FFFFFF"/>
          </w:tcPr>
          <w:p w14:paraId="4F8022E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2257" w:type="dxa"/>
            <w:shd w:val="clear" w:color="auto" w:fill="FFFFFF"/>
          </w:tcPr>
          <w:p w14:paraId="01C82B1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Диагностика</w:t>
            </w:r>
          </w:p>
        </w:tc>
      </w:tr>
      <w:tr w:rsidR="00975B32" w:rsidRPr="00975B32" w14:paraId="47DAA8D7" w14:textId="77777777">
        <w:trPr>
          <w:trHeight w:val="20"/>
        </w:trPr>
        <w:tc>
          <w:tcPr>
            <w:tcW w:w="891" w:type="dxa"/>
            <w:shd w:val="clear" w:color="auto" w:fill="FFFFFF"/>
          </w:tcPr>
          <w:p w14:paraId="032F85DF"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512F6D17"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«Зимние превращения Пугала»</w:t>
            </w:r>
          </w:p>
        </w:tc>
        <w:tc>
          <w:tcPr>
            <w:tcW w:w="0" w:type="auto"/>
            <w:shd w:val="clear" w:color="auto" w:fill="FFFFFF"/>
          </w:tcPr>
          <w:p w14:paraId="2378E43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6FD8398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552382D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4E5FAF7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13A49EEC" w14:textId="77777777">
        <w:trPr>
          <w:trHeight w:val="20"/>
        </w:trPr>
        <w:tc>
          <w:tcPr>
            <w:tcW w:w="891" w:type="dxa"/>
            <w:shd w:val="clear" w:color="auto" w:fill="FFFFFF"/>
          </w:tcPr>
          <w:p w14:paraId="2A8C26AF"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5DB4D49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«Морозные узоры»</w:t>
            </w:r>
          </w:p>
        </w:tc>
        <w:tc>
          <w:tcPr>
            <w:tcW w:w="0" w:type="auto"/>
            <w:shd w:val="clear" w:color="auto" w:fill="FFFFFF"/>
          </w:tcPr>
          <w:p w14:paraId="7D4CE74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0A520FC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0934E02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4C87DFE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299C4B3C" w14:textId="77777777">
        <w:trPr>
          <w:trHeight w:val="20"/>
        </w:trPr>
        <w:tc>
          <w:tcPr>
            <w:tcW w:w="891" w:type="dxa"/>
            <w:shd w:val="clear" w:color="auto" w:fill="FFFFFF"/>
          </w:tcPr>
          <w:p w14:paraId="2D717198"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741F8DFC"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«Зимний лес»</w:t>
            </w:r>
          </w:p>
        </w:tc>
        <w:tc>
          <w:tcPr>
            <w:tcW w:w="0" w:type="auto"/>
            <w:shd w:val="clear" w:color="auto" w:fill="FFFFFF"/>
          </w:tcPr>
          <w:p w14:paraId="7996FE7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30AD409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019402E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264113A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35D0A2A6" w14:textId="77777777">
        <w:trPr>
          <w:trHeight w:val="20"/>
        </w:trPr>
        <w:tc>
          <w:tcPr>
            <w:tcW w:w="891" w:type="dxa"/>
            <w:shd w:val="clear" w:color="auto" w:fill="FFFFFF"/>
          </w:tcPr>
          <w:p w14:paraId="6BFF000B"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30B193E1"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«Бабушкины сказки»</w:t>
            </w:r>
          </w:p>
        </w:tc>
        <w:tc>
          <w:tcPr>
            <w:tcW w:w="0" w:type="auto"/>
            <w:shd w:val="clear" w:color="auto" w:fill="FFFFFF"/>
          </w:tcPr>
          <w:p w14:paraId="2782F3E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65D4DF7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328D57D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737049E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0AA60B3B" w14:textId="77777777">
        <w:trPr>
          <w:trHeight w:val="20"/>
        </w:trPr>
        <w:tc>
          <w:tcPr>
            <w:tcW w:w="891" w:type="dxa"/>
            <w:shd w:val="clear" w:color="auto" w:fill="FFFFFF"/>
          </w:tcPr>
          <w:p w14:paraId="1FFC91E6"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tcPr>
          <w:p w14:paraId="3775E4FE"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«Кони-птицы»</w:t>
            </w:r>
          </w:p>
        </w:tc>
        <w:tc>
          <w:tcPr>
            <w:tcW w:w="0" w:type="auto"/>
            <w:shd w:val="clear" w:color="auto" w:fill="FFFFFF"/>
          </w:tcPr>
          <w:p w14:paraId="40DEC63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3D66A23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256AE6D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1126701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6789F2E1" w14:textId="77777777">
        <w:trPr>
          <w:trHeight w:val="20"/>
        </w:trPr>
        <w:tc>
          <w:tcPr>
            <w:tcW w:w="891" w:type="dxa"/>
            <w:shd w:val="clear" w:color="auto" w:fill="FFFFFF"/>
          </w:tcPr>
          <w:p w14:paraId="1F097BC0"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49DD39C2"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«Лягушонок»</w:t>
            </w:r>
          </w:p>
        </w:tc>
        <w:tc>
          <w:tcPr>
            <w:tcW w:w="0" w:type="auto"/>
            <w:shd w:val="clear" w:color="auto" w:fill="FFFFFF"/>
          </w:tcPr>
          <w:p w14:paraId="46FDAC7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0CCEBED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727BA42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0C56586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035E5842" w14:textId="77777777">
        <w:trPr>
          <w:trHeight w:val="20"/>
        </w:trPr>
        <w:tc>
          <w:tcPr>
            <w:tcW w:w="891" w:type="dxa"/>
            <w:shd w:val="clear" w:color="auto" w:fill="FFFFFF"/>
          </w:tcPr>
          <w:p w14:paraId="323799ED"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1A18DA10"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«Рыбки»</w:t>
            </w:r>
          </w:p>
        </w:tc>
        <w:tc>
          <w:tcPr>
            <w:tcW w:w="0" w:type="auto"/>
            <w:shd w:val="clear" w:color="auto" w:fill="FFFFFF"/>
          </w:tcPr>
          <w:p w14:paraId="46725DC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2C85279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0B4D76F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35D9E62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741CC869" w14:textId="77777777">
        <w:trPr>
          <w:trHeight w:val="20"/>
        </w:trPr>
        <w:tc>
          <w:tcPr>
            <w:tcW w:w="891" w:type="dxa"/>
            <w:shd w:val="clear" w:color="auto" w:fill="FFFFFF"/>
          </w:tcPr>
          <w:p w14:paraId="556C8E67"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tcPr>
          <w:p w14:paraId="409FE8A0"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«На дне морском»</w:t>
            </w:r>
          </w:p>
        </w:tc>
        <w:tc>
          <w:tcPr>
            <w:tcW w:w="0" w:type="auto"/>
            <w:shd w:val="clear" w:color="auto" w:fill="FFFFFF"/>
          </w:tcPr>
          <w:p w14:paraId="51AC087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4FCE460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3761513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2B764AB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B781C43" w14:textId="77777777">
        <w:trPr>
          <w:trHeight w:val="20"/>
        </w:trPr>
        <w:tc>
          <w:tcPr>
            <w:tcW w:w="891" w:type="dxa"/>
            <w:shd w:val="clear" w:color="auto" w:fill="FFFFFF"/>
          </w:tcPr>
          <w:p w14:paraId="0F414900"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569A4B5B"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«Я с папой»</w:t>
            </w:r>
          </w:p>
        </w:tc>
        <w:tc>
          <w:tcPr>
            <w:tcW w:w="0" w:type="auto"/>
            <w:shd w:val="clear" w:color="auto" w:fill="FFFFFF"/>
          </w:tcPr>
          <w:p w14:paraId="7849D16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42F3331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06FC992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238C612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49846420" w14:textId="77777777">
        <w:trPr>
          <w:trHeight w:val="20"/>
        </w:trPr>
        <w:tc>
          <w:tcPr>
            <w:tcW w:w="891" w:type="dxa"/>
            <w:shd w:val="clear" w:color="auto" w:fill="FFFFFF"/>
          </w:tcPr>
          <w:p w14:paraId="29E1234A"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3D138568"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w:t>
            </w:r>
            <w:proofErr w:type="spellStart"/>
            <w:r w:rsidRPr="00975B32">
              <w:rPr>
                <w:rFonts w:ascii="Times New Roman" w:hAnsi="Times New Roman"/>
                <w:bCs/>
                <w:sz w:val="24"/>
                <w:szCs w:val="24"/>
              </w:rPr>
              <w:t>Карандашница</w:t>
            </w:r>
            <w:proofErr w:type="spellEnd"/>
            <w:r w:rsidRPr="00975B32">
              <w:rPr>
                <w:rFonts w:ascii="Times New Roman" w:hAnsi="Times New Roman"/>
                <w:bCs/>
                <w:sz w:val="24"/>
                <w:szCs w:val="24"/>
              </w:rPr>
              <w:t xml:space="preserve"> для папы»</w:t>
            </w:r>
          </w:p>
        </w:tc>
        <w:tc>
          <w:tcPr>
            <w:tcW w:w="0" w:type="auto"/>
            <w:shd w:val="clear" w:color="auto" w:fill="FFFFFF"/>
          </w:tcPr>
          <w:p w14:paraId="30F1B11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4324603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658B8D5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35BA5CB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2654B566" w14:textId="77777777">
        <w:trPr>
          <w:trHeight w:val="20"/>
        </w:trPr>
        <w:tc>
          <w:tcPr>
            <w:tcW w:w="891" w:type="dxa"/>
            <w:shd w:val="clear" w:color="auto" w:fill="FFFFFF"/>
          </w:tcPr>
          <w:p w14:paraId="7701F291"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tcPr>
          <w:p w14:paraId="20C3A7CD"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«Мы с мамой улыбаемся»</w:t>
            </w:r>
          </w:p>
        </w:tc>
        <w:tc>
          <w:tcPr>
            <w:tcW w:w="0" w:type="auto"/>
            <w:shd w:val="clear" w:color="auto" w:fill="FFFFFF"/>
          </w:tcPr>
          <w:p w14:paraId="0D09388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35CA000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216F47B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451DE13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360AB5A6" w14:textId="77777777">
        <w:trPr>
          <w:trHeight w:val="20"/>
        </w:trPr>
        <w:tc>
          <w:tcPr>
            <w:tcW w:w="891" w:type="dxa"/>
            <w:shd w:val="clear" w:color="auto" w:fill="FFFFFF"/>
          </w:tcPr>
          <w:p w14:paraId="1ABFBE0F"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48EAFB2C"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w:t>
            </w:r>
            <w:proofErr w:type="spellStart"/>
            <w:r w:rsidRPr="00975B32">
              <w:rPr>
                <w:rFonts w:ascii="Times New Roman" w:hAnsi="Times New Roman"/>
                <w:bCs/>
                <w:sz w:val="24"/>
                <w:szCs w:val="24"/>
              </w:rPr>
              <w:t>Конфетница</w:t>
            </w:r>
            <w:proofErr w:type="spellEnd"/>
            <w:r w:rsidRPr="00975B32">
              <w:rPr>
                <w:rFonts w:ascii="Times New Roman" w:hAnsi="Times New Roman"/>
                <w:bCs/>
                <w:sz w:val="24"/>
                <w:szCs w:val="24"/>
              </w:rPr>
              <w:t xml:space="preserve"> для мамочки»</w:t>
            </w:r>
          </w:p>
        </w:tc>
        <w:tc>
          <w:tcPr>
            <w:tcW w:w="0" w:type="auto"/>
            <w:shd w:val="clear" w:color="auto" w:fill="FFFFFF"/>
          </w:tcPr>
          <w:p w14:paraId="79B2A9E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562C60A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7F85A66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454D002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1FDFCA9A" w14:textId="77777777">
        <w:trPr>
          <w:trHeight w:val="20"/>
        </w:trPr>
        <w:tc>
          <w:tcPr>
            <w:tcW w:w="891" w:type="dxa"/>
            <w:shd w:val="clear" w:color="auto" w:fill="FFFFFF"/>
          </w:tcPr>
          <w:p w14:paraId="53E77BF8"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728BAAB0"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«Золотой петушок»</w:t>
            </w:r>
          </w:p>
        </w:tc>
        <w:tc>
          <w:tcPr>
            <w:tcW w:w="0" w:type="auto"/>
            <w:shd w:val="clear" w:color="auto" w:fill="FFFFFF"/>
          </w:tcPr>
          <w:p w14:paraId="73201AB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31ADFD8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7AE4FC0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3DA5E21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68DA2277" w14:textId="77777777">
        <w:trPr>
          <w:trHeight w:val="20"/>
        </w:trPr>
        <w:tc>
          <w:tcPr>
            <w:tcW w:w="891" w:type="dxa"/>
            <w:shd w:val="clear" w:color="auto" w:fill="FFFFFF"/>
          </w:tcPr>
          <w:p w14:paraId="676C308A"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3C8EF99F"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«Чудо-букет»</w:t>
            </w:r>
          </w:p>
        </w:tc>
        <w:tc>
          <w:tcPr>
            <w:tcW w:w="0" w:type="auto"/>
            <w:shd w:val="clear" w:color="auto" w:fill="FFFFFF"/>
          </w:tcPr>
          <w:p w14:paraId="540B1A4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48FC2DF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0D7C7FE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7C447219" w14:textId="77777777" w:rsidR="001B12FF" w:rsidRPr="00975B32" w:rsidRDefault="00FA0787">
            <w:pPr>
              <w:widowControl w:val="0"/>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Выставка работ</w:t>
            </w:r>
          </w:p>
        </w:tc>
      </w:tr>
      <w:tr w:rsidR="00975B32" w:rsidRPr="00975B32" w14:paraId="6D809F64" w14:textId="77777777">
        <w:trPr>
          <w:trHeight w:val="20"/>
        </w:trPr>
        <w:tc>
          <w:tcPr>
            <w:tcW w:w="891" w:type="dxa"/>
            <w:shd w:val="clear" w:color="auto" w:fill="FFFFFF"/>
          </w:tcPr>
          <w:p w14:paraId="136912F7"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41093824"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«Заря алая»</w:t>
            </w:r>
          </w:p>
        </w:tc>
        <w:tc>
          <w:tcPr>
            <w:tcW w:w="0" w:type="auto"/>
            <w:shd w:val="clear" w:color="auto" w:fill="FFFFFF"/>
          </w:tcPr>
          <w:p w14:paraId="19BB8F9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4B7FD3B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01EA011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09391253" w14:textId="77777777" w:rsidR="001B12FF" w:rsidRPr="00975B32" w:rsidRDefault="00FA0787">
            <w:pPr>
              <w:widowControl w:val="0"/>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Выставка работ</w:t>
            </w:r>
          </w:p>
        </w:tc>
      </w:tr>
      <w:tr w:rsidR="00975B32" w:rsidRPr="00975B32" w14:paraId="0D515BD0" w14:textId="77777777">
        <w:trPr>
          <w:trHeight w:val="20"/>
        </w:trPr>
        <w:tc>
          <w:tcPr>
            <w:tcW w:w="891" w:type="dxa"/>
            <w:shd w:val="clear" w:color="auto" w:fill="FFFFFF"/>
          </w:tcPr>
          <w:p w14:paraId="7A6FBAB9"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tcPr>
          <w:p w14:paraId="2B5B426B"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Итоговая диагностика</w:t>
            </w:r>
          </w:p>
        </w:tc>
        <w:tc>
          <w:tcPr>
            <w:tcW w:w="0" w:type="auto"/>
            <w:shd w:val="clear" w:color="auto" w:fill="FFFFFF"/>
          </w:tcPr>
          <w:p w14:paraId="670FDC6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eastAsia="Calibri" w:hAnsi="Times New Roman"/>
                <w:sz w:val="24"/>
                <w:szCs w:val="24"/>
              </w:rPr>
              <w:t>1</w:t>
            </w:r>
          </w:p>
        </w:tc>
        <w:tc>
          <w:tcPr>
            <w:tcW w:w="0" w:type="auto"/>
            <w:shd w:val="clear" w:color="auto" w:fill="FFFFFF"/>
          </w:tcPr>
          <w:p w14:paraId="6687844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eastAsia="Calibri" w:hAnsi="Times New Roman"/>
                <w:sz w:val="24"/>
                <w:szCs w:val="24"/>
              </w:rPr>
              <w:t>0</w:t>
            </w:r>
          </w:p>
        </w:tc>
        <w:tc>
          <w:tcPr>
            <w:tcW w:w="0" w:type="auto"/>
            <w:shd w:val="clear" w:color="auto" w:fill="FFFFFF"/>
          </w:tcPr>
          <w:p w14:paraId="77EB8E3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eastAsia="Calibri" w:hAnsi="Times New Roman"/>
                <w:sz w:val="24"/>
                <w:szCs w:val="24"/>
              </w:rPr>
              <w:t>1</w:t>
            </w:r>
          </w:p>
        </w:tc>
        <w:tc>
          <w:tcPr>
            <w:tcW w:w="2257" w:type="dxa"/>
            <w:shd w:val="clear" w:color="auto" w:fill="FFFFFF"/>
          </w:tcPr>
          <w:p w14:paraId="22BB7A59" w14:textId="77777777" w:rsidR="001B12FF" w:rsidRPr="00975B32" w:rsidRDefault="00FA0787">
            <w:pPr>
              <w:widowControl w:val="0"/>
              <w:shd w:val="clear" w:color="auto" w:fill="FFFFFF" w:themeFill="background1"/>
              <w:spacing w:after="0" w:line="240" w:lineRule="auto"/>
              <w:rPr>
                <w:rFonts w:ascii="Times New Roman" w:eastAsia="Calibri" w:hAnsi="Times New Roman"/>
                <w:sz w:val="24"/>
                <w:szCs w:val="24"/>
              </w:rPr>
            </w:pPr>
            <w:r w:rsidRPr="00975B32">
              <w:rPr>
                <w:rFonts w:ascii="Times New Roman" w:hAnsi="Times New Roman"/>
                <w:sz w:val="24"/>
                <w:szCs w:val="24"/>
              </w:rPr>
              <w:t>Диагностика</w:t>
            </w:r>
          </w:p>
        </w:tc>
      </w:tr>
      <w:tr w:rsidR="00975B32" w:rsidRPr="00975B32" w14:paraId="1B719664" w14:textId="77777777">
        <w:trPr>
          <w:trHeight w:val="20"/>
        </w:trPr>
        <w:tc>
          <w:tcPr>
            <w:tcW w:w="891" w:type="dxa"/>
            <w:shd w:val="clear" w:color="auto" w:fill="FFFFFF"/>
          </w:tcPr>
          <w:p w14:paraId="053BE5E0"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bCs/>
                <w:sz w:val="24"/>
                <w:szCs w:val="24"/>
                <w:lang w:val="en-US"/>
              </w:rPr>
            </w:pPr>
          </w:p>
        </w:tc>
        <w:tc>
          <w:tcPr>
            <w:tcW w:w="4141" w:type="dxa"/>
            <w:shd w:val="clear" w:color="auto" w:fill="FFFFFF"/>
          </w:tcPr>
          <w:p w14:paraId="65EE7566"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«В далеком космосе»</w:t>
            </w:r>
          </w:p>
        </w:tc>
        <w:tc>
          <w:tcPr>
            <w:tcW w:w="0" w:type="auto"/>
            <w:shd w:val="clear" w:color="auto" w:fill="FFFFFF"/>
          </w:tcPr>
          <w:p w14:paraId="081ABEA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1</w:t>
            </w:r>
          </w:p>
        </w:tc>
        <w:tc>
          <w:tcPr>
            <w:tcW w:w="0" w:type="auto"/>
            <w:shd w:val="clear" w:color="auto" w:fill="FFFFFF"/>
          </w:tcPr>
          <w:p w14:paraId="05108BB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0,2</w:t>
            </w:r>
          </w:p>
        </w:tc>
        <w:tc>
          <w:tcPr>
            <w:tcW w:w="0" w:type="auto"/>
            <w:shd w:val="clear" w:color="auto" w:fill="FFFFFF"/>
          </w:tcPr>
          <w:p w14:paraId="66CBF7A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Cs/>
                <w:sz w:val="24"/>
                <w:szCs w:val="24"/>
              </w:rPr>
            </w:pPr>
            <w:r w:rsidRPr="00975B32">
              <w:rPr>
                <w:rFonts w:ascii="Times New Roman" w:hAnsi="Times New Roman"/>
                <w:bCs/>
                <w:sz w:val="24"/>
                <w:szCs w:val="24"/>
              </w:rPr>
              <w:t>0,8</w:t>
            </w:r>
          </w:p>
        </w:tc>
        <w:tc>
          <w:tcPr>
            <w:tcW w:w="2257" w:type="dxa"/>
            <w:shd w:val="clear" w:color="auto" w:fill="FFFFFF"/>
          </w:tcPr>
          <w:p w14:paraId="39E82F76"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proofErr w:type="spellStart"/>
            <w:r w:rsidRPr="00975B32">
              <w:rPr>
                <w:rFonts w:ascii="Times New Roman" w:hAnsi="Times New Roman"/>
                <w:bCs/>
                <w:sz w:val="24"/>
                <w:szCs w:val="24"/>
              </w:rPr>
              <w:t>Выстака</w:t>
            </w:r>
            <w:proofErr w:type="spellEnd"/>
            <w:r w:rsidRPr="00975B32">
              <w:rPr>
                <w:rFonts w:ascii="Times New Roman" w:hAnsi="Times New Roman"/>
                <w:bCs/>
                <w:sz w:val="24"/>
                <w:szCs w:val="24"/>
              </w:rPr>
              <w:t xml:space="preserve"> работ</w:t>
            </w:r>
          </w:p>
        </w:tc>
      </w:tr>
      <w:tr w:rsidR="00975B32" w:rsidRPr="00975B32" w14:paraId="3CB78774" w14:textId="77777777">
        <w:trPr>
          <w:trHeight w:val="20"/>
        </w:trPr>
        <w:tc>
          <w:tcPr>
            <w:tcW w:w="891" w:type="dxa"/>
            <w:shd w:val="clear" w:color="auto" w:fill="FFFFFF"/>
          </w:tcPr>
          <w:p w14:paraId="6FA3299B"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618010C0"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«День и ночь»</w:t>
            </w:r>
          </w:p>
        </w:tc>
        <w:tc>
          <w:tcPr>
            <w:tcW w:w="0" w:type="auto"/>
            <w:shd w:val="clear" w:color="auto" w:fill="FFFFFF"/>
          </w:tcPr>
          <w:p w14:paraId="090F6FE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3044450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46184CF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2D4EA25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34EB76BE" w14:textId="77777777">
        <w:trPr>
          <w:trHeight w:val="20"/>
        </w:trPr>
        <w:tc>
          <w:tcPr>
            <w:tcW w:w="891" w:type="dxa"/>
            <w:shd w:val="clear" w:color="auto" w:fill="FFFFFF"/>
          </w:tcPr>
          <w:p w14:paraId="67D4336C"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52C59E9C"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«Космонавты»</w:t>
            </w:r>
          </w:p>
        </w:tc>
        <w:tc>
          <w:tcPr>
            <w:tcW w:w="0" w:type="auto"/>
            <w:shd w:val="clear" w:color="auto" w:fill="FFFFFF"/>
          </w:tcPr>
          <w:p w14:paraId="0262A17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1CD9F19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7015AB4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0A59DFC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29A1EE3C" w14:textId="77777777">
        <w:trPr>
          <w:trHeight w:val="20"/>
        </w:trPr>
        <w:tc>
          <w:tcPr>
            <w:tcW w:w="891" w:type="dxa"/>
            <w:shd w:val="clear" w:color="auto" w:fill="FFFFFF"/>
          </w:tcPr>
          <w:p w14:paraId="48372480"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0680154D"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«Друг детства»</w:t>
            </w:r>
          </w:p>
        </w:tc>
        <w:tc>
          <w:tcPr>
            <w:tcW w:w="0" w:type="auto"/>
            <w:shd w:val="clear" w:color="auto" w:fill="FFFFFF"/>
          </w:tcPr>
          <w:p w14:paraId="7ABDD36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5F65267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46814E5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69A63DE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4BB74E37" w14:textId="77777777">
        <w:trPr>
          <w:trHeight w:val="20"/>
        </w:trPr>
        <w:tc>
          <w:tcPr>
            <w:tcW w:w="891" w:type="dxa"/>
            <w:shd w:val="clear" w:color="auto" w:fill="FFFFFF"/>
          </w:tcPr>
          <w:p w14:paraId="443D3E6D"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7C90B223"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Лепка «Дерево жизни»</w:t>
            </w:r>
          </w:p>
        </w:tc>
        <w:tc>
          <w:tcPr>
            <w:tcW w:w="0" w:type="auto"/>
            <w:shd w:val="clear" w:color="auto" w:fill="FFFFFF"/>
          </w:tcPr>
          <w:p w14:paraId="560EE10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13DC7EC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0CF83D9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2A604EA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69495603" w14:textId="77777777">
        <w:trPr>
          <w:trHeight w:val="20"/>
        </w:trPr>
        <w:tc>
          <w:tcPr>
            <w:tcW w:w="891" w:type="dxa"/>
            <w:shd w:val="clear" w:color="auto" w:fill="FFFFFF"/>
          </w:tcPr>
          <w:p w14:paraId="52406820" w14:textId="77777777" w:rsidR="001B12FF" w:rsidRPr="00975B32" w:rsidRDefault="001B12FF" w:rsidP="00FE2806">
            <w:pPr>
              <w:pStyle w:val="afb"/>
              <w:widowControl w:val="0"/>
              <w:numPr>
                <w:ilvl w:val="0"/>
                <w:numId w:val="31"/>
              </w:numPr>
              <w:shd w:val="clear" w:color="auto" w:fill="FFFFFF" w:themeFill="background1"/>
              <w:spacing w:after="0" w:line="240" w:lineRule="auto"/>
              <w:ind w:left="142" w:right="-137" w:firstLine="0"/>
              <w:jc w:val="center"/>
              <w:rPr>
                <w:rFonts w:ascii="Times New Roman" w:hAnsi="Times New Roman"/>
                <w:sz w:val="24"/>
                <w:szCs w:val="24"/>
              </w:rPr>
            </w:pPr>
          </w:p>
        </w:tc>
        <w:tc>
          <w:tcPr>
            <w:tcW w:w="4141" w:type="dxa"/>
            <w:shd w:val="clear" w:color="auto" w:fill="FFFFFF"/>
            <w:vAlign w:val="center"/>
          </w:tcPr>
          <w:p w14:paraId="0BE76CCB"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Рисование «Весенняя гроза»</w:t>
            </w:r>
          </w:p>
        </w:tc>
        <w:tc>
          <w:tcPr>
            <w:tcW w:w="0" w:type="auto"/>
            <w:shd w:val="clear" w:color="auto" w:fill="FFFFFF"/>
          </w:tcPr>
          <w:p w14:paraId="4845611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1</w:t>
            </w:r>
          </w:p>
        </w:tc>
        <w:tc>
          <w:tcPr>
            <w:tcW w:w="0" w:type="auto"/>
            <w:shd w:val="clear" w:color="auto" w:fill="FFFFFF"/>
          </w:tcPr>
          <w:p w14:paraId="28A9A14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0,2</w:t>
            </w:r>
          </w:p>
        </w:tc>
        <w:tc>
          <w:tcPr>
            <w:tcW w:w="0" w:type="auto"/>
            <w:shd w:val="clear" w:color="auto" w:fill="FFFFFF"/>
          </w:tcPr>
          <w:p w14:paraId="0E9D851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0,8</w:t>
            </w:r>
          </w:p>
        </w:tc>
        <w:tc>
          <w:tcPr>
            <w:tcW w:w="2257" w:type="dxa"/>
            <w:shd w:val="clear" w:color="auto" w:fill="FFFFFF"/>
          </w:tcPr>
          <w:p w14:paraId="4C07FB8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30B6F456" w14:textId="77777777">
        <w:trPr>
          <w:trHeight w:val="20"/>
        </w:trPr>
        <w:tc>
          <w:tcPr>
            <w:tcW w:w="891" w:type="dxa"/>
            <w:shd w:val="clear" w:color="auto" w:fill="FFFFFF"/>
          </w:tcPr>
          <w:p w14:paraId="3D75A77A" w14:textId="77777777" w:rsidR="001B12FF" w:rsidRPr="00975B32" w:rsidRDefault="001B12FF">
            <w:pPr>
              <w:widowControl w:val="0"/>
              <w:shd w:val="clear" w:color="auto" w:fill="FFFFFF" w:themeFill="background1"/>
              <w:spacing w:after="0" w:line="240" w:lineRule="auto"/>
              <w:ind w:left="142" w:right="-137"/>
              <w:jc w:val="center"/>
              <w:rPr>
                <w:rFonts w:ascii="Times New Roman" w:hAnsi="Times New Roman"/>
                <w:sz w:val="24"/>
                <w:szCs w:val="24"/>
              </w:rPr>
            </w:pPr>
          </w:p>
        </w:tc>
        <w:tc>
          <w:tcPr>
            <w:tcW w:w="4141" w:type="dxa"/>
            <w:shd w:val="clear" w:color="auto" w:fill="FFFFFF"/>
          </w:tcPr>
          <w:p w14:paraId="65A6CCDC"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rPr>
            </w:pPr>
            <w:r w:rsidRPr="00975B32">
              <w:rPr>
                <w:rFonts w:ascii="Times New Roman" w:hAnsi="Times New Roman"/>
                <w:bCs/>
                <w:sz w:val="24"/>
                <w:szCs w:val="24"/>
              </w:rPr>
              <w:t>Итого</w:t>
            </w:r>
          </w:p>
        </w:tc>
        <w:tc>
          <w:tcPr>
            <w:tcW w:w="0" w:type="auto"/>
            <w:shd w:val="clear" w:color="auto" w:fill="FFFFFF"/>
          </w:tcPr>
          <w:p w14:paraId="4B0DF01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eastAsia="Calibri" w:hAnsi="Times New Roman"/>
                <w:sz w:val="24"/>
                <w:szCs w:val="24"/>
              </w:rPr>
              <w:t>36</w:t>
            </w:r>
          </w:p>
        </w:tc>
        <w:tc>
          <w:tcPr>
            <w:tcW w:w="0" w:type="auto"/>
            <w:shd w:val="clear" w:color="auto" w:fill="FFFFFF"/>
          </w:tcPr>
          <w:p w14:paraId="70C03F8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6,6</w:t>
            </w:r>
          </w:p>
        </w:tc>
        <w:tc>
          <w:tcPr>
            <w:tcW w:w="0" w:type="auto"/>
            <w:shd w:val="clear" w:color="auto" w:fill="FFFFFF"/>
          </w:tcPr>
          <w:p w14:paraId="1A51049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rPr>
            </w:pPr>
            <w:r w:rsidRPr="00975B32">
              <w:rPr>
                <w:rFonts w:ascii="Times New Roman" w:hAnsi="Times New Roman"/>
                <w:sz w:val="24"/>
                <w:szCs w:val="24"/>
              </w:rPr>
              <w:t>29,4</w:t>
            </w:r>
          </w:p>
        </w:tc>
        <w:tc>
          <w:tcPr>
            <w:tcW w:w="2257" w:type="dxa"/>
            <w:shd w:val="clear" w:color="auto" w:fill="FFFFFF"/>
          </w:tcPr>
          <w:p w14:paraId="3129EEB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bl>
    <w:p w14:paraId="75C860A1" w14:textId="77777777" w:rsidR="001B12FF" w:rsidRPr="00975B32" w:rsidRDefault="001B12FF">
      <w:pPr>
        <w:pStyle w:val="afb"/>
        <w:widowControl w:val="0"/>
        <w:shd w:val="clear" w:color="auto" w:fill="FFFFFF" w:themeFill="background1"/>
        <w:spacing w:after="0" w:line="240" w:lineRule="auto"/>
        <w:contextualSpacing w:val="0"/>
        <w:rPr>
          <w:rFonts w:ascii="Times New Roman" w:hAnsi="Times New Roman"/>
          <w:sz w:val="24"/>
          <w:szCs w:val="24"/>
        </w:rPr>
      </w:pPr>
    </w:p>
    <w:p w14:paraId="232FF514" w14:textId="77777777" w:rsidR="001B12FF" w:rsidRPr="00975B32" w:rsidRDefault="00FA0787">
      <w:pPr>
        <w:widowControl w:val="0"/>
        <w:shd w:val="clear" w:color="auto" w:fill="FFFFFF" w:themeFill="background1"/>
        <w:spacing w:after="0" w:line="240" w:lineRule="auto"/>
        <w:ind w:left="24" w:firstLine="685"/>
        <w:jc w:val="center"/>
        <w:rPr>
          <w:rFonts w:ascii="Times New Roman" w:hAnsi="Times New Roman"/>
          <w:bCs/>
          <w:sz w:val="24"/>
          <w:szCs w:val="24"/>
        </w:rPr>
      </w:pPr>
      <w:r w:rsidRPr="00975B32">
        <w:rPr>
          <w:rFonts w:ascii="Times New Roman" w:hAnsi="Times New Roman"/>
          <w:b/>
          <w:sz w:val="24"/>
          <w:szCs w:val="24"/>
        </w:rPr>
        <w:t>Содержание учебно-тематического плана. Второй год обучения</w:t>
      </w:r>
      <w:r w:rsidRPr="00975B32">
        <w:rPr>
          <w:rFonts w:ascii="Times New Roman" w:hAnsi="Times New Roman"/>
          <w:sz w:val="24"/>
          <w:szCs w:val="24"/>
        </w:rPr>
        <w:t xml:space="preserve"> </w:t>
      </w:r>
    </w:p>
    <w:p w14:paraId="01D9CC06"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Тема 1</w:t>
      </w:r>
      <w:r w:rsidRPr="00975B32">
        <w:rPr>
          <w:rFonts w:ascii="Times New Roman" w:hAnsi="Times New Roman"/>
          <w:sz w:val="24"/>
          <w:szCs w:val="24"/>
        </w:rPr>
        <w:t xml:space="preserve">. </w:t>
      </w:r>
      <w:r w:rsidRPr="00975B32">
        <w:rPr>
          <w:rFonts w:ascii="Times New Roman" w:hAnsi="Times New Roman"/>
          <w:bCs/>
          <w:sz w:val="24"/>
          <w:szCs w:val="24"/>
        </w:rPr>
        <w:t>Вводная диагностика</w:t>
      </w:r>
    </w:p>
    <w:p w14:paraId="1B74A7CC"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 xml:space="preserve">Лепка воздушных шаров (в плоскости) </w:t>
      </w:r>
    </w:p>
    <w:p w14:paraId="6555F7A1"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2E09C703"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 xml:space="preserve">Тема 2. </w:t>
      </w:r>
      <w:r w:rsidRPr="00975B32">
        <w:rPr>
          <w:rFonts w:ascii="Times New Roman" w:hAnsi="Times New Roman"/>
          <w:sz w:val="24"/>
          <w:szCs w:val="24"/>
        </w:rPr>
        <w:t xml:space="preserve">Лепка «Бабочки-красавицы» </w:t>
      </w:r>
    </w:p>
    <w:p w14:paraId="48248AAB"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Насекомые. Стихотворение В. </w:t>
      </w:r>
      <w:proofErr w:type="spellStart"/>
      <w:r w:rsidRPr="00975B32">
        <w:rPr>
          <w:rFonts w:ascii="Times New Roman" w:hAnsi="Times New Roman"/>
          <w:sz w:val="24"/>
          <w:szCs w:val="24"/>
        </w:rPr>
        <w:t>Шипуновой</w:t>
      </w:r>
      <w:proofErr w:type="spellEnd"/>
      <w:r w:rsidRPr="00975B32">
        <w:rPr>
          <w:rFonts w:ascii="Times New Roman" w:hAnsi="Times New Roman"/>
          <w:sz w:val="24"/>
          <w:szCs w:val="24"/>
        </w:rPr>
        <w:t xml:space="preserve"> «Портрет бабочки»</w:t>
      </w:r>
    </w:p>
    <w:p w14:paraId="3CE88E06"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Рельефная лепка бабочек. </w:t>
      </w:r>
      <w:proofErr w:type="gramStart"/>
      <w:r w:rsidRPr="00975B32">
        <w:rPr>
          <w:rFonts w:ascii="Times New Roman" w:hAnsi="Times New Roman"/>
          <w:sz w:val="24"/>
          <w:szCs w:val="24"/>
        </w:rPr>
        <w:t>Пластилин, стека, дощечка, цветной картон, колпачки фломастеров, пуговицы, бисер, мягкая проволока</w:t>
      </w:r>
      <w:proofErr w:type="gramEnd"/>
    </w:p>
    <w:p w14:paraId="409D5618"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EFCAF5B"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Тема 3</w:t>
      </w:r>
      <w:r w:rsidRPr="00975B32">
        <w:rPr>
          <w:rFonts w:ascii="Times New Roman" w:hAnsi="Times New Roman"/>
          <w:sz w:val="24"/>
          <w:szCs w:val="24"/>
        </w:rPr>
        <w:t>. Рисование «Чудесная мозаика»</w:t>
      </w:r>
    </w:p>
    <w:p w14:paraId="6EE031B0"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Беседа о декоративной оформительской технике (мозаика). Чтение стихотворения Н. </w:t>
      </w:r>
      <w:proofErr w:type="spellStart"/>
      <w:r w:rsidRPr="00975B32">
        <w:rPr>
          <w:rFonts w:ascii="Times New Roman" w:hAnsi="Times New Roman"/>
          <w:sz w:val="24"/>
          <w:szCs w:val="24"/>
        </w:rPr>
        <w:t>Саконской</w:t>
      </w:r>
      <w:proofErr w:type="spellEnd"/>
      <w:r w:rsidRPr="00975B32">
        <w:rPr>
          <w:rFonts w:ascii="Times New Roman" w:hAnsi="Times New Roman"/>
          <w:sz w:val="24"/>
          <w:szCs w:val="24"/>
        </w:rPr>
        <w:t xml:space="preserve"> «Метро»</w:t>
      </w:r>
    </w:p>
    <w:p w14:paraId="29DF220D" w14:textId="77777777" w:rsidR="001B12FF" w:rsidRPr="00975B32" w:rsidRDefault="00FA0787">
      <w:pPr>
        <w:pStyle w:val="afc"/>
        <w:widowControl w:val="0"/>
        <w:shd w:val="clear" w:color="auto" w:fill="FFFFFF" w:themeFill="background1"/>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Знакомство с декоративными оформительскими</w:t>
      </w:r>
      <w:r w:rsidRPr="00975B32">
        <w:rPr>
          <w:rFonts w:ascii="Times New Roman" w:hAnsi="Times New Roman"/>
          <w:b/>
          <w:sz w:val="24"/>
          <w:szCs w:val="24"/>
        </w:rPr>
        <w:t xml:space="preserve"> </w:t>
      </w:r>
      <w:r w:rsidRPr="00975B32">
        <w:rPr>
          <w:rFonts w:ascii="Times New Roman" w:hAnsi="Times New Roman"/>
          <w:sz w:val="24"/>
          <w:szCs w:val="24"/>
        </w:rPr>
        <w:t xml:space="preserve">техниками (мозаика) для создания многоцветной гармоничной композиции. Рисование красивых мозаик: простым карандашом, обвести все линии тёмным фломастером, раскрасить гуашевыми красками. Белые листы бумаги, простой карандаш, фломастеры, кисти, гуашевые краски, баночка с водой </w:t>
      </w:r>
    </w:p>
    <w:p w14:paraId="702A22F6"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B8C3A32"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4</w:t>
      </w:r>
      <w:r w:rsidRPr="00975B32">
        <w:rPr>
          <w:rFonts w:ascii="Times New Roman" w:hAnsi="Times New Roman"/>
          <w:sz w:val="24"/>
          <w:szCs w:val="24"/>
        </w:rPr>
        <w:t>. Лепка «Азбука»</w:t>
      </w:r>
    </w:p>
    <w:p w14:paraId="6DA14955"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Азбука. Чтение рассказа Г. </w:t>
      </w:r>
      <w:proofErr w:type="spellStart"/>
      <w:r w:rsidRPr="00975B32">
        <w:rPr>
          <w:rFonts w:ascii="Times New Roman" w:hAnsi="Times New Roman"/>
          <w:sz w:val="24"/>
          <w:szCs w:val="24"/>
        </w:rPr>
        <w:t>Лагздынь</w:t>
      </w:r>
      <w:proofErr w:type="spellEnd"/>
      <w:r w:rsidRPr="00975B32">
        <w:rPr>
          <w:rFonts w:ascii="Times New Roman" w:hAnsi="Times New Roman"/>
          <w:sz w:val="24"/>
          <w:szCs w:val="24"/>
        </w:rPr>
        <w:t xml:space="preserve"> «Про девочку Олю и про алфавит»</w:t>
      </w:r>
    </w:p>
    <w:p w14:paraId="5F87326B"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 xml:space="preserve">Закрепление представления детей о начертании печатных букв; показать, что буквы можно не только писать, но и лепить разными способами. Пластилин стека, дощечка, карточки для прикрепления лепных букв </w:t>
      </w:r>
    </w:p>
    <w:p w14:paraId="60A62C7A"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2053CF4"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5</w:t>
      </w:r>
      <w:r w:rsidRPr="00975B32">
        <w:rPr>
          <w:rFonts w:ascii="Times New Roman" w:hAnsi="Times New Roman"/>
          <w:sz w:val="24"/>
          <w:szCs w:val="24"/>
        </w:rPr>
        <w:t>. Рисование «Родина»</w:t>
      </w:r>
    </w:p>
    <w:p w14:paraId="7E004769"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Беседа «Где мы живем?» Чтение стихотворения В. </w:t>
      </w:r>
      <w:proofErr w:type="spellStart"/>
      <w:r w:rsidRPr="00975B32">
        <w:rPr>
          <w:rFonts w:ascii="Times New Roman" w:hAnsi="Times New Roman"/>
          <w:sz w:val="24"/>
          <w:szCs w:val="24"/>
        </w:rPr>
        <w:t>Шипуновой</w:t>
      </w:r>
      <w:proofErr w:type="spellEnd"/>
      <w:r w:rsidRPr="00975B32">
        <w:rPr>
          <w:rFonts w:ascii="Times New Roman" w:hAnsi="Times New Roman"/>
          <w:sz w:val="24"/>
          <w:szCs w:val="24"/>
        </w:rPr>
        <w:t xml:space="preserve"> «Моя Родина»</w:t>
      </w:r>
    </w:p>
    <w:p w14:paraId="6BC08120"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условий для отражения в рисунке представления о месте своего жительства как своей Родины, - части большой страны – России. Рисование дома, улицы, детского сада или парка, пруда или речки, театра или магазина. Белый лист бумаги, простой карандаш, акварельные краски, кисти, баночка с водой </w:t>
      </w:r>
    </w:p>
    <w:p w14:paraId="53269DBD"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B7E31E8"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6</w:t>
      </w:r>
      <w:r w:rsidRPr="00975B32">
        <w:rPr>
          <w:rFonts w:ascii="Times New Roman" w:hAnsi="Times New Roman"/>
          <w:sz w:val="24"/>
          <w:szCs w:val="24"/>
        </w:rPr>
        <w:t>. Лепка «Грибное лукошко»</w:t>
      </w:r>
    </w:p>
    <w:p w14:paraId="034D476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xml:space="preserve">. Грибы. </w:t>
      </w:r>
      <w:proofErr w:type="gramStart"/>
      <w:r w:rsidRPr="00975B32">
        <w:rPr>
          <w:rFonts w:ascii="Times New Roman" w:hAnsi="Times New Roman"/>
          <w:sz w:val="24"/>
          <w:szCs w:val="24"/>
        </w:rPr>
        <w:t>Особенность внешнего вида грибов (боровик, подосиновик, подберёзовик, лисички, опёнок, волнушка, мухомор).</w:t>
      </w:r>
      <w:proofErr w:type="gramEnd"/>
      <w:r w:rsidRPr="00975B32">
        <w:rPr>
          <w:rFonts w:ascii="Times New Roman" w:hAnsi="Times New Roman"/>
          <w:sz w:val="24"/>
          <w:szCs w:val="24"/>
        </w:rPr>
        <w:t xml:space="preserve"> Чтение стихотворения К. Бальмонта «За грибами»</w:t>
      </w:r>
    </w:p>
    <w:p w14:paraId="46B8339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по замыслу композиции из грибов в лукошке. Совершенствование техники лепки. Развитие чувства формы и композиции. Пластилин, стека, дощечка, зубочистки </w:t>
      </w:r>
    </w:p>
    <w:p w14:paraId="23A13D5F"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BBC317C"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7. </w:t>
      </w:r>
      <w:r w:rsidRPr="00975B32">
        <w:rPr>
          <w:rFonts w:ascii="Times New Roman" w:hAnsi="Times New Roman"/>
          <w:sz w:val="24"/>
          <w:szCs w:val="24"/>
        </w:rPr>
        <w:t>Рисование «Осенний лес»</w:t>
      </w:r>
    </w:p>
    <w:p w14:paraId="7DC3694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Деревья. Чтение стихотворения И. Бунина «Листопад»</w:t>
      </w:r>
    </w:p>
    <w:p w14:paraId="4CAB36D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Создание образов разных деревьев, кустов, подбирая красивые цветосочетания. Белый лист бумаги, гуашевые краски, кисти, баночка с водой</w:t>
      </w:r>
    </w:p>
    <w:p w14:paraId="5F63B2CA"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ECEE3AD"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8. </w:t>
      </w:r>
      <w:r w:rsidRPr="00975B32">
        <w:rPr>
          <w:rFonts w:ascii="Times New Roman" w:hAnsi="Times New Roman"/>
          <w:sz w:val="24"/>
          <w:szCs w:val="24"/>
        </w:rPr>
        <w:t>Лепка «Кто в лесу живет?»</w:t>
      </w:r>
    </w:p>
    <w:p w14:paraId="320113B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Знакомство с внешним видом лесных животных. Загадки о животных В. </w:t>
      </w:r>
      <w:proofErr w:type="spellStart"/>
      <w:r w:rsidRPr="00975B32">
        <w:rPr>
          <w:rFonts w:ascii="Times New Roman" w:hAnsi="Times New Roman"/>
          <w:sz w:val="24"/>
          <w:szCs w:val="24"/>
        </w:rPr>
        <w:t>Шипуновой</w:t>
      </w:r>
      <w:proofErr w:type="spellEnd"/>
    </w:p>
    <w:p w14:paraId="6E5EA30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Самостоятельный выбор способа лепки животного на основе обобщенной формы: из цилиндра (валика), конуса или </w:t>
      </w:r>
      <w:proofErr w:type="spellStart"/>
      <w:r w:rsidRPr="00975B32">
        <w:rPr>
          <w:rFonts w:ascii="Times New Roman" w:hAnsi="Times New Roman"/>
          <w:sz w:val="24"/>
          <w:szCs w:val="24"/>
        </w:rPr>
        <w:t>овоида</w:t>
      </w:r>
      <w:proofErr w:type="spellEnd"/>
      <w:r w:rsidRPr="00975B32">
        <w:rPr>
          <w:rFonts w:ascii="Times New Roman" w:hAnsi="Times New Roman"/>
          <w:sz w:val="24"/>
          <w:szCs w:val="24"/>
        </w:rPr>
        <w:t xml:space="preserve"> (яйца), передача несложных движений. Пластилин, стека, дощечка </w:t>
      </w:r>
    </w:p>
    <w:p w14:paraId="3FA1494A"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9857E91"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b/>
          <w:sz w:val="24"/>
          <w:szCs w:val="24"/>
        </w:rPr>
      </w:pPr>
      <w:r w:rsidRPr="00975B32">
        <w:rPr>
          <w:rFonts w:ascii="Times New Roman" w:hAnsi="Times New Roman"/>
          <w:b/>
          <w:sz w:val="24"/>
          <w:szCs w:val="24"/>
        </w:rPr>
        <w:t>Тема 9</w:t>
      </w:r>
      <w:r w:rsidRPr="00975B32">
        <w:rPr>
          <w:rFonts w:ascii="Times New Roman" w:hAnsi="Times New Roman"/>
          <w:sz w:val="24"/>
          <w:szCs w:val="24"/>
        </w:rPr>
        <w:t>. Рисование «Деревья смотрят в озеро»</w:t>
      </w:r>
    </w:p>
    <w:p w14:paraId="01553C9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Деревья. Чтение стихотворения И. Бунина «За окном»</w:t>
      </w:r>
    </w:p>
    <w:p w14:paraId="3E035F3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 xml:space="preserve">Ознакомление детей с новой техникой рисования двойных (зеркально симметричных) изображений акварельными красками (монотипия, отпечатки). Расширить возможности способа рисования «по </w:t>
      </w:r>
      <w:proofErr w:type="gramStart"/>
      <w:r w:rsidRPr="00975B32">
        <w:rPr>
          <w:rFonts w:ascii="Times New Roman" w:hAnsi="Times New Roman"/>
          <w:sz w:val="24"/>
          <w:szCs w:val="24"/>
        </w:rPr>
        <w:t>мокрому</w:t>
      </w:r>
      <w:proofErr w:type="gramEnd"/>
      <w:r w:rsidRPr="00975B32">
        <w:rPr>
          <w:rFonts w:ascii="Times New Roman" w:hAnsi="Times New Roman"/>
          <w:sz w:val="24"/>
          <w:szCs w:val="24"/>
        </w:rPr>
        <w:t xml:space="preserve">» с получением отпечатков. Белый лист бумаги, акварельные краски, кисти, баночка с водой </w:t>
      </w:r>
    </w:p>
    <w:p w14:paraId="22690825"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26A2ABD"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b/>
          <w:sz w:val="24"/>
          <w:szCs w:val="24"/>
        </w:rPr>
      </w:pPr>
      <w:r w:rsidRPr="00975B32">
        <w:rPr>
          <w:rFonts w:ascii="Times New Roman" w:hAnsi="Times New Roman"/>
          <w:b/>
          <w:sz w:val="24"/>
          <w:szCs w:val="24"/>
        </w:rPr>
        <w:t>Тема 10</w:t>
      </w:r>
      <w:r w:rsidRPr="00975B32">
        <w:rPr>
          <w:rFonts w:ascii="Times New Roman" w:hAnsi="Times New Roman"/>
          <w:sz w:val="24"/>
          <w:szCs w:val="24"/>
        </w:rPr>
        <w:t>. Лепка «Транспорт»</w:t>
      </w:r>
    </w:p>
    <w:p w14:paraId="2DF6707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Беседа о путешествиях. Вид транспорта. Чтение отрывка стихотворения В. Набокова «Велосипедист»</w:t>
      </w:r>
    </w:p>
    <w:p w14:paraId="6244B2C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Моделирование необычных машинок путем дополнения готовой формы (пузырька, коробочки, баночки) лепными деталями; экспериментирование с формой. Пластилин, стека, дощечка </w:t>
      </w:r>
    </w:p>
    <w:p w14:paraId="008C908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B918960"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11</w:t>
      </w:r>
      <w:r w:rsidRPr="00975B32">
        <w:rPr>
          <w:rFonts w:ascii="Times New Roman" w:hAnsi="Times New Roman"/>
          <w:sz w:val="24"/>
          <w:szCs w:val="24"/>
        </w:rPr>
        <w:t>. Рисование «Зонтики»</w:t>
      </w:r>
    </w:p>
    <w:p w14:paraId="094FE4C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Беседа о зонтах, их внешнем виде, строении и назначении, разнообразие видов. Чтение стихотворения В. </w:t>
      </w:r>
      <w:proofErr w:type="spellStart"/>
      <w:r w:rsidRPr="00975B32">
        <w:rPr>
          <w:rFonts w:ascii="Times New Roman" w:hAnsi="Times New Roman"/>
          <w:sz w:val="24"/>
          <w:szCs w:val="24"/>
        </w:rPr>
        <w:t>Шипуновой</w:t>
      </w:r>
      <w:proofErr w:type="spellEnd"/>
      <w:r w:rsidRPr="00975B32">
        <w:rPr>
          <w:rFonts w:ascii="Times New Roman" w:hAnsi="Times New Roman"/>
          <w:sz w:val="24"/>
          <w:szCs w:val="24"/>
        </w:rPr>
        <w:t xml:space="preserve"> «Один замечательный зонтик»</w:t>
      </w:r>
    </w:p>
    <w:p w14:paraId="5909189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 xml:space="preserve">Рисование узоров на полукруге; осмысление связи между орнаментом и формой украшаемого изделия (узор на зонте и парашюте). Лист бумаги, фломастеры, цветные карандаши </w:t>
      </w:r>
    </w:p>
    <w:p w14:paraId="4D0092E9"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A10CC2A"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12. </w:t>
      </w:r>
      <w:r w:rsidRPr="00975B32">
        <w:rPr>
          <w:rFonts w:ascii="Times New Roman" w:hAnsi="Times New Roman"/>
          <w:bCs/>
          <w:sz w:val="24"/>
          <w:szCs w:val="24"/>
        </w:rPr>
        <w:t>Лепка «Орлы на горах»</w:t>
      </w:r>
    </w:p>
    <w:p w14:paraId="617520B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Природа. Горы. Птицы. Чтение стихотворений К.Д. Ушинский «Гранитный валун», В. Шипунова «Горный орел»</w:t>
      </w:r>
    </w:p>
    <w:p w14:paraId="6575659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Создание пластических композиций: моделирование гор из бруска пластилина способом насечек стекой и лепка орла с раскрытыми крыльями. Пластилин, дощечка, стека, зубочистки</w:t>
      </w:r>
    </w:p>
    <w:p w14:paraId="63C86DBC"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B26B17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13</w:t>
      </w:r>
      <w:r w:rsidRPr="00975B32">
        <w:rPr>
          <w:rFonts w:ascii="Times New Roman" w:hAnsi="Times New Roman"/>
          <w:sz w:val="24"/>
          <w:szCs w:val="24"/>
        </w:rPr>
        <w:t>. Рисование «По горам, по долам…»</w:t>
      </w:r>
    </w:p>
    <w:p w14:paraId="367413B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о том, как выглядят горы, что на них растет, кто живет. Чтение стихотворения С. Есенин «Пастух»</w:t>
      </w:r>
    </w:p>
    <w:p w14:paraId="1E24AD9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Отражение в рисунке своих представлений о ландшафтах (сюжет на фоне горного пейзажа). Рисовать по всему листу бумаги, проводя линию горизонта, передавать пропорциональные и пространственные отношения между объектами. Белый лист бумаги, цветные карандаши, фломастеры</w:t>
      </w:r>
    </w:p>
    <w:p w14:paraId="002370F7"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AB16CA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Тема 14</w:t>
      </w:r>
      <w:r w:rsidRPr="00975B32">
        <w:rPr>
          <w:rFonts w:ascii="Times New Roman" w:hAnsi="Times New Roman"/>
          <w:sz w:val="24"/>
          <w:szCs w:val="24"/>
        </w:rPr>
        <w:t>. Промежуточная диагностика</w:t>
      </w:r>
    </w:p>
    <w:p w14:paraId="33A3047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Лепка кошки</w:t>
      </w:r>
    </w:p>
    <w:p w14:paraId="0FEFF6E5"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03DF6D9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15</w:t>
      </w:r>
      <w:r w:rsidRPr="00975B32">
        <w:rPr>
          <w:rFonts w:ascii="Times New Roman" w:hAnsi="Times New Roman"/>
          <w:sz w:val="24"/>
          <w:szCs w:val="24"/>
        </w:rPr>
        <w:t>. Лепка «Зимние превращения Пугала»</w:t>
      </w:r>
    </w:p>
    <w:p w14:paraId="2D7CB8E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о временах года. Чтение отрывка сказки Г.М. Цыферова «Пугало»</w:t>
      </w:r>
    </w:p>
    <w:p w14:paraId="24CEA82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Экспериментирование с формой поделок: трансформация образа в соответствии с драматургией литературного сюжета (превращение пугала в снеговика). Продолжать освоение нового способа лепки – на каркасе из трубочек или палочек. Пластилин, стека, дощечка, трубочки для коктейля или зубочистки, пуговицы, бисер</w:t>
      </w:r>
    </w:p>
    <w:p w14:paraId="27167E8C"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5017D2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16</w:t>
      </w:r>
      <w:r w:rsidRPr="00975B32">
        <w:rPr>
          <w:rFonts w:ascii="Times New Roman" w:hAnsi="Times New Roman"/>
          <w:sz w:val="24"/>
          <w:szCs w:val="24"/>
        </w:rPr>
        <w:t>. Рисование «Морозные узоры»</w:t>
      </w:r>
    </w:p>
    <w:p w14:paraId="452C09A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Беседа </w:t>
      </w:r>
      <w:proofErr w:type="gramStart"/>
      <w:r w:rsidRPr="00975B32">
        <w:rPr>
          <w:rFonts w:ascii="Times New Roman" w:hAnsi="Times New Roman"/>
          <w:sz w:val="24"/>
          <w:szCs w:val="24"/>
        </w:rPr>
        <w:t>о</w:t>
      </w:r>
      <w:proofErr w:type="gramEnd"/>
      <w:r w:rsidRPr="00975B32">
        <w:rPr>
          <w:rFonts w:ascii="Times New Roman" w:hAnsi="Times New Roman"/>
          <w:sz w:val="24"/>
          <w:szCs w:val="24"/>
        </w:rPr>
        <w:t xml:space="preserve"> искусстве кружевоплетения на примере вологодских мастериц. Чтение стихотворения И. Бунина «На окне, серебряном от инея»</w:t>
      </w:r>
    </w:p>
    <w:p w14:paraId="457B317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Рисование морозных узоров в стилистике кружевоплетения (точка, круг, завиток и т. д.). Совершенствовать технику рисования концом кисти. Лист бумаги тёмного цвета, гуашевые краски, кисти, баночка с водой</w:t>
      </w:r>
    </w:p>
    <w:p w14:paraId="2226A935"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036287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17</w:t>
      </w:r>
      <w:r w:rsidRPr="00975B32">
        <w:rPr>
          <w:rFonts w:ascii="Times New Roman" w:hAnsi="Times New Roman"/>
          <w:sz w:val="24"/>
          <w:szCs w:val="24"/>
        </w:rPr>
        <w:t>. Рисование «Зимний лес»</w:t>
      </w:r>
    </w:p>
    <w:p w14:paraId="78BAA79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Времена года. Природа. Чтение стихотворения И. Бунин «Прости же лес! Прости, прощай…»</w:t>
      </w:r>
    </w:p>
    <w:p w14:paraId="2BBBD6D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образа зимнего леса по замыслу, самостоятельный выбор оригинальных способов рисования заснеженных крон деревьев (декоративное рисование по мотивам Гжели). Рисовать густой лес ярусами, начиная с заднего плана. Лист бумаги, гуашевые краски, кисти, баночка с водой </w:t>
      </w:r>
    </w:p>
    <w:p w14:paraId="602EF776"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4D84A87"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18</w:t>
      </w:r>
      <w:r w:rsidRPr="00975B32">
        <w:rPr>
          <w:rFonts w:ascii="Times New Roman" w:hAnsi="Times New Roman"/>
          <w:sz w:val="24"/>
          <w:szCs w:val="24"/>
        </w:rPr>
        <w:t>. Лепка «Бабушкины сказки»</w:t>
      </w:r>
    </w:p>
    <w:p w14:paraId="78AFDCA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по русским народным сказкам. Чтение стихотворения С. Есенина «Бабушкины сказки»</w:t>
      </w:r>
    </w:p>
    <w:p w14:paraId="0DB0FB0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Лепка по мотивам русских народных сказок: самостоятельный выбор образов сказочных героев и сюжетов. Пластилин, стека, дощечка, бисер, трубочки для коктейля, зубочистки, кусочки фольги</w:t>
      </w:r>
    </w:p>
    <w:p w14:paraId="599B7896"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C6DF70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19</w:t>
      </w:r>
      <w:r w:rsidRPr="00975B32">
        <w:rPr>
          <w:rFonts w:ascii="Times New Roman" w:hAnsi="Times New Roman"/>
          <w:sz w:val="24"/>
          <w:szCs w:val="24"/>
        </w:rPr>
        <w:t>. Рисование «Кони-птицы»</w:t>
      </w:r>
    </w:p>
    <w:p w14:paraId="61AB580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Беседа о предметах быта, созданных мастерами Городца. Беседа о своеобразии народного декоративно-прикладного искусства. Чтение стихотворения В. </w:t>
      </w:r>
      <w:proofErr w:type="spellStart"/>
      <w:r w:rsidRPr="00975B32">
        <w:rPr>
          <w:rFonts w:ascii="Times New Roman" w:hAnsi="Times New Roman"/>
          <w:sz w:val="24"/>
          <w:szCs w:val="24"/>
        </w:rPr>
        <w:t>Шипуновой</w:t>
      </w:r>
      <w:proofErr w:type="spellEnd"/>
      <w:r w:rsidRPr="00975B32">
        <w:rPr>
          <w:rFonts w:ascii="Times New Roman" w:hAnsi="Times New Roman"/>
          <w:sz w:val="24"/>
          <w:szCs w:val="24"/>
        </w:rPr>
        <w:t xml:space="preserve"> «Чудо - росписи»</w:t>
      </w:r>
    </w:p>
    <w:p w14:paraId="055E02F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Рисование фантазийных коней-птиц по мотивам городецкой росписи. Лист бумаги жёлтого цвета, гуашевые краски, кисти, баночка с водой </w:t>
      </w:r>
    </w:p>
    <w:p w14:paraId="02A50E43"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120C0D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20</w:t>
      </w:r>
      <w:r w:rsidRPr="00975B32">
        <w:rPr>
          <w:rFonts w:ascii="Times New Roman" w:hAnsi="Times New Roman"/>
          <w:sz w:val="24"/>
          <w:szCs w:val="24"/>
        </w:rPr>
        <w:t>. Лепка «Лягушонок»</w:t>
      </w:r>
    </w:p>
    <w:p w14:paraId="30938B5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Чтение сказки «Царевна-лягушка»</w:t>
      </w:r>
    </w:p>
    <w:p w14:paraId="275499A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миниатюр в технике рельефной пластики. </w:t>
      </w:r>
      <w:proofErr w:type="gramStart"/>
      <w:r w:rsidRPr="00975B32">
        <w:rPr>
          <w:rFonts w:ascii="Times New Roman" w:hAnsi="Times New Roman"/>
          <w:sz w:val="24"/>
          <w:szCs w:val="24"/>
        </w:rPr>
        <w:t>Пластилин, стека, дощечка, спичечная коробка, зубочистка, бисер, трубочка для коктейля, фольга, пуговицы</w:t>
      </w:r>
      <w:proofErr w:type="gramEnd"/>
    </w:p>
    <w:p w14:paraId="7396DBAD"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D767767"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21</w:t>
      </w:r>
      <w:r w:rsidRPr="00975B32">
        <w:rPr>
          <w:rFonts w:ascii="Times New Roman" w:hAnsi="Times New Roman"/>
          <w:sz w:val="24"/>
          <w:szCs w:val="24"/>
        </w:rPr>
        <w:t>. Рисование «Рыбки»</w:t>
      </w:r>
    </w:p>
    <w:p w14:paraId="44CF987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Пресноводные рыбы средней полосы России. Чтение стихотворения А. Фета «Рыбка»</w:t>
      </w:r>
    </w:p>
    <w:p w14:paraId="6B19C6CE" w14:textId="77777777" w:rsidR="001B12FF" w:rsidRPr="00975B32" w:rsidRDefault="00FA0787">
      <w:pPr>
        <w:widowControl w:val="0"/>
        <w:shd w:val="clear" w:color="auto" w:fill="FFFFFF" w:themeFill="background1"/>
        <w:spacing w:after="0" w:line="240" w:lineRule="auto"/>
        <w:jc w:val="both"/>
        <w:rPr>
          <w:rFonts w:ascii="Times New Roman" w:eastAsiaTheme="minorHAnsi" w:hAnsi="Times New Roman"/>
          <w:sz w:val="24"/>
          <w:szCs w:val="24"/>
          <w:lang w:eastAsia="en-US"/>
        </w:rPr>
      </w:pPr>
      <w:r w:rsidRPr="00975B32">
        <w:rPr>
          <w:rFonts w:ascii="Times New Roman" w:hAnsi="Times New Roman"/>
          <w:b/>
          <w:sz w:val="24"/>
          <w:szCs w:val="24"/>
        </w:rPr>
        <w:t>Практика</w:t>
      </w:r>
      <w:r w:rsidRPr="00975B32">
        <w:rPr>
          <w:rFonts w:ascii="Times New Roman" w:hAnsi="Times New Roman"/>
          <w:sz w:val="24"/>
          <w:szCs w:val="24"/>
        </w:rPr>
        <w:t xml:space="preserve">: Самостоятельное и творческое отражение представления о природе разными изобразительно-выразительными средствами. Познакомить с нетрадиционной техникой декоративного рисования (отпечатки ватными палочками). Лист бумаги голубого цвета, гуашевые краски, кисти, ватные палочки, баночка с водой </w:t>
      </w:r>
    </w:p>
    <w:p w14:paraId="56ECAD0B"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0B76187"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Тема22</w:t>
      </w:r>
      <w:r w:rsidRPr="00975B32">
        <w:rPr>
          <w:rFonts w:ascii="Times New Roman" w:hAnsi="Times New Roman"/>
          <w:sz w:val="24"/>
          <w:szCs w:val="24"/>
        </w:rPr>
        <w:t>. Лепка «На дне морском»</w:t>
      </w:r>
    </w:p>
    <w:p w14:paraId="26254C6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xml:space="preserve">. Беседа о жизни морских жителей. Загадки В. </w:t>
      </w:r>
      <w:proofErr w:type="spellStart"/>
      <w:r w:rsidRPr="00975B32">
        <w:rPr>
          <w:rFonts w:ascii="Times New Roman" w:hAnsi="Times New Roman"/>
          <w:sz w:val="24"/>
          <w:szCs w:val="24"/>
        </w:rPr>
        <w:t>Шипуновой</w:t>
      </w:r>
      <w:proofErr w:type="spellEnd"/>
      <w:r w:rsidRPr="00975B32">
        <w:rPr>
          <w:rFonts w:ascii="Times New Roman" w:hAnsi="Times New Roman"/>
          <w:sz w:val="24"/>
          <w:szCs w:val="24"/>
        </w:rPr>
        <w:t xml:space="preserve"> «О тех, кто в море живет!»</w:t>
      </w:r>
    </w:p>
    <w:p w14:paraId="7FF1463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пластических образов подводного мира по представлению. Пластилин, стека, дощечка, манка для украшения морской звезды, скалка для раскатывания пластилина, формочки для вырезания морской звезды </w:t>
      </w:r>
    </w:p>
    <w:p w14:paraId="661F7F4C"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163863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23</w:t>
      </w:r>
      <w:r w:rsidRPr="00975B32">
        <w:rPr>
          <w:rFonts w:ascii="Times New Roman" w:hAnsi="Times New Roman"/>
          <w:sz w:val="24"/>
          <w:szCs w:val="24"/>
        </w:rPr>
        <w:t>. Рисование «Я с папой»</w:t>
      </w:r>
    </w:p>
    <w:p w14:paraId="4220AC4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«Как мы с папой провели выходной день»</w:t>
      </w:r>
    </w:p>
    <w:p w14:paraId="7A7DA70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Рисование парного портрета в профиль (себя и папы). Нарисовать портрет в профиль, будто ребёнок и папа смотрят друг на друга. Белый лист бумаги, гуашевые краски, палитра, кисти, баночка с водой</w:t>
      </w:r>
    </w:p>
    <w:p w14:paraId="417EDC0A"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ACC538F"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24</w:t>
      </w:r>
      <w:r w:rsidRPr="00975B32">
        <w:rPr>
          <w:rFonts w:ascii="Times New Roman" w:hAnsi="Times New Roman"/>
          <w:sz w:val="24"/>
          <w:szCs w:val="24"/>
        </w:rPr>
        <w:t>. Лепка «</w:t>
      </w:r>
      <w:proofErr w:type="spellStart"/>
      <w:r w:rsidRPr="00975B32">
        <w:rPr>
          <w:rFonts w:ascii="Times New Roman" w:hAnsi="Times New Roman"/>
          <w:sz w:val="24"/>
          <w:szCs w:val="24"/>
        </w:rPr>
        <w:t>Карандашница</w:t>
      </w:r>
      <w:proofErr w:type="spellEnd"/>
      <w:r w:rsidRPr="00975B32">
        <w:rPr>
          <w:rFonts w:ascii="Times New Roman" w:hAnsi="Times New Roman"/>
          <w:sz w:val="24"/>
          <w:szCs w:val="24"/>
        </w:rPr>
        <w:t xml:space="preserve"> для папы»</w:t>
      </w:r>
    </w:p>
    <w:p w14:paraId="4BAE6C5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Беседа о папах, дедушках, дядях и о том, как мы можем их поздравить с праздником Защитников отечества </w:t>
      </w:r>
    </w:p>
    <w:p w14:paraId="7D7E315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Лепка пластилином на готовой форме. Знакомство с новым способом лепки – из пластин. Использовать способы и приёмы: оттягивание, заострение, сплющивание, загибание края, </w:t>
      </w:r>
      <w:proofErr w:type="spellStart"/>
      <w:r w:rsidRPr="00975B32">
        <w:rPr>
          <w:rFonts w:ascii="Times New Roman" w:hAnsi="Times New Roman"/>
          <w:sz w:val="24"/>
          <w:szCs w:val="24"/>
        </w:rPr>
        <w:t>защипывание</w:t>
      </w:r>
      <w:proofErr w:type="spellEnd"/>
      <w:r w:rsidRPr="00975B32">
        <w:rPr>
          <w:rFonts w:ascii="Times New Roman" w:hAnsi="Times New Roman"/>
          <w:sz w:val="24"/>
          <w:szCs w:val="24"/>
        </w:rPr>
        <w:t xml:space="preserve"> края. Пластилин, стека, дощечка, бисер, пуговицы</w:t>
      </w:r>
    </w:p>
    <w:p w14:paraId="6D370515"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2CADEDA"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b/>
          <w:sz w:val="24"/>
          <w:szCs w:val="24"/>
        </w:rPr>
      </w:pPr>
      <w:r w:rsidRPr="00975B32">
        <w:rPr>
          <w:rFonts w:ascii="Times New Roman" w:hAnsi="Times New Roman"/>
          <w:b/>
          <w:sz w:val="24"/>
          <w:szCs w:val="24"/>
        </w:rPr>
        <w:t>Тема 25</w:t>
      </w:r>
      <w:r w:rsidRPr="00975B32">
        <w:rPr>
          <w:rFonts w:ascii="Times New Roman" w:hAnsi="Times New Roman"/>
          <w:sz w:val="24"/>
          <w:szCs w:val="24"/>
        </w:rPr>
        <w:t>. Рисование «Мы с мамой улыбаемся»</w:t>
      </w:r>
    </w:p>
    <w:p w14:paraId="6BD4448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Беседа «Как мы с мамой провели выходной день». Чтение стихотворения В. </w:t>
      </w:r>
      <w:proofErr w:type="spellStart"/>
      <w:r w:rsidRPr="00975B32">
        <w:rPr>
          <w:rFonts w:ascii="Times New Roman" w:hAnsi="Times New Roman"/>
          <w:sz w:val="24"/>
          <w:szCs w:val="24"/>
        </w:rPr>
        <w:t>Шипуновой</w:t>
      </w:r>
      <w:proofErr w:type="spellEnd"/>
      <w:r w:rsidRPr="00975B32">
        <w:rPr>
          <w:rFonts w:ascii="Times New Roman" w:hAnsi="Times New Roman"/>
          <w:sz w:val="24"/>
          <w:szCs w:val="24"/>
        </w:rPr>
        <w:t xml:space="preserve"> «Подарок»</w:t>
      </w:r>
    </w:p>
    <w:p w14:paraId="49551E0C" w14:textId="7B233D29"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Рисование парного портрета (себя и мамы). Лист бумаги, гуашевые краски, палитра, кисти, баночка с</w:t>
      </w:r>
      <w:r w:rsidR="00ED699F" w:rsidRPr="00975B32">
        <w:rPr>
          <w:rFonts w:ascii="Times New Roman" w:hAnsi="Times New Roman"/>
          <w:sz w:val="24"/>
          <w:szCs w:val="24"/>
        </w:rPr>
        <w:t xml:space="preserve"> </w:t>
      </w:r>
      <w:r w:rsidRPr="00975B32">
        <w:rPr>
          <w:rFonts w:ascii="Times New Roman" w:hAnsi="Times New Roman"/>
          <w:sz w:val="24"/>
          <w:szCs w:val="24"/>
        </w:rPr>
        <w:t xml:space="preserve">водой </w:t>
      </w:r>
    </w:p>
    <w:p w14:paraId="616E7EB6"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6FFE97A"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26</w:t>
      </w:r>
      <w:r w:rsidRPr="00975B32">
        <w:rPr>
          <w:rFonts w:ascii="Times New Roman" w:hAnsi="Times New Roman"/>
          <w:sz w:val="24"/>
          <w:szCs w:val="24"/>
        </w:rPr>
        <w:t>. Лепка «</w:t>
      </w:r>
      <w:proofErr w:type="spellStart"/>
      <w:r w:rsidRPr="00975B32">
        <w:rPr>
          <w:rFonts w:ascii="Times New Roman" w:hAnsi="Times New Roman"/>
          <w:sz w:val="24"/>
          <w:szCs w:val="24"/>
        </w:rPr>
        <w:t>Конфетница</w:t>
      </w:r>
      <w:proofErr w:type="spellEnd"/>
      <w:r w:rsidRPr="00975B32">
        <w:rPr>
          <w:rFonts w:ascii="Times New Roman" w:hAnsi="Times New Roman"/>
          <w:sz w:val="24"/>
          <w:szCs w:val="24"/>
        </w:rPr>
        <w:t xml:space="preserve"> для мамочки»</w:t>
      </w:r>
    </w:p>
    <w:p w14:paraId="02ACD39A" w14:textId="404A3D6C"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о мамах и о том, как мы можем их поздравить с женским праздником 8 Марта. Чтение стихотворений П. Синявского «</w:t>
      </w:r>
      <w:r w:rsidR="00ED699F" w:rsidRPr="00975B32">
        <w:rPr>
          <w:rFonts w:ascii="Times New Roman" w:hAnsi="Times New Roman"/>
          <w:sz w:val="24"/>
          <w:szCs w:val="24"/>
        </w:rPr>
        <w:t>Р</w:t>
      </w:r>
      <w:r w:rsidRPr="00975B32">
        <w:rPr>
          <w:rFonts w:ascii="Times New Roman" w:hAnsi="Times New Roman"/>
          <w:sz w:val="24"/>
          <w:szCs w:val="24"/>
        </w:rPr>
        <w:t>азноцветный подарок», «Сюрприз»</w:t>
      </w:r>
    </w:p>
    <w:p w14:paraId="3B3E6C1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Лепка новым способом - из колец декоративных предметов; моделирование формы изделия за счет изменения длины исходных деталей – «валиков». Пластилин, стека, дощечка, пуговицы, бисер, узкая тесьма для оформления </w:t>
      </w:r>
      <w:proofErr w:type="spellStart"/>
      <w:r w:rsidRPr="00975B32">
        <w:rPr>
          <w:rFonts w:ascii="Times New Roman" w:hAnsi="Times New Roman"/>
          <w:sz w:val="24"/>
          <w:szCs w:val="24"/>
        </w:rPr>
        <w:t>конфетницы</w:t>
      </w:r>
      <w:proofErr w:type="spellEnd"/>
    </w:p>
    <w:p w14:paraId="64C5DAEA"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56C4011"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27. </w:t>
      </w:r>
      <w:r w:rsidRPr="00975B32">
        <w:rPr>
          <w:rFonts w:ascii="Times New Roman" w:hAnsi="Times New Roman"/>
          <w:sz w:val="24"/>
          <w:szCs w:val="24"/>
        </w:rPr>
        <w:t xml:space="preserve">Рисование «Золотой петушок» </w:t>
      </w:r>
    </w:p>
    <w:p w14:paraId="74E285B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Чтение «Сказки о золотом петушке» А.С. Пушкина. Беседа о сказочных птицах. Чтение стихотворений, считалок, </w:t>
      </w:r>
      <w:proofErr w:type="spellStart"/>
      <w:r w:rsidRPr="00975B32">
        <w:rPr>
          <w:rFonts w:ascii="Times New Roman" w:hAnsi="Times New Roman"/>
          <w:sz w:val="24"/>
          <w:szCs w:val="24"/>
        </w:rPr>
        <w:t>закличек</w:t>
      </w:r>
      <w:proofErr w:type="spellEnd"/>
      <w:r w:rsidRPr="00975B32">
        <w:rPr>
          <w:rFonts w:ascii="Times New Roman" w:hAnsi="Times New Roman"/>
          <w:sz w:val="24"/>
          <w:szCs w:val="24"/>
        </w:rPr>
        <w:t xml:space="preserve">, песенок, загадок о разных птицах </w:t>
      </w:r>
    </w:p>
    <w:p w14:paraId="3130D0D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Рисование сказочного петушка по мотивам литературного произведения. Лист бумаги, гуашевые краски, кисти, баночка с водой </w:t>
      </w:r>
    </w:p>
    <w:p w14:paraId="38C99337"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8217229" w14:textId="77777777" w:rsidR="001B12FF" w:rsidRPr="00975B32" w:rsidRDefault="00FA0787">
      <w:pPr>
        <w:widowControl w:val="0"/>
        <w:shd w:val="clear" w:color="auto" w:fill="FFFFFF" w:themeFill="background1"/>
        <w:tabs>
          <w:tab w:val="left" w:pos="0"/>
        </w:tabs>
        <w:spacing w:after="0" w:line="240" w:lineRule="auto"/>
        <w:jc w:val="both"/>
        <w:rPr>
          <w:rFonts w:ascii="Times New Roman" w:hAnsi="Times New Roman"/>
          <w:sz w:val="24"/>
          <w:szCs w:val="24"/>
        </w:rPr>
      </w:pPr>
      <w:r w:rsidRPr="00975B32">
        <w:rPr>
          <w:rFonts w:ascii="Times New Roman" w:hAnsi="Times New Roman"/>
          <w:b/>
          <w:sz w:val="24"/>
          <w:szCs w:val="24"/>
        </w:rPr>
        <w:t>Тема 28</w:t>
      </w:r>
      <w:r w:rsidRPr="00975B32">
        <w:rPr>
          <w:rFonts w:ascii="Times New Roman" w:hAnsi="Times New Roman"/>
          <w:sz w:val="24"/>
          <w:szCs w:val="24"/>
        </w:rPr>
        <w:t>. Лепка «</w:t>
      </w:r>
      <w:proofErr w:type="gramStart"/>
      <w:r w:rsidRPr="00975B32">
        <w:rPr>
          <w:rFonts w:ascii="Times New Roman" w:hAnsi="Times New Roman"/>
          <w:sz w:val="24"/>
          <w:szCs w:val="24"/>
        </w:rPr>
        <w:t>Чудо-цветы</w:t>
      </w:r>
      <w:proofErr w:type="gramEnd"/>
      <w:r w:rsidRPr="00975B32">
        <w:rPr>
          <w:rFonts w:ascii="Times New Roman" w:hAnsi="Times New Roman"/>
          <w:sz w:val="24"/>
          <w:szCs w:val="24"/>
        </w:rPr>
        <w:t>» (изразцы)</w:t>
      </w:r>
    </w:p>
    <w:p w14:paraId="262545D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о цветах: особенностях внешнего вида, местах произрастания, разнообразии, биологической и культурно-эстетической значимости.</w:t>
      </w:r>
    </w:p>
    <w:p w14:paraId="7EF4423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Продолжать осваивать технику рельефной лепки. Показать варианты сложных венчиков и отдельных лепестков. Пластилин, стека, дощечка, картонные квадратики, пуговицы, бусины</w:t>
      </w:r>
    </w:p>
    <w:p w14:paraId="7B9DD36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0C528D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29</w:t>
      </w:r>
      <w:r w:rsidRPr="00975B32">
        <w:rPr>
          <w:rFonts w:ascii="Times New Roman" w:hAnsi="Times New Roman"/>
          <w:sz w:val="24"/>
          <w:szCs w:val="24"/>
        </w:rPr>
        <w:t>. Рисование «Заря»</w:t>
      </w:r>
    </w:p>
    <w:p w14:paraId="56BD4A2D"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Пейзаж утренний, дневной, вечерний, ночной. Чтение стихотворения С. Есенина «Восход солнца»</w:t>
      </w:r>
    </w:p>
    <w:p w14:paraId="36D37A7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Рисование восхода солнца (заря алая) акварельными красками. Совершенствование техники рисования «по </w:t>
      </w:r>
      <w:proofErr w:type="gramStart"/>
      <w:r w:rsidRPr="00975B32">
        <w:rPr>
          <w:rFonts w:ascii="Times New Roman" w:hAnsi="Times New Roman"/>
          <w:sz w:val="24"/>
          <w:szCs w:val="24"/>
        </w:rPr>
        <w:t>мокрому</w:t>
      </w:r>
      <w:proofErr w:type="gramEnd"/>
      <w:r w:rsidRPr="00975B32">
        <w:rPr>
          <w:rFonts w:ascii="Times New Roman" w:hAnsi="Times New Roman"/>
          <w:sz w:val="24"/>
          <w:szCs w:val="24"/>
        </w:rPr>
        <w:t>». Белый лист бумаги, акварельные краски, кисти, палитра, баночка с водой</w:t>
      </w:r>
    </w:p>
    <w:p w14:paraId="6A0ED497"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5FE941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30. Итоговая диагностика</w:t>
      </w:r>
    </w:p>
    <w:p w14:paraId="22855F5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Лепка «Мы на луг ходили, мы лужок лепили». </w:t>
      </w:r>
      <w:proofErr w:type="gramStart"/>
      <w:r w:rsidRPr="00975B32">
        <w:rPr>
          <w:rFonts w:ascii="Times New Roman" w:hAnsi="Times New Roman"/>
          <w:sz w:val="24"/>
          <w:szCs w:val="24"/>
        </w:rPr>
        <w:t xml:space="preserve">Лепка по выбору луговых </w:t>
      </w:r>
      <w:r w:rsidRPr="00975B32">
        <w:rPr>
          <w:rFonts w:ascii="Times New Roman" w:hAnsi="Times New Roman"/>
          <w:sz w:val="24"/>
          <w:szCs w:val="24"/>
        </w:rPr>
        <w:lastRenderedPageBreak/>
        <w:t>растений (ромашка, одуванчик, колокольчик, василек, земляника и т. д.) и насекомых (бабочка, жуки, пчелы, стрекозы и т. д.).</w:t>
      </w:r>
      <w:proofErr w:type="gramEnd"/>
      <w:r w:rsidRPr="00975B32">
        <w:rPr>
          <w:rFonts w:ascii="Times New Roman" w:hAnsi="Times New Roman"/>
          <w:sz w:val="24"/>
          <w:szCs w:val="24"/>
        </w:rPr>
        <w:t xml:space="preserve"> Пластилин, стека, дощечка, пуговицы, бисер</w:t>
      </w:r>
    </w:p>
    <w:p w14:paraId="71A7BD5C"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4B185F11"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31. Лепка «В далеком космосе»</w:t>
      </w:r>
    </w:p>
    <w:p w14:paraId="0103F7B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Беседа о Солнечной системе, о Вселенной, о звездах, созвездиях и знаках Зодиака. Чтение стихотворений и рассказов о космосе </w:t>
      </w:r>
    </w:p>
    <w:p w14:paraId="104276C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Создание рельефной картины (панорамы), включающей разные космические объекты (солнце, планеты, звезды, созвездия, кометы).</w:t>
      </w:r>
      <w:proofErr w:type="gramEnd"/>
      <w:r w:rsidRPr="00975B32">
        <w:rPr>
          <w:rFonts w:ascii="Times New Roman" w:hAnsi="Times New Roman"/>
          <w:sz w:val="24"/>
          <w:szCs w:val="24"/>
        </w:rPr>
        <w:t xml:space="preserve"> Пластилин, стека, дощечка, картонная заготовка </w:t>
      </w:r>
    </w:p>
    <w:p w14:paraId="60D38795"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w:t>
      </w:r>
      <w:r w:rsidRPr="00975B32">
        <w:rPr>
          <w:rFonts w:ascii="Times New Roman" w:hAnsi="Times New Roman"/>
          <w:sz w:val="24"/>
          <w:szCs w:val="24"/>
        </w:rPr>
        <w:t xml:space="preserve"> </w:t>
      </w:r>
      <w:r w:rsidRPr="00975B32">
        <w:rPr>
          <w:rFonts w:ascii="Times New Roman" w:hAnsi="Times New Roman"/>
          <w:b/>
          <w:sz w:val="24"/>
          <w:szCs w:val="24"/>
        </w:rPr>
        <w:t>контроля</w:t>
      </w:r>
      <w:r w:rsidRPr="00975B32">
        <w:rPr>
          <w:rFonts w:ascii="Times New Roman" w:hAnsi="Times New Roman"/>
          <w:sz w:val="24"/>
          <w:szCs w:val="24"/>
        </w:rPr>
        <w:t>. Выставка работ</w:t>
      </w:r>
    </w:p>
    <w:p w14:paraId="2E055BEC"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32. Рисование «День и ночь»</w:t>
      </w:r>
    </w:p>
    <w:p w14:paraId="1EA4476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Беседа о частях суток в жизни человека и животных. Режим дня. Чтение стихотворения В. </w:t>
      </w:r>
      <w:proofErr w:type="spellStart"/>
      <w:r w:rsidRPr="00975B32">
        <w:rPr>
          <w:rFonts w:ascii="Times New Roman" w:hAnsi="Times New Roman"/>
          <w:sz w:val="24"/>
          <w:szCs w:val="24"/>
        </w:rPr>
        <w:t>Шипуновой</w:t>
      </w:r>
      <w:proofErr w:type="spellEnd"/>
      <w:r w:rsidRPr="00975B32">
        <w:rPr>
          <w:rFonts w:ascii="Times New Roman" w:hAnsi="Times New Roman"/>
          <w:sz w:val="24"/>
          <w:szCs w:val="24"/>
        </w:rPr>
        <w:t xml:space="preserve"> «Ночь и день»</w:t>
      </w:r>
    </w:p>
    <w:p w14:paraId="1F53E5A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Ознакомление с явлением контраста в искусстве, пояснение специфики и освоение средств художественно-образной выразительности. Разделить лист бумаги пополам и нарисовать одну картину, на которой представлены в один момент солнце и луна, день и ночь. Лист бумаги, гуашевые краски, кисти, баночка с водой </w:t>
      </w:r>
    </w:p>
    <w:p w14:paraId="709E0A16"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rPr>
        <w:t>Выставка работ</w:t>
      </w:r>
    </w:p>
    <w:p w14:paraId="79F5E6B3"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33. Лепка «Космонавты»</w:t>
      </w:r>
    </w:p>
    <w:p w14:paraId="69A052D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Беседа о первооткрывателях космоса. Чтение стихотворения Г.Р. </w:t>
      </w:r>
      <w:proofErr w:type="spellStart"/>
      <w:r w:rsidRPr="00975B32">
        <w:rPr>
          <w:rFonts w:ascii="Times New Roman" w:hAnsi="Times New Roman"/>
          <w:sz w:val="24"/>
          <w:szCs w:val="24"/>
        </w:rPr>
        <w:t>Лагздынь</w:t>
      </w:r>
      <w:proofErr w:type="spellEnd"/>
      <w:r w:rsidRPr="00975B32">
        <w:rPr>
          <w:rFonts w:ascii="Times New Roman" w:hAnsi="Times New Roman"/>
          <w:sz w:val="24"/>
          <w:szCs w:val="24"/>
        </w:rPr>
        <w:t xml:space="preserve"> «Космонавт». Рассказ о животных, побывавших в космосе</w:t>
      </w:r>
    </w:p>
    <w:p w14:paraId="4696FF0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Лепка космонавтов и характерной экипировки с передачей движения в разных «космических» ситуациях (голова в форме шара, туловище, руки, ноги – цилиндр). </w:t>
      </w:r>
      <w:proofErr w:type="gramStart"/>
      <w:r w:rsidRPr="00975B32">
        <w:rPr>
          <w:rFonts w:ascii="Times New Roman" w:hAnsi="Times New Roman"/>
          <w:sz w:val="24"/>
          <w:szCs w:val="24"/>
        </w:rPr>
        <w:t>Пластилин, стека, дощечка, пуговицы, фольга, пружинки, нитки, пластиковые прозрачные футляры для скафандров</w:t>
      </w:r>
      <w:proofErr w:type="gramEnd"/>
    </w:p>
    <w:p w14:paraId="29C1E810"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rPr>
        <w:t>Выставка работ</w:t>
      </w:r>
    </w:p>
    <w:p w14:paraId="0EF07CB7"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34. Рисование «Друг детства»</w:t>
      </w:r>
    </w:p>
    <w:p w14:paraId="3AED363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Игрушки. Чтение рассказа В. Драгунского «Друг детства»</w:t>
      </w:r>
    </w:p>
    <w:p w14:paraId="3945F5F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Рисование игрушек с натуры. Лист бумаги, цветные карандаши</w:t>
      </w:r>
    </w:p>
    <w:p w14:paraId="4BF99C42"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1EC6B2A"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35. Лепка «Дерево жизни»</w:t>
      </w:r>
    </w:p>
    <w:p w14:paraId="25D8064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Чтение стихотворения А. Боске «Зернышко» </w:t>
      </w:r>
    </w:p>
    <w:p w14:paraId="6B75610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сложной композиции. Совершенствование техники рельефной лепки. Пластилин, стека, дощечка, зубочистки, картонная основа </w:t>
      </w:r>
    </w:p>
    <w:p w14:paraId="11173856"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2D8EE1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36</w:t>
      </w:r>
      <w:r w:rsidRPr="00975B32">
        <w:rPr>
          <w:rFonts w:ascii="Times New Roman" w:hAnsi="Times New Roman"/>
          <w:sz w:val="24"/>
          <w:szCs w:val="24"/>
        </w:rPr>
        <w:t>. Рисование «Весенняя гроза»</w:t>
      </w:r>
    </w:p>
    <w:p w14:paraId="1733DB8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Беседа о разных явлениях природы. Правила безопасного поведения в такую погоду или при таких явлениях. Чтение стихотворений</w:t>
      </w:r>
    </w:p>
    <w:p w14:paraId="3B7A843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Отражение в рисунке представлений о стихийных явлениях природы (буря, ураган, гроза, дождь) разными средствами художественно-образной выразительности. Лист бумаги, акварельные краски, кисти, баночка с водой </w:t>
      </w:r>
    </w:p>
    <w:p w14:paraId="662F2392" w14:textId="77777777" w:rsidR="001B12FF" w:rsidRPr="00975B32" w:rsidRDefault="00FA0787">
      <w:pPr>
        <w:pStyle w:val="afc"/>
        <w:widowControl w:val="0"/>
        <w:shd w:val="clear" w:color="auto" w:fill="FFFFFF" w:themeFill="background1"/>
        <w:jc w:val="both"/>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9747FF7" w14:textId="77777777" w:rsidR="001B12FF" w:rsidRPr="00975B32" w:rsidRDefault="001B12FF">
      <w:pPr>
        <w:widowControl w:val="0"/>
        <w:shd w:val="clear" w:color="auto" w:fill="FFFFFF" w:themeFill="background1"/>
        <w:spacing w:after="0" w:line="240" w:lineRule="auto"/>
        <w:ind w:firstLine="709"/>
        <w:jc w:val="center"/>
        <w:rPr>
          <w:rFonts w:ascii="Times New Roman" w:hAnsi="Times New Roman"/>
          <w:b/>
          <w:sz w:val="24"/>
          <w:szCs w:val="24"/>
        </w:rPr>
      </w:pPr>
      <w:bookmarkStart w:id="89" w:name="_Hlk84431913"/>
    </w:p>
    <w:p w14:paraId="455DFE19" w14:textId="77777777" w:rsidR="001B12FF" w:rsidRPr="00975B32" w:rsidRDefault="00FA0787">
      <w:pPr>
        <w:widowControl w:val="0"/>
        <w:shd w:val="clear" w:color="auto" w:fill="FFFFFF" w:themeFill="background1"/>
        <w:spacing w:after="0" w:line="240" w:lineRule="auto"/>
        <w:ind w:firstLine="709"/>
        <w:jc w:val="center"/>
        <w:rPr>
          <w:rFonts w:ascii="Times New Roman" w:hAnsi="Times New Roman"/>
          <w:b/>
          <w:sz w:val="24"/>
          <w:szCs w:val="24"/>
        </w:rPr>
      </w:pPr>
      <w:r w:rsidRPr="00975B32">
        <w:rPr>
          <w:rFonts w:ascii="Times New Roman" w:hAnsi="Times New Roman"/>
          <w:b/>
          <w:sz w:val="24"/>
          <w:szCs w:val="24"/>
        </w:rPr>
        <w:t>Планируемые результаты. Второй год обучения</w:t>
      </w:r>
    </w:p>
    <w:p w14:paraId="41E9D6FB"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bookmarkStart w:id="90" w:name="_Hlk84433634"/>
      <w:bookmarkEnd w:id="89"/>
      <w:r w:rsidRPr="00975B32">
        <w:rPr>
          <w:rFonts w:ascii="Times New Roman" w:hAnsi="Times New Roman"/>
          <w:b/>
          <w:sz w:val="24"/>
          <w:szCs w:val="24"/>
        </w:rPr>
        <w:t xml:space="preserve">По окончании второго года обучения, учащиеся будут </w:t>
      </w:r>
    </w:p>
    <w:p w14:paraId="42E9231D"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уметь:</w:t>
      </w:r>
    </w:p>
    <w:p w14:paraId="04F4F7C4" w14:textId="77777777" w:rsidR="001B12FF" w:rsidRPr="00975B32" w:rsidRDefault="00FA0787" w:rsidP="00FE2806">
      <w:pPr>
        <w:pStyle w:val="afb"/>
        <w:widowControl w:val="0"/>
        <w:numPr>
          <w:ilvl w:val="0"/>
          <w:numId w:val="28"/>
        </w:numPr>
        <w:shd w:val="clear" w:color="auto" w:fill="FFFFFF" w:themeFill="background1"/>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 xml:space="preserve">использовать в лепке приемы оттягивания, сглаживания, вдавливания, прижимания и </w:t>
      </w:r>
      <w:proofErr w:type="spellStart"/>
      <w:r w:rsidRPr="00975B32">
        <w:rPr>
          <w:rFonts w:ascii="Times New Roman" w:hAnsi="Times New Roman"/>
          <w:sz w:val="24"/>
          <w:szCs w:val="24"/>
        </w:rPr>
        <w:t>примазывания</w:t>
      </w:r>
      <w:proofErr w:type="spellEnd"/>
      <w:r w:rsidRPr="00975B32">
        <w:rPr>
          <w:rFonts w:ascii="Times New Roman" w:hAnsi="Times New Roman"/>
          <w:sz w:val="24"/>
          <w:szCs w:val="24"/>
        </w:rPr>
        <w:t>;</w:t>
      </w:r>
    </w:p>
    <w:p w14:paraId="44D1C0B7" w14:textId="77777777" w:rsidR="001B12FF" w:rsidRPr="00975B32" w:rsidRDefault="00FA0787" w:rsidP="00FE2806">
      <w:pPr>
        <w:pStyle w:val="afb"/>
        <w:widowControl w:val="0"/>
        <w:numPr>
          <w:ilvl w:val="0"/>
          <w:numId w:val="28"/>
        </w:numPr>
        <w:shd w:val="clear" w:color="auto" w:fill="FFFFFF" w:themeFill="background1"/>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лепить предметы, фигуры человека и животных и небольшие композиции из 2-3 фигур;</w:t>
      </w:r>
    </w:p>
    <w:p w14:paraId="3DDB1442" w14:textId="77777777" w:rsidR="001B12FF" w:rsidRPr="00975B32" w:rsidRDefault="00FA0787" w:rsidP="00FE2806">
      <w:pPr>
        <w:pStyle w:val="afb"/>
        <w:widowControl w:val="0"/>
        <w:numPr>
          <w:ilvl w:val="0"/>
          <w:numId w:val="28"/>
        </w:numPr>
        <w:shd w:val="clear" w:color="auto" w:fill="FFFFFF" w:themeFill="background1"/>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рисовать пейзажи, предметы, фигуры человека и животных и небольшие композиции небольшие композиции из 2-3 фигур, передавая пропорции;</w:t>
      </w:r>
    </w:p>
    <w:p w14:paraId="18A4F169" w14:textId="77777777" w:rsidR="001B12FF" w:rsidRPr="00975B32" w:rsidRDefault="00FA0787" w:rsidP="00FE2806">
      <w:pPr>
        <w:pStyle w:val="afb"/>
        <w:widowControl w:val="0"/>
        <w:numPr>
          <w:ilvl w:val="0"/>
          <w:numId w:val="28"/>
        </w:numPr>
        <w:shd w:val="clear" w:color="auto" w:fill="FFFFFF" w:themeFill="background1"/>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выполнять лепку на плоскости разными способами (</w:t>
      </w:r>
      <w:proofErr w:type="spellStart"/>
      <w:r w:rsidRPr="00975B32">
        <w:rPr>
          <w:rFonts w:ascii="Times New Roman" w:hAnsi="Times New Roman"/>
          <w:sz w:val="24"/>
          <w:szCs w:val="24"/>
        </w:rPr>
        <w:t>налеп</w:t>
      </w:r>
      <w:proofErr w:type="spellEnd"/>
      <w:r w:rsidRPr="00975B32">
        <w:rPr>
          <w:rFonts w:ascii="Times New Roman" w:hAnsi="Times New Roman"/>
          <w:sz w:val="24"/>
          <w:szCs w:val="24"/>
        </w:rPr>
        <w:t>, рельеф);</w:t>
      </w:r>
    </w:p>
    <w:p w14:paraId="0ACDFCEC" w14:textId="77777777" w:rsidR="001B12FF" w:rsidRPr="00975B32" w:rsidRDefault="00FA0787" w:rsidP="00FE2806">
      <w:pPr>
        <w:pStyle w:val="afb"/>
        <w:widowControl w:val="0"/>
        <w:numPr>
          <w:ilvl w:val="0"/>
          <w:numId w:val="28"/>
        </w:numPr>
        <w:shd w:val="clear" w:color="auto" w:fill="FFFFFF" w:themeFill="background1"/>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lastRenderedPageBreak/>
        <w:t>использовать различные средства изобразительного искусства: гуашевые и акварельные краски, восковые мелки, карандаши, фломастеры, пластилин;</w:t>
      </w:r>
    </w:p>
    <w:p w14:paraId="1B6CB0EB" w14:textId="77777777" w:rsidR="001B12FF" w:rsidRPr="00975B32" w:rsidRDefault="00FA0787" w:rsidP="00FE2806">
      <w:pPr>
        <w:pStyle w:val="afb"/>
        <w:widowControl w:val="0"/>
        <w:numPr>
          <w:ilvl w:val="0"/>
          <w:numId w:val="28"/>
        </w:numPr>
        <w:shd w:val="clear" w:color="auto" w:fill="FFFFFF" w:themeFill="background1"/>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ориентироваться в пространстве при выполнении творческой работы;</w:t>
      </w:r>
    </w:p>
    <w:p w14:paraId="33CBF047" w14:textId="4EC92BB9" w:rsidR="001B12FF" w:rsidRPr="00975B32" w:rsidRDefault="00FA0787" w:rsidP="00FE2806">
      <w:pPr>
        <w:widowControl w:val="0"/>
        <w:numPr>
          <w:ilvl w:val="0"/>
          <w:numId w:val="2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применять простейшие навыки рисования и лепки при </w:t>
      </w:r>
      <w:r w:rsidR="00ED699F" w:rsidRPr="00975B32">
        <w:rPr>
          <w:rFonts w:ascii="Times New Roman" w:hAnsi="Times New Roman"/>
          <w:sz w:val="24"/>
          <w:szCs w:val="24"/>
        </w:rPr>
        <w:t>выполнении</w:t>
      </w:r>
      <w:r w:rsidRPr="00975B32">
        <w:rPr>
          <w:rFonts w:ascii="Times New Roman" w:hAnsi="Times New Roman"/>
          <w:sz w:val="24"/>
          <w:szCs w:val="24"/>
        </w:rPr>
        <w:t xml:space="preserve"> заданий по оформлению интерьера, праздника или иллюстрации книги, </w:t>
      </w:r>
    </w:p>
    <w:p w14:paraId="31CDA385"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В результате реализации программы учащиеся приобретут такие личностные качества как:</w:t>
      </w:r>
    </w:p>
    <w:p w14:paraId="3906E2FC" w14:textId="77777777" w:rsidR="001B12FF" w:rsidRPr="00975B32" w:rsidRDefault="00FA0787" w:rsidP="00FE2806">
      <w:pPr>
        <w:widowControl w:val="0"/>
        <w:numPr>
          <w:ilvl w:val="0"/>
          <w:numId w:val="29"/>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самостоятельность, аккуратность, внимательность на занятиях; </w:t>
      </w:r>
    </w:p>
    <w:p w14:paraId="583EA3D4" w14:textId="77777777" w:rsidR="001B12FF" w:rsidRPr="00975B32" w:rsidRDefault="00FA0787" w:rsidP="00FE2806">
      <w:pPr>
        <w:widowControl w:val="0"/>
        <w:numPr>
          <w:ilvl w:val="0"/>
          <w:numId w:val="29"/>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bCs/>
          <w:sz w:val="24"/>
          <w:szCs w:val="24"/>
        </w:rPr>
        <w:t xml:space="preserve">умение действовать по </w:t>
      </w:r>
      <w:r w:rsidRPr="00975B32">
        <w:rPr>
          <w:rFonts w:ascii="Times New Roman" w:hAnsi="Times New Roman"/>
          <w:sz w:val="24"/>
          <w:szCs w:val="24"/>
        </w:rPr>
        <w:t>образцу и правилу</w:t>
      </w:r>
      <w:r w:rsidRPr="00975B32">
        <w:rPr>
          <w:rFonts w:ascii="Times New Roman" w:hAnsi="Times New Roman"/>
          <w:bCs/>
          <w:sz w:val="24"/>
          <w:szCs w:val="24"/>
        </w:rPr>
        <w:t>;</w:t>
      </w:r>
    </w:p>
    <w:p w14:paraId="761FE463" w14:textId="77777777" w:rsidR="001B12FF" w:rsidRPr="00975B32" w:rsidRDefault="00FA0787" w:rsidP="00FE2806">
      <w:pPr>
        <w:widowControl w:val="0"/>
        <w:numPr>
          <w:ilvl w:val="0"/>
          <w:numId w:val="30"/>
        </w:numPr>
        <w:shd w:val="clear" w:color="auto" w:fill="FFFFFF" w:themeFill="background1"/>
        <w:autoSpaceDE w:val="0"/>
        <w:autoSpaceDN w:val="0"/>
        <w:spacing w:after="0" w:line="240" w:lineRule="auto"/>
        <w:rPr>
          <w:rFonts w:ascii="Times New Roman" w:hAnsi="Times New Roman"/>
          <w:sz w:val="24"/>
          <w:szCs w:val="24"/>
        </w:rPr>
      </w:pPr>
      <w:r w:rsidRPr="00975B32">
        <w:rPr>
          <w:rFonts w:ascii="Times New Roman" w:hAnsi="Times New Roman"/>
          <w:sz w:val="24"/>
          <w:szCs w:val="24"/>
        </w:rPr>
        <w:t>интерес к творческой деятельности.</w:t>
      </w:r>
    </w:p>
    <w:bookmarkEnd w:id="90"/>
    <w:p w14:paraId="4089AB24" w14:textId="77777777" w:rsidR="001B12FF" w:rsidRPr="00975B32" w:rsidRDefault="001B12FF">
      <w:pPr>
        <w:widowControl w:val="0"/>
        <w:shd w:val="clear" w:color="auto" w:fill="FFFFFF" w:themeFill="background1"/>
        <w:spacing w:after="0" w:line="240" w:lineRule="auto"/>
        <w:ind w:right="709" w:firstLine="851"/>
        <w:jc w:val="center"/>
        <w:outlineLvl w:val="1"/>
        <w:rPr>
          <w:rFonts w:ascii="Times New Roman" w:hAnsi="Times New Roman"/>
          <w:b/>
          <w:sz w:val="24"/>
          <w:szCs w:val="24"/>
        </w:rPr>
      </w:pPr>
    </w:p>
    <w:p w14:paraId="7C77639C" w14:textId="77777777" w:rsidR="001B12FF" w:rsidRPr="00975B32" w:rsidRDefault="00FA0787">
      <w:pPr>
        <w:widowControl w:val="0"/>
        <w:shd w:val="clear" w:color="auto" w:fill="FFFFFF" w:themeFill="background1"/>
        <w:spacing w:after="0" w:line="240" w:lineRule="auto"/>
        <w:ind w:right="709" w:firstLine="851"/>
        <w:jc w:val="center"/>
        <w:outlineLvl w:val="1"/>
        <w:rPr>
          <w:rFonts w:ascii="Times New Roman" w:hAnsi="Times New Roman"/>
          <w:b/>
          <w:sz w:val="24"/>
          <w:szCs w:val="24"/>
        </w:rPr>
      </w:pPr>
      <w:bookmarkStart w:id="91" w:name="_Toc145599612"/>
      <w:r w:rsidRPr="00975B32">
        <w:rPr>
          <w:rFonts w:ascii="Times New Roman" w:hAnsi="Times New Roman"/>
          <w:b/>
          <w:sz w:val="24"/>
          <w:szCs w:val="24"/>
        </w:rPr>
        <w:t>Дополнительная общеобразовательная общеразвивающая программа «</w:t>
      </w:r>
      <w:proofErr w:type="spellStart"/>
      <w:r w:rsidRPr="00975B32">
        <w:rPr>
          <w:rFonts w:ascii="Times New Roman" w:hAnsi="Times New Roman"/>
          <w:b/>
          <w:sz w:val="24"/>
          <w:szCs w:val="24"/>
        </w:rPr>
        <w:t>Развивайка</w:t>
      </w:r>
      <w:proofErr w:type="spellEnd"/>
      <w:r w:rsidRPr="00975B32">
        <w:rPr>
          <w:rFonts w:ascii="Times New Roman" w:hAnsi="Times New Roman"/>
          <w:b/>
          <w:sz w:val="24"/>
          <w:szCs w:val="24"/>
        </w:rPr>
        <w:t>»</w:t>
      </w:r>
      <w:bookmarkEnd w:id="91"/>
      <w:r w:rsidRPr="00975B32">
        <w:rPr>
          <w:rFonts w:ascii="Times New Roman" w:hAnsi="Times New Roman"/>
          <w:b/>
          <w:sz w:val="24"/>
          <w:szCs w:val="24"/>
        </w:rPr>
        <w:t xml:space="preserve"> </w:t>
      </w:r>
    </w:p>
    <w:p w14:paraId="0B354838" w14:textId="77777777" w:rsidR="001B12FF" w:rsidRPr="00975B32" w:rsidRDefault="001B12FF">
      <w:pPr>
        <w:widowControl w:val="0"/>
        <w:shd w:val="clear" w:color="auto" w:fill="FFFFFF" w:themeFill="background1"/>
        <w:spacing w:after="0" w:line="240" w:lineRule="auto"/>
        <w:ind w:right="709" w:firstLine="851"/>
        <w:jc w:val="center"/>
        <w:outlineLvl w:val="0"/>
        <w:rPr>
          <w:rFonts w:ascii="Times New Roman" w:hAnsi="Times New Roman"/>
          <w:b/>
          <w:sz w:val="24"/>
          <w:szCs w:val="24"/>
        </w:rPr>
      </w:pPr>
    </w:p>
    <w:p w14:paraId="1620393B" w14:textId="77777777" w:rsidR="001B12FF" w:rsidRPr="00975B32" w:rsidRDefault="00FA0787" w:rsidP="00C256BF">
      <w:pPr>
        <w:pStyle w:val="Standard"/>
        <w:widowControl w:val="0"/>
        <w:shd w:val="clear" w:color="auto" w:fill="FFFFFF" w:themeFill="background1"/>
        <w:tabs>
          <w:tab w:val="left" w:pos="9214"/>
        </w:tabs>
        <w:ind w:right="1"/>
        <w:jc w:val="center"/>
        <w:rPr>
          <w:rFonts w:ascii="Times New Roman" w:hAnsi="Times New Roman" w:cs="Times New Roman"/>
          <w:b/>
          <w:lang w:val="ru-RU"/>
        </w:rPr>
      </w:pPr>
      <w:r w:rsidRPr="00975B32">
        <w:rPr>
          <w:rFonts w:ascii="Times New Roman" w:hAnsi="Times New Roman" w:cs="Times New Roman"/>
          <w:b/>
          <w:lang w:val="ru-RU"/>
        </w:rPr>
        <w:t>Цель и задачи программы</w:t>
      </w:r>
    </w:p>
    <w:p w14:paraId="6D403857" w14:textId="77777777" w:rsidR="001B12FF" w:rsidRPr="00975B32" w:rsidRDefault="00FA0787">
      <w:pPr>
        <w:pStyle w:val="Standard"/>
        <w:widowControl w:val="0"/>
        <w:shd w:val="clear" w:color="auto" w:fill="FFFFFF" w:themeFill="background1"/>
        <w:tabs>
          <w:tab w:val="left" w:pos="9214"/>
        </w:tabs>
        <w:ind w:right="1" w:firstLine="709"/>
        <w:jc w:val="both"/>
        <w:rPr>
          <w:rFonts w:ascii="Times New Roman" w:hAnsi="Times New Roman" w:cs="Times New Roman"/>
          <w:lang w:val="ru-RU"/>
        </w:rPr>
      </w:pPr>
      <w:r w:rsidRPr="00975B32">
        <w:rPr>
          <w:rFonts w:ascii="Times New Roman" w:hAnsi="Times New Roman" w:cs="Times New Roman"/>
          <w:b/>
          <w:bCs/>
          <w:lang w:val="ru-RU"/>
        </w:rPr>
        <w:t xml:space="preserve">Цель программы: </w:t>
      </w:r>
      <w:r w:rsidRPr="00975B32">
        <w:rPr>
          <w:rFonts w:ascii="Times New Roman" w:hAnsi="Times New Roman" w:cs="Times New Roman"/>
          <w:lang w:val="ru-RU"/>
        </w:rPr>
        <w:t>развитие интеллектуальных, творческих и технических способностей дошкольников с помощью дидактических и развивающих игр.</w:t>
      </w:r>
    </w:p>
    <w:p w14:paraId="53BE4C61" w14:textId="77777777" w:rsidR="001B12FF" w:rsidRPr="00975B32" w:rsidRDefault="00FA0787">
      <w:pPr>
        <w:pStyle w:val="Standard"/>
        <w:widowControl w:val="0"/>
        <w:shd w:val="clear" w:color="auto" w:fill="FFFFFF" w:themeFill="background1"/>
        <w:tabs>
          <w:tab w:val="left" w:pos="9214"/>
        </w:tabs>
        <w:ind w:right="1" w:firstLine="709"/>
        <w:jc w:val="both"/>
        <w:rPr>
          <w:rFonts w:ascii="Times New Roman" w:hAnsi="Times New Roman" w:cs="Times New Roman"/>
          <w:b/>
          <w:lang w:val="ru-RU"/>
        </w:rPr>
      </w:pPr>
      <w:r w:rsidRPr="00975B32">
        <w:rPr>
          <w:rFonts w:ascii="Times New Roman" w:hAnsi="Times New Roman" w:cs="Times New Roman"/>
          <w:b/>
          <w:lang w:val="ru-RU"/>
        </w:rPr>
        <w:t>Задачи первого года обучения:</w:t>
      </w:r>
    </w:p>
    <w:p w14:paraId="4684F8EF" w14:textId="77777777" w:rsidR="001B12FF" w:rsidRPr="00975B32" w:rsidRDefault="00FA0787" w:rsidP="00FE2806">
      <w:pPr>
        <w:widowControl w:val="0"/>
        <w:numPr>
          <w:ilvl w:val="0"/>
          <w:numId w:val="9"/>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учить классифицировать предметы по свойствам и материалам изготовления и группировать предметы окружающего мира;</w:t>
      </w:r>
    </w:p>
    <w:p w14:paraId="764EBE8A" w14:textId="77777777" w:rsidR="001B12FF" w:rsidRPr="00975B32" w:rsidRDefault="00FA0787" w:rsidP="00FE2806">
      <w:pPr>
        <w:widowControl w:val="0"/>
        <w:numPr>
          <w:ilvl w:val="0"/>
          <w:numId w:val="9"/>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учить описывать предмет и узнавать его по описанию;</w:t>
      </w:r>
    </w:p>
    <w:p w14:paraId="45F0AC8B" w14:textId="77777777" w:rsidR="001B12FF" w:rsidRPr="00975B32" w:rsidRDefault="00FA0787" w:rsidP="00FE2806">
      <w:pPr>
        <w:pStyle w:val="afb"/>
        <w:widowControl w:val="0"/>
        <w:numPr>
          <w:ilvl w:val="0"/>
          <w:numId w:val="9"/>
        </w:numPr>
        <w:shd w:val="clear" w:color="auto" w:fill="FFFFFF" w:themeFill="background1"/>
        <w:tabs>
          <w:tab w:val="left" w:pos="1423"/>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формировать умение собирать узоры из 16 кубиков по схеме и воображению,</w:t>
      </w:r>
    </w:p>
    <w:p w14:paraId="3D182670" w14:textId="77777777" w:rsidR="001B12FF" w:rsidRPr="00975B32" w:rsidRDefault="00FA0787" w:rsidP="00FE2806">
      <w:pPr>
        <w:pStyle w:val="afb"/>
        <w:widowControl w:val="0"/>
        <w:numPr>
          <w:ilvl w:val="0"/>
          <w:numId w:val="9"/>
        </w:numPr>
        <w:shd w:val="clear" w:color="auto" w:fill="FFFFFF" w:themeFill="background1"/>
        <w:tabs>
          <w:tab w:val="left" w:pos="1423"/>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формировать навык составления целой картинки из частей;</w:t>
      </w:r>
    </w:p>
    <w:p w14:paraId="62877DA3" w14:textId="77777777" w:rsidR="001B12FF" w:rsidRPr="00975B32" w:rsidRDefault="00FA0787" w:rsidP="00FE2806">
      <w:pPr>
        <w:pStyle w:val="afb"/>
        <w:widowControl w:val="0"/>
        <w:numPr>
          <w:ilvl w:val="0"/>
          <w:numId w:val="9"/>
        </w:numPr>
        <w:shd w:val="clear" w:color="auto" w:fill="FFFFFF" w:themeFill="background1"/>
        <w:tabs>
          <w:tab w:val="left" w:pos="1423"/>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развивать логическое мышление и пространственное мышление;</w:t>
      </w:r>
    </w:p>
    <w:p w14:paraId="02EBC616" w14:textId="77777777" w:rsidR="001B12FF" w:rsidRPr="00975B32" w:rsidRDefault="00FA0787" w:rsidP="00FE2806">
      <w:pPr>
        <w:widowControl w:val="0"/>
        <w:numPr>
          <w:ilvl w:val="0"/>
          <w:numId w:val="9"/>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воспитывать усидчивость, ответственность при выполнении заданий, самостоятельность;</w:t>
      </w:r>
    </w:p>
    <w:p w14:paraId="2A1AF4BD" w14:textId="77777777" w:rsidR="001B12FF" w:rsidRPr="00975B32" w:rsidRDefault="00FA0787" w:rsidP="00FE2806">
      <w:pPr>
        <w:pStyle w:val="afb"/>
        <w:widowControl w:val="0"/>
        <w:numPr>
          <w:ilvl w:val="0"/>
          <w:numId w:val="9"/>
        </w:numPr>
        <w:shd w:val="clear" w:color="auto" w:fill="FFFFFF" w:themeFill="background1"/>
        <w:tabs>
          <w:tab w:val="left" w:pos="1423"/>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воспитывать доброжелательное отношение друг к другу;</w:t>
      </w:r>
    </w:p>
    <w:p w14:paraId="672BB9B9" w14:textId="77777777" w:rsidR="001B12FF" w:rsidRPr="00975B32" w:rsidRDefault="00FA0787">
      <w:pPr>
        <w:pStyle w:val="Standard"/>
        <w:widowControl w:val="0"/>
        <w:shd w:val="clear" w:color="auto" w:fill="FFFFFF" w:themeFill="background1"/>
        <w:tabs>
          <w:tab w:val="left" w:pos="9214"/>
        </w:tabs>
        <w:ind w:right="1" w:firstLine="709"/>
        <w:jc w:val="both"/>
        <w:rPr>
          <w:rFonts w:ascii="Times New Roman" w:hAnsi="Times New Roman" w:cs="Times New Roman"/>
          <w:b/>
          <w:lang w:val="ru-RU"/>
        </w:rPr>
      </w:pPr>
      <w:r w:rsidRPr="00975B32">
        <w:rPr>
          <w:rFonts w:ascii="Times New Roman" w:hAnsi="Times New Roman" w:cs="Times New Roman"/>
          <w:b/>
          <w:lang w:val="ru-RU"/>
        </w:rPr>
        <w:t>Задачи второго года обучения:</w:t>
      </w:r>
    </w:p>
    <w:p w14:paraId="1380CE7E" w14:textId="77777777" w:rsidR="001B12FF" w:rsidRPr="00975B32" w:rsidRDefault="00FA0787" w:rsidP="00FE2806">
      <w:pPr>
        <w:pStyle w:val="afb"/>
        <w:widowControl w:val="0"/>
        <w:numPr>
          <w:ilvl w:val="0"/>
          <w:numId w:val="9"/>
        </w:numPr>
        <w:shd w:val="clear" w:color="auto" w:fill="FFFFFF" w:themeFill="background1"/>
        <w:tabs>
          <w:tab w:val="left" w:pos="1423"/>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учить рисовать узоры из данной серии и составленные самостоятельно;</w:t>
      </w:r>
    </w:p>
    <w:p w14:paraId="4F7E7AE9" w14:textId="77777777" w:rsidR="001B12FF" w:rsidRPr="00975B32" w:rsidRDefault="00FA0787" w:rsidP="00FE2806">
      <w:pPr>
        <w:pStyle w:val="afb"/>
        <w:widowControl w:val="0"/>
        <w:numPr>
          <w:ilvl w:val="0"/>
          <w:numId w:val="9"/>
        </w:numPr>
        <w:shd w:val="clear" w:color="auto" w:fill="FFFFFF" w:themeFill="background1"/>
        <w:tabs>
          <w:tab w:val="left" w:pos="1423"/>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учить классифицировать предметы по обобщающим признакам и оперировать обобщающими словами;</w:t>
      </w:r>
    </w:p>
    <w:p w14:paraId="423E0CE5" w14:textId="77777777" w:rsidR="001B12FF" w:rsidRPr="00975B32" w:rsidRDefault="00FA0787" w:rsidP="00FE2806">
      <w:pPr>
        <w:pStyle w:val="afb"/>
        <w:widowControl w:val="0"/>
        <w:numPr>
          <w:ilvl w:val="0"/>
          <w:numId w:val="9"/>
        </w:numPr>
        <w:shd w:val="clear" w:color="auto" w:fill="FFFFFF" w:themeFill="background1"/>
        <w:tabs>
          <w:tab w:val="left" w:pos="1423"/>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 xml:space="preserve">формировать навык составления узоров из кубиков по схеме, выполненной в масштабе 1:4, и нерасчлененной схеме. </w:t>
      </w:r>
    </w:p>
    <w:p w14:paraId="61817545" w14:textId="77777777" w:rsidR="001B12FF" w:rsidRPr="00975B32" w:rsidRDefault="00FA0787" w:rsidP="00FE2806">
      <w:pPr>
        <w:pStyle w:val="afb"/>
        <w:widowControl w:val="0"/>
        <w:numPr>
          <w:ilvl w:val="0"/>
          <w:numId w:val="9"/>
        </w:numPr>
        <w:shd w:val="clear" w:color="auto" w:fill="FFFFFF" w:themeFill="background1"/>
        <w:tabs>
          <w:tab w:val="left" w:pos="1423"/>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учить составлять узоры из кубиков по воображению и изображать их;</w:t>
      </w:r>
    </w:p>
    <w:p w14:paraId="3E7CCE3B" w14:textId="77777777" w:rsidR="001B12FF" w:rsidRPr="00975B32" w:rsidRDefault="00FA0787" w:rsidP="00FE2806">
      <w:pPr>
        <w:pStyle w:val="afb"/>
        <w:widowControl w:val="0"/>
        <w:numPr>
          <w:ilvl w:val="0"/>
          <w:numId w:val="9"/>
        </w:numPr>
        <w:shd w:val="clear" w:color="auto" w:fill="FFFFFF" w:themeFill="background1"/>
        <w:tabs>
          <w:tab w:val="left" w:pos="1423"/>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развивать воображение, логическое и творческое мышление, способность пользоваться схемами при создании нового образа;</w:t>
      </w:r>
    </w:p>
    <w:p w14:paraId="55007211" w14:textId="77777777" w:rsidR="001B12FF" w:rsidRPr="00975B32" w:rsidRDefault="00FA0787" w:rsidP="00FE2806">
      <w:pPr>
        <w:widowControl w:val="0"/>
        <w:numPr>
          <w:ilvl w:val="0"/>
          <w:numId w:val="9"/>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воспитывать усидчивость, ответственность при выполнении заданий, самостоятельность;</w:t>
      </w:r>
    </w:p>
    <w:p w14:paraId="0D24DEB4" w14:textId="77777777" w:rsidR="001B12FF" w:rsidRPr="00975B32" w:rsidRDefault="00FA0787" w:rsidP="00FE2806">
      <w:pPr>
        <w:pStyle w:val="afb"/>
        <w:widowControl w:val="0"/>
        <w:numPr>
          <w:ilvl w:val="0"/>
          <w:numId w:val="9"/>
        </w:numPr>
        <w:shd w:val="clear" w:color="auto" w:fill="FFFFFF" w:themeFill="background1"/>
        <w:tabs>
          <w:tab w:val="left" w:pos="1423"/>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воспитывать доброжелательное отношение друг к другу</w:t>
      </w:r>
      <w:bookmarkStart w:id="92" w:name="_Hlk53958057"/>
      <w:bookmarkEnd w:id="92"/>
      <w:r w:rsidRPr="00975B32">
        <w:rPr>
          <w:rFonts w:ascii="Times New Roman" w:hAnsi="Times New Roman"/>
          <w:sz w:val="24"/>
          <w:szCs w:val="24"/>
        </w:rPr>
        <w:t>.</w:t>
      </w:r>
    </w:p>
    <w:p w14:paraId="5A8061C7" w14:textId="77777777" w:rsidR="001B12FF" w:rsidRPr="00975B32" w:rsidRDefault="001B12FF">
      <w:pPr>
        <w:pStyle w:val="afb"/>
        <w:widowControl w:val="0"/>
        <w:shd w:val="clear" w:color="auto" w:fill="FFFFFF" w:themeFill="background1"/>
        <w:tabs>
          <w:tab w:val="left" w:pos="1423"/>
        </w:tabs>
        <w:suppressAutoHyphens/>
        <w:autoSpaceDN w:val="0"/>
        <w:spacing w:after="0" w:line="240" w:lineRule="auto"/>
        <w:ind w:left="714"/>
        <w:contextualSpacing w:val="0"/>
        <w:jc w:val="both"/>
        <w:textAlignment w:val="baseline"/>
        <w:rPr>
          <w:rFonts w:ascii="Times New Roman" w:hAnsi="Times New Roman"/>
          <w:sz w:val="24"/>
          <w:szCs w:val="24"/>
        </w:rPr>
      </w:pPr>
    </w:p>
    <w:p w14:paraId="0A33E697" w14:textId="7260BB72" w:rsidR="001B12FF" w:rsidRPr="00975B32" w:rsidRDefault="00FA0787">
      <w:pPr>
        <w:pStyle w:val="Standard"/>
        <w:widowControl w:val="0"/>
        <w:shd w:val="clear" w:color="auto" w:fill="FFFFFF" w:themeFill="background1"/>
        <w:tabs>
          <w:tab w:val="left" w:pos="755"/>
        </w:tabs>
        <w:jc w:val="center"/>
        <w:rPr>
          <w:rFonts w:ascii="Times New Roman" w:hAnsi="Times New Roman" w:cs="Times New Roman"/>
          <w:b/>
          <w:bCs/>
          <w:lang w:val="ru-RU"/>
        </w:rPr>
      </w:pPr>
      <w:r w:rsidRPr="00975B32">
        <w:rPr>
          <w:rFonts w:ascii="Times New Roman" w:hAnsi="Times New Roman" w:cs="Times New Roman"/>
          <w:b/>
          <w:lang w:val="ru-RU"/>
        </w:rPr>
        <w:t xml:space="preserve">Учебно-тематический план. </w:t>
      </w:r>
      <w:r w:rsidRPr="00975B32">
        <w:rPr>
          <w:rFonts w:ascii="Times New Roman" w:hAnsi="Times New Roman" w:cs="Times New Roman"/>
          <w:b/>
          <w:bCs/>
          <w:lang w:val="ru-RU"/>
        </w:rPr>
        <w:t>Первый год обучения</w:t>
      </w:r>
    </w:p>
    <w:p w14:paraId="0403F0B0" w14:textId="77777777" w:rsidR="00C256BF" w:rsidRPr="00975B32" w:rsidRDefault="00C256BF">
      <w:pPr>
        <w:pStyle w:val="Standard"/>
        <w:widowControl w:val="0"/>
        <w:shd w:val="clear" w:color="auto" w:fill="FFFFFF" w:themeFill="background1"/>
        <w:tabs>
          <w:tab w:val="left" w:pos="755"/>
        </w:tabs>
        <w:jc w:val="center"/>
        <w:rPr>
          <w:rFonts w:ascii="Times New Roman" w:hAnsi="Times New Roman" w:cs="Times New Roman"/>
          <w:lang w:val="ru-RU"/>
        </w:rPr>
      </w:pPr>
    </w:p>
    <w:tbl>
      <w:tblPr>
        <w:tblW w:w="9408" w:type="dxa"/>
        <w:tblInd w:w="-10" w:type="dxa"/>
        <w:tblLayout w:type="fixed"/>
        <w:tblCellMar>
          <w:left w:w="10" w:type="dxa"/>
          <w:right w:w="10" w:type="dxa"/>
        </w:tblCellMar>
        <w:tblLook w:val="04A0" w:firstRow="1" w:lastRow="0" w:firstColumn="1" w:lastColumn="0" w:noHBand="0" w:noVBand="1"/>
      </w:tblPr>
      <w:tblGrid>
        <w:gridCol w:w="517"/>
        <w:gridCol w:w="4591"/>
        <w:gridCol w:w="613"/>
        <w:gridCol w:w="799"/>
        <w:gridCol w:w="1423"/>
        <w:gridCol w:w="1465"/>
      </w:tblGrid>
      <w:tr w:rsidR="00975B32" w:rsidRPr="00975B32" w14:paraId="6826DEA9" w14:textId="77777777" w:rsidTr="00C256BF">
        <w:trPr>
          <w:trHeight w:val="23"/>
        </w:trPr>
        <w:tc>
          <w:tcPr>
            <w:tcW w:w="517"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421D36D" w14:textId="77777777" w:rsidR="001B12FF" w:rsidRPr="00975B32" w:rsidRDefault="00FA0787">
            <w:pPr>
              <w:pStyle w:val="TableParagraph"/>
              <w:shd w:val="clear" w:color="auto" w:fill="FFFFFF" w:themeFill="background1"/>
              <w:spacing w:line="240" w:lineRule="auto"/>
              <w:rPr>
                <w:rFonts w:eastAsia="Calibri"/>
                <w:b/>
                <w:sz w:val="24"/>
                <w:szCs w:val="24"/>
              </w:rPr>
            </w:pPr>
            <w:r w:rsidRPr="00975B32">
              <w:rPr>
                <w:rFonts w:eastAsia="Calibri"/>
                <w:b/>
                <w:sz w:val="24"/>
                <w:szCs w:val="24"/>
              </w:rPr>
              <w:t xml:space="preserve">№ </w:t>
            </w:r>
            <w:proofErr w:type="gramStart"/>
            <w:r w:rsidRPr="00975B32">
              <w:rPr>
                <w:rFonts w:eastAsia="Calibri"/>
                <w:b/>
                <w:sz w:val="24"/>
                <w:szCs w:val="24"/>
              </w:rPr>
              <w:t>п</w:t>
            </w:r>
            <w:proofErr w:type="gramEnd"/>
            <w:r w:rsidRPr="00975B32">
              <w:rPr>
                <w:rFonts w:eastAsia="Calibri"/>
                <w:b/>
                <w:sz w:val="24"/>
                <w:szCs w:val="24"/>
              </w:rPr>
              <w:t>/п</w:t>
            </w:r>
          </w:p>
        </w:tc>
        <w:tc>
          <w:tcPr>
            <w:tcW w:w="4591"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0B8A24A" w14:textId="77777777" w:rsidR="001B12FF" w:rsidRPr="00975B32" w:rsidRDefault="00FA0787">
            <w:pPr>
              <w:pStyle w:val="TableParagraph"/>
              <w:shd w:val="clear" w:color="auto" w:fill="FFFFFF" w:themeFill="background1"/>
              <w:spacing w:line="240" w:lineRule="auto"/>
              <w:rPr>
                <w:rFonts w:eastAsia="Calibri"/>
                <w:b/>
                <w:sz w:val="24"/>
                <w:szCs w:val="24"/>
              </w:rPr>
            </w:pPr>
            <w:r w:rsidRPr="00975B32">
              <w:rPr>
                <w:rFonts w:eastAsia="Calibri"/>
                <w:b/>
                <w:sz w:val="24"/>
                <w:szCs w:val="24"/>
              </w:rPr>
              <w:t>Название раздела / темы</w:t>
            </w:r>
          </w:p>
        </w:tc>
        <w:tc>
          <w:tcPr>
            <w:tcW w:w="2835" w:type="dxa"/>
            <w:gridSpan w:val="3"/>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636B25E" w14:textId="77777777" w:rsidR="001B12FF" w:rsidRPr="00975B32" w:rsidRDefault="00FA0787">
            <w:pPr>
              <w:pStyle w:val="TableParagraph"/>
              <w:shd w:val="clear" w:color="auto" w:fill="FFFFFF" w:themeFill="background1"/>
              <w:spacing w:line="240" w:lineRule="auto"/>
              <w:rPr>
                <w:rFonts w:eastAsia="Calibri"/>
                <w:b/>
                <w:sz w:val="24"/>
                <w:szCs w:val="24"/>
              </w:rPr>
            </w:pPr>
            <w:r w:rsidRPr="00975B32">
              <w:rPr>
                <w:rFonts w:eastAsia="Calibri"/>
                <w:b/>
                <w:sz w:val="24"/>
                <w:szCs w:val="24"/>
              </w:rPr>
              <w:t>Количество часов</w:t>
            </w:r>
          </w:p>
        </w:tc>
        <w:tc>
          <w:tcPr>
            <w:tcW w:w="1465"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B65B6E9" w14:textId="77777777" w:rsidR="001B12FF" w:rsidRPr="00975B32" w:rsidRDefault="00FA0787">
            <w:pPr>
              <w:pStyle w:val="TableParagraph"/>
              <w:shd w:val="clear" w:color="auto" w:fill="FFFFFF" w:themeFill="background1"/>
              <w:spacing w:line="240" w:lineRule="auto"/>
              <w:rPr>
                <w:rFonts w:eastAsia="Calibri"/>
                <w:b/>
                <w:sz w:val="24"/>
                <w:szCs w:val="24"/>
              </w:rPr>
            </w:pPr>
            <w:r w:rsidRPr="00975B32">
              <w:rPr>
                <w:rFonts w:eastAsia="Calibri"/>
                <w:b/>
                <w:sz w:val="24"/>
                <w:szCs w:val="24"/>
              </w:rPr>
              <w:t>Формы аттестации / контроля</w:t>
            </w:r>
          </w:p>
        </w:tc>
      </w:tr>
      <w:tr w:rsidR="00975B32" w:rsidRPr="00975B32" w14:paraId="0AE59281" w14:textId="77777777" w:rsidTr="00C256BF">
        <w:trPr>
          <w:trHeight w:val="23"/>
        </w:trPr>
        <w:tc>
          <w:tcPr>
            <w:tcW w:w="517"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638E751" w14:textId="77777777" w:rsidR="001B12FF" w:rsidRPr="00975B32" w:rsidRDefault="001B12FF">
            <w:pPr>
              <w:shd w:val="clear" w:color="auto" w:fill="FFFFFF" w:themeFill="background1"/>
              <w:spacing w:after="0" w:line="240" w:lineRule="auto"/>
              <w:rPr>
                <w:rFonts w:ascii="Times New Roman" w:hAnsi="Times New Roman"/>
                <w:sz w:val="24"/>
                <w:szCs w:val="24"/>
              </w:rPr>
            </w:pPr>
          </w:p>
        </w:tc>
        <w:tc>
          <w:tcPr>
            <w:tcW w:w="4591"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00ED3CF" w14:textId="77777777" w:rsidR="001B12FF" w:rsidRPr="00975B32" w:rsidRDefault="001B12FF">
            <w:pPr>
              <w:shd w:val="clear" w:color="auto" w:fill="FFFFFF" w:themeFill="background1"/>
              <w:spacing w:after="0" w:line="240" w:lineRule="auto"/>
              <w:rPr>
                <w:rFonts w:ascii="Times New Roman" w:hAnsi="Times New Roman"/>
                <w:sz w:val="24"/>
                <w:szCs w:val="24"/>
              </w:rPr>
            </w:pP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3E08DAF"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Всего</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8A8321D"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Теория</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7975D92"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Практика</w:t>
            </w:r>
          </w:p>
        </w:tc>
        <w:tc>
          <w:tcPr>
            <w:tcW w:w="1465"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4ED9E7A"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r w:rsidR="00975B32" w:rsidRPr="00975B32" w14:paraId="2FBC373C"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4320CB9"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F1ECEFA" w14:textId="77777777" w:rsidR="001B12FF" w:rsidRPr="00975B32" w:rsidRDefault="00FA0787">
            <w:pPr>
              <w:pStyle w:val="Standard"/>
              <w:widowControl w:val="0"/>
              <w:shd w:val="clear" w:color="auto" w:fill="FFFFFF" w:themeFill="background1"/>
              <w:rPr>
                <w:rFonts w:ascii="Times New Roman" w:hAnsi="Times New Roman" w:cs="Times New Roman"/>
              </w:rPr>
            </w:pPr>
            <w:proofErr w:type="spellStart"/>
            <w:r w:rsidRPr="00975B32">
              <w:rPr>
                <w:rFonts w:ascii="Times New Roman" w:eastAsia="Times New Roman" w:hAnsi="Times New Roman" w:cs="Times New Roman"/>
                <w:lang w:eastAsia="ru-RU"/>
              </w:rPr>
              <w:t>Вводная</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диагностика</w:t>
            </w:r>
            <w:proofErr w:type="spellEnd"/>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BF72862"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lang w:val="ru-RU"/>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3D5101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FD7300C"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5B3990"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 xml:space="preserve">Диагностика </w:t>
            </w:r>
          </w:p>
        </w:tc>
      </w:tr>
      <w:tr w:rsidR="00975B32" w:rsidRPr="00975B32" w14:paraId="3535E027"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29FBE41"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552AC11"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«Флаг» ДИ «Не ошибись»</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F9FC397"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lang w:val="ru-RU"/>
              </w:rPr>
            </w:pPr>
            <w:r w:rsidRPr="00975B32">
              <w:rPr>
                <w:rFonts w:ascii="Times New Roman" w:hAnsi="Times New Roman" w:cs="Times New Roman"/>
                <w:lang w:val="ru-RU"/>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F1F79A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58A0667" w14:textId="77777777" w:rsidR="001B12FF" w:rsidRPr="00975B32" w:rsidRDefault="00FA0787">
            <w:pPr>
              <w:pStyle w:val="Standard"/>
              <w:widowControl w:val="0"/>
              <w:shd w:val="clear" w:color="auto" w:fill="FFFFFF" w:themeFill="background1"/>
              <w:jc w:val="center"/>
              <w:rPr>
                <w:rFonts w:ascii="Times New Roman" w:hAnsi="Times New Roman" w:cs="Times New Roman"/>
                <w:lang w:val="ru-RU"/>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B24935B"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5BD09E23"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EE506B1"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33E9BED"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«Арка». ДИ «Кто подойдет»</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3F0B507"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45DB6E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A3E31A7"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F03B201"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7FB86F0C"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D4F9362"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0D5FB4F"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«Буква</w:t>
            </w:r>
            <w:proofErr w:type="gramStart"/>
            <w:r w:rsidRPr="00975B32">
              <w:rPr>
                <w:rFonts w:ascii="Times New Roman" w:eastAsia="Times New Roman" w:hAnsi="Times New Roman" w:cs="Times New Roman"/>
                <w:lang w:val="ru-RU" w:eastAsia="ru-RU"/>
              </w:rPr>
              <w:t xml:space="preserve"> С</w:t>
            </w:r>
            <w:proofErr w:type="gramEnd"/>
            <w:r w:rsidRPr="00975B32">
              <w:rPr>
                <w:rFonts w:ascii="Times New Roman" w:eastAsia="Times New Roman" w:hAnsi="Times New Roman" w:cs="Times New Roman"/>
                <w:lang w:val="ru-RU" w:eastAsia="ru-RU"/>
              </w:rPr>
              <w:t>». ДИ «Вершки и корешки»</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C16BDF8"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F82BCB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58FA335"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2750E75"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3A69F7F9"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18929AD"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610B7AC"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«Бокал», ДИ «Отгадай-ка»</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A633BEB"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BFE789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C64367B"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B8AE46D"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2753AC5C"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E5AE526"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015A68A"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«Цветы», ДИ «Похож - не похож»</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9A2DDC3"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82275A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D096702"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CC1868C"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5EBF747D"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00816DE"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1622D7F"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БД «Найди такую же» (по 1-2 признакам)</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E783BBA"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598193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70B9012"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1A2D484"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067241A0"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1E4C383"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02D77AA"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БД «Угощение для медвежат» (по 1 -3 признакам)</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B54B75C"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0B0EF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F4A5C64"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2C764C9"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441F76E1"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84C38FE"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F334602"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БД «Угощение для медвежат». Отрицание признака</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D119D7B"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7D360F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33B78C8"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B95926F"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29751848"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6206551"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3DB8428"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БД «</w:t>
            </w:r>
            <w:proofErr w:type="spellStart"/>
            <w:r w:rsidRPr="00975B32">
              <w:rPr>
                <w:rFonts w:ascii="Times New Roman" w:eastAsia="Times New Roman" w:hAnsi="Times New Roman" w:cs="Times New Roman"/>
                <w:lang w:eastAsia="ru-RU"/>
              </w:rPr>
              <w:t>Магазин</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769C10F"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F201DB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E20B0F9"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73222FE"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1D418EC6"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C3149DE"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9EB769B"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БД «</w:t>
            </w:r>
            <w:proofErr w:type="spellStart"/>
            <w:r w:rsidRPr="00975B32">
              <w:rPr>
                <w:rFonts w:ascii="Times New Roman" w:eastAsia="Times New Roman" w:hAnsi="Times New Roman" w:cs="Times New Roman"/>
                <w:lang w:eastAsia="ru-RU"/>
              </w:rPr>
              <w:t>Украсим</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елку</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бусами</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931F18D"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C0C6E8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3F86B96"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C4424B9"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7BA991AC"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70EF2EE"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38A8CB9"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БД «</w:t>
            </w:r>
            <w:proofErr w:type="spellStart"/>
            <w:r w:rsidRPr="00975B32">
              <w:rPr>
                <w:rFonts w:ascii="Times New Roman" w:eastAsia="Times New Roman" w:hAnsi="Times New Roman" w:cs="Times New Roman"/>
                <w:lang w:eastAsia="ru-RU"/>
              </w:rPr>
              <w:t>Украсим</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елку</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бусами</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5455D37"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115CFD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CD22752"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53B3693"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3EACAD61"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3465F75"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DC8DB9B"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СУ «</w:t>
            </w:r>
            <w:proofErr w:type="spellStart"/>
            <w:r w:rsidRPr="00975B32">
              <w:rPr>
                <w:rFonts w:ascii="Times New Roman" w:eastAsia="Times New Roman" w:hAnsi="Times New Roman" w:cs="Times New Roman"/>
                <w:lang w:eastAsia="ru-RU"/>
              </w:rPr>
              <w:t>Бабочка</w:t>
            </w:r>
            <w:proofErr w:type="spellEnd"/>
            <w:r w:rsidRPr="00975B32">
              <w:rPr>
                <w:rFonts w:ascii="Times New Roman" w:eastAsia="Times New Roman" w:hAnsi="Times New Roman" w:cs="Times New Roman"/>
                <w:lang w:eastAsia="ru-RU"/>
              </w:rPr>
              <w:t>». ДИ «</w:t>
            </w:r>
            <w:proofErr w:type="spellStart"/>
            <w:r w:rsidRPr="00975B32">
              <w:rPr>
                <w:rFonts w:ascii="Times New Roman" w:eastAsia="Times New Roman" w:hAnsi="Times New Roman" w:cs="Times New Roman"/>
                <w:lang w:eastAsia="ru-RU"/>
              </w:rPr>
              <w:t>Профессии</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D9D8375"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EC8D12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90DBBF6"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EF095BA"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1BD37756"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1842D8C"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6D3F607"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eastAsia="ru-RU"/>
              </w:rPr>
            </w:pPr>
            <w:proofErr w:type="spellStart"/>
            <w:r w:rsidRPr="00975B32">
              <w:rPr>
                <w:rFonts w:ascii="Times New Roman" w:eastAsia="Times New Roman" w:hAnsi="Times New Roman" w:cs="Times New Roman"/>
                <w:lang w:eastAsia="ru-RU"/>
              </w:rPr>
              <w:t>Промежуточная</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диагностика</w:t>
            </w:r>
            <w:proofErr w:type="spellEnd"/>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C923DCA"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1594C1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9C9FDA7"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514D8F1"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sz w:val="24"/>
                <w:szCs w:val="24"/>
              </w:rPr>
              <w:t xml:space="preserve">Диагностика </w:t>
            </w:r>
          </w:p>
        </w:tc>
      </w:tr>
      <w:tr w:rsidR="00975B32" w:rsidRPr="00975B32" w14:paraId="70C7E3A8"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A95D34B"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0D7AECE"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СУ «</w:t>
            </w:r>
            <w:proofErr w:type="spellStart"/>
            <w:r w:rsidRPr="00975B32">
              <w:rPr>
                <w:rFonts w:ascii="Times New Roman" w:eastAsia="Times New Roman" w:hAnsi="Times New Roman" w:cs="Times New Roman"/>
                <w:lang w:eastAsia="ru-RU"/>
              </w:rPr>
              <w:t>Олень</w:t>
            </w:r>
            <w:proofErr w:type="spellEnd"/>
            <w:r w:rsidRPr="00975B32">
              <w:rPr>
                <w:rFonts w:ascii="Times New Roman" w:eastAsia="Times New Roman" w:hAnsi="Times New Roman" w:cs="Times New Roman"/>
                <w:lang w:eastAsia="ru-RU"/>
              </w:rPr>
              <w:t>». ДИ «</w:t>
            </w:r>
            <w:proofErr w:type="spellStart"/>
            <w:r w:rsidRPr="00975B32">
              <w:rPr>
                <w:rFonts w:ascii="Times New Roman" w:eastAsia="Times New Roman" w:hAnsi="Times New Roman" w:cs="Times New Roman"/>
                <w:lang w:eastAsia="ru-RU"/>
              </w:rPr>
              <w:t>Лото</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D59BE0B"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6DCA87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A374447"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5434557"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2CDB9FCC"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F75A80E"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FBCFD06"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СУ «</w:t>
            </w:r>
            <w:proofErr w:type="spellStart"/>
            <w:r w:rsidRPr="00975B32">
              <w:rPr>
                <w:rFonts w:ascii="Times New Roman" w:eastAsia="Times New Roman" w:hAnsi="Times New Roman" w:cs="Times New Roman"/>
                <w:lang w:eastAsia="ru-RU"/>
              </w:rPr>
              <w:t>Пароход</w:t>
            </w:r>
            <w:proofErr w:type="spellEnd"/>
            <w:r w:rsidRPr="00975B32">
              <w:rPr>
                <w:rFonts w:ascii="Times New Roman" w:eastAsia="Times New Roman" w:hAnsi="Times New Roman" w:cs="Times New Roman"/>
                <w:lang w:eastAsia="ru-RU"/>
              </w:rPr>
              <w:t>». ДИ «</w:t>
            </w:r>
            <w:proofErr w:type="spellStart"/>
            <w:r w:rsidRPr="00975B32">
              <w:rPr>
                <w:rFonts w:ascii="Times New Roman" w:eastAsia="Times New Roman" w:hAnsi="Times New Roman" w:cs="Times New Roman"/>
                <w:lang w:eastAsia="ru-RU"/>
              </w:rPr>
              <w:t>Радио</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043A426"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DFD1EE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2970FE8"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84A1384"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1A57C384"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08E1DB8"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716CFB1"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«Ковер». ДИ «Где был Петя»</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12AADD0"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D5AFB2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662B580"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3D9ECA1"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4D2CF0C3"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3F46F6D"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3638595"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«Бантик», ДИ «Что за птица»</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C088EED"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F60063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1DB704E"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A7031A2"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42FEDDA5"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01D4BAB"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EECCF5E"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«Зебра». ДИ «Назови три предмета</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DDC005F"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07115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630B508"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59DD4EF"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4D48FE72"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689D07E"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0104B8A"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«Уголки». ДИ «Кому что нужно»</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C2EB7D5"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74F6A4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CAC0D77"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F8D5D81"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4D7876A8"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4563A6D"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B0C275C"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БД «</w:t>
            </w:r>
            <w:proofErr w:type="spellStart"/>
            <w:r w:rsidRPr="00975B32">
              <w:rPr>
                <w:rFonts w:ascii="Times New Roman" w:eastAsia="Times New Roman" w:hAnsi="Times New Roman" w:cs="Times New Roman"/>
                <w:lang w:eastAsia="ru-RU"/>
              </w:rPr>
              <w:t>Найди</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пару</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4EE45E"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99BAC0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422BBF8"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391DA82"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719892A3"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16CE52C"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9A0902A"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БД «</w:t>
            </w:r>
            <w:proofErr w:type="spellStart"/>
            <w:r w:rsidRPr="00975B32">
              <w:rPr>
                <w:rFonts w:ascii="Times New Roman" w:eastAsia="Times New Roman" w:hAnsi="Times New Roman" w:cs="Times New Roman"/>
                <w:lang w:eastAsia="ru-RU"/>
              </w:rPr>
              <w:t>Логические</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кубики</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FC78A87"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51A2CC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8343F3B"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76AA715"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7E9863B3"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53E7865"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jc w:val="center"/>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89D73DD"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БД «</w:t>
            </w:r>
            <w:proofErr w:type="spellStart"/>
            <w:r w:rsidRPr="00975B32">
              <w:rPr>
                <w:rFonts w:ascii="Times New Roman" w:eastAsia="Times New Roman" w:hAnsi="Times New Roman" w:cs="Times New Roman"/>
                <w:lang w:eastAsia="ru-RU"/>
              </w:rPr>
              <w:t>Логический</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поезд</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B72AF76" w14:textId="77777777" w:rsidR="001B12FF" w:rsidRPr="00975B32" w:rsidRDefault="00FA0787">
            <w:pPr>
              <w:pStyle w:val="Standard"/>
              <w:widowControl w:val="0"/>
              <w:shd w:val="clear" w:color="auto" w:fill="FFFFFF" w:themeFill="background1"/>
              <w:ind w:left="14"/>
              <w:jc w:val="center"/>
              <w:rPr>
                <w:rFonts w:ascii="Times New Roman" w:hAnsi="Times New Roman" w:cs="Times New Roman"/>
              </w:rPr>
            </w:pPr>
            <w:r w:rsidRPr="00975B32">
              <w:rPr>
                <w:rFonts w:ascii="Times New Roman" w:hAnsi="Times New Roman" w:cs="Times New Roman"/>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9C23B5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B6AC9DB"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ACE7CD9"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2B107293"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735C62F"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57"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500D22A"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БД «</w:t>
            </w:r>
            <w:proofErr w:type="spellStart"/>
            <w:r w:rsidRPr="00975B32">
              <w:rPr>
                <w:rFonts w:ascii="Times New Roman" w:eastAsia="Times New Roman" w:hAnsi="Times New Roman" w:cs="Times New Roman"/>
                <w:lang w:eastAsia="ru-RU"/>
              </w:rPr>
              <w:t>Логический</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поезд</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B8B6DF9"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F06C5B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1DB0824"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AD43C0C"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3155A935"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1083F8E"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47AEF5F"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БД «</w:t>
            </w:r>
            <w:proofErr w:type="spellStart"/>
            <w:r w:rsidRPr="00975B32">
              <w:rPr>
                <w:rFonts w:ascii="Times New Roman" w:eastAsia="Times New Roman" w:hAnsi="Times New Roman" w:cs="Times New Roman"/>
                <w:lang w:eastAsia="ru-RU"/>
              </w:rPr>
              <w:t>Мозаика</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цифр</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B3DDF9D"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FB8442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B1C70C0"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D1E6000"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1D39D01E"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E491B7D"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5B05DF5"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eastAsia="ru-RU"/>
              </w:rPr>
            </w:pPr>
            <w:r w:rsidRPr="00975B32">
              <w:rPr>
                <w:rFonts w:ascii="Times New Roman" w:eastAsia="Times New Roman" w:hAnsi="Times New Roman" w:cs="Times New Roman"/>
                <w:lang w:eastAsia="ru-RU"/>
              </w:rPr>
              <w:t>БД «</w:t>
            </w:r>
            <w:proofErr w:type="spellStart"/>
            <w:r w:rsidRPr="00975B32">
              <w:rPr>
                <w:rFonts w:ascii="Times New Roman" w:eastAsia="Times New Roman" w:hAnsi="Times New Roman" w:cs="Times New Roman"/>
                <w:lang w:eastAsia="ru-RU"/>
              </w:rPr>
              <w:t>Мозаика</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цифр</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A1147C9"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3FBC44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A6DFD2"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8E53BF4"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67170267"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DF1C585"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F33691D"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«Зигзаг-2», «Клумба». ДИ «Глухой телефон»</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25469A9"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B662FF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A4BF493"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EF278F3"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6DFFAC66"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8C41AA2"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63EA44D"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«Звездочка». ДИ «Летает - не летает»</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C31E3BA"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0FA5AE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F7DD4A4"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9535C10"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46FE8C56"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485B60D"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8A5C0E7"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СУ «</w:t>
            </w:r>
            <w:proofErr w:type="spellStart"/>
            <w:r w:rsidRPr="00975B32">
              <w:rPr>
                <w:rFonts w:ascii="Times New Roman" w:eastAsia="Times New Roman" w:hAnsi="Times New Roman" w:cs="Times New Roman"/>
                <w:lang w:eastAsia="ru-RU"/>
              </w:rPr>
              <w:t>Маяк</w:t>
            </w:r>
            <w:proofErr w:type="spellEnd"/>
            <w:r w:rsidRPr="00975B32">
              <w:rPr>
                <w:rFonts w:ascii="Times New Roman" w:eastAsia="Times New Roman" w:hAnsi="Times New Roman" w:cs="Times New Roman"/>
                <w:lang w:eastAsia="ru-RU"/>
              </w:rPr>
              <w:t>», ДИ «</w:t>
            </w:r>
            <w:proofErr w:type="spellStart"/>
            <w:r w:rsidRPr="00975B32">
              <w:rPr>
                <w:rFonts w:ascii="Times New Roman" w:eastAsia="Times New Roman" w:hAnsi="Times New Roman" w:cs="Times New Roman"/>
                <w:lang w:eastAsia="ru-RU"/>
              </w:rPr>
              <w:t>Краски</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9E62FE4"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EC80CB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B9D1FAC"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5D4FD1A"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16F861DC"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E5A9A6E"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4E349F9"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eastAsia="ru-RU"/>
              </w:rPr>
            </w:pPr>
            <w:proofErr w:type="spellStart"/>
            <w:r w:rsidRPr="00975B32">
              <w:rPr>
                <w:rFonts w:ascii="Times New Roman" w:eastAsia="Times New Roman" w:hAnsi="Times New Roman" w:cs="Times New Roman"/>
                <w:lang w:eastAsia="ru-RU"/>
              </w:rPr>
              <w:t>Итоговая</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диагностика</w:t>
            </w:r>
            <w:proofErr w:type="spellEnd"/>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E99B164"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93744A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851E0A3"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8238D81"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sz w:val="24"/>
                <w:szCs w:val="24"/>
              </w:rPr>
              <w:t xml:space="preserve">Диагностика </w:t>
            </w:r>
          </w:p>
        </w:tc>
      </w:tr>
      <w:tr w:rsidR="00975B32" w:rsidRPr="00975B32" w14:paraId="338A8B2C"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1CF0026"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D4599BC"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«Медаль», ДИ «Где мы были»</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227724D"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E58C5D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EABC3F2"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E88DCC8"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22A94A80"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509D865"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5BF8A7C"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СУ «</w:t>
            </w:r>
            <w:proofErr w:type="spellStart"/>
            <w:r w:rsidRPr="00975B32">
              <w:rPr>
                <w:rFonts w:ascii="Times New Roman" w:eastAsia="Times New Roman" w:hAnsi="Times New Roman" w:cs="Times New Roman"/>
                <w:lang w:eastAsia="ru-RU"/>
              </w:rPr>
              <w:t>Крюк</w:t>
            </w:r>
            <w:proofErr w:type="spellEnd"/>
            <w:r w:rsidRPr="00975B32">
              <w:rPr>
                <w:rFonts w:ascii="Times New Roman" w:eastAsia="Times New Roman" w:hAnsi="Times New Roman" w:cs="Times New Roman"/>
                <w:lang w:eastAsia="ru-RU"/>
              </w:rPr>
              <w:t>». ДИ «</w:t>
            </w:r>
            <w:proofErr w:type="spellStart"/>
            <w:r w:rsidRPr="00975B32">
              <w:rPr>
                <w:rFonts w:ascii="Times New Roman" w:eastAsia="Times New Roman" w:hAnsi="Times New Roman" w:cs="Times New Roman"/>
                <w:lang w:eastAsia="ru-RU"/>
              </w:rPr>
              <w:t>Фанты</w:t>
            </w:r>
            <w:proofErr w:type="spellEnd"/>
            <w:r w:rsidRPr="00975B32">
              <w:rPr>
                <w:rFonts w:ascii="Times New Roman" w:eastAsia="Times New Roman" w:hAnsi="Times New Roman" w:cs="Times New Roman"/>
                <w:lang w:eastAsia="ru-RU"/>
              </w:rPr>
              <w:t>»</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030912F"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23EA59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8648DAA"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49BA8D8"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1B7EB281"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39BD6C8"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8B9F09"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w:t>
            </w:r>
            <w:proofErr w:type="spellStart"/>
            <w:r w:rsidRPr="00975B32">
              <w:rPr>
                <w:rFonts w:ascii="Times New Roman" w:eastAsia="Times New Roman" w:hAnsi="Times New Roman" w:cs="Times New Roman"/>
                <w:lang w:val="ru-RU" w:eastAsia="ru-RU"/>
              </w:rPr>
              <w:t>Крабик</w:t>
            </w:r>
            <w:proofErr w:type="spellEnd"/>
            <w:r w:rsidRPr="00975B32">
              <w:rPr>
                <w:rFonts w:ascii="Times New Roman" w:eastAsia="Times New Roman" w:hAnsi="Times New Roman" w:cs="Times New Roman"/>
                <w:lang w:val="ru-RU" w:eastAsia="ru-RU"/>
              </w:rPr>
              <w:t>». ДИ «Было, будет, сейчас»</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360D0B8"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434026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A4C0D6A"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2AB94F7"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1E062502"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692D27B"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9A1ADCC"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eastAsia="ru-RU"/>
              </w:rPr>
              <w:t xml:space="preserve">СУ </w:t>
            </w:r>
            <w:proofErr w:type="spellStart"/>
            <w:r w:rsidRPr="00975B32">
              <w:rPr>
                <w:rFonts w:ascii="Times New Roman" w:eastAsia="Times New Roman" w:hAnsi="Times New Roman" w:cs="Times New Roman"/>
                <w:lang w:eastAsia="ru-RU"/>
              </w:rPr>
              <w:t>по</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выбору</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детей</w:t>
            </w:r>
            <w:proofErr w:type="spellEnd"/>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A954147"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AF6164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DC1D207"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FA31269"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336CB2CC"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C66F8D"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3B26C69"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eastAsia="ru-RU"/>
              </w:rPr>
            </w:pPr>
            <w:r w:rsidRPr="00975B32">
              <w:rPr>
                <w:rFonts w:ascii="Times New Roman" w:eastAsia="Times New Roman" w:hAnsi="Times New Roman" w:cs="Times New Roman"/>
                <w:lang w:eastAsia="ru-RU"/>
              </w:rPr>
              <w:t xml:space="preserve">СУ </w:t>
            </w:r>
            <w:proofErr w:type="spellStart"/>
            <w:r w:rsidRPr="00975B32">
              <w:rPr>
                <w:rFonts w:ascii="Times New Roman" w:eastAsia="Times New Roman" w:hAnsi="Times New Roman" w:cs="Times New Roman"/>
                <w:lang w:eastAsia="ru-RU"/>
              </w:rPr>
              <w:t>по</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заданию</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педагога</w:t>
            </w:r>
            <w:proofErr w:type="spellEnd"/>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EF5B91C"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73CB2D2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4902408"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8C33247"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19F63FFA"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141040" w14:textId="77777777" w:rsidR="001B12FF" w:rsidRPr="00975B32" w:rsidRDefault="001B12FF" w:rsidP="00FE2806">
            <w:pPr>
              <w:pStyle w:val="TableParagraph"/>
              <w:numPr>
                <w:ilvl w:val="0"/>
                <w:numId w:val="32"/>
              </w:numPr>
              <w:shd w:val="clear" w:color="auto" w:fill="FFFFFF" w:themeFill="background1"/>
              <w:suppressAutoHyphens/>
              <w:autoSpaceDN w:val="0"/>
              <w:snapToGrid w:val="0"/>
              <w:spacing w:line="240" w:lineRule="auto"/>
              <w:ind w:left="0" w:firstLine="0"/>
              <w:textAlignment w:val="baseline"/>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8C066C7"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eastAsia="ru-RU"/>
              </w:rPr>
            </w:pPr>
            <w:r w:rsidRPr="00975B32">
              <w:rPr>
                <w:rFonts w:ascii="Times New Roman" w:eastAsia="Times New Roman" w:hAnsi="Times New Roman" w:cs="Times New Roman"/>
                <w:lang w:eastAsia="ru-RU"/>
              </w:rPr>
              <w:t xml:space="preserve">СУ </w:t>
            </w:r>
            <w:proofErr w:type="spellStart"/>
            <w:r w:rsidRPr="00975B32">
              <w:rPr>
                <w:rFonts w:ascii="Times New Roman" w:eastAsia="Times New Roman" w:hAnsi="Times New Roman" w:cs="Times New Roman"/>
                <w:lang w:eastAsia="ru-RU"/>
              </w:rPr>
              <w:t>по</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заданию</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педагога</w:t>
            </w:r>
            <w:proofErr w:type="spellEnd"/>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833C020" w14:textId="77777777" w:rsidR="001B12FF" w:rsidRPr="00975B32" w:rsidRDefault="00FA0787">
            <w:pPr>
              <w:pStyle w:val="TableParagraph"/>
              <w:shd w:val="clear" w:color="auto" w:fill="FFFFFF" w:themeFill="background1"/>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45E71A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63BE2D2" w14:textId="77777777" w:rsidR="001B12FF" w:rsidRPr="00975B32" w:rsidRDefault="00FA0787">
            <w:pPr>
              <w:pStyle w:val="Standard"/>
              <w:widowControl w:val="0"/>
              <w:shd w:val="clear" w:color="auto" w:fill="FFFFFF" w:themeFill="background1"/>
              <w:jc w:val="center"/>
              <w:rPr>
                <w:rFonts w:ascii="Times New Roman" w:hAnsi="Times New Roman" w:cs="Times New Roman"/>
              </w:rPr>
            </w:pPr>
            <w:r w:rsidRPr="00975B32">
              <w:rPr>
                <w:rFonts w:ascii="Times New Roman" w:hAnsi="Times New Roman" w:cs="Times New Roman"/>
              </w:rPr>
              <w:t>0,8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2797E7C" w14:textId="77777777" w:rsidR="001B12FF" w:rsidRPr="00975B32" w:rsidRDefault="00FA0787">
            <w:pPr>
              <w:pStyle w:val="TableParagraph"/>
              <w:shd w:val="clear" w:color="auto" w:fill="FFFFFF" w:themeFill="background1"/>
              <w:spacing w:line="240" w:lineRule="auto"/>
              <w:rPr>
                <w:rFonts w:eastAsia="Calibri"/>
                <w:sz w:val="24"/>
                <w:szCs w:val="24"/>
              </w:rPr>
            </w:pPr>
            <w:r w:rsidRPr="00975B32">
              <w:rPr>
                <w:rFonts w:eastAsia="Calibri"/>
                <w:sz w:val="24"/>
                <w:szCs w:val="24"/>
              </w:rPr>
              <w:t>Игра</w:t>
            </w:r>
          </w:p>
        </w:tc>
      </w:tr>
      <w:tr w:rsidR="00975B32" w:rsidRPr="00975B32" w14:paraId="270489A6" w14:textId="77777777" w:rsidTr="00C256BF">
        <w:trPr>
          <w:trHeight w:val="23"/>
        </w:trPr>
        <w:tc>
          <w:tcPr>
            <w:tcW w:w="517"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7012700" w14:textId="77777777" w:rsidR="001B12FF" w:rsidRPr="00975B32" w:rsidRDefault="001B12FF">
            <w:pPr>
              <w:pStyle w:val="TableParagraph"/>
              <w:shd w:val="clear" w:color="auto" w:fill="FFFFFF" w:themeFill="background1"/>
              <w:snapToGrid w:val="0"/>
              <w:spacing w:line="240" w:lineRule="auto"/>
              <w:jc w:val="center"/>
              <w:rPr>
                <w:rFonts w:eastAsia="Calibri"/>
                <w:sz w:val="24"/>
                <w:szCs w:val="24"/>
              </w:rPr>
            </w:pPr>
          </w:p>
        </w:tc>
        <w:tc>
          <w:tcPr>
            <w:tcW w:w="4591"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241E1ED" w14:textId="77777777" w:rsidR="001B12FF" w:rsidRPr="00975B32" w:rsidRDefault="00FA0787">
            <w:pPr>
              <w:pStyle w:val="TableParagraph"/>
              <w:shd w:val="clear" w:color="auto" w:fill="FFFFFF" w:themeFill="background1"/>
              <w:spacing w:line="240" w:lineRule="auto"/>
              <w:jc w:val="right"/>
              <w:rPr>
                <w:rFonts w:eastAsia="Calibri"/>
                <w:sz w:val="24"/>
                <w:szCs w:val="24"/>
              </w:rPr>
            </w:pPr>
            <w:r w:rsidRPr="00975B32">
              <w:rPr>
                <w:rFonts w:eastAsia="Calibri"/>
                <w:sz w:val="24"/>
                <w:szCs w:val="24"/>
              </w:rPr>
              <w:t>Итого</w:t>
            </w:r>
          </w:p>
        </w:tc>
        <w:tc>
          <w:tcPr>
            <w:tcW w:w="61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484FA0B" w14:textId="77777777" w:rsidR="001B12FF" w:rsidRPr="00975B32" w:rsidRDefault="00FA0787">
            <w:pPr>
              <w:pStyle w:val="TableParagraph"/>
              <w:shd w:val="clear" w:color="auto" w:fill="FFFFFF" w:themeFill="background1"/>
              <w:spacing w:line="240" w:lineRule="auto"/>
              <w:jc w:val="center"/>
              <w:rPr>
                <w:rFonts w:eastAsia="Calibri"/>
                <w:sz w:val="24"/>
                <w:szCs w:val="24"/>
              </w:rPr>
            </w:pPr>
            <w:r w:rsidRPr="00975B32">
              <w:rPr>
                <w:rFonts w:eastAsia="Calibri"/>
                <w:sz w:val="24"/>
                <w:szCs w:val="24"/>
              </w:rPr>
              <w:t>36</w:t>
            </w:r>
          </w:p>
        </w:tc>
        <w:tc>
          <w:tcPr>
            <w:tcW w:w="799"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C7953A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7,2</w:t>
            </w:r>
          </w:p>
        </w:tc>
        <w:tc>
          <w:tcPr>
            <w:tcW w:w="142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58A4D5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28,8</w:t>
            </w:r>
          </w:p>
        </w:tc>
        <w:tc>
          <w:tcPr>
            <w:tcW w:w="1465"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5C4B946" w14:textId="77777777" w:rsidR="001B12FF" w:rsidRPr="00975B32" w:rsidRDefault="001B12FF">
            <w:pPr>
              <w:pStyle w:val="TableParagraph"/>
              <w:shd w:val="clear" w:color="auto" w:fill="FFFFFF" w:themeFill="background1"/>
              <w:snapToGrid w:val="0"/>
              <w:spacing w:line="240" w:lineRule="auto"/>
              <w:jc w:val="center"/>
              <w:rPr>
                <w:rFonts w:eastAsia="Calibri"/>
                <w:sz w:val="24"/>
                <w:szCs w:val="24"/>
              </w:rPr>
            </w:pPr>
          </w:p>
        </w:tc>
      </w:tr>
    </w:tbl>
    <w:p w14:paraId="74216943" w14:textId="77777777" w:rsidR="001B12FF" w:rsidRPr="00975B32" w:rsidRDefault="001B12FF">
      <w:pPr>
        <w:pStyle w:val="Standard"/>
        <w:widowControl w:val="0"/>
        <w:shd w:val="clear" w:color="auto" w:fill="FFFFFF" w:themeFill="background1"/>
        <w:ind w:left="24" w:firstLine="685"/>
        <w:jc w:val="center"/>
        <w:rPr>
          <w:rFonts w:ascii="Times New Roman" w:hAnsi="Times New Roman" w:cs="Times New Roman"/>
          <w:b/>
          <w:bCs/>
        </w:rPr>
      </w:pPr>
    </w:p>
    <w:p w14:paraId="40D025E0" w14:textId="77777777" w:rsidR="001B12FF" w:rsidRPr="00975B32" w:rsidRDefault="00FA0787">
      <w:pPr>
        <w:pStyle w:val="Standard"/>
        <w:widowControl w:val="0"/>
        <w:shd w:val="clear" w:color="auto" w:fill="FFFFFF" w:themeFill="background1"/>
        <w:jc w:val="center"/>
        <w:rPr>
          <w:rFonts w:ascii="Times New Roman" w:hAnsi="Times New Roman" w:cs="Times New Roman"/>
          <w:b/>
          <w:lang w:val="ru-RU"/>
        </w:rPr>
      </w:pPr>
      <w:r w:rsidRPr="00975B32">
        <w:rPr>
          <w:rFonts w:ascii="Times New Roman" w:hAnsi="Times New Roman" w:cs="Times New Roman"/>
          <w:b/>
          <w:lang w:val="ru-RU"/>
        </w:rPr>
        <w:t>Содержание учебно-тематического плана. Первый год обучения</w:t>
      </w:r>
    </w:p>
    <w:p w14:paraId="0C49EA01"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 </w:t>
      </w:r>
      <w:r w:rsidRPr="00975B32">
        <w:rPr>
          <w:rFonts w:ascii="Times New Roman" w:hAnsi="Times New Roman" w:cs="Times New Roman"/>
          <w:lang w:val="ru-RU"/>
        </w:rPr>
        <w:t>Вводная диагностика</w:t>
      </w:r>
    </w:p>
    <w:p w14:paraId="0AA2E3DC"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Тестовые задания </w:t>
      </w:r>
    </w:p>
    <w:p w14:paraId="260C2AF1"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Диагностика</w:t>
      </w:r>
    </w:p>
    <w:p w14:paraId="3BD825FC"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 </w:t>
      </w:r>
      <w:r w:rsidRPr="00975B32">
        <w:rPr>
          <w:rFonts w:ascii="Times New Roman" w:eastAsia="Times New Roman" w:hAnsi="Times New Roman" w:cs="Times New Roman"/>
          <w:lang w:val="ru-RU" w:eastAsia="ru-RU"/>
        </w:rPr>
        <w:t>СУ «Флаг» ДИ «Не ошибись»</w:t>
      </w:r>
    </w:p>
    <w:p w14:paraId="6E36047E"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p>
    <w:p w14:paraId="29574EB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Соотношение предмета и его изображения.</w:t>
      </w:r>
    </w:p>
    <w:p w14:paraId="15735631"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 назвать предметы на подносе, найти картинки, им соответствующие.</w:t>
      </w:r>
    </w:p>
    <w:p w14:paraId="04BE408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11BDA999"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 </w:t>
      </w:r>
      <w:r w:rsidRPr="00975B32">
        <w:rPr>
          <w:rFonts w:ascii="Times New Roman" w:eastAsia="Times New Roman" w:hAnsi="Times New Roman" w:cs="Times New Roman"/>
          <w:lang w:val="ru-RU" w:eastAsia="ru-RU"/>
        </w:rPr>
        <w:t>СУ «Арка». ДИ «Кто подойдет»</w:t>
      </w:r>
    </w:p>
    <w:p w14:paraId="34201B6A"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p>
    <w:p w14:paraId="4EC87A4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proofErr w:type="gramStart"/>
      <w:r w:rsidRPr="00975B32">
        <w:rPr>
          <w:rFonts w:ascii="Times New Roman" w:hAnsi="Times New Roman" w:cs="Times New Roman"/>
          <w:lang w:val="ru-RU"/>
        </w:rPr>
        <w:t>различении предметов по материалу; закреплять знания о таких свойствах предметов, как твердый, мягкий, шероховатый, плотный, гладкий, блестящий, матовый</w:t>
      </w:r>
      <w:proofErr w:type="gramEnd"/>
    </w:p>
    <w:p w14:paraId="7C07447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w:t>
      </w:r>
      <w:r w:rsidRPr="00975B32">
        <w:rPr>
          <w:rFonts w:ascii="Times New Roman" w:hAnsi="Times New Roman" w:cs="Times New Roman"/>
          <w:lang w:val="ru-RU"/>
        </w:rPr>
        <w:lastRenderedPageBreak/>
        <w:t>выкладывание заданий из кубиков «сложи узор» по схеме. ДИ: надо с</w:t>
      </w:r>
      <w:r w:rsidRPr="00975B32">
        <w:rPr>
          <w:rFonts w:ascii="Times New Roman" w:eastAsia="Times New Roman" w:hAnsi="Times New Roman" w:cs="Times New Roman"/>
          <w:lang w:val="ru-RU" w:eastAsia="ru-RU"/>
        </w:rPr>
        <w:t>обрать в корзинку предметы одинакового качества, рассказывать о свойствах предметов.</w:t>
      </w:r>
    </w:p>
    <w:p w14:paraId="3DDB5BA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23590E2F"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4. </w:t>
      </w:r>
      <w:r w:rsidRPr="00975B32">
        <w:rPr>
          <w:rFonts w:ascii="Times New Roman" w:eastAsia="Times New Roman" w:hAnsi="Times New Roman" w:cs="Times New Roman"/>
          <w:lang w:val="ru-RU" w:eastAsia="ru-RU"/>
        </w:rPr>
        <w:t>СУ. Буква</w:t>
      </w:r>
      <w:proofErr w:type="gramStart"/>
      <w:r w:rsidRPr="00975B32">
        <w:rPr>
          <w:rFonts w:ascii="Times New Roman" w:eastAsia="Times New Roman" w:hAnsi="Times New Roman" w:cs="Times New Roman"/>
          <w:lang w:val="ru-RU" w:eastAsia="ru-RU"/>
        </w:rPr>
        <w:t xml:space="preserve"> С</w:t>
      </w:r>
      <w:proofErr w:type="gramEnd"/>
      <w:r w:rsidRPr="00975B32">
        <w:rPr>
          <w:rFonts w:ascii="Times New Roman" w:eastAsia="Times New Roman" w:hAnsi="Times New Roman" w:cs="Times New Roman"/>
          <w:lang w:val="ru-RU" w:eastAsia="ru-RU"/>
        </w:rPr>
        <w:t>». ДИ «Вершки и корешки»</w:t>
      </w:r>
    </w:p>
    <w:p w14:paraId="2A81F119"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p>
    <w:p w14:paraId="560B259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 xml:space="preserve"> Знания о том, что в овощах есть съедобные корни - корешки и плоды - вершки, у некоторых овощей съедобны и вершки, и корешки</w:t>
      </w:r>
    </w:p>
    <w:p w14:paraId="04AF20E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w:t>
      </w:r>
      <w:r w:rsidRPr="00975B32">
        <w:rPr>
          <w:rFonts w:ascii="Times New Roman" w:eastAsia="Times New Roman" w:hAnsi="Times New Roman" w:cs="Times New Roman"/>
          <w:lang w:val="ru-RU" w:eastAsia="ru-RU"/>
        </w:rPr>
        <w:t xml:space="preserve"> поиск пары; составление целого растения</w:t>
      </w:r>
    </w:p>
    <w:p w14:paraId="4D8EE79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7E581865"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5. </w:t>
      </w:r>
      <w:r w:rsidRPr="00975B32">
        <w:rPr>
          <w:rFonts w:ascii="Times New Roman" w:eastAsia="Times New Roman" w:hAnsi="Times New Roman" w:cs="Times New Roman"/>
          <w:lang w:val="ru-RU" w:eastAsia="ru-RU"/>
        </w:rPr>
        <w:t>СУ «Бокал», ДИ «Отгадай-ка»</w:t>
      </w:r>
    </w:p>
    <w:p w14:paraId="14ACDAE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p>
    <w:p w14:paraId="465654F0"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 xml:space="preserve">Умение описывать предмет, выделять его отличительные признаки </w:t>
      </w:r>
    </w:p>
    <w:p w14:paraId="79055B8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 </w:t>
      </w:r>
      <w:r w:rsidRPr="00975B32">
        <w:rPr>
          <w:rFonts w:ascii="Times New Roman" w:eastAsia="Times New Roman" w:hAnsi="Times New Roman" w:cs="Times New Roman"/>
          <w:lang w:val="ru-RU" w:eastAsia="ru-RU"/>
        </w:rPr>
        <w:t>надо рассказать о своем предмете по схеме: форма – цвет – материал – размер и т. д. (в каких литературных произведениях встречается, вкус, что можно с этим предметом делать и пр.) так, чтобы дети его отгадали.</w:t>
      </w:r>
    </w:p>
    <w:p w14:paraId="5D95D3F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57F176EE"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6. </w:t>
      </w:r>
      <w:r w:rsidRPr="00975B32">
        <w:rPr>
          <w:rFonts w:ascii="Times New Roman" w:eastAsia="Times New Roman" w:hAnsi="Times New Roman" w:cs="Times New Roman"/>
          <w:lang w:val="ru-RU" w:eastAsia="ru-RU"/>
        </w:rPr>
        <w:t>СУ «Цветы», ДИ «Похож - не похож»</w:t>
      </w:r>
    </w:p>
    <w:p w14:paraId="656C7E3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p>
    <w:p w14:paraId="0E342569"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Сравнение предметов, признаки сходства по цвету, величине, форме, материалу.</w:t>
      </w:r>
    </w:p>
    <w:p w14:paraId="018BDD8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 найти в окружающей обстановке два предмета, уметь доказать их сходство</w:t>
      </w:r>
    </w:p>
    <w:p w14:paraId="6DBF2AB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59D75732"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7. </w:t>
      </w:r>
      <w:r w:rsidRPr="00975B32">
        <w:rPr>
          <w:rFonts w:ascii="Times New Roman" w:eastAsia="Times New Roman" w:hAnsi="Times New Roman" w:cs="Times New Roman"/>
          <w:lang w:val="ru-RU" w:eastAsia="ru-RU"/>
        </w:rPr>
        <w:t>БД «Найди такую же» (по 1-2 признакам)</w:t>
      </w:r>
    </w:p>
    <w:p w14:paraId="353909E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Форма, цвет, размер, толщина. Как сравнивать фигуры по 1-2 признакам.</w:t>
      </w:r>
    </w:p>
    <w:p w14:paraId="683ED77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Игра </w:t>
      </w:r>
      <w:r w:rsidRPr="00975B32">
        <w:rPr>
          <w:rFonts w:ascii="Times New Roman" w:eastAsia="Times New Roman" w:hAnsi="Times New Roman" w:cs="Times New Roman"/>
          <w:lang w:val="ru-RU" w:eastAsia="ru-RU"/>
        </w:rPr>
        <w:t xml:space="preserve">«Найди </w:t>
      </w:r>
      <w:proofErr w:type="gramStart"/>
      <w:r w:rsidRPr="00975B32">
        <w:rPr>
          <w:rFonts w:ascii="Times New Roman" w:eastAsia="Times New Roman" w:hAnsi="Times New Roman" w:cs="Times New Roman"/>
          <w:lang w:val="ru-RU" w:eastAsia="ru-RU"/>
        </w:rPr>
        <w:t>такую</w:t>
      </w:r>
      <w:proofErr w:type="gramEnd"/>
      <w:r w:rsidRPr="00975B32">
        <w:rPr>
          <w:rFonts w:ascii="Times New Roman" w:eastAsia="Times New Roman" w:hAnsi="Times New Roman" w:cs="Times New Roman"/>
          <w:lang w:val="ru-RU" w:eastAsia="ru-RU"/>
        </w:rPr>
        <w:t xml:space="preserve"> же»</w:t>
      </w:r>
    </w:p>
    <w:p w14:paraId="4DDCA83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252DA0AB"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Тема</w:t>
      </w:r>
      <w:r w:rsidRPr="00975B32">
        <w:rPr>
          <w:rFonts w:ascii="Times New Roman" w:hAnsi="Times New Roman" w:cs="Times New Roman"/>
          <w:lang w:val="ru-RU"/>
        </w:rPr>
        <w:t xml:space="preserve"> 8. Б</w:t>
      </w:r>
      <w:r w:rsidRPr="00975B32">
        <w:rPr>
          <w:rFonts w:ascii="Times New Roman" w:eastAsia="Times New Roman" w:hAnsi="Times New Roman" w:cs="Times New Roman"/>
          <w:lang w:val="ru-RU" w:eastAsia="ru-RU"/>
        </w:rPr>
        <w:t>Д «Угощение для медвежат» (по 1 -3 признакам)</w:t>
      </w:r>
    </w:p>
    <w:p w14:paraId="6279886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Распределение элементов по группам.</w:t>
      </w:r>
    </w:p>
    <w:p w14:paraId="6B73A24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Игра </w:t>
      </w:r>
      <w:r w:rsidRPr="00975B32">
        <w:rPr>
          <w:rFonts w:ascii="Times New Roman" w:eastAsia="Times New Roman" w:hAnsi="Times New Roman" w:cs="Times New Roman"/>
          <w:lang w:val="ru-RU" w:eastAsia="ru-RU"/>
        </w:rPr>
        <w:t xml:space="preserve">«Угощение для медвежат» </w:t>
      </w:r>
      <w:r w:rsidRPr="00975B32">
        <w:rPr>
          <w:rFonts w:ascii="Times New Roman" w:hAnsi="Times New Roman" w:cs="Times New Roman"/>
          <w:lang w:val="ru-RU"/>
        </w:rPr>
        <w:t>(например, этот мишка питается только синими треугольниками). Ребятам предлагается накормить всех зверей соответственно их предпочтениям.</w:t>
      </w:r>
    </w:p>
    <w:p w14:paraId="4E26429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2CD61E09"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Тема</w:t>
      </w:r>
      <w:r w:rsidRPr="00975B32">
        <w:rPr>
          <w:rFonts w:ascii="Times New Roman" w:hAnsi="Times New Roman" w:cs="Times New Roman"/>
          <w:lang w:val="ru-RU"/>
        </w:rPr>
        <w:t xml:space="preserve"> 9. Б</w:t>
      </w:r>
      <w:r w:rsidRPr="00975B32">
        <w:rPr>
          <w:rFonts w:ascii="Times New Roman" w:eastAsia="Times New Roman" w:hAnsi="Times New Roman" w:cs="Times New Roman"/>
          <w:lang w:val="ru-RU" w:eastAsia="ru-RU"/>
        </w:rPr>
        <w:t>Д «Угощение для медвежат». Отрицание признака</w:t>
      </w:r>
    </w:p>
    <w:p w14:paraId="2D4AFE10"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Распределение элементов по группам, учитывая о</w:t>
      </w:r>
      <w:r w:rsidRPr="00975B32">
        <w:rPr>
          <w:rFonts w:ascii="Times New Roman" w:eastAsia="Times New Roman" w:hAnsi="Times New Roman" w:cs="Times New Roman"/>
          <w:lang w:val="ru-RU" w:eastAsia="ru-RU"/>
        </w:rPr>
        <w:t>трицание признака.</w:t>
      </w:r>
    </w:p>
    <w:p w14:paraId="3101678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Игра </w:t>
      </w:r>
      <w:r w:rsidRPr="00975B32">
        <w:rPr>
          <w:rFonts w:ascii="Times New Roman" w:eastAsia="Times New Roman" w:hAnsi="Times New Roman" w:cs="Times New Roman"/>
          <w:lang w:val="ru-RU" w:eastAsia="ru-RU"/>
        </w:rPr>
        <w:t xml:space="preserve">«Угощение для медвежат» </w:t>
      </w:r>
      <w:r w:rsidRPr="00975B32">
        <w:rPr>
          <w:rFonts w:ascii="Times New Roman" w:hAnsi="Times New Roman" w:cs="Times New Roman"/>
          <w:lang w:val="ru-RU"/>
        </w:rPr>
        <w:t>(например, этот мишка питается только синими треугольниками, но не маленькими, или красными фигурами, только не кругами). Ребятам предлагается накормить всех зверей соответственно их предпочтениям. Игра с использованием карточек с символами свойств (карточки с символами свой</w:t>
      </w:r>
      <w:proofErr w:type="gramStart"/>
      <w:r w:rsidRPr="00975B32">
        <w:rPr>
          <w:rFonts w:ascii="Times New Roman" w:hAnsi="Times New Roman" w:cs="Times New Roman"/>
          <w:lang w:val="ru-RU"/>
        </w:rPr>
        <w:t>ств кл</w:t>
      </w:r>
      <w:proofErr w:type="gramEnd"/>
      <w:r w:rsidRPr="00975B32">
        <w:rPr>
          <w:rFonts w:ascii="Times New Roman" w:hAnsi="Times New Roman" w:cs="Times New Roman"/>
          <w:lang w:val="ru-RU"/>
        </w:rPr>
        <w:t>адут стопкой «рубашками» вверх, ребенок вынимает из стопки любую карточку, находит «печенье» с таким же свойством).</w:t>
      </w:r>
    </w:p>
    <w:p w14:paraId="1DED9D5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3FB97FF3"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Тема 10.</w:t>
      </w:r>
      <w:r w:rsidRPr="00975B32">
        <w:rPr>
          <w:rFonts w:ascii="Times New Roman" w:hAnsi="Times New Roman" w:cs="Times New Roman"/>
          <w:lang w:val="ru-RU"/>
        </w:rPr>
        <w:t xml:space="preserve"> Б</w:t>
      </w:r>
      <w:r w:rsidRPr="00975B32">
        <w:rPr>
          <w:rFonts w:ascii="Times New Roman" w:eastAsia="Times New Roman" w:hAnsi="Times New Roman" w:cs="Times New Roman"/>
          <w:lang w:val="ru-RU" w:eastAsia="ru-RU"/>
        </w:rPr>
        <w:t>Д «Магазин»</w:t>
      </w:r>
    </w:p>
    <w:p w14:paraId="4A6E5E59"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Цена, стоимость, правила поведения в магазине.</w:t>
      </w:r>
    </w:p>
    <w:p w14:paraId="07266AB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proofErr w:type="gramStart"/>
      <w:r w:rsidRPr="00975B32">
        <w:rPr>
          <w:rFonts w:ascii="Times New Roman" w:hAnsi="Times New Roman" w:cs="Times New Roman"/>
          <w:lang w:val="ru-RU"/>
        </w:rPr>
        <w:t xml:space="preserve">Игра </w:t>
      </w:r>
      <w:r w:rsidRPr="00975B32">
        <w:rPr>
          <w:rFonts w:ascii="Times New Roman" w:eastAsia="Times New Roman" w:hAnsi="Times New Roman" w:cs="Times New Roman"/>
          <w:lang w:val="ru-RU" w:eastAsia="ru-RU"/>
        </w:rPr>
        <w:t xml:space="preserve">«Магазин» </w:t>
      </w:r>
      <w:r w:rsidRPr="00975B32">
        <w:rPr>
          <w:rFonts w:ascii="Times New Roman" w:hAnsi="Times New Roman" w:cs="Times New Roman"/>
          <w:lang w:val="ru-RU"/>
        </w:rPr>
        <w:t xml:space="preserve">(Функцию денег должны выполнять фигуры из набора </w:t>
      </w:r>
      <w:proofErr w:type="spellStart"/>
      <w:r w:rsidRPr="00975B32">
        <w:rPr>
          <w:rFonts w:ascii="Times New Roman" w:hAnsi="Times New Roman" w:cs="Times New Roman"/>
          <w:lang w:val="ru-RU"/>
        </w:rPr>
        <w:t>Дьенеша</w:t>
      </w:r>
      <w:proofErr w:type="spellEnd"/>
      <w:r w:rsidRPr="00975B32">
        <w:rPr>
          <w:rFonts w:ascii="Times New Roman" w:hAnsi="Times New Roman" w:cs="Times New Roman"/>
          <w:lang w:val="ru-RU"/>
        </w:rPr>
        <w:t>.</w:t>
      </w:r>
      <w:proofErr w:type="gramEnd"/>
      <w:r w:rsidRPr="00975B32">
        <w:rPr>
          <w:rFonts w:ascii="Times New Roman" w:hAnsi="Times New Roman" w:cs="Times New Roman"/>
          <w:lang w:val="ru-RU"/>
        </w:rPr>
        <w:t xml:space="preserve"> </w:t>
      </w:r>
      <w:proofErr w:type="gramStart"/>
      <w:r w:rsidRPr="00975B32">
        <w:rPr>
          <w:rFonts w:ascii="Times New Roman" w:hAnsi="Times New Roman" w:cs="Times New Roman"/>
          <w:lang w:val="ru-RU"/>
        </w:rPr>
        <w:t xml:space="preserve">У каждого товара своя стоимость, купить можно только такую игрушку, в которой есть хотя </w:t>
      </w:r>
      <w:r w:rsidRPr="00975B32">
        <w:rPr>
          <w:rFonts w:ascii="Times New Roman" w:hAnsi="Times New Roman" w:cs="Times New Roman"/>
          <w:lang w:val="ru-RU"/>
        </w:rPr>
        <w:lastRenderedPageBreak/>
        <w:t>бы одно свойство логической фигуры)</w:t>
      </w:r>
      <w:proofErr w:type="gramEnd"/>
    </w:p>
    <w:p w14:paraId="67D8443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6EBE0776"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11. </w:t>
      </w:r>
      <w:r w:rsidRPr="00975B32">
        <w:rPr>
          <w:rFonts w:ascii="Times New Roman" w:hAnsi="Times New Roman" w:cs="Times New Roman"/>
          <w:lang w:val="ru-RU"/>
        </w:rPr>
        <w:t>Б</w:t>
      </w:r>
      <w:r w:rsidRPr="00975B32">
        <w:rPr>
          <w:rFonts w:ascii="Times New Roman" w:eastAsia="Times New Roman" w:hAnsi="Times New Roman" w:cs="Times New Roman"/>
          <w:lang w:val="ru-RU" w:eastAsia="ru-RU"/>
        </w:rPr>
        <w:t>Д «Украсим елку бусами»</w:t>
      </w:r>
    </w:p>
    <w:p w14:paraId="0B31220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Форма, цвет, размер, толщина - как изобразить их на схеме.</w:t>
      </w:r>
    </w:p>
    <w:p w14:paraId="76F2DFD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Игра </w:t>
      </w:r>
      <w:r w:rsidRPr="00975B32">
        <w:rPr>
          <w:rFonts w:ascii="Times New Roman" w:eastAsia="Times New Roman" w:hAnsi="Times New Roman" w:cs="Times New Roman"/>
          <w:lang w:val="ru-RU" w:eastAsia="ru-RU"/>
        </w:rPr>
        <w:t xml:space="preserve">«Украсим елку бусами» (даны карточки с подсказками, на которых изображены фигуры, окрашенные в три цвета </w:t>
      </w:r>
      <w:proofErr w:type="spellStart"/>
      <w:r w:rsidRPr="00975B32">
        <w:rPr>
          <w:rFonts w:ascii="Times New Roman" w:eastAsia="Times New Roman" w:hAnsi="Times New Roman" w:cs="Times New Roman"/>
          <w:lang w:val="ru-RU" w:eastAsia="ru-RU"/>
        </w:rPr>
        <w:t>Дьенеша</w:t>
      </w:r>
      <w:proofErr w:type="spellEnd"/>
      <w:r w:rsidRPr="00975B32">
        <w:rPr>
          <w:rFonts w:ascii="Times New Roman" w:eastAsia="Times New Roman" w:hAnsi="Times New Roman" w:cs="Times New Roman"/>
          <w:lang w:val="ru-RU" w:eastAsia="ru-RU"/>
        </w:rPr>
        <w:t xml:space="preserve">, рядом с изображением цифра, которая означает номер нитки (счет начинаем с верхушки елки), глядя на них и используя элементы блока </w:t>
      </w:r>
      <w:proofErr w:type="spellStart"/>
      <w:r w:rsidRPr="00975B32">
        <w:rPr>
          <w:rFonts w:ascii="Times New Roman" w:eastAsia="Times New Roman" w:hAnsi="Times New Roman" w:cs="Times New Roman"/>
          <w:lang w:val="ru-RU" w:eastAsia="ru-RU"/>
        </w:rPr>
        <w:t>Дьенеша</w:t>
      </w:r>
      <w:proofErr w:type="spellEnd"/>
      <w:r w:rsidRPr="00975B32">
        <w:rPr>
          <w:rFonts w:ascii="Times New Roman" w:eastAsia="Times New Roman" w:hAnsi="Times New Roman" w:cs="Times New Roman"/>
          <w:lang w:val="ru-RU" w:eastAsia="ru-RU"/>
        </w:rPr>
        <w:t>, ребенок украсит елку)</w:t>
      </w:r>
    </w:p>
    <w:p w14:paraId="5E8367D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7233B0CB"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12. </w:t>
      </w:r>
      <w:r w:rsidRPr="00975B32">
        <w:rPr>
          <w:rFonts w:ascii="Times New Roman" w:eastAsia="Times New Roman" w:hAnsi="Times New Roman" w:cs="Times New Roman"/>
          <w:lang w:val="ru-RU" w:eastAsia="ru-RU"/>
        </w:rPr>
        <w:t>БД «Украсим елку бусами»</w:t>
      </w:r>
    </w:p>
    <w:p w14:paraId="4412481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w:t>
      </w:r>
      <w:r w:rsidRPr="00975B32">
        <w:rPr>
          <w:rFonts w:ascii="Times New Roman" w:eastAsia="Times New Roman" w:hAnsi="Times New Roman" w:cs="Times New Roman"/>
          <w:lang w:val="ru-RU" w:eastAsia="ru-RU"/>
        </w:rPr>
        <w:t>Умение «читать схему». Закрепление навыков порядкового счета.</w:t>
      </w:r>
    </w:p>
    <w:p w14:paraId="0C648D60"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eastAsia="Times New Roman" w:hAnsi="Times New Roman" w:cs="Times New Roman"/>
          <w:lang w:val="ru-RU" w:eastAsia="ru-RU"/>
        </w:rPr>
        <w:t xml:space="preserve">Игра «Украсим елку бусами» (даны карточки с подсказками, на которых изображены фигуры, окрашенные в три цвета </w:t>
      </w:r>
      <w:proofErr w:type="spellStart"/>
      <w:r w:rsidRPr="00975B32">
        <w:rPr>
          <w:rFonts w:ascii="Times New Roman" w:eastAsia="Times New Roman" w:hAnsi="Times New Roman" w:cs="Times New Roman"/>
          <w:lang w:val="ru-RU" w:eastAsia="ru-RU"/>
        </w:rPr>
        <w:t>Дьенеша</w:t>
      </w:r>
      <w:proofErr w:type="spellEnd"/>
      <w:r w:rsidRPr="00975B32">
        <w:rPr>
          <w:rFonts w:ascii="Times New Roman" w:eastAsia="Times New Roman" w:hAnsi="Times New Roman" w:cs="Times New Roman"/>
          <w:lang w:val="ru-RU" w:eastAsia="ru-RU"/>
        </w:rPr>
        <w:t xml:space="preserve">, рядом с изображением цифра, которая означает номер нитки (счет начинаем с верхушки елки), глядя на них и используя элементы блока </w:t>
      </w:r>
      <w:proofErr w:type="spellStart"/>
      <w:r w:rsidRPr="00975B32">
        <w:rPr>
          <w:rFonts w:ascii="Times New Roman" w:eastAsia="Times New Roman" w:hAnsi="Times New Roman" w:cs="Times New Roman"/>
          <w:lang w:val="ru-RU" w:eastAsia="ru-RU"/>
        </w:rPr>
        <w:t>Дьенеша</w:t>
      </w:r>
      <w:proofErr w:type="spellEnd"/>
      <w:r w:rsidRPr="00975B32">
        <w:rPr>
          <w:rFonts w:ascii="Times New Roman" w:eastAsia="Times New Roman" w:hAnsi="Times New Roman" w:cs="Times New Roman"/>
          <w:lang w:val="ru-RU" w:eastAsia="ru-RU"/>
        </w:rPr>
        <w:t>, ребенок украсит елку)</w:t>
      </w:r>
    </w:p>
    <w:p w14:paraId="0890486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2235AD66"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13. </w:t>
      </w:r>
      <w:r w:rsidRPr="00975B32">
        <w:rPr>
          <w:rFonts w:ascii="Times New Roman" w:eastAsia="Times New Roman" w:hAnsi="Times New Roman" w:cs="Times New Roman"/>
          <w:lang w:val="ru-RU" w:eastAsia="ru-RU"/>
        </w:rPr>
        <w:t>СУ. «Бабочка». ДИ Профессии»</w:t>
      </w:r>
    </w:p>
    <w:p w14:paraId="0049D4B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p>
    <w:p w14:paraId="2B71F581"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Представления детей о разнообразных профессиях, их названиях и роде деятельности.</w:t>
      </w:r>
    </w:p>
    <w:p w14:paraId="4DE40FD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 «</w:t>
      </w:r>
      <w:proofErr w:type="gramStart"/>
      <w:r w:rsidRPr="00975B32">
        <w:rPr>
          <w:rFonts w:ascii="Times New Roman" w:hAnsi="Times New Roman" w:cs="Times New Roman"/>
          <w:lang w:val="ru-RU"/>
        </w:rPr>
        <w:t>Кто</w:t>
      </w:r>
      <w:proofErr w:type="gramEnd"/>
      <w:r w:rsidRPr="00975B32">
        <w:rPr>
          <w:rFonts w:ascii="Times New Roman" w:hAnsi="Times New Roman" w:cs="Times New Roman"/>
          <w:lang w:val="ru-RU"/>
        </w:rPr>
        <w:t xml:space="preserve"> чем занимается», «Кто больше знает профессий», «Подскажи словечко», «Кому без них не обойтись», «Угадай профессию по описанию».</w:t>
      </w:r>
    </w:p>
    <w:p w14:paraId="4141436A"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7FC400D6"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Тема 14.</w:t>
      </w:r>
      <w:r w:rsidRPr="00975B32">
        <w:rPr>
          <w:rFonts w:ascii="Times New Roman" w:hAnsi="Times New Roman" w:cs="Times New Roman"/>
          <w:lang w:val="ru-RU"/>
        </w:rPr>
        <w:t xml:space="preserve"> </w:t>
      </w:r>
      <w:r w:rsidRPr="00975B32">
        <w:rPr>
          <w:rFonts w:ascii="Times New Roman" w:eastAsia="Times New Roman" w:hAnsi="Times New Roman" w:cs="Times New Roman"/>
          <w:lang w:val="ru-RU" w:eastAsia="ru-RU"/>
        </w:rPr>
        <w:t>Промежуточная диагностика</w:t>
      </w:r>
    </w:p>
    <w:p w14:paraId="1D610EF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Тестовые задания (см. приложение 2)</w:t>
      </w:r>
    </w:p>
    <w:p w14:paraId="2F8747D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73DBA21F"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15. </w:t>
      </w:r>
      <w:r w:rsidRPr="00975B32">
        <w:rPr>
          <w:rFonts w:ascii="Times New Roman" w:eastAsia="Times New Roman" w:hAnsi="Times New Roman" w:cs="Times New Roman"/>
          <w:lang w:val="ru-RU" w:eastAsia="ru-RU"/>
        </w:rPr>
        <w:t>СУ «Олень». ДИ «Лото»</w:t>
      </w:r>
    </w:p>
    <w:p w14:paraId="4BE7871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 Обобщение представлений о предметах, навыки игрового взаимодействия.</w:t>
      </w:r>
    </w:p>
    <w:p w14:paraId="0C36FCCA"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 слушать внимательно, не пропустить картинку, которая есть на большой карте.</w:t>
      </w:r>
    </w:p>
    <w:p w14:paraId="348C8D07"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0F0B0F80"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16. </w:t>
      </w:r>
      <w:r w:rsidRPr="00975B32">
        <w:rPr>
          <w:rFonts w:ascii="Times New Roman" w:eastAsia="Times New Roman" w:hAnsi="Times New Roman" w:cs="Times New Roman"/>
          <w:lang w:val="ru-RU" w:eastAsia="ru-RU"/>
        </w:rPr>
        <w:t>СУ. «Пароход». ДИ «Радио»</w:t>
      </w:r>
    </w:p>
    <w:p w14:paraId="365E5FB1"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 Описание предмет, не глядя на него, выделять в нем существенные признаки; по описанию узнавать предмет</w:t>
      </w:r>
    </w:p>
    <w:p w14:paraId="5D89D9F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 описать предмет или человека в комнате так, чтобы его угадали.</w:t>
      </w:r>
    </w:p>
    <w:p w14:paraId="0C7CFD8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3217017B"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17. </w:t>
      </w:r>
      <w:r w:rsidRPr="00975B32">
        <w:rPr>
          <w:rFonts w:ascii="Times New Roman" w:eastAsia="Times New Roman" w:hAnsi="Times New Roman" w:cs="Times New Roman"/>
          <w:lang w:val="ru-RU" w:eastAsia="ru-RU"/>
        </w:rPr>
        <w:t>СУ «Ковер». ДИ «Где был Петя»</w:t>
      </w:r>
    </w:p>
    <w:p w14:paraId="37A09291"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 Восстановление по памяти особенности и признаки увиденных людей и предметов.</w:t>
      </w:r>
    </w:p>
    <w:p w14:paraId="2623981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 описать место (больницу, лифт, парк), не называя его.</w:t>
      </w:r>
    </w:p>
    <w:p w14:paraId="3E8DCAB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60A7E3EA"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lastRenderedPageBreak/>
        <w:t xml:space="preserve">Тема 18. </w:t>
      </w:r>
      <w:r w:rsidRPr="00975B32">
        <w:rPr>
          <w:rFonts w:ascii="Times New Roman" w:eastAsia="Times New Roman" w:hAnsi="Times New Roman" w:cs="Times New Roman"/>
          <w:lang w:val="ru-RU" w:eastAsia="ru-RU"/>
        </w:rPr>
        <w:t>СУ «Бантик», ДИ «Что за птица»</w:t>
      </w:r>
    </w:p>
    <w:p w14:paraId="23DF82BE"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 Умение определять птиц по определенным частям тела.</w:t>
      </w:r>
    </w:p>
    <w:p w14:paraId="50A77AB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 по характерным признакам строения клюва, хвоста и т. д. надо определить, что за </w:t>
      </w:r>
      <w:r w:rsidRPr="00975B32">
        <w:rPr>
          <w:rStyle w:val="StrongEmphasis"/>
          <w:rFonts w:ascii="Times New Roman" w:hAnsi="Times New Roman" w:cs="Times New Roman"/>
          <w:lang w:val="ru-RU"/>
        </w:rPr>
        <w:t>птица.</w:t>
      </w:r>
    </w:p>
    <w:p w14:paraId="441C2B41"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07B435DB"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Тема 19.</w:t>
      </w:r>
      <w:r w:rsidRPr="00975B32">
        <w:rPr>
          <w:rFonts w:ascii="Times New Roman" w:hAnsi="Times New Roman" w:cs="Times New Roman"/>
          <w:lang w:val="ru-RU"/>
        </w:rPr>
        <w:t xml:space="preserve"> </w:t>
      </w:r>
      <w:r w:rsidRPr="00975B32">
        <w:rPr>
          <w:rFonts w:ascii="Times New Roman" w:eastAsia="Times New Roman" w:hAnsi="Times New Roman" w:cs="Times New Roman"/>
          <w:lang w:val="ru-RU" w:eastAsia="ru-RU"/>
        </w:rPr>
        <w:t>СУ «Зебра». ДИ «Назови три предмета</w:t>
      </w:r>
    </w:p>
    <w:p w14:paraId="2782D2D9"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 Умение классифицировать.</w:t>
      </w:r>
    </w:p>
    <w:p w14:paraId="60DFA2D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 надо быстро назвать 3 цветка, 3 птицы, 3 цвета...</w:t>
      </w:r>
    </w:p>
    <w:p w14:paraId="7E766A3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1FD6B474"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20. </w:t>
      </w:r>
      <w:r w:rsidRPr="00975B32">
        <w:rPr>
          <w:rFonts w:ascii="Times New Roman" w:eastAsia="Times New Roman" w:hAnsi="Times New Roman" w:cs="Times New Roman"/>
          <w:lang w:val="ru-RU" w:eastAsia="ru-RU"/>
        </w:rPr>
        <w:t>СУ «Уголки». ДИ «Кому что нужно»</w:t>
      </w:r>
    </w:p>
    <w:p w14:paraId="0AD57739"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 Умение соотносить орудия труда с профессией людей; называть соответствующие профессии, предметы и их назначение</w:t>
      </w:r>
    </w:p>
    <w:p w14:paraId="3A4B783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 назвать профессию в соответствии с предметом труда, объяснить назначение предметах.</w:t>
      </w:r>
    </w:p>
    <w:p w14:paraId="7C4F736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0F0C0533"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21. </w:t>
      </w:r>
      <w:r w:rsidRPr="00975B32">
        <w:rPr>
          <w:rFonts w:ascii="Times New Roman" w:eastAsia="Times New Roman" w:hAnsi="Times New Roman" w:cs="Times New Roman"/>
          <w:lang w:val="ru-RU" w:eastAsia="ru-RU"/>
        </w:rPr>
        <w:t>БД «Найди пару»</w:t>
      </w:r>
    </w:p>
    <w:p w14:paraId="5B303EE1"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запоминать, где лежит карточка, находить фигуру по признакам на карточке.</w:t>
      </w:r>
    </w:p>
    <w:p w14:paraId="64E9374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proofErr w:type="gramStart"/>
      <w:r w:rsidRPr="00975B32">
        <w:rPr>
          <w:rFonts w:ascii="Times New Roman" w:hAnsi="Times New Roman" w:cs="Times New Roman"/>
          <w:lang w:val="ru-RU"/>
        </w:rPr>
        <w:t xml:space="preserve">Игра </w:t>
      </w:r>
      <w:r w:rsidRPr="00975B32">
        <w:rPr>
          <w:rFonts w:ascii="Times New Roman" w:eastAsia="Times New Roman" w:hAnsi="Times New Roman" w:cs="Times New Roman"/>
          <w:lang w:val="ru-RU" w:eastAsia="ru-RU"/>
        </w:rPr>
        <w:t>«Найди пару» (Карточки перемешиваются и раскладываются «рубашкой» вверх.</w:t>
      </w:r>
      <w:proofErr w:type="gramEnd"/>
      <w:r w:rsidRPr="00975B32">
        <w:rPr>
          <w:rFonts w:ascii="Times New Roman" w:eastAsia="Times New Roman" w:hAnsi="Times New Roman" w:cs="Times New Roman"/>
          <w:lang w:val="ru-RU" w:eastAsia="ru-RU"/>
        </w:rPr>
        <w:t xml:space="preserve"> Первый игрок переворачивает две любые карточки, если карточки одинаковые, берет их себе и делает еще один ход. Если разны</w:t>
      </w:r>
      <w:proofErr w:type="gramStart"/>
      <w:r w:rsidRPr="00975B32">
        <w:rPr>
          <w:rFonts w:ascii="Times New Roman" w:eastAsia="Times New Roman" w:hAnsi="Times New Roman" w:cs="Times New Roman"/>
          <w:lang w:val="ru-RU" w:eastAsia="ru-RU"/>
        </w:rPr>
        <w:t>е-</w:t>
      </w:r>
      <w:proofErr w:type="gramEnd"/>
      <w:r w:rsidRPr="00975B32">
        <w:rPr>
          <w:rFonts w:ascii="Times New Roman" w:eastAsia="Times New Roman" w:hAnsi="Times New Roman" w:cs="Times New Roman"/>
          <w:lang w:val="ru-RU" w:eastAsia="ru-RU"/>
        </w:rPr>
        <w:t xml:space="preserve"> показывает всем и кладет на свои места «рубашками» вверх стараясь запомнить, что изображено на карточках. </w:t>
      </w:r>
      <w:proofErr w:type="gramStart"/>
      <w:r w:rsidRPr="00975B32">
        <w:rPr>
          <w:rFonts w:ascii="Times New Roman" w:eastAsia="Times New Roman" w:hAnsi="Times New Roman" w:cs="Times New Roman"/>
          <w:lang w:val="ru-RU" w:eastAsia="ru-RU"/>
        </w:rPr>
        <w:t>В конце игры выбрать себе фигуры по своим карточкам</w:t>
      </w:r>
      <w:r w:rsidRPr="00975B32">
        <w:rPr>
          <w:rFonts w:ascii="Times New Roman" w:hAnsi="Times New Roman" w:cs="Times New Roman"/>
          <w:lang w:val="ru-RU"/>
        </w:rPr>
        <w:t>).</w:t>
      </w:r>
      <w:proofErr w:type="gramEnd"/>
    </w:p>
    <w:p w14:paraId="61FA43B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59054BD4" w14:textId="77777777" w:rsidR="001B12FF" w:rsidRPr="00975B32" w:rsidRDefault="00FA0787">
      <w:pPr>
        <w:pStyle w:val="Standard"/>
        <w:widowControl w:val="0"/>
        <w:shd w:val="clear" w:color="auto" w:fill="FFFFFF" w:themeFill="background1"/>
        <w:rPr>
          <w:rFonts w:ascii="Times New Roman" w:hAnsi="Times New Roman" w:cs="Times New Roman"/>
          <w:b/>
          <w:lang w:val="ru-RU"/>
        </w:rPr>
      </w:pPr>
      <w:r w:rsidRPr="00975B32">
        <w:rPr>
          <w:rFonts w:ascii="Times New Roman" w:hAnsi="Times New Roman" w:cs="Times New Roman"/>
          <w:b/>
          <w:lang w:val="ru-RU"/>
        </w:rPr>
        <w:t xml:space="preserve">Тема 22. </w:t>
      </w:r>
      <w:r w:rsidRPr="00975B32">
        <w:rPr>
          <w:rFonts w:ascii="Times New Roman" w:eastAsia="Times New Roman" w:hAnsi="Times New Roman" w:cs="Times New Roman"/>
          <w:lang w:val="ru-RU" w:eastAsia="ru-RU"/>
        </w:rPr>
        <w:t>БД «Логические кубики»</w:t>
      </w:r>
    </w:p>
    <w:p w14:paraId="3B3AD74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w:t>
      </w:r>
      <w:proofErr w:type="gramStart"/>
      <w:r w:rsidRPr="00975B32">
        <w:rPr>
          <w:rFonts w:ascii="Times New Roman" w:hAnsi="Times New Roman" w:cs="Times New Roman"/>
          <w:lang w:val="ru-RU"/>
        </w:rPr>
        <w:t>Символы свойств блоков (размер, форма, цвет, толщина) и символы отрицания свойств, возможность «случайного» выбора свойств (подбрасыванием кубика).</w:t>
      </w:r>
      <w:proofErr w:type="gramEnd"/>
      <w:r w:rsidRPr="00975B32">
        <w:rPr>
          <w:rFonts w:ascii="Times New Roman" w:hAnsi="Times New Roman" w:cs="Times New Roman"/>
          <w:lang w:val="ru-RU"/>
        </w:rPr>
        <w:t xml:space="preserve"> Умение рассуждать, аргументировать свой выбор.</w:t>
      </w:r>
    </w:p>
    <w:p w14:paraId="5B60F79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Игра </w:t>
      </w:r>
      <w:r w:rsidRPr="00975B32">
        <w:rPr>
          <w:rFonts w:ascii="Times New Roman" w:eastAsia="Times New Roman" w:hAnsi="Times New Roman" w:cs="Times New Roman"/>
          <w:lang w:val="ru-RU" w:eastAsia="ru-RU"/>
        </w:rPr>
        <w:t>«Логические кубики»</w:t>
      </w:r>
    </w:p>
    <w:p w14:paraId="32080672"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78EC1708"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Тема 23.</w:t>
      </w:r>
      <w:r w:rsidRPr="00975B32">
        <w:rPr>
          <w:rFonts w:ascii="Times New Roman" w:hAnsi="Times New Roman" w:cs="Times New Roman"/>
          <w:lang w:val="ru-RU"/>
        </w:rPr>
        <w:t xml:space="preserve"> </w:t>
      </w:r>
      <w:r w:rsidRPr="00975B32">
        <w:rPr>
          <w:rFonts w:ascii="Times New Roman" w:eastAsia="Times New Roman" w:hAnsi="Times New Roman" w:cs="Times New Roman"/>
          <w:lang w:val="ru-RU" w:eastAsia="ru-RU"/>
        </w:rPr>
        <w:t>БД «Логический поезд»</w:t>
      </w:r>
    </w:p>
    <w:p w14:paraId="143C830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декодировать (расшифровывать) информацию, изображенную на карточке, умение видоизменять свойства предметов в соответствии со схемой, изображенной на карточке</w:t>
      </w:r>
    </w:p>
    <w:p w14:paraId="707B2D0E"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proofErr w:type="gramStart"/>
      <w:r w:rsidRPr="00975B32">
        <w:rPr>
          <w:rFonts w:ascii="Times New Roman" w:hAnsi="Times New Roman" w:cs="Times New Roman"/>
          <w:lang w:val="ru-RU"/>
        </w:rPr>
        <w:t xml:space="preserve">Игра </w:t>
      </w:r>
      <w:r w:rsidRPr="00975B32">
        <w:rPr>
          <w:rFonts w:ascii="Times New Roman" w:eastAsia="Times New Roman" w:hAnsi="Times New Roman" w:cs="Times New Roman"/>
          <w:lang w:val="ru-RU" w:eastAsia="ru-RU"/>
        </w:rPr>
        <w:t>«Логический поезд» (Педагог, а затем сами дети раскладывают игровой материал: поезда, вагончики, над каждым вагончиком кладут карточку с символом изменения свойств (карточка выбирается произвольно), также раскладываются карточки с числовыми соотношениями.</w:t>
      </w:r>
      <w:proofErr w:type="gramEnd"/>
      <w:r w:rsidRPr="00975B32">
        <w:rPr>
          <w:rFonts w:ascii="Times New Roman" w:eastAsia="Times New Roman" w:hAnsi="Times New Roman" w:cs="Times New Roman"/>
          <w:lang w:val="ru-RU" w:eastAsia="ru-RU"/>
        </w:rPr>
        <w:t xml:space="preserve"> </w:t>
      </w:r>
      <w:proofErr w:type="gramStart"/>
      <w:r w:rsidRPr="00975B32">
        <w:rPr>
          <w:rFonts w:ascii="Times New Roman" w:eastAsia="Times New Roman" w:hAnsi="Times New Roman" w:cs="Times New Roman"/>
          <w:lang w:val="ru-RU" w:eastAsia="ru-RU"/>
        </w:rPr>
        <w:t>По карточке с числовыми соотношениями выбирается поезд, затем выкладываются фигуры в вагончики в соответствии карточками изменения свойств)</w:t>
      </w:r>
      <w:proofErr w:type="gramEnd"/>
    </w:p>
    <w:p w14:paraId="407C74E9"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019DEE2F"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24. </w:t>
      </w:r>
      <w:r w:rsidRPr="00975B32">
        <w:rPr>
          <w:rFonts w:ascii="Times New Roman" w:eastAsia="Times New Roman" w:hAnsi="Times New Roman" w:cs="Times New Roman"/>
          <w:lang w:val="ru-RU" w:eastAsia="ru-RU"/>
        </w:rPr>
        <w:t>БД «Логический поезд»</w:t>
      </w:r>
    </w:p>
    <w:p w14:paraId="22C724E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декодировать (расшифровывать) информацию, изображенную на карточке, умение видоизменять свойства предметов в соответствии со схемой, изображенной на карточке</w:t>
      </w:r>
    </w:p>
    <w:p w14:paraId="4CDF11E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lastRenderedPageBreak/>
        <w:t>Практика</w:t>
      </w:r>
      <w:r w:rsidRPr="00975B32">
        <w:rPr>
          <w:rFonts w:ascii="Times New Roman" w:hAnsi="Times New Roman" w:cs="Times New Roman"/>
          <w:lang w:val="ru-RU"/>
        </w:rPr>
        <w:t xml:space="preserve">: </w:t>
      </w:r>
      <w:proofErr w:type="gramStart"/>
      <w:r w:rsidRPr="00975B32">
        <w:rPr>
          <w:rFonts w:ascii="Times New Roman" w:hAnsi="Times New Roman" w:cs="Times New Roman"/>
          <w:lang w:val="ru-RU"/>
        </w:rPr>
        <w:t xml:space="preserve">Игра </w:t>
      </w:r>
      <w:r w:rsidRPr="00975B32">
        <w:rPr>
          <w:rFonts w:ascii="Times New Roman" w:eastAsia="Times New Roman" w:hAnsi="Times New Roman" w:cs="Times New Roman"/>
          <w:lang w:val="ru-RU" w:eastAsia="ru-RU"/>
        </w:rPr>
        <w:t>«Логический поезд» (Педагог, а затем сами дети раскладывают игровой материал: поезда, вагончики, над каждым вагончиком кладут карточку с символом изменения свойств (карточка выбирается произвольно), также раскладываются карточки с числовыми соотношениями.</w:t>
      </w:r>
      <w:proofErr w:type="gramEnd"/>
      <w:r w:rsidRPr="00975B32">
        <w:rPr>
          <w:rFonts w:ascii="Times New Roman" w:eastAsia="Times New Roman" w:hAnsi="Times New Roman" w:cs="Times New Roman"/>
          <w:lang w:val="ru-RU" w:eastAsia="ru-RU"/>
        </w:rPr>
        <w:t xml:space="preserve"> </w:t>
      </w:r>
      <w:proofErr w:type="gramStart"/>
      <w:r w:rsidRPr="00975B32">
        <w:rPr>
          <w:rFonts w:ascii="Times New Roman" w:eastAsia="Times New Roman" w:hAnsi="Times New Roman" w:cs="Times New Roman"/>
          <w:lang w:val="ru-RU" w:eastAsia="ru-RU"/>
        </w:rPr>
        <w:t>По карточке с числовыми соотношениями выбирается поезд, затем выкладываются фигуры в вагончики в соответствии карточками изменения свойств)</w:t>
      </w:r>
      <w:proofErr w:type="gramEnd"/>
    </w:p>
    <w:p w14:paraId="24BF80F0"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61C22C16"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25. </w:t>
      </w:r>
      <w:r w:rsidRPr="00975B32">
        <w:rPr>
          <w:rFonts w:ascii="Times New Roman" w:eastAsia="Times New Roman" w:hAnsi="Times New Roman" w:cs="Times New Roman"/>
          <w:lang w:val="ru-RU" w:eastAsia="ru-RU"/>
        </w:rPr>
        <w:t>БД «Мозаика цифр»</w:t>
      </w:r>
    </w:p>
    <w:p w14:paraId="71222AF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декодировать (расшифровывать) информацию, выбирать блоки по заданным свойствам</w:t>
      </w:r>
    </w:p>
    <w:p w14:paraId="46D76A4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Игра </w:t>
      </w:r>
      <w:r w:rsidRPr="00975B32">
        <w:rPr>
          <w:rFonts w:ascii="Times New Roman" w:eastAsia="Times New Roman" w:hAnsi="Times New Roman" w:cs="Times New Roman"/>
          <w:lang w:val="ru-RU" w:eastAsia="ru-RU"/>
        </w:rPr>
        <w:t>«Мозаика цифр» (Каждый ребенок решает пример на своей карточке, «расшифровывает» ее и берет блок, соответствующий шифру, и находит место для него на изображении предметов)</w:t>
      </w:r>
    </w:p>
    <w:p w14:paraId="5114D4C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27338580"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26. </w:t>
      </w:r>
      <w:r w:rsidRPr="00975B32">
        <w:rPr>
          <w:rFonts w:ascii="Times New Roman" w:eastAsia="Times New Roman" w:hAnsi="Times New Roman" w:cs="Times New Roman"/>
          <w:lang w:val="ru-RU" w:eastAsia="ru-RU"/>
        </w:rPr>
        <w:t>БД «Мозаика цифр»</w:t>
      </w:r>
    </w:p>
    <w:p w14:paraId="7E95439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декодировать (расшифровывать) информацию, выбирать блоки по заданным свойствам</w:t>
      </w:r>
    </w:p>
    <w:p w14:paraId="3F4F95C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Игра </w:t>
      </w:r>
      <w:r w:rsidRPr="00975B32">
        <w:rPr>
          <w:rFonts w:ascii="Times New Roman" w:eastAsia="Times New Roman" w:hAnsi="Times New Roman" w:cs="Times New Roman"/>
          <w:lang w:val="ru-RU" w:eastAsia="ru-RU"/>
        </w:rPr>
        <w:t>«Мозаика цифр» (Каждый ребенок решает пример на своей карточке, «расшифровывает» ее и берет блок, соответствующий шифру, и находит место для него на изображении предметов)</w:t>
      </w:r>
    </w:p>
    <w:p w14:paraId="6B31F8E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7726177E"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27. </w:t>
      </w:r>
      <w:r w:rsidRPr="00975B32">
        <w:rPr>
          <w:rFonts w:ascii="Times New Roman" w:eastAsia="Times New Roman" w:hAnsi="Times New Roman" w:cs="Times New Roman"/>
          <w:lang w:val="ru-RU" w:eastAsia="ru-RU"/>
        </w:rPr>
        <w:t>СУ «Зигзаг-2», «Клумба». ДИ «Глухой телефон»</w:t>
      </w:r>
    </w:p>
    <w:p w14:paraId="0B6046D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Умение ориентироваться в пространстве, умение строить узор по схеме в масштабе 1:4, и нерасчлененной схеме. Организация передачи устного сообщения по цепочке, состоящей из как можно большего количества людей, и </w:t>
      </w:r>
      <w:proofErr w:type="gramStart"/>
      <w:r w:rsidRPr="00975B32">
        <w:rPr>
          <w:rFonts w:ascii="Times New Roman" w:hAnsi="Times New Roman" w:cs="Times New Roman"/>
          <w:lang w:val="ru-RU"/>
        </w:rPr>
        <w:t>выявлении</w:t>
      </w:r>
      <w:proofErr w:type="gramEnd"/>
      <w:r w:rsidRPr="00975B32">
        <w:rPr>
          <w:rFonts w:ascii="Times New Roman" w:hAnsi="Times New Roman" w:cs="Times New Roman"/>
          <w:lang w:val="ru-RU"/>
        </w:rPr>
        <w:t xml:space="preserve"> искажений его исходного содержания.</w:t>
      </w:r>
    </w:p>
    <w:p w14:paraId="078B8380"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в масштабе 1:4, и нерасчлененной схеме. ДИ: ведущий шепчет слово или предложение одному, он передает его по цепочке, последний говорит громко.</w:t>
      </w:r>
    </w:p>
    <w:p w14:paraId="0E40789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5A5F8123"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28. </w:t>
      </w:r>
      <w:r w:rsidRPr="00975B32">
        <w:rPr>
          <w:rFonts w:ascii="Times New Roman" w:eastAsia="Times New Roman" w:hAnsi="Times New Roman" w:cs="Times New Roman"/>
          <w:lang w:val="ru-RU" w:eastAsia="ru-RU"/>
        </w:rPr>
        <w:t>СУ «Звездочка». ДИ «Летает - не летает»</w:t>
      </w:r>
    </w:p>
    <w:p w14:paraId="1CEA09B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 Умение выполнять движения по сигналу, по слову.</w:t>
      </w:r>
    </w:p>
    <w:p w14:paraId="5983577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в масштабе 1:4, и нерасчлененной схеме. ДИ: ведущий называет одушевленные и неодушевленные предметы, которые летают и не летают, все должны поднять руки, если летает</w:t>
      </w:r>
    </w:p>
    <w:p w14:paraId="1EBF73F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31D03DEB"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29. </w:t>
      </w:r>
      <w:r w:rsidRPr="00975B32">
        <w:rPr>
          <w:rFonts w:ascii="Times New Roman" w:eastAsia="Times New Roman" w:hAnsi="Times New Roman" w:cs="Times New Roman"/>
          <w:lang w:val="ru-RU" w:eastAsia="ru-RU"/>
        </w:rPr>
        <w:t>СУ «Маяк», ДИ «Краски»</w:t>
      </w:r>
    </w:p>
    <w:p w14:paraId="1CE437E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 Умение детей бегать, стараясь, чтобы не догнали</w:t>
      </w:r>
    </w:p>
    <w:p w14:paraId="7A40DF4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в масштабе 1:4, и нерасчлененной схеме. Д.И: подвижная игра с правилами.</w:t>
      </w:r>
    </w:p>
    <w:p w14:paraId="25C34CAA"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5060D885"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30. </w:t>
      </w:r>
      <w:r w:rsidRPr="00975B32">
        <w:rPr>
          <w:rFonts w:ascii="Times New Roman" w:eastAsia="Times New Roman" w:hAnsi="Times New Roman" w:cs="Times New Roman"/>
          <w:lang w:val="ru-RU" w:eastAsia="ru-RU"/>
        </w:rPr>
        <w:t>Итоговая диагностика</w:t>
      </w:r>
    </w:p>
    <w:p w14:paraId="2E5F3A1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Тестовые задания (см. приложение 2)</w:t>
      </w:r>
    </w:p>
    <w:p w14:paraId="16443AAE"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528BF323"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31. </w:t>
      </w:r>
      <w:r w:rsidRPr="00975B32">
        <w:rPr>
          <w:rFonts w:ascii="Times New Roman" w:eastAsia="Times New Roman" w:hAnsi="Times New Roman" w:cs="Times New Roman"/>
          <w:lang w:val="ru-RU" w:eastAsia="ru-RU"/>
        </w:rPr>
        <w:t>СУ «Медаль», ДИ «Где мы были»</w:t>
      </w:r>
    </w:p>
    <w:p w14:paraId="5DFB5BF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p>
    <w:p w14:paraId="0F03A27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proofErr w:type="gramStart"/>
      <w:r w:rsidRPr="00975B32">
        <w:rPr>
          <w:rFonts w:ascii="Times New Roman" w:hAnsi="Times New Roman" w:cs="Times New Roman"/>
          <w:lang w:val="ru-RU"/>
        </w:rPr>
        <w:lastRenderedPageBreak/>
        <w:t>Умение договариваться, называть действие словом, правильно употреблять глаголы (время, лицо</w:t>
      </w:r>
      <w:proofErr w:type="gramEnd"/>
    </w:p>
    <w:p w14:paraId="197C8E9E"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в масштабе 1:4, и нерасчлененной схеме. ДИ: подвижная игра с правилами.</w:t>
      </w:r>
    </w:p>
    <w:p w14:paraId="5A77FFA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489711EA"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32. </w:t>
      </w:r>
      <w:r w:rsidRPr="00975B32">
        <w:rPr>
          <w:rFonts w:ascii="Times New Roman" w:eastAsia="Times New Roman" w:hAnsi="Times New Roman" w:cs="Times New Roman"/>
          <w:lang w:val="ru-RU" w:eastAsia="ru-RU"/>
        </w:rPr>
        <w:t>СУ «Крюк». ДИ «Фанты»</w:t>
      </w:r>
    </w:p>
    <w:p w14:paraId="669727F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p>
    <w:p w14:paraId="4FE4B5B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Умение подчиниться и выполнить задание.</w:t>
      </w:r>
    </w:p>
    <w:p w14:paraId="141B69C0"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в масштабе 1:4, и нерасчлененной схеме. ДИ: заранее у каждого игрока берется предмет (фант). Залоги собираются в мешочек. Ведущий не должен видеть фанты игроков. В процессе игры ведущий вынимает каждый фант и дает смешные задания играющим.</w:t>
      </w:r>
    </w:p>
    <w:p w14:paraId="7AB4966E"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7CFBF630"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33. </w:t>
      </w:r>
      <w:r w:rsidRPr="00975B32">
        <w:rPr>
          <w:rFonts w:ascii="Times New Roman" w:eastAsia="Times New Roman" w:hAnsi="Times New Roman" w:cs="Times New Roman"/>
          <w:lang w:val="ru-RU" w:eastAsia="ru-RU"/>
        </w:rPr>
        <w:t>СУ «</w:t>
      </w:r>
      <w:proofErr w:type="spellStart"/>
      <w:r w:rsidRPr="00975B32">
        <w:rPr>
          <w:rFonts w:ascii="Times New Roman" w:eastAsia="Times New Roman" w:hAnsi="Times New Roman" w:cs="Times New Roman"/>
          <w:lang w:val="ru-RU" w:eastAsia="ru-RU"/>
        </w:rPr>
        <w:t>Крабик</w:t>
      </w:r>
      <w:proofErr w:type="spellEnd"/>
      <w:r w:rsidRPr="00975B32">
        <w:rPr>
          <w:rFonts w:ascii="Times New Roman" w:eastAsia="Times New Roman" w:hAnsi="Times New Roman" w:cs="Times New Roman"/>
          <w:lang w:val="ru-RU" w:eastAsia="ru-RU"/>
        </w:rPr>
        <w:t>». ДИ «Было, будет, сейчас»</w:t>
      </w:r>
    </w:p>
    <w:p w14:paraId="692095EE"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 в масштабе 1:4, и нерасчлененной схеме.</w:t>
      </w:r>
    </w:p>
    <w:p w14:paraId="2224CD77"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Определение последовательности явлений и событий.</w:t>
      </w:r>
    </w:p>
    <w:p w14:paraId="78EB075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ДИ: по картинкам составление сложных предложений и рассказов.</w:t>
      </w:r>
    </w:p>
    <w:p w14:paraId="6B84E4B9"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64478ADC"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34. </w:t>
      </w:r>
      <w:r w:rsidRPr="00975B32">
        <w:rPr>
          <w:rFonts w:ascii="Times New Roman" w:eastAsia="Times New Roman" w:hAnsi="Times New Roman" w:cs="Times New Roman"/>
          <w:lang w:val="ru-RU" w:eastAsia="ru-RU"/>
        </w:rPr>
        <w:t>СУ по выбору детей</w:t>
      </w:r>
    </w:p>
    <w:p w14:paraId="27A70B4A"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умение складывать кубики в соответствии со схемой.</w:t>
      </w:r>
    </w:p>
    <w:p w14:paraId="4E68E8E7"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w:t>
      </w:r>
    </w:p>
    <w:p w14:paraId="29BBC9A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2433B614"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35. </w:t>
      </w:r>
      <w:r w:rsidRPr="00975B32">
        <w:rPr>
          <w:rFonts w:ascii="Times New Roman" w:eastAsia="Times New Roman" w:hAnsi="Times New Roman" w:cs="Times New Roman"/>
          <w:lang w:val="ru-RU" w:eastAsia="ru-RU"/>
        </w:rPr>
        <w:t>СУ по заданию педагога</w:t>
      </w:r>
    </w:p>
    <w:p w14:paraId="6EDCEFC2"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Составление узоров по представлению. Умение ориентироваться в пространстве.</w:t>
      </w:r>
    </w:p>
    <w:p w14:paraId="2CE6E52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СУ: Составление узоров по представлению.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w:t>
      </w:r>
    </w:p>
    <w:p w14:paraId="30F1F6CA"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4D957342"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36. </w:t>
      </w:r>
      <w:r w:rsidRPr="00975B32">
        <w:rPr>
          <w:rFonts w:ascii="Times New Roman" w:eastAsia="Times New Roman" w:hAnsi="Times New Roman" w:cs="Times New Roman"/>
          <w:lang w:val="ru-RU" w:eastAsia="ru-RU"/>
        </w:rPr>
        <w:t>СУ по заданию педагога</w:t>
      </w:r>
    </w:p>
    <w:p w14:paraId="7973769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Составление узоров по представлению. Умение ориентироваться в пространстве.</w:t>
      </w:r>
    </w:p>
    <w:p w14:paraId="5D98F02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СУ: Составление узоров по представлению.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w:t>
      </w:r>
    </w:p>
    <w:p w14:paraId="4F428AB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46D19528" w14:textId="77777777" w:rsidR="001B12FF" w:rsidRPr="00975B32" w:rsidRDefault="001B12FF">
      <w:pPr>
        <w:pStyle w:val="Standard"/>
        <w:widowControl w:val="0"/>
        <w:shd w:val="clear" w:color="auto" w:fill="FFFFFF" w:themeFill="background1"/>
        <w:ind w:firstLine="709"/>
        <w:rPr>
          <w:rFonts w:ascii="Times New Roman" w:hAnsi="Times New Roman" w:cs="Times New Roman"/>
          <w:strike/>
          <w:lang w:val="ru-RU"/>
        </w:rPr>
      </w:pPr>
    </w:p>
    <w:p w14:paraId="7153FC37" w14:textId="77777777" w:rsidR="001B12FF" w:rsidRPr="00975B32" w:rsidRDefault="00FA0787">
      <w:pPr>
        <w:pStyle w:val="Standard"/>
        <w:widowControl w:val="0"/>
        <w:shd w:val="clear" w:color="auto" w:fill="FFFFFF" w:themeFill="background1"/>
        <w:ind w:left="23" w:hanging="23"/>
        <w:jc w:val="center"/>
        <w:rPr>
          <w:rFonts w:ascii="Times New Roman" w:hAnsi="Times New Roman" w:cs="Times New Roman"/>
          <w:lang w:val="ru-RU"/>
        </w:rPr>
      </w:pPr>
      <w:bookmarkStart w:id="93" w:name="_Hlk84431935"/>
      <w:r w:rsidRPr="00975B32">
        <w:rPr>
          <w:rFonts w:ascii="Times New Roman" w:hAnsi="Times New Roman" w:cs="Times New Roman"/>
          <w:b/>
          <w:lang w:val="ru-RU"/>
        </w:rPr>
        <w:t>Планируемые результаты. Первый год обучения</w:t>
      </w:r>
    </w:p>
    <w:bookmarkEnd w:id="93"/>
    <w:p w14:paraId="3DFFBE45"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По окончании первого года обучения учащиеся будут</w:t>
      </w:r>
    </w:p>
    <w:p w14:paraId="17333350"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уметь:</w:t>
      </w:r>
    </w:p>
    <w:p w14:paraId="22443A2A" w14:textId="77777777" w:rsidR="001B12FF" w:rsidRPr="00975B32" w:rsidRDefault="00FA0787" w:rsidP="00FE2806">
      <w:pPr>
        <w:pStyle w:val="afb"/>
        <w:widowControl w:val="0"/>
        <w:numPr>
          <w:ilvl w:val="0"/>
          <w:numId w:val="33"/>
        </w:numPr>
        <w:shd w:val="clear" w:color="auto" w:fill="FFFFFF" w:themeFill="background1"/>
        <w:tabs>
          <w:tab w:val="left" w:pos="720"/>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классифицировать предметы по свойствам и материалам изготовления;</w:t>
      </w:r>
    </w:p>
    <w:p w14:paraId="2E781648" w14:textId="77777777" w:rsidR="001B12FF" w:rsidRPr="00975B32" w:rsidRDefault="00FA0787" w:rsidP="00FE2806">
      <w:pPr>
        <w:pStyle w:val="afb"/>
        <w:widowControl w:val="0"/>
        <w:numPr>
          <w:ilvl w:val="0"/>
          <w:numId w:val="33"/>
        </w:numPr>
        <w:shd w:val="clear" w:color="auto" w:fill="FFFFFF" w:themeFill="background1"/>
        <w:tabs>
          <w:tab w:val="left" w:pos="720"/>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составлять целую картинку из частей;</w:t>
      </w:r>
    </w:p>
    <w:p w14:paraId="4FFB8466" w14:textId="77777777" w:rsidR="001B12FF" w:rsidRPr="00975B32" w:rsidRDefault="00FA0787" w:rsidP="00FE2806">
      <w:pPr>
        <w:pStyle w:val="afb"/>
        <w:widowControl w:val="0"/>
        <w:numPr>
          <w:ilvl w:val="0"/>
          <w:numId w:val="33"/>
        </w:numPr>
        <w:shd w:val="clear" w:color="auto" w:fill="FFFFFF" w:themeFill="background1"/>
        <w:tabs>
          <w:tab w:val="left" w:pos="720"/>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описывать предмет и узнавать его по описанию;</w:t>
      </w:r>
    </w:p>
    <w:p w14:paraId="7F131864" w14:textId="77777777" w:rsidR="001B12FF" w:rsidRPr="00975B32" w:rsidRDefault="00FA0787" w:rsidP="00FE2806">
      <w:pPr>
        <w:pStyle w:val="afb"/>
        <w:widowControl w:val="0"/>
        <w:numPr>
          <w:ilvl w:val="0"/>
          <w:numId w:val="33"/>
        </w:numPr>
        <w:shd w:val="clear" w:color="auto" w:fill="FFFFFF" w:themeFill="background1"/>
        <w:tabs>
          <w:tab w:val="left" w:pos="720"/>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группировать предметы окружающего мира (животные, растения, транспорт, мебель и т.д.);</w:t>
      </w:r>
    </w:p>
    <w:p w14:paraId="1A9B9E48" w14:textId="77777777" w:rsidR="001B12FF" w:rsidRPr="00975B32" w:rsidRDefault="00FA0787" w:rsidP="00FE2806">
      <w:pPr>
        <w:pStyle w:val="afb"/>
        <w:widowControl w:val="0"/>
        <w:numPr>
          <w:ilvl w:val="0"/>
          <w:numId w:val="33"/>
        </w:numPr>
        <w:shd w:val="clear" w:color="auto" w:fill="FFFFFF" w:themeFill="background1"/>
        <w:tabs>
          <w:tab w:val="left" w:pos="720"/>
        </w:tabs>
        <w:suppressAutoHyphens/>
        <w:autoSpaceDN w:val="0"/>
        <w:spacing w:after="0" w:line="240" w:lineRule="auto"/>
        <w:ind w:left="714" w:hanging="357"/>
        <w:contextualSpacing w:val="0"/>
        <w:jc w:val="both"/>
        <w:textAlignment w:val="baseline"/>
        <w:rPr>
          <w:rFonts w:ascii="Times New Roman" w:hAnsi="Times New Roman"/>
          <w:sz w:val="24"/>
          <w:szCs w:val="24"/>
        </w:rPr>
      </w:pPr>
      <w:r w:rsidRPr="00975B32">
        <w:rPr>
          <w:rFonts w:ascii="Times New Roman" w:hAnsi="Times New Roman"/>
          <w:sz w:val="24"/>
          <w:szCs w:val="24"/>
        </w:rPr>
        <w:t>собирать узоры из 16 кубиков по схеме и воображению.</w:t>
      </w:r>
    </w:p>
    <w:p w14:paraId="5F13DDA3"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 xml:space="preserve">В результате </w:t>
      </w:r>
      <w:proofErr w:type="gramStart"/>
      <w:r w:rsidRPr="00975B32">
        <w:rPr>
          <w:rFonts w:ascii="Times New Roman" w:hAnsi="Times New Roman"/>
          <w:b/>
          <w:sz w:val="24"/>
          <w:szCs w:val="24"/>
        </w:rPr>
        <w:t>обучения по программе</w:t>
      </w:r>
      <w:proofErr w:type="gramEnd"/>
      <w:r w:rsidRPr="00975B32">
        <w:rPr>
          <w:rFonts w:ascii="Times New Roman" w:hAnsi="Times New Roman"/>
          <w:b/>
          <w:sz w:val="24"/>
          <w:szCs w:val="24"/>
        </w:rPr>
        <w:t xml:space="preserve"> учащиеся приобретут такие личностные качества как:</w:t>
      </w:r>
    </w:p>
    <w:p w14:paraId="182A99DF" w14:textId="77777777" w:rsidR="001B12FF" w:rsidRPr="00975B32" w:rsidRDefault="00FA0787" w:rsidP="00FE2806">
      <w:pPr>
        <w:pStyle w:val="afb"/>
        <w:widowControl w:val="0"/>
        <w:numPr>
          <w:ilvl w:val="0"/>
          <w:numId w:val="34"/>
        </w:numPr>
        <w:shd w:val="clear" w:color="auto" w:fill="FFFFFF" w:themeFill="background1"/>
        <w:spacing w:after="0" w:line="240" w:lineRule="auto"/>
        <w:ind w:right="205"/>
        <w:rPr>
          <w:rFonts w:ascii="Times New Roman" w:hAnsi="Times New Roman"/>
          <w:b/>
          <w:sz w:val="24"/>
          <w:szCs w:val="24"/>
        </w:rPr>
      </w:pPr>
      <w:r w:rsidRPr="00975B32">
        <w:rPr>
          <w:rFonts w:ascii="Times New Roman" w:hAnsi="Times New Roman"/>
          <w:sz w:val="24"/>
          <w:szCs w:val="24"/>
        </w:rPr>
        <w:lastRenderedPageBreak/>
        <w:t>чувство ответственности за выполнение порученного задания</w:t>
      </w:r>
      <w:r w:rsidRPr="00975B32">
        <w:rPr>
          <w:rFonts w:ascii="Times New Roman" w:hAnsi="Times New Roman"/>
          <w:bCs/>
          <w:sz w:val="24"/>
          <w:szCs w:val="24"/>
        </w:rPr>
        <w:t>;</w:t>
      </w:r>
    </w:p>
    <w:p w14:paraId="355DC9D1"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sz w:val="24"/>
          <w:szCs w:val="24"/>
        </w:rPr>
        <w:t>умение ориентироваться в игровой задаче</w:t>
      </w:r>
      <w:r w:rsidRPr="00975B32">
        <w:rPr>
          <w:rFonts w:ascii="Times New Roman" w:hAnsi="Times New Roman"/>
          <w:bCs/>
          <w:sz w:val="24"/>
          <w:szCs w:val="24"/>
        </w:rPr>
        <w:t xml:space="preserve">: </w:t>
      </w:r>
      <w:r w:rsidRPr="00975B32">
        <w:rPr>
          <w:rFonts w:ascii="Times New Roman" w:hAnsi="Times New Roman"/>
          <w:sz w:val="24"/>
          <w:szCs w:val="24"/>
        </w:rPr>
        <w:t>анализировать, обобщать, рассуждать, делать выводы, умозаключения</w:t>
      </w:r>
      <w:r w:rsidRPr="00975B32">
        <w:rPr>
          <w:rFonts w:ascii="Times New Roman" w:hAnsi="Times New Roman"/>
          <w:bCs/>
          <w:sz w:val="24"/>
          <w:szCs w:val="24"/>
        </w:rPr>
        <w:t>;</w:t>
      </w:r>
    </w:p>
    <w:p w14:paraId="6A142D8A"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lang w:bidi="he-IL"/>
        </w:rPr>
        <w:t>умение договариваться со сверстниками.</w:t>
      </w:r>
    </w:p>
    <w:p w14:paraId="23240670" w14:textId="77777777" w:rsidR="001B12FF" w:rsidRPr="00975B32" w:rsidRDefault="001B12FF">
      <w:pPr>
        <w:pStyle w:val="afb"/>
        <w:widowControl w:val="0"/>
        <w:shd w:val="clear" w:color="auto" w:fill="FFFFFF" w:themeFill="background1"/>
        <w:spacing w:after="0" w:line="240" w:lineRule="auto"/>
        <w:jc w:val="both"/>
        <w:rPr>
          <w:rFonts w:ascii="Times New Roman" w:hAnsi="Times New Roman"/>
          <w:sz w:val="24"/>
          <w:szCs w:val="24"/>
        </w:rPr>
      </w:pPr>
    </w:p>
    <w:p w14:paraId="3817C177" w14:textId="77777777" w:rsidR="001B12FF" w:rsidRPr="00975B32" w:rsidRDefault="00FA0787">
      <w:pPr>
        <w:pStyle w:val="Standard"/>
        <w:widowControl w:val="0"/>
        <w:ind w:left="23" w:hanging="23"/>
        <w:jc w:val="center"/>
        <w:rPr>
          <w:rFonts w:ascii="Times New Roman" w:hAnsi="Times New Roman" w:cs="Times New Roman"/>
          <w:lang w:val="ru-RU"/>
        </w:rPr>
      </w:pPr>
      <w:bookmarkStart w:id="94" w:name="_Hlk105400963"/>
      <w:r w:rsidRPr="00975B32">
        <w:rPr>
          <w:rFonts w:ascii="Times New Roman" w:hAnsi="Times New Roman" w:cs="Times New Roman"/>
          <w:b/>
          <w:lang w:val="ru-RU"/>
        </w:rPr>
        <w:t xml:space="preserve">Учебно-тематический план. </w:t>
      </w:r>
      <w:r w:rsidRPr="00975B32">
        <w:rPr>
          <w:rFonts w:ascii="Times New Roman" w:hAnsi="Times New Roman" w:cs="Times New Roman"/>
          <w:b/>
          <w:bCs/>
          <w:lang w:val="ru-RU"/>
        </w:rPr>
        <w:t>Второй год обучения</w:t>
      </w:r>
    </w:p>
    <w:tbl>
      <w:tblPr>
        <w:tblW w:w="9928" w:type="dxa"/>
        <w:tblInd w:w="-10" w:type="dxa"/>
        <w:tblLayout w:type="fixed"/>
        <w:tblCellMar>
          <w:left w:w="10" w:type="dxa"/>
          <w:right w:w="10" w:type="dxa"/>
        </w:tblCellMar>
        <w:tblLook w:val="04A0" w:firstRow="1" w:lastRow="0" w:firstColumn="1" w:lastColumn="0" w:noHBand="0" w:noVBand="1"/>
      </w:tblPr>
      <w:tblGrid>
        <w:gridCol w:w="527"/>
        <w:gridCol w:w="5432"/>
        <w:gridCol w:w="613"/>
        <w:gridCol w:w="799"/>
        <w:gridCol w:w="1103"/>
        <w:gridCol w:w="1454"/>
      </w:tblGrid>
      <w:tr w:rsidR="00975B32" w:rsidRPr="00975B32" w14:paraId="76751616" w14:textId="77777777">
        <w:trPr>
          <w:trHeight w:val="23"/>
        </w:trPr>
        <w:tc>
          <w:tcPr>
            <w:tcW w:w="527" w:type="dxa"/>
            <w:vMerge w:val="restart"/>
            <w:tcBorders>
              <w:top w:val="single" w:sz="4" w:space="0" w:color="000000"/>
              <w:left w:val="single" w:sz="4" w:space="0" w:color="000000"/>
              <w:bottom w:val="single" w:sz="4" w:space="0" w:color="000000"/>
            </w:tcBorders>
            <w:tcMar>
              <w:top w:w="0" w:type="dxa"/>
              <w:left w:w="5" w:type="dxa"/>
              <w:bottom w:w="0" w:type="dxa"/>
              <w:right w:w="0" w:type="dxa"/>
            </w:tcMar>
          </w:tcPr>
          <w:p w14:paraId="0265D6B7" w14:textId="77777777" w:rsidR="001B12FF" w:rsidRPr="00975B32" w:rsidRDefault="00FA0787">
            <w:pPr>
              <w:pStyle w:val="TableParagraph"/>
              <w:spacing w:line="240" w:lineRule="auto"/>
              <w:rPr>
                <w:rFonts w:eastAsia="Calibri"/>
                <w:b/>
                <w:sz w:val="24"/>
                <w:szCs w:val="24"/>
              </w:rPr>
            </w:pPr>
            <w:r w:rsidRPr="00975B32">
              <w:rPr>
                <w:rFonts w:eastAsia="Calibri"/>
                <w:b/>
                <w:sz w:val="24"/>
                <w:szCs w:val="24"/>
              </w:rPr>
              <w:t xml:space="preserve">№ </w:t>
            </w:r>
            <w:proofErr w:type="gramStart"/>
            <w:r w:rsidRPr="00975B32">
              <w:rPr>
                <w:rFonts w:eastAsia="Calibri"/>
                <w:b/>
                <w:sz w:val="24"/>
                <w:szCs w:val="24"/>
              </w:rPr>
              <w:t>п</w:t>
            </w:r>
            <w:proofErr w:type="gramEnd"/>
            <w:r w:rsidRPr="00975B32">
              <w:rPr>
                <w:rFonts w:eastAsia="Calibri"/>
                <w:b/>
                <w:sz w:val="24"/>
                <w:szCs w:val="24"/>
              </w:rPr>
              <w:t>/п</w:t>
            </w:r>
          </w:p>
        </w:tc>
        <w:tc>
          <w:tcPr>
            <w:tcW w:w="5432" w:type="dxa"/>
            <w:vMerge w:val="restart"/>
            <w:tcBorders>
              <w:top w:val="single" w:sz="4" w:space="0" w:color="000000"/>
              <w:left w:val="single" w:sz="4" w:space="0" w:color="000000"/>
              <w:bottom w:val="single" w:sz="4" w:space="0" w:color="000000"/>
            </w:tcBorders>
            <w:tcMar>
              <w:top w:w="0" w:type="dxa"/>
              <w:left w:w="5" w:type="dxa"/>
              <w:bottom w:w="0" w:type="dxa"/>
              <w:right w:w="0" w:type="dxa"/>
            </w:tcMar>
          </w:tcPr>
          <w:p w14:paraId="17EACDD9" w14:textId="77777777" w:rsidR="001B12FF" w:rsidRPr="00975B32" w:rsidRDefault="00FA0787">
            <w:pPr>
              <w:pStyle w:val="TableParagraph"/>
              <w:spacing w:line="240" w:lineRule="auto"/>
              <w:rPr>
                <w:rFonts w:eastAsia="Calibri"/>
                <w:b/>
                <w:sz w:val="24"/>
                <w:szCs w:val="24"/>
              </w:rPr>
            </w:pPr>
            <w:r w:rsidRPr="00975B32">
              <w:rPr>
                <w:rFonts w:eastAsia="Calibri"/>
                <w:b/>
                <w:sz w:val="24"/>
                <w:szCs w:val="24"/>
              </w:rPr>
              <w:t>Название раздела / темы</w:t>
            </w:r>
          </w:p>
        </w:tc>
        <w:tc>
          <w:tcPr>
            <w:tcW w:w="2515" w:type="dxa"/>
            <w:gridSpan w:val="3"/>
            <w:tcBorders>
              <w:top w:val="single" w:sz="4" w:space="0" w:color="000000"/>
              <w:left w:val="single" w:sz="4" w:space="0" w:color="000000"/>
              <w:bottom w:val="single" w:sz="4" w:space="0" w:color="000000"/>
            </w:tcBorders>
            <w:tcMar>
              <w:top w:w="0" w:type="dxa"/>
              <w:left w:w="5" w:type="dxa"/>
              <w:bottom w:w="0" w:type="dxa"/>
              <w:right w:w="0" w:type="dxa"/>
            </w:tcMar>
          </w:tcPr>
          <w:p w14:paraId="25E7CD7C" w14:textId="77777777" w:rsidR="001B12FF" w:rsidRPr="00975B32" w:rsidRDefault="00FA0787">
            <w:pPr>
              <w:pStyle w:val="TableParagraph"/>
              <w:spacing w:line="240" w:lineRule="auto"/>
              <w:rPr>
                <w:rFonts w:eastAsia="Calibri"/>
                <w:b/>
                <w:sz w:val="24"/>
                <w:szCs w:val="24"/>
              </w:rPr>
            </w:pPr>
            <w:r w:rsidRPr="00975B32">
              <w:rPr>
                <w:rFonts w:eastAsia="Calibri"/>
                <w:b/>
                <w:sz w:val="24"/>
                <w:szCs w:val="24"/>
              </w:rPr>
              <w:t>Количество часов</w:t>
            </w:r>
          </w:p>
        </w:tc>
        <w:tc>
          <w:tcPr>
            <w:tcW w:w="1454"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8C2DBBF" w14:textId="77777777" w:rsidR="001B12FF" w:rsidRPr="00975B32" w:rsidRDefault="00FA0787">
            <w:pPr>
              <w:pStyle w:val="TableParagraph"/>
              <w:spacing w:line="240" w:lineRule="auto"/>
              <w:rPr>
                <w:rFonts w:eastAsia="Calibri"/>
                <w:b/>
                <w:sz w:val="24"/>
                <w:szCs w:val="24"/>
              </w:rPr>
            </w:pPr>
            <w:r w:rsidRPr="00975B32">
              <w:rPr>
                <w:rFonts w:eastAsia="Calibri"/>
                <w:b/>
                <w:sz w:val="24"/>
                <w:szCs w:val="24"/>
              </w:rPr>
              <w:t>Формы аттестации / контроля</w:t>
            </w:r>
          </w:p>
        </w:tc>
      </w:tr>
      <w:tr w:rsidR="00975B32" w:rsidRPr="00975B32" w14:paraId="0B1463BD" w14:textId="77777777">
        <w:trPr>
          <w:trHeight w:val="23"/>
        </w:trPr>
        <w:tc>
          <w:tcPr>
            <w:tcW w:w="527" w:type="dxa"/>
            <w:vMerge/>
            <w:tcBorders>
              <w:top w:val="single" w:sz="4" w:space="0" w:color="000000"/>
              <w:left w:val="single" w:sz="4" w:space="0" w:color="000000"/>
              <w:bottom w:val="single" w:sz="4" w:space="0" w:color="000000"/>
            </w:tcBorders>
            <w:tcMar>
              <w:top w:w="0" w:type="dxa"/>
              <w:left w:w="5" w:type="dxa"/>
              <w:bottom w:w="0" w:type="dxa"/>
              <w:right w:w="0" w:type="dxa"/>
            </w:tcMar>
          </w:tcPr>
          <w:p w14:paraId="04DD32D2" w14:textId="77777777" w:rsidR="001B12FF" w:rsidRPr="00975B32" w:rsidRDefault="001B12FF">
            <w:pPr>
              <w:spacing w:after="0" w:line="240" w:lineRule="auto"/>
              <w:rPr>
                <w:rFonts w:ascii="Times New Roman" w:hAnsi="Times New Roman"/>
                <w:sz w:val="24"/>
                <w:szCs w:val="24"/>
              </w:rPr>
            </w:pPr>
          </w:p>
        </w:tc>
        <w:tc>
          <w:tcPr>
            <w:tcW w:w="5432" w:type="dxa"/>
            <w:vMerge/>
            <w:tcBorders>
              <w:top w:val="single" w:sz="4" w:space="0" w:color="000000"/>
              <w:left w:val="single" w:sz="4" w:space="0" w:color="000000"/>
              <w:bottom w:val="single" w:sz="4" w:space="0" w:color="000000"/>
            </w:tcBorders>
            <w:tcMar>
              <w:top w:w="0" w:type="dxa"/>
              <w:left w:w="5" w:type="dxa"/>
              <w:bottom w:w="0" w:type="dxa"/>
              <w:right w:w="0" w:type="dxa"/>
            </w:tcMar>
          </w:tcPr>
          <w:p w14:paraId="34F35A43" w14:textId="77777777" w:rsidR="001B12FF" w:rsidRPr="00975B32" w:rsidRDefault="001B12FF">
            <w:pPr>
              <w:spacing w:after="0" w:line="240" w:lineRule="auto"/>
              <w:rPr>
                <w:rFonts w:ascii="Times New Roman" w:hAnsi="Times New Roman"/>
                <w:sz w:val="24"/>
                <w:szCs w:val="24"/>
              </w:rPr>
            </w:pP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76DA8A1D" w14:textId="77777777" w:rsidR="001B12FF" w:rsidRPr="00975B32" w:rsidRDefault="00FA0787">
            <w:pPr>
              <w:pStyle w:val="TableParagraph"/>
              <w:spacing w:line="240" w:lineRule="auto"/>
              <w:jc w:val="center"/>
              <w:rPr>
                <w:rFonts w:eastAsia="Calibri"/>
                <w:b/>
                <w:sz w:val="24"/>
                <w:szCs w:val="24"/>
              </w:rPr>
            </w:pPr>
            <w:r w:rsidRPr="00975B32">
              <w:rPr>
                <w:rFonts w:eastAsia="Calibri"/>
                <w:b/>
                <w:sz w:val="24"/>
                <w:szCs w:val="24"/>
              </w:rPr>
              <w:t>Всего</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38F16934" w14:textId="77777777" w:rsidR="001B12FF" w:rsidRPr="00975B32" w:rsidRDefault="00FA0787">
            <w:pPr>
              <w:pStyle w:val="TableParagraph"/>
              <w:spacing w:line="240" w:lineRule="auto"/>
              <w:jc w:val="center"/>
              <w:rPr>
                <w:rFonts w:eastAsia="Calibri"/>
                <w:b/>
                <w:sz w:val="24"/>
                <w:szCs w:val="24"/>
              </w:rPr>
            </w:pPr>
            <w:r w:rsidRPr="00975B32">
              <w:rPr>
                <w:rFonts w:eastAsia="Calibri"/>
                <w:b/>
                <w:sz w:val="24"/>
                <w:szCs w:val="24"/>
              </w:rPr>
              <w:t>Теория</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205DD4AC" w14:textId="77777777" w:rsidR="001B12FF" w:rsidRPr="00975B32" w:rsidRDefault="00FA0787">
            <w:pPr>
              <w:pStyle w:val="TableParagraph"/>
              <w:spacing w:line="240" w:lineRule="auto"/>
              <w:jc w:val="center"/>
              <w:rPr>
                <w:rFonts w:eastAsia="Calibri"/>
                <w:b/>
                <w:sz w:val="24"/>
                <w:szCs w:val="24"/>
              </w:rPr>
            </w:pPr>
            <w:r w:rsidRPr="00975B32">
              <w:rPr>
                <w:rFonts w:eastAsia="Calibri"/>
                <w:b/>
                <w:sz w:val="24"/>
                <w:szCs w:val="24"/>
              </w:rPr>
              <w:t>Практика</w:t>
            </w:r>
          </w:p>
        </w:tc>
        <w:tc>
          <w:tcPr>
            <w:tcW w:w="1454"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AB489B9" w14:textId="77777777" w:rsidR="001B12FF" w:rsidRPr="00975B32" w:rsidRDefault="001B12FF">
            <w:pPr>
              <w:spacing w:after="0" w:line="240" w:lineRule="auto"/>
              <w:rPr>
                <w:rFonts w:ascii="Times New Roman" w:hAnsi="Times New Roman"/>
                <w:sz w:val="24"/>
                <w:szCs w:val="24"/>
              </w:rPr>
            </w:pPr>
          </w:p>
        </w:tc>
      </w:tr>
      <w:tr w:rsidR="00975B32" w:rsidRPr="00975B32" w14:paraId="39547A65"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284301DC"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2DAB113E" w14:textId="77777777" w:rsidR="001B12FF" w:rsidRPr="00975B32" w:rsidRDefault="00FA0787">
            <w:pPr>
              <w:pStyle w:val="Standard"/>
              <w:widowControl w:val="0"/>
              <w:rPr>
                <w:rFonts w:ascii="Times New Roman" w:eastAsia="Times New Roman" w:hAnsi="Times New Roman" w:cs="Times New Roman"/>
                <w:lang w:eastAsia="ru-RU"/>
              </w:rPr>
            </w:pPr>
            <w:proofErr w:type="spellStart"/>
            <w:r w:rsidRPr="00975B32">
              <w:rPr>
                <w:rFonts w:ascii="Times New Roman" w:hAnsi="Times New Roman" w:cs="Times New Roman"/>
                <w:spacing w:val="-2"/>
              </w:rPr>
              <w:t>Вводная</w:t>
            </w:r>
            <w:proofErr w:type="spellEnd"/>
            <w:r w:rsidRPr="00975B32">
              <w:rPr>
                <w:rFonts w:ascii="Times New Roman" w:hAnsi="Times New Roman" w:cs="Times New Roman"/>
                <w:spacing w:val="-2"/>
              </w:rPr>
              <w:t xml:space="preserve"> </w:t>
            </w:r>
            <w:proofErr w:type="spellStart"/>
            <w:r w:rsidRPr="00975B32">
              <w:rPr>
                <w:rFonts w:ascii="Times New Roman" w:hAnsi="Times New Roman" w:cs="Times New Roman"/>
                <w:spacing w:val="-2"/>
              </w:rPr>
              <w:t>диагностика</w:t>
            </w:r>
            <w:proofErr w:type="spellEnd"/>
          </w:p>
        </w:tc>
        <w:tc>
          <w:tcPr>
            <w:tcW w:w="613" w:type="dxa"/>
            <w:tcBorders>
              <w:left w:val="single" w:sz="4" w:space="0" w:color="000000"/>
              <w:bottom w:val="single" w:sz="4" w:space="0" w:color="000000"/>
            </w:tcBorders>
            <w:tcMar>
              <w:top w:w="0" w:type="dxa"/>
              <w:left w:w="5" w:type="dxa"/>
              <w:bottom w:w="0" w:type="dxa"/>
              <w:right w:w="0" w:type="dxa"/>
            </w:tcMar>
          </w:tcPr>
          <w:p w14:paraId="16C13378"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lang w:val="ru-RU"/>
              </w:rPr>
              <w:t>1</w:t>
            </w:r>
          </w:p>
        </w:tc>
        <w:tc>
          <w:tcPr>
            <w:tcW w:w="799" w:type="dxa"/>
            <w:tcBorders>
              <w:left w:val="single" w:sz="4" w:space="0" w:color="000000"/>
              <w:bottom w:val="single" w:sz="4" w:space="0" w:color="000000"/>
            </w:tcBorders>
            <w:tcMar>
              <w:top w:w="0" w:type="dxa"/>
              <w:left w:w="5" w:type="dxa"/>
              <w:bottom w:w="0" w:type="dxa"/>
              <w:right w:w="0" w:type="dxa"/>
            </w:tcMar>
          </w:tcPr>
          <w:p w14:paraId="0CE04210"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12530D86"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173A7984"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 xml:space="preserve">Диагностика </w:t>
            </w:r>
          </w:p>
        </w:tc>
      </w:tr>
      <w:tr w:rsidR="00975B32" w:rsidRPr="00975B32" w14:paraId="2AB02423"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78E84C6E"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02C90CB4"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4"/>
                <w:lang w:val="ru-RU"/>
              </w:rPr>
              <w:t>СУ Уголки».</w:t>
            </w:r>
            <w:r w:rsidRPr="00975B32">
              <w:rPr>
                <w:rFonts w:ascii="Times New Roman" w:hAnsi="Times New Roman" w:cs="Times New Roman"/>
                <w:spacing w:val="-1"/>
                <w:lang w:val="ru-RU"/>
              </w:rPr>
              <w:t xml:space="preserve"> ДИ «Что </w:t>
            </w:r>
            <w:r w:rsidRPr="00975B32">
              <w:rPr>
                <w:rFonts w:ascii="Times New Roman" w:hAnsi="Times New Roman" w:cs="Times New Roman"/>
                <w:spacing w:val="-2"/>
                <w:lang w:val="ru-RU"/>
              </w:rPr>
              <w:t>изменилось»</w:t>
            </w:r>
          </w:p>
        </w:tc>
        <w:tc>
          <w:tcPr>
            <w:tcW w:w="613" w:type="dxa"/>
            <w:tcBorders>
              <w:left w:val="single" w:sz="4" w:space="0" w:color="000000"/>
              <w:bottom w:val="single" w:sz="4" w:space="0" w:color="000000"/>
            </w:tcBorders>
            <w:tcMar>
              <w:top w:w="0" w:type="dxa"/>
              <w:left w:w="5" w:type="dxa"/>
              <w:bottom w:w="0" w:type="dxa"/>
              <w:right w:w="0" w:type="dxa"/>
            </w:tcMar>
          </w:tcPr>
          <w:p w14:paraId="75F908DD" w14:textId="77777777" w:rsidR="001B12FF" w:rsidRPr="00975B32" w:rsidRDefault="00FA0787">
            <w:pPr>
              <w:pStyle w:val="Standard"/>
              <w:widowControl w:val="0"/>
              <w:ind w:left="14"/>
              <w:jc w:val="center"/>
              <w:rPr>
                <w:rFonts w:ascii="Times New Roman" w:hAnsi="Times New Roman" w:cs="Times New Roman"/>
                <w:lang w:val="ru-RU"/>
              </w:rPr>
            </w:pPr>
            <w:r w:rsidRPr="00975B32">
              <w:rPr>
                <w:rFonts w:ascii="Times New Roman" w:hAnsi="Times New Roman" w:cs="Times New Roman"/>
                <w:lang w:val="ru-RU"/>
              </w:rPr>
              <w:t>1</w:t>
            </w:r>
          </w:p>
        </w:tc>
        <w:tc>
          <w:tcPr>
            <w:tcW w:w="799" w:type="dxa"/>
            <w:tcBorders>
              <w:left w:val="single" w:sz="4" w:space="0" w:color="000000"/>
              <w:bottom w:val="single" w:sz="4" w:space="0" w:color="000000"/>
            </w:tcBorders>
            <w:tcMar>
              <w:top w:w="0" w:type="dxa"/>
              <w:left w:w="5" w:type="dxa"/>
              <w:bottom w:w="0" w:type="dxa"/>
              <w:right w:w="0" w:type="dxa"/>
            </w:tcMar>
          </w:tcPr>
          <w:p w14:paraId="6DD5FE52"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458A8042" w14:textId="77777777" w:rsidR="001B12FF" w:rsidRPr="00975B32" w:rsidRDefault="00FA0787">
            <w:pPr>
              <w:pStyle w:val="Standard"/>
              <w:widowControl w:val="0"/>
              <w:jc w:val="center"/>
              <w:rPr>
                <w:rFonts w:ascii="Times New Roman" w:hAnsi="Times New Roman" w:cs="Times New Roman"/>
                <w:lang w:val="ru-RU"/>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D67302D"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52BE9DA9"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42671ADF"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087EB3C8"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 xml:space="preserve">СУ «Солнышко». </w:t>
            </w:r>
            <w:r w:rsidRPr="00975B32">
              <w:rPr>
                <w:rFonts w:ascii="Times New Roman" w:hAnsi="Times New Roman" w:cs="Times New Roman"/>
                <w:spacing w:val="-3"/>
                <w:lang w:val="ru-RU"/>
              </w:rPr>
              <w:t>ДИ «Для чего нужен предмет».</w:t>
            </w:r>
          </w:p>
        </w:tc>
        <w:tc>
          <w:tcPr>
            <w:tcW w:w="613" w:type="dxa"/>
            <w:tcBorders>
              <w:left w:val="single" w:sz="4" w:space="0" w:color="000000"/>
              <w:bottom w:val="single" w:sz="4" w:space="0" w:color="000000"/>
            </w:tcBorders>
            <w:tcMar>
              <w:top w:w="0" w:type="dxa"/>
              <w:left w:w="5" w:type="dxa"/>
              <w:bottom w:w="0" w:type="dxa"/>
              <w:right w:w="0" w:type="dxa"/>
            </w:tcMar>
          </w:tcPr>
          <w:p w14:paraId="7FC3C02A"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13B01A86"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65F6458B"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33D6CE8C"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04070A0C"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75B33D33"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783FC170"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3"/>
                <w:lang w:val="ru-RU"/>
              </w:rPr>
              <w:t>СУ «Буквы алфавита». ДИ «Для чего нужен предмет».</w:t>
            </w:r>
          </w:p>
        </w:tc>
        <w:tc>
          <w:tcPr>
            <w:tcW w:w="613" w:type="dxa"/>
            <w:tcBorders>
              <w:left w:val="single" w:sz="4" w:space="0" w:color="000000"/>
              <w:bottom w:val="single" w:sz="4" w:space="0" w:color="000000"/>
            </w:tcBorders>
            <w:tcMar>
              <w:top w:w="0" w:type="dxa"/>
              <w:left w:w="5" w:type="dxa"/>
              <w:bottom w:w="0" w:type="dxa"/>
              <w:right w:w="0" w:type="dxa"/>
            </w:tcMar>
          </w:tcPr>
          <w:p w14:paraId="40ECE5E4"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5B3C2D93"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2EAD40C3"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79A42F2"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0027F22F"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1D191074"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6598FE6A"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3"/>
                <w:lang w:val="ru-RU"/>
              </w:rPr>
              <w:t xml:space="preserve">СУ «Буквы алфавита». ДИ </w:t>
            </w:r>
            <w:r w:rsidRPr="00975B32">
              <w:rPr>
                <w:rFonts w:ascii="Times New Roman" w:hAnsi="Times New Roman" w:cs="Times New Roman"/>
                <w:spacing w:val="-4"/>
                <w:lang w:val="ru-RU"/>
              </w:rPr>
              <w:t>«Да - нет».</w:t>
            </w:r>
          </w:p>
        </w:tc>
        <w:tc>
          <w:tcPr>
            <w:tcW w:w="613" w:type="dxa"/>
            <w:tcBorders>
              <w:left w:val="single" w:sz="4" w:space="0" w:color="000000"/>
              <w:bottom w:val="single" w:sz="4" w:space="0" w:color="000000"/>
            </w:tcBorders>
            <w:tcMar>
              <w:top w:w="0" w:type="dxa"/>
              <w:left w:w="5" w:type="dxa"/>
              <w:bottom w:w="0" w:type="dxa"/>
              <w:right w:w="0" w:type="dxa"/>
            </w:tcMar>
          </w:tcPr>
          <w:p w14:paraId="39652544"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785365BC"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3272DACE"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7B40CDE6"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7E6123A5"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1782B1D8"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0BED6ADD"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3"/>
                <w:lang w:val="ru-RU"/>
              </w:rPr>
              <w:t xml:space="preserve">СУ «Башмак». </w:t>
            </w:r>
            <w:r w:rsidRPr="00975B32">
              <w:rPr>
                <w:rFonts w:ascii="Times New Roman" w:hAnsi="Times New Roman" w:cs="Times New Roman"/>
                <w:lang w:val="ru-RU"/>
              </w:rPr>
              <w:t>ДИ «Похож - не п</w:t>
            </w:r>
            <w:r w:rsidRPr="00975B32">
              <w:rPr>
                <w:rFonts w:ascii="Times New Roman" w:hAnsi="Times New Roman" w:cs="Times New Roman"/>
                <w:spacing w:val="-5"/>
                <w:lang w:val="ru-RU"/>
              </w:rPr>
              <w:t>охож».</w:t>
            </w:r>
          </w:p>
        </w:tc>
        <w:tc>
          <w:tcPr>
            <w:tcW w:w="613" w:type="dxa"/>
            <w:tcBorders>
              <w:left w:val="single" w:sz="4" w:space="0" w:color="000000"/>
              <w:bottom w:val="single" w:sz="4" w:space="0" w:color="000000"/>
            </w:tcBorders>
            <w:tcMar>
              <w:top w:w="0" w:type="dxa"/>
              <w:left w:w="5" w:type="dxa"/>
              <w:bottom w:w="0" w:type="dxa"/>
              <w:right w:w="0" w:type="dxa"/>
            </w:tcMar>
          </w:tcPr>
          <w:p w14:paraId="2E295564"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02BDB6B4"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4316C71F"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5BE1BECA"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16A2BD20"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6FA17018"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1F562C00"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1"/>
                <w:lang w:val="ru-RU"/>
              </w:rPr>
              <w:t xml:space="preserve">СУ «Флюгер». </w:t>
            </w:r>
            <w:r w:rsidRPr="00975B32">
              <w:rPr>
                <w:rFonts w:ascii="Times New Roman" w:hAnsi="Times New Roman" w:cs="Times New Roman"/>
                <w:spacing w:val="-3"/>
                <w:lang w:val="ru-RU"/>
              </w:rPr>
              <w:t>ДИ «Отвечай быстро</w:t>
            </w:r>
            <w:r w:rsidRPr="00975B32">
              <w:rPr>
                <w:rFonts w:ascii="Times New Roman" w:hAnsi="Times New Roman" w:cs="Times New Roman"/>
                <w:spacing w:val="-4"/>
                <w:lang w:val="ru-RU"/>
              </w:rPr>
              <w:t>»</w:t>
            </w:r>
          </w:p>
        </w:tc>
        <w:tc>
          <w:tcPr>
            <w:tcW w:w="613" w:type="dxa"/>
            <w:tcBorders>
              <w:left w:val="single" w:sz="4" w:space="0" w:color="000000"/>
              <w:bottom w:val="single" w:sz="4" w:space="0" w:color="000000"/>
            </w:tcBorders>
            <w:tcMar>
              <w:top w:w="0" w:type="dxa"/>
              <w:left w:w="5" w:type="dxa"/>
              <w:bottom w:w="0" w:type="dxa"/>
              <w:right w:w="0" w:type="dxa"/>
            </w:tcMar>
          </w:tcPr>
          <w:p w14:paraId="47E2C967"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6255403E"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7B8E83D4"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25645F24"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3BE9F111"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7C3E2E51"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7883D461"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4"/>
                <w:lang w:val="ru-RU"/>
              </w:rPr>
              <w:t>СУ «Юрта». ДИ «Придумай пред</w:t>
            </w:r>
            <w:r w:rsidRPr="00975B32">
              <w:rPr>
                <w:rFonts w:ascii="Times New Roman" w:hAnsi="Times New Roman" w:cs="Times New Roman"/>
                <w:spacing w:val="-2"/>
                <w:lang w:val="ru-RU"/>
              </w:rPr>
              <w:t>ложение»</w:t>
            </w:r>
          </w:p>
        </w:tc>
        <w:tc>
          <w:tcPr>
            <w:tcW w:w="613" w:type="dxa"/>
            <w:tcBorders>
              <w:left w:val="single" w:sz="4" w:space="0" w:color="000000"/>
              <w:bottom w:val="single" w:sz="4" w:space="0" w:color="000000"/>
            </w:tcBorders>
            <w:tcMar>
              <w:top w:w="0" w:type="dxa"/>
              <w:left w:w="5" w:type="dxa"/>
              <w:bottom w:w="0" w:type="dxa"/>
              <w:right w:w="0" w:type="dxa"/>
            </w:tcMar>
          </w:tcPr>
          <w:p w14:paraId="74779049"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29E734E3"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25E49F64"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EC37846"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2DEF4F39"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18D1F8A3"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4A3C486D"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БД «Второй ряд» (такая по форме)</w:t>
            </w:r>
          </w:p>
        </w:tc>
        <w:tc>
          <w:tcPr>
            <w:tcW w:w="613" w:type="dxa"/>
            <w:tcBorders>
              <w:left w:val="single" w:sz="4" w:space="0" w:color="000000"/>
              <w:bottom w:val="single" w:sz="4" w:space="0" w:color="000000"/>
            </w:tcBorders>
            <w:tcMar>
              <w:top w:w="0" w:type="dxa"/>
              <w:left w:w="5" w:type="dxa"/>
              <w:bottom w:w="0" w:type="dxa"/>
              <w:right w:w="0" w:type="dxa"/>
            </w:tcMar>
          </w:tcPr>
          <w:p w14:paraId="05B354D1"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4BC999E3"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102169A4"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CDE79B0"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2604C84E"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50BF01F7"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4ABB4CC7"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БД «Второй ряд» (такая по цвету и размеру)</w:t>
            </w:r>
          </w:p>
        </w:tc>
        <w:tc>
          <w:tcPr>
            <w:tcW w:w="613" w:type="dxa"/>
            <w:tcBorders>
              <w:left w:val="single" w:sz="4" w:space="0" w:color="000000"/>
              <w:bottom w:val="single" w:sz="4" w:space="0" w:color="000000"/>
            </w:tcBorders>
            <w:tcMar>
              <w:top w:w="0" w:type="dxa"/>
              <w:left w:w="5" w:type="dxa"/>
              <w:bottom w:w="0" w:type="dxa"/>
              <w:right w:w="0" w:type="dxa"/>
            </w:tcMar>
          </w:tcPr>
          <w:p w14:paraId="0E7D454A"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76D7D6EF"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515D91B9"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0DAC4CA3"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128BFA02"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20852FEE"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308C7DE7"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 xml:space="preserve">БД «Второй ряд» (другая по </w:t>
            </w:r>
            <w:r w:rsidRPr="00975B32">
              <w:rPr>
                <w:rFonts w:ascii="Times New Roman" w:hAnsi="Times New Roman" w:cs="Times New Roman"/>
                <w:lang w:val="ru-RU"/>
              </w:rPr>
              <w:t>форме, цвету, размеру)</w:t>
            </w:r>
          </w:p>
        </w:tc>
        <w:tc>
          <w:tcPr>
            <w:tcW w:w="613" w:type="dxa"/>
            <w:tcBorders>
              <w:left w:val="single" w:sz="4" w:space="0" w:color="000000"/>
              <w:bottom w:val="single" w:sz="4" w:space="0" w:color="000000"/>
            </w:tcBorders>
            <w:tcMar>
              <w:top w:w="0" w:type="dxa"/>
              <w:left w:w="5" w:type="dxa"/>
              <w:bottom w:w="0" w:type="dxa"/>
              <w:right w:w="0" w:type="dxa"/>
            </w:tcMar>
          </w:tcPr>
          <w:p w14:paraId="18C6C27D"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1C1FF866"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1189235F"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551E9D78"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6E1C00F4"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1F02EA68"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4DE75CCA"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3"/>
                <w:lang w:val="ru-RU"/>
              </w:rPr>
              <w:t xml:space="preserve">БД «Чудесный мешочек -1» </w:t>
            </w:r>
          </w:p>
        </w:tc>
        <w:tc>
          <w:tcPr>
            <w:tcW w:w="613" w:type="dxa"/>
            <w:tcBorders>
              <w:left w:val="single" w:sz="4" w:space="0" w:color="000000"/>
              <w:bottom w:val="single" w:sz="4" w:space="0" w:color="000000"/>
            </w:tcBorders>
            <w:tcMar>
              <w:top w:w="0" w:type="dxa"/>
              <w:left w:w="5" w:type="dxa"/>
              <w:bottom w:w="0" w:type="dxa"/>
              <w:right w:w="0" w:type="dxa"/>
            </w:tcMar>
          </w:tcPr>
          <w:p w14:paraId="3FDF9663"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7F99281B"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31A49356"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11B52A14"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6323405D"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435D799E"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740F684E"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БД «</w:t>
            </w:r>
            <w:r w:rsidRPr="00975B32">
              <w:rPr>
                <w:rFonts w:ascii="Times New Roman" w:hAnsi="Times New Roman" w:cs="Times New Roman"/>
                <w:spacing w:val="-3"/>
                <w:lang w:val="ru-RU"/>
              </w:rPr>
              <w:t>Чудесный мешочек -2</w:t>
            </w:r>
            <w:r w:rsidRPr="00975B32">
              <w:rPr>
                <w:rFonts w:ascii="Times New Roman" w:hAnsi="Times New Roman" w:cs="Times New Roman"/>
                <w:spacing w:val="-2"/>
                <w:lang w:val="ru-RU"/>
              </w:rPr>
              <w:t xml:space="preserve">» </w:t>
            </w:r>
          </w:p>
        </w:tc>
        <w:tc>
          <w:tcPr>
            <w:tcW w:w="613" w:type="dxa"/>
            <w:tcBorders>
              <w:left w:val="single" w:sz="4" w:space="0" w:color="000000"/>
              <w:bottom w:val="single" w:sz="4" w:space="0" w:color="000000"/>
            </w:tcBorders>
            <w:tcMar>
              <w:top w:w="0" w:type="dxa"/>
              <w:left w:w="5" w:type="dxa"/>
              <w:bottom w:w="0" w:type="dxa"/>
              <w:right w:w="0" w:type="dxa"/>
            </w:tcMar>
          </w:tcPr>
          <w:p w14:paraId="0E21643C"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320F1ADA"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0885FADC"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16F57F59"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6C220850"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5A69111E"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0BC283DE" w14:textId="77777777" w:rsidR="001B12FF" w:rsidRPr="00975B32" w:rsidRDefault="00FA0787">
            <w:pPr>
              <w:pStyle w:val="Standard"/>
              <w:widowControl w:val="0"/>
              <w:rPr>
                <w:rFonts w:ascii="Times New Roman" w:eastAsia="Times New Roman" w:hAnsi="Times New Roman" w:cs="Times New Roman"/>
                <w:lang w:eastAsia="ru-RU"/>
              </w:rPr>
            </w:pPr>
            <w:proofErr w:type="spellStart"/>
            <w:r w:rsidRPr="00975B32">
              <w:rPr>
                <w:rFonts w:ascii="Times New Roman" w:hAnsi="Times New Roman" w:cs="Times New Roman"/>
                <w:spacing w:val="-2"/>
              </w:rPr>
              <w:t>Промежуточная</w:t>
            </w:r>
            <w:proofErr w:type="spellEnd"/>
            <w:r w:rsidRPr="00975B32">
              <w:rPr>
                <w:rFonts w:ascii="Times New Roman" w:hAnsi="Times New Roman" w:cs="Times New Roman"/>
                <w:spacing w:val="-2"/>
              </w:rPr>
              <w:t xml:space="preserve"> </w:t>
            </w:r>
            <w:proofErr w:type="spellStart"/>
            <w:r w:rsidRPr="00975B32">
              <w:rPr>
                <w:rFonts w:ascii="Times New Roman" w:hAnsi="Times New Roman" w:cs="Times New Roman"/>
                <w:spacing w:val="-2"/>
              </w:rPr>
              <w:t>диагностика</w:t>
            </w:r>
            <w:proofErr w:type="spellEnd"/>
          </w:p>
        </w:tc>
        <w:tc>
          <w:tcPr>
            <w:tcW w:w="613" w:type="dxa"/>
            <w:tcBorders>
              <w:left w:val="single" w:sz="4" w:space="0" w:color="000000"/>
              <w:bottom w:val="single" w:sz="4" w:space="0" w:color="000000"/>
            </w:tcBorders>
            <w:tcMar>
              <w:top w:w="0" w:type="dxa"/>
              <w:left w:w="5" w:type="dxa"/>
              <w:bottom w:w="0" w:type="dxa"/>
              <w:right w:w="0" w:type="dxa"/>
            </w:tcMar>
          </w:tcPr>
          <w:p w14:paraId="40499891"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626EC000"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4DC8AB39"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265D80C7" w14:textId="77777777" w:rsidR="001B12FF" w:rsidRPr="00975B32" w:rsidRDefault="00FA0787">
            <w:pPr>
              <w:pStyle w:val="Standard"/>
              <w:widowControl w:val="0"/>
              <w:jc w:val="both"/>
              <w:rPr>
                <w:rFonts w:ascii="Times New Roman" w:eastAsia="Times New Roman" w:hAnsi="Times New Roman" w:cs="Times New Roman"/>
                <w:lang w:val="ru-RU" w:eastAsia="ru-RU"/>
              </w:rPr>
            </w:pPr>
            <w:proofErr w:type="spellStart"/>
            <w:r w:rsidRPr="00975B32">
              <w:rPr>
                <w:rFonts w:ascii="Times New Roman" w:eastAsia="Times New Roman" w:hAnsi="Times New Roman" w:cs="Times New Roman"/>
                <w:lang w:eastAsia="ru-RU"/>
              </w:rPr>
              <w:t>Диагностика</w:t>
            </w:r>
            <w:proofErr w:type="spellEnd"/>
            <w:r w:rsidRPr="00975B32">
              <w:rPr>
                <w:rFonts w:ascii="Times New Roman" w:eastAsia="Times New Roman" w:hAnsi="Times New Roman" w:cs="Times New Roman"/>
                <w:lang w:val="ru-RU" w:eastAsia="ru-RU"/>
              </w:rPr>
              <w:t xml:space="preserve"> </w:t>
            </w:r>
          </w:p>
        </w:tc>
      </w:tr>
      <w:tr w:rsidR="00975B32" w:rsidRPr="00975B32" w14:paraId="03451441"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70A5E3D7"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272295D6"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 xml:space="preserve">БД «Нади пару» </w:t>
            </w:r>
          </w:p>
        </w:tc>
        <w:tc>
          <w:tcPr>
            <w:tcW w:w="613" w:type="dxa"/>
            <w:tcBorders>
              <w:left w:val="single" w:sz="4" w:space="0" w:color="000000"/>
              <w:bottom w:val="single" w:sz="4" w:space="0" w:color="000000"/>
            </w:tcBorders>
            <w:tcMar>
              <w:top w:w="0" w:type="dxa"/>
              <w:left w:w="5" w:type="dxa"/>
              <w:bottom w:w="0" w:type="dxa"/>
              <w:right w:w="0" w:type="dxa"/>
            </w:tcMar>
          </w:tcPr>
          <w:p w14:paraId="74DAE76A"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0CECC1F3"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71D9453E"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37423DAE"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2345367A"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0C26C580"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467388B5"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3"/>
                <w:lang w:val="ru-RU"/>
              </w:rPr>
              <w:t>«</w:t>
            </w:r>
            <w:proofErr w:type="spellStart"/>
            <w:r w:rsidRPr="00975B32">
              <w:rPr>
                <w:rFonts w:ascii="Times New Roman" w:hAnsi="Times New Roman" w:cs="Times New Roman"/>
                <w:spacing w:val="-3"/>
                <w:lang w:val="ru-RU"/>
              </w:rPr>
              <w:t>Колумбово</w:t>
            </w:r>
            <w:proofErr w:type="spellEnd"/>
            <w:r w:rsidRPr="00975B32">
              <w:rPr>
                <w:rFonts w:ascii="Times New Roman" w:hAnsi="Times New Roman" w:cs="Times New Roman"/>
                <w:spacing w:val="-3"/>
                <w:lang w:val="ru-RU"/>
              </w:rPr>
              <w:t xml:space="preserve"> яйцо». </w:t>
            </w:r>
            <w:r w:rsidRPr="00975B32">
              <w:rPr>
                <w:rFonts w:ascii="Times New Roman" w:hAnsi="Times New Roman" w:cs="Times New Roman"/>
                <w:spacing w:val="-1"/>
                <w:lang w:val="ru-RU"/>
              </w:rPr>
              <w:t xml:space="preserve">ДИ </w:t>
            </w:r>
            <w:r w:rsidRPr="00975B32">
              <w:rPr>
                <w:rFonts w:ascii="Times New Roman" w:hAnsi="Times New Roman" w:cs="Times New Roman"/>
                <w:spacing w:val="-4"/>
                <w:lang w:val="ru-RU"/>
              </w:rPr>
              <w:t>«Охотник»</w:t>
            </w:r>
          </w:p>
        </w:tc>
        <w:tc>
          <w:tcPr>
            <w:tcW w:w="613" w:type="dxa"/>
            <w:tcBorders>
              <w:left w:val="single" w:sz="4" w:space="0" w:color="000000"/>
              <w:bottom w:val="single" w:sz="4" w:space="0" w:color="000000"/>
            </w:tcBorders>
            <w:tcMar>
              <w:top w:w="0" w:type="dxa"/>
              <w:left w:w="5" w:type="dxa"/>
              <w:bottom w:w="0" w:type="dxa"/>
              <w:right w:w="0" w:type="dxa"/>
            </w:tcMar>
          </w:tcPr>
          <w:p w14:paraId="595063FB"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7C1875BD"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5169C088"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10BF865"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6EADD2BA"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31479C7F"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234B7421"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w:t>
            </w:r>
            <w:proofErr w:type="spellStart"/>
            <w:r w:rsidRPr="00975B32">
              <w:rPr>
                <w:rFonts w:ascii="Times New Roman" w:hAnsi="Times New Roman" w:cs="Times New Roman"/>
                <w:spacing w:val="-2"/>
                <w:lang w:val="ru-RU"/>
              </w:rPr>
              <w:t>Колумбово</w:t>
            </w:r>
            <w:proofErr w:type="spellEnd"/>
            <w:r w:rsidRPr="00975B32">
              <w:rPr>
                <w:rFonts w:ascii="Times New Roman" w:hAnsi="Times New Roman" w:cs="Times New Roman"/>
                <w:spacing w:val="-2"/>
                <w:lang w:val="ru-RU"/>
              </w:rPr>
              <w:t xml:space="preserve"> яйцо». </w:t>
            </w:r>
            <w:r w:rsidRPr="00975B32">
              <w:rPr>
                <w:rFonts w:ascii="Times New Roman" w:hAnsi="Times New Roman" w:cs="Times New Roman"/>
                <w:spacing w:val="-3"/>
                <w:lang w:val="ru-RU"/>
              </w:rPr>
              <w:t xml:space="preserve">ДИ </w:t>
            </w:r>
            <w:r w:rsidRPr="00975B32">
              <w:rPr>
                <w:rFonts w:ascii="Times New Roman" w:hAnsi="Times New Roman" w:cs="Times New Roman"/>
                <w:bCs/>
                <w:shd w:val="clear" w:color="auto" w:fill="FFFFFF"/>
                <w:lang w:val="ru-RU"/>
              </w:rPr>
              <w:t>«Хорошо – плохо».</w:t>
            </w:r>
          </w:p>
        </w:tc>
        <w:tc>
          <w:tcPr>
            <w:tcW w:w="613" w:type="dxa"/>
            <w:tcBorders>
              <w:left w:val="single" w:sz="4" w:space="0" w:color="000000"/>
              <w:bottom w:val="single" w:sz="4" w:space="0" w:color="000000"/>
            </w:tcBorders>
            <w:tcMar>
              <w:top w:w="0" w:type="dxa"/>
              <w:left w:w="5" w:type="dxa"/>
              <w:bottom w:w="0" w:type="dxa"/>
              <w:right w:w="0" w:type="dxa"/>
            </w:tcMar>
          </w:tcPr>
          <w:p w14:paraId="20B2CE1D"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0699E3E3"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58C83B87"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14A08F80"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54AE28A0"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1D7A1060"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6ED2EE71"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w:t>
            </w:r>
            <w:proofErr w:type="spellStart"/>
            <w:r w:rsidRPr="00975B32">
              <w:rPr>
                <w:rFonts w:ascii="Times New Roman" w:hAnsi="Times New Roman" w:cs="Times New Roman"/>
                <w:spacing w:val="-2"/>
                <w:lang w:val="ru-RU"/>
              </w:rPr>
              <w:t>Колумбово</w:t>
            </w:r>
            <w:proofErr w:type="spellEnd"/>
            <w:r w:rsidRPr="00975B32">
              <w:rPr>
                <w:rFonts w:ascii="Times New Roman" w:hAnsi="Times New Roman" w:cs="Times New Roman"/>
                <w:spacing w:val="-2"/>
                <w:lang w:val="ru-RU"/>
              </w:rPr>
              <w:t xml:space="preserve"> яйцо». </w:t>
            </w:r>
            <w:r w:rsidRPr="00975B32">
              <w:rPr>
                <w:rFonts w:ascii="Times New Roman" w:hAnsi="Times New Roman" w:cs="Times New Roman"/>
                <w:spacing w:val="-1"/>
                <w:lang w:val="ru-RU"/>
              </w:rPr>
              <w:t>ДИ «Скажи по-</w:t>
            </w:r>
            <w:r w:rsidRPr="00975B32">
              <w:rPr>
                <w:rFonts w:ascii="Times New Roman" w:hAnsi="Times New Roman" w:cs="Times New Roman"/>
                <w:spacing w:val="-4"/>
                <w:lang w:val="ru-RU"/>
              </w:rPr>
              <w:t xml:space="preserve">другому» </w:t>
            </w:r>
          </w:p>
        </w:tc>
        <w:tc>
          <w:tcPr>
            <w:tcW w:w="613" w:type="dxa"/>
            <w:tcBorders>
              <w:left w:val="single" w:sz="4" w:space="0" w:color="000000"/>
              <w:bottom w:val="single" w:sz="4" w:space="0" w:color="000000"/>
            </w:tcBorders>
            <w:tcMar>
              <w:top w:w="0" w:type="dxa"/>
              <w:left w:w="5" w:type="dxa"/>
              <w:bottom w:w="0" w:type="dxa"/>
              <w:right w:w="0" w:type="dxa"/>
            </w:tcMar>
          </w:tcPr>
          <w:p w14:paraId="2D124E67"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325687E1"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3CA7A100"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05D843D0"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31F4A8DD"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38596674"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58BC524C"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 xml:space="preserve">«Квадрат </w:t>
            </w:r>
            <w:proofErr w:type="spellStart"/>
            <w:r w:rsidRPr="00975B32">
              <w:rPr>
                <w:rFonts w:ascii="Times New Roman" w:hAnsi="Times New Roman" w:cs="Times New Roman"/>
                <w:spacing w:val="-2"/>
                <w:lang w:val="ru-RU"/>
              </w:rPr>
              <w:t>Воскобовича</w:t>
            </w:r>
            <w:proofErr w:type="spellEnd"/>
            <w:r w:rsidRPr="00975B32">
              <w:rPr>
                <w:rFonts w:ascii="Times New Roman" w:hAnsi="Times New Roman" w:cs="Times New Roman"/>
                <w:spacing w:val="-3"/>
                <w:lang w:val="ru-RU"/>
              </w:rPr>
              <w:t xml:space="preserve"> ДИ «Подбери слово»</w:t>
            </w:r>
          </w:p>
        </w:tc>
        <w:tc>
          <w:tcPr>
            <w:tcW w:w="613" w:type="dxa"/>
            <w:tcBorders>
              <w:left w:val="single" w:sz="4" w:space="0" w:color="000000"/>
              <w:bottom w:val="single" w:sz="4" w:space="0" w:color="000000"/>
            </w:tcBorders>
            <w:tcMar>
              <w:top w:w="0" w:type="dxa"/>
              <w:left w:w="5" w:type="dxa"/>
              <w:bottom w:w="0" w:type="dxa"/>
              <w:right w:w="0" w:type="dxa"/>
            </w:tcMar>
          </w:tcPr>
          <w:p w14:paraId="4BAE0580"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6E15DBCF"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579E8C02"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786E13A5"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1D003409"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11FEECF2"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7BD4BE67"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1"/>
                <w:lang w:val="ru-RU"/>
              </w:rPr>
              <w:t xml:space="preserve">«Квадрат </w:t>
            </w:r>
            <w:proofErr w:type="spellStart"/>
            <w:r w:rsidRPr="00975B32">
              <w:rPr>
                <w:rFonts w:ascii="Times New Roman" w:hAnsi="Times New Roman" w:cs="Times New Roman"/>
                <w:spacing w:val="-1"/>
                <w:lang w:val="ru-RU"/>
              </w:rPr>
              <w:t>Воскобовича</w:t>
            </w:r>
            <w:proofErr w:type="spellEnd"/>
            <w:r w:rsidRPr="00975B32">
              <w:rPr>
                <w:rFonts w:ascii="Times New Roman" w:hAnsi="Times New Roman" w:cs="Times New Roman"/>
                <w:spacing w:val="-1"/>
                <w:lang w:val="ru-RU"/>
              </w:rPr>
              <w:t xml:space="preserve">». </w:t>
            </w:r>
            <w:r w:rsidRPr="00975B32">
              <w:rPr>
                <w:rFonts w:ascii="Times New Roman" w:eastAsia="Times New Roman" w:hAnsi="Times New Roman" w:cs="Times New Roman"/>
                <w:lang w:val="ru-RU" w:eastAsia="ru-RU"/>
              </w:rPr>
              <w:t>ДИ «Кому что нужно»</w:t>
            </w:r>
          </w:p>
        </w:tc>
        <w:tc>
          <w:tcPr>
            <w:tcW w:w="613" w:type="dxa"/>
            <w:tcBorders>
              <w:left w:val="single" w:sz="4" w:space="0" w:color="000000"/>
              <w:bottom w:val="single" w:sz="4" w:space="0" w:color="000000"/>
            </w:tcBorders>
            <w:tcMar>
              <w:top w:w="0" w:type="dxa"/>
              <w:left w:w="5" w:type="dxa"/>
              <w:bottom w:w="0" w:type="dxa"/>
              <w:right w:w="0" w:type="dxa"/>
            </w:tcMar>
          </w:tcPr>
          <w:p w14:paraId="2B9961FE"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36510865"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5DBBCA3B"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084A147A"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58085036"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2BD8FB16"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3E254F36" w14:textId="77777777" w:rsidR="001B12FF" w:rsidRPr="00975B32" w:rsidRDefault="00FA0787">
            <w:pPr>
              <w:pStyle w:val="Standard"/>
              <w:widowControl w:val="0"/>
              <w:rPr>
                <w:rFonts w:ascii="Times New Roman" w:eastAsia="Times New Roman" w:hAnsi="Times New Roman" w:cs="Times New Roman"/>
                <w:lang w:val="ru-RU" w:eastAsia="ru-RU"/>
              </w:rPr>
            </w:pPr>
            <w:proofErr w:type="spellStart"/>
            <w:r w:rsidRPr="00975B32">
              <w:rPr>
                <w:rFonts w:ascii="Times New Roman" w:hAnsi="Times New Roman" w:cs="Times New Roman"/>
                <w:spacing w:val="-3"/>
                <w:lang w:val="ru-RU"/>
              </w:rPr>
              <w:t>Пазлы</w:t>
            </w:r>
            <w:proofErr w:type="spellEnd"/>
            <w:r w:rsidRPr="00975B32">
              <w:rPr>
                <w:rFonts w:ascii="Times New Roman" w:hAnsi="Times New Roman" w:cs="Times New Roman"/>
                <w:spacing w:val="-3"/>
                <w:lang w:val="ru-RU"/>
              </w:rPr>
              <w:t xml:space="preserve">. </w:t>
            </w:r>
            <w:r w:rsidRPr="00975B32">
              <w:rPr>
                <w:rFonts w:ascii="Times New Roman" w:hAnsi="Times New Roman" w:cs="Times New Roman"/>
                <w:lang w:val="ru-RU"/>
              </w:rPr>
              <w:t>ДИ «Только на эту букву»</w:t>
            </w:r>
          </w:p>
        </w:tc>
        <w:tc>
          <w:tcPr>
            <w:tcW w:w="613" w:type="dxa"/>
            <w:tcBorders>
              <w:left w:val="single" w:sz="4" w:space="0" w:color="000000"/>
              <w:bottom w:val="single" w:sz="4" w:space="0" w:color="000000"/>
            </w:tcBorders>
            <w:tcMar>
              <w:top w:w="0" w:type="dxa"/>
              <w:left w:w="5" w:type="dxa"/>
              <w:bottom w:w="0" w:type="dxa"/>
              <w:right w:w="0" w:type="dxa"/>
            </w:tcMar>
          </w:tcPr>
          <w:p w14:paraId="385CAAC0"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560F6350"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2761CC8E"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DF12AEA"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645F6293"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51FA1589"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02191485" w14:textId="77777777" w:rsidR="001B12FF" w:rsidRPr="00975B32" w:rsidRDefault="00FA0787">
            <w:pPr>
              <w:pStyle w:val="Standard"/>
              <w:widowControl w:val="0"/>
              <w:rPr>
                <w:rFonts w:ascii="Times New Roman" w:eastAsia="Times New Roman" w:hAnsi="Times New Roman" w:cs="Times New Roman"/>
                <w:lang w:val="ru-RU" w:eastAsia="ru-RU"/>
              </w:rPr>
            </w:pPr>
            <w:proofErr w:type="spellStart"/>
            <w:r w:rsidRPr="00975B32">
              <w:rPr>
                <w:rFonts w:ascii="Times New Roman" w:hAnsi="Times New Roman" w:cs="Times New Roman"/>
                <w:spacing w:val="-3"/>
                <w:lang w:val="ru-RU"/>
              </w:rPr>
              <w:t>Пазлы</w:t>
            </w:r>
            <w:proofErr w:type="spellEnd"/>
            <w:r w:rsidRPr="00975B32">
              <w:rPr>
                <w:rFonts w:ascii="Times New Roman" w:hAnsi="Times New Roman" w:cs="Times New Roman"/>
                <w:spacing w:val="-3"/>
                <w:lang w:val="ru-RU"/>
              </w:rPr>
              <w:t xml:space="preserve">. </w:t>
            </w:r>
            <w:r w:rsidRPr="00975B32">
              <w:rPr>
                <w:rFonts w:ascii="Times New Roman" w:hAnsi="Times New Roman" w:cs="Times New Roman"/>
                <w:lang w:val="ru-RU"/>
              </w:rPr>
              <w:t>ДИ «Только на эту букву»</w:t>
            </w:r>
          </w:p>
        </w:tc>
        <w:tc>
          <w:tcPr>
            <w:tcW w:w="613" w:type="dxa"/>
            <w:tcBorders>
              <w:left w:val="single" w:sz="4" w:space="0" w:color="000000"/>
              <w:bottom w:val="single" w:sz="4" w:space="0" w:color="000000"/>
            </w:tcBorders>
            <w:tcMar>
              <w:top w:w="0" w:type="dxa"/>
              <w:left w:w="5" w:type="dxa"/>
              <w:bottom w:w="0" w:type="dxa"/>
              <w:right w:w="0" w:type="dxa"/>
            </w:tcMar>
          </w:tcPr>
          <w:p w14:paraId="1734ED70"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6485A13A"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7587201C"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5BE7BD8B"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74839425"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3A557C84" w14:textId="77777777" w:rsidR="001B12FF" w:rsidRPr="00975B32" w:rsidRDefault="001B12FF" w:rsidP="00FE2806">
            <w:pPr>
              <w:pStyle w:val="TableParagraph"/>
              <w:numPr>
                <w:ilvl w:val="0"/>
                <w:numId w:val="35"/>
              </w:numPr>
              <w:suppressAutoHyphens/>
              <w:autoSpaceDN w:val="0"/>
              <w:snapToGrid w:val="0"/>
              <w:spacing w:line="240" w:lineRule="auto"/>
              <w:ind w:left="57" w:firstLine="0"/>
              <w:jc w:val="center"/>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7C96A8FE"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БД «Мозаика цифр»</w:t>
            </w:r>
          </w:p>
        </w:tc>
        <w:tc>
          <w:tcPr>
            <w:tcW w:w="613" w:type="dxa"/>
            <w:tcBorders>
              <w:left w:val="single" w:sz="4" w:space="0" w:color="000000"/>
              <w:bottom w:val="single" w:sz="4" w:space="0" w:color="000000"/>
            </w:tcBorders>
            <w:tcMar>
              <w:top w:w="0" w:type="dxa"/>
              <w:left w:w="5" w:type="dxa"/>
              <w:bottom w:w="0" w:type="dxa"/>
              <w:right w:w="0" w:type="dxa"/>
            </w:tcMar>
          </w:tcPr>
          <w:p w14:paraId="3ADE1EB2" w14:textId="77777777" w:rsidR="001B12FF" w:rsidRPr="00975B32" w:rsidRDefault="00FA0787">
            <w:pPr>
              <w:pStyle w:val="Standard"/>
              <w:widowControl w:val="0"/>
              <w:ind w:left="14"/>
              <w:jc w:val="center"/>
              <w:rPr>
                <w:rFonts w:ascii="Times New Roman" w:hAnsi="Times New Roman" w:cs="Times New Roman"/>
              </w:rPr>
            </w:pPr>
            <w:r w:rsidRPr="00975B32">
              <w:rPr>
                <w:rFonts w:ascii="Times New Roman" w:hAnsi="Times New Roman" w:cs="Times New Roman"/>
              </w:rPr>
              <w:t>1</w:t>
            </w:r>
          </w:p>
        </w:tc>
        <w:tc>
          <w:tcPr>
            <w:tcW w:w="799" w:type="dxa"/>
            <w:tcBorders>
              <w:left w:val="single" w:sz="4" w:space="0" w:color="000000"/>
              <w:bottom w:val="single" w:sz="4" w:space="0" w:color="000000"/>
            </w:tcBorders>
            <w:tcMar>
              <w:top w:w="0" w:type="dxa"/>
              <w:left w:w="5" w:type="dxa"/>
              <w:bottom w:w="0" w:type="dxa"/>
              <w:right w:w="0" w:type="dxa"/>
            </w:tcMar>
          </w:tcPr>
          <w:p w14:paraId="764C6768"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left w:val="single" w:sz="4" w:space="0" w:color="000000"/>
              <w:bottom w:val="single" w:sz="4" w:space="0" w:color="000000"/>
            </w:tcBorders>
            <w:tcMar>
              <w:top w:w="0" w:type="dxa"/>
              <w:left w:w="5" w:type="dxa"/>
              <w:bottom w:w="0" w:type="dxa"/>
              <w:right w:w="0" w:type="dxa"/>
            </w:tcMar>
          </w:tcPr>
          <w:p w14:paraId="6C27EB54"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527BDABE"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3A257008"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76D74992"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3C2E693D"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eastAsia="Times New Roman" w:hAnsi="Times New Roman" w:cs="Times New Roman"/>
                <w:lang w:val="ru-RU" w:eastAsia="ru-RU"/>
              </w:rPr>
              <w:t>БД «Мозаика цифр»</w:t>
            </w: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5B882519" w14:textId="77777777" w:rsidR="001B12FF" w:rsidRPr="00975B32" w:rsidRDefault="00FA0787">
            <w:pPr>
              <w:pStyle w:val="TableParagraph"/>
              <w:spacing w:line="240" w:lineRule="auto"/>
              <w:jc w:val="center"/>
              <w:rPr>
                <w:sz w:val="24"/>
                <w:szCs w:val="24"/>
              </w:rPr>
            </w:pPr>
            <w:r w:rsidRPr="00975B32">
              <w:rPr>
                <w:sz w:val="24"/>
                <w:szCs w:val="24"/>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1104050E"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62429CD0"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3086B047"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50CCC73C"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4947AD62"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5DD37792" w14:textId="77777777" w:rsidR="001B12FF" w:rsidRPr="00975B32" w:rsidRDefault="00FA0787">
            <w:pPr>
              <w:pStyle w:val="Standard"/>
              <w:widowControl w:val="0"/>
              <w:rPr>
                <w:rFonts w:ascii="Times New Roman" w:eastAsia="Times New Roman" w:hAnsi="Times New Roman" w:cs="Times New Roman"/>
                <w:lang w:eastAsia="ru-RU"/>
              </w:rPr>
            </w:pPr>
            <w:r w:rsidRPr="00975B32">
              <w:rPr>
                <w:rFonts w:ascii="Times New Roman" w:hAnsi="Times New Roman" w:cs="Times New Roman"/>
                <w:spacing w:val="-4"/>
              </w:rPr>
              <w:t>СУ «</w:t>
            </w:r>
            <w:proofErr w:type="spellStart"/>
            <w:r w:rsidRPr="00975B32">
              <w:rPr>
                <w:rFonts w:ascii="Times New Roman" w:hAnsi="Times New Roman" w:cs="Times New Roman"/>
                <w:spacing w:val="-4"/>
              </w:rPr>
              <w:t>Цифры</w:t>
            </w:r>
            <w:proofErr w:type="spellEnd"/>
            <w:r w:rsidRPr="00975B32">
              <w:rPr>
                <w:rFonts w:ascii="Times New Roman" w:hAnsi="Times New Roman" w:cs="Times New Roman"/>
                <w:spacing w:val="-4"/>
              </w:rPr>
              <w:t xml:space="preserve"> 0-9».</w:t>
            </w: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149EF641"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3159E9C4"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6169C8FC"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32506202"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441BD675"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5B0420D6"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486C9BFE"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 xml:space="preserve">СУ Самостоятельное составление </w:t>
            </w:r>
            <w:r w:rsidRPr="00975B32">
              <w:rPr>
                <w:rFonts w:ascii="Times New Roman" w:hAnsi="Times New Roman" w:cs="Times New Roman"/>
                <w:lang w:val="ru-RU"/>
              </w:rPr>
              <w:t>узоров</w:t>
            </w: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09A9287B"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3982BBEB"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676FF9EA"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DD37427"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7FCF1268"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7AFF1B9F"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27D389CA"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СУ Самостоятельное</w:t>
            </w:r>
            <w:r w:rsidRPr="00975B32">
              <w:rPr>
                <w:rFonts w:ascii="Times New Roman" w:hAnsi="Times New Roman" w:cs="Times New Roman"/>
                <w:lang w:val="ru-RU"/>
              </w:rPr>
              <w:t xml:space="preserve"> изображение узоров</w:t>
            </w: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7959DAED"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0730C06B"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74528855"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1D451F50"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70188FDB"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46021186"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58671154" w14:textId="169F2BC1"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eastAsia="Times New Roman" w:hAnsi="Times New Roman" w:cs="Times New Roman"/>
                <w:bCs/>
                <w:lang w:val="ru-RU" w:eastAsia="ru-RU"/>
              </w:rPr>
              <w:t>БД</w:t>
            </w:r>
            <w:r w:rsidRPr="00975B32">
              <w:rPr>
                <w:rFonts w:ascii="Times New Roman" w:eastAsia="Times New Roman" w:hAnsi="Times New Roman" w:cs="Times New Roman"/>
                <w:bCs/>
                <w:lang w:eastAsia="ru-RU"/>
              </w:rPr>
              <w:t xml:space="preserve"> </w:t>
            </w:r>
            <w:r w:rsidRPr="00975B32">
              <w:rPr>
                <w:rFonts w:ascii="Times New Roman" w:eastAsia="Times New Roman" w:hAnsi="Times New Roman" w:cs="Times New Roman"/>
                <w:bCs/>
                <w:lang w:val="ru-RU" w:eastAsia="ru-RU"/>
              </w:rPr>
              <w:t>«</w:t>
            </w:r>
            <w:proofErr w:type="spellStart"/>
            <w:r w:rsidRPr="00975B32">
              <w:rPr>
                <w:rFonts w:ascii="Times New Roman" w:eastAsia="Times New Roman" w:hAnsi="Times New Roman" w:cs="Times New Roman"/>
                <w:bCs/>
                <w:lang w:eastAsia="ru-RU"/>
              </w:rPr>
              <w:t>Что</w:t>
            </w:r>
            <w:proofErr w:type="spellEnd"/>
            <w:r w:rsidRPr="00975B32">
              <w:rPr>
                <w:rFonts w:ascii="Times New Roman" w:eastAsia="Times New Roman" w:hAnsi="Times New Roman" w:cs="Times New Roman"/>
                <w:bCs/>
                <w:lang w:eastAsia="ru-RU"/>
              </w:rPr>
              <w:t xml:space="preserve"> </w:t>
            </w:r>
            <w:proofErr w:type="spellStart"/>
            <w:r w:rsidRPr="00975B32">
              <w:rPr>
                <w:rFonts w:ascii="Times New Roman" w:eastAsia="Times New Roman" w:hAnsi="Times New Roman" w:cs="Times New Roman"/>
                <w:bCs/>
                <w:lang w:eastAsia="ru-RU"/>
              </w:rPr>
              <w:t>изменилось</w:t>
            </w:r>
            <w:proofErr w:type="spellEnd"/>
            <w:r w:rsidRPr="00975B32">
              <w:rPr>
                <w:rFonts w:ascii="Times New Roman" w:eastAsia="Times New Roman" w:hAnsi="Times New Roman" w:cs="Times New Roman"/>
                <w:bCs/>
                <w:lang w:eastAsia="ru-RU"/>
              </w:rPr>
              <w:t>»</w:t>
            </w: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0510A095"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69ED182B"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47C5119F"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E41DF18"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7667A5BA"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7953B360"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1B155C98"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БД «Цепочка»</w:t>
            </w: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1D8DEA4B"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68620620"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1391F363"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132D6CF"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1C7B9BF4"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014DCB4F"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207D3732" w14:textId="77777777" w:rsidR="001B12FF" w:rsidRPr="00975B32" w:rsidRDefault="00FA0787">
            <w:pPr>
              <w:pStyle w:val="Standard"/>
              <w:widowControl w:val="0"/>
              <w:rPr>
                <w:rFonts w:ascii="Times New Roman" w:eastAsia="Times New Roman" w:hAnsi="Times New Roman" w:cs="Times New Roman"/>
                <w:lang w:eastAsia="ru-RU"/>
              </w:rPr>
            </w:pPr>
            <w:proofErr w:type="spellStart"/>
            <w:r w:rsidRPr="00975B32">
              <w:rPr>
                <w:rFonts w:ascii="Times New Roman" w:hAnsi="Times New Roman" w:cs="Times New Roman"/>
                <w:spacing w:val="-2"/>
              </w:rPr>
              <w:t>Итоговая</w:t>
            </w:r>
            <w:proofErr w:type="spellEnd"/>
            <w:r w:rsidRPr="00975B32">
              <w:rPr>
                <w:rFonts w:ascii="Times New Roman" w:hAnsi="Times New Roman" w:cs="Times New Roman"/>
                <w:spacing w:val="-2"/>
              </w:rPr>
              <w:t xml:space="preserve"> </w:t>
            </w:r>
            <w:proofErr w:type="spellStart"/>
            <w:r w:rsidRPr="00975B32">
              <w:rPr>
                <w:rFonts w:ascii="Times New Roman" w:hAnsi="Times New Roman" w:cs="Times New Roman"/>
                <w:spacing w:val="-2"/>
              </w:rPr>
              <w:t>диагностика</w:t>
            </w:r>
            <w:proofErr w:type="spellEnd"/>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7EBB340E"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6EC8FFF2"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300FDD14"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BA10CF9" w14:textId="77777777" w:rsidR="001B12FF" w:rsidRPr="00975B32" w:rsidRDefault="00FA0787">
            <w:pPr>
              <w:pStyle w:val="Standard"/>
              <w:widowControl w:val="0"/>
              <w:jc w:val="both"/>
              <w:rPr>
                <w:rFonts w:ascii="Times New Roman" w:eastAsia="Times New Roman" w:hAnsi="Times New Roman" w:cs="Times New Roman"/>
                <w:lang w:val="ru-RU" w:eastAsia="ru-RU"/>
              </w:rPr>
            </w:pPr>
            <w:proofErr w:type="spellStart"/>
            <w:r w:rsidRPr="00975B32">
              <w:rPr>
                <w:rFonts w:ascii="Times New Roman" w:eastAsia="Times New Roman" w:hAnsi="Times New Roman" w:cs="Times New Roman"/>
                <w:lang w:eastAsia="ru-RU"/>
              </w:rPr>
              <w:t>Диагностика</w:t>
            </w:r>
            <w:proofErr w:type="spellEnd"/>
            <w:r w:rsidRPr="00975B32">
              <w:rPr>
                <w:rFonts w:ascii="Times New Roman" w:eastAsia="Times New Roman" w:hAnsi="Times New Roman" w:cs="Times New Roman"/>
                <w:lang w:val="ru-RU" w:eastAsia="ru-RU"/>
              </w:rPr>
              <w:t xml:space="preserve"> </w:t>
            </w:r>
          </w:p>
        </w:tc>
      </w:tr>
      <w:tr w:rsidR="00975B32" w:rsidRPr="00975B32" w14:paraId="5D35DC6A"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4D1A9DE8"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1128A4F3"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 xml:space="preserve">БД «Игра с обручами» (два </w:t>
            </w:r>
            <w:r w:rsidRPr="00975B32">
              <w:rPr>
                <w:rFonts w:ascii="Times New Roman" w:hAnsi="Times New Roman" w:cs="Times New Roman"/>
                <w:spacing w:val="-3"/>
                <w:lang w:val="ru-RU"/>
              </w:rPr>
              <w:t>обруча)</w:t>
            </w: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5F4CC5AF"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1F48A863"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4170A153"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18E9D24F"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2EB19D02"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7655C5CA"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5391DD2E"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2"/>
                <w:lang w:val="ru-RU"/>
              </w:rPr>
              <w:t>БД «Игра с обручами» (три обруча)</w:t>
            </w: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1DDEFEDC"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0EE40CE6"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5DCF9843"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001131D6"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2355D4EC"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6EE12D64"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4F9750BC"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hAnsi="Times New Roman" w:cs="Times New Roman"/>
                <w:spacing w:val="-3"/>
              </w:rPr>
              <w:t>БД «</w:t>
            </w:r>
            <w:r w:rsidRPr="00975B32">
              <w:rPr>
                <w:rFonts w:ascii="Times New Roman" w:hAnsi="Times New Roman" w:cs="Times New Roman"/>
                <w:spacing w:val="-3"/>
                <w:lang w:val="ru-RU"/>
              </w:rPr>
              <w:t>Сравни</w:t>
            </w:r>
            <w:r w:rsidRPr="00975B32">
              <w:rPr>
                <w:rFonts w:ascii="Times New Roman" w:hAnsi="Times New Roman" w:cs="Times New Roman"/>
                <w:spacing w:val="-3"/>
              </w:rPr>
              <w:t xml:space="preserve"> </w:t>
            </w:r>
            <w:r w:rsidRPr="00975B32">
              <w:rPr>
                <w:rFonts w:ascii="Times New Roman" w:hAnsi="Times New Roman" w:cs="Times New Roman"/>
                <w:spacing w:val="-3"/>
                <w:lang w:val="ru-RU"/>
              </w:rPr>
              <w:t>– где больше</w:t>
            </w:r>
            <w:r w:rsidRPr="00975B32">
              <w:rPr>
                <w:rFonts w:ascii="Times New Roman" w:hAnsi="Times New Roman" w:cs="Times New Roman"/>
                <w:spacing w:val="-3"/>
              </w:rPr>
              <w:t>»</w:t>
            </w: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7B011C6D"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74AC8385"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193E8453"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0E671323"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79039CCE"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2ED625D8"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6876AD94" w14:textId="77777777" w:rsidR="001B12FF" w:rsidRPr="00975B32" w:rsidRDefault="00FA0787">
            <w:pPr>
              <w:pStyle w:val="Standard"/>
              <w:widowControl w:val="0"/>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СУ по выбору детей</w:t>
            </w: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2BEDE600"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609D62AB"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10DF1DB4"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5A83453A"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3F617F69"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1AA389C4"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0EE8F2A8" w14:textId="77777777" w:rsidR="001B12FF" w:rsidRPr="00975B32" w:rsidRDefault="00FA0787">
            <w:pPr>
              <w:pStyle w:val="Standard"/>
              <w:widowControl w:val="0"/>
              <w:rPr>
                <w:rFonts w:ascii="Times New Roman" w:eastAsia="Times New Roman" w:hAnsi="Times New Roman" w:cs="Times New Roman"/>
                <w:lang w:eastAsia="ru-RU"/>
              </w:rPr>
            </w:pPr>
            <w:r w:rsidRPr="00975B32">
              <w:rPr>
                <w:rFonts w:ascii="Times New Roman" w:eastAsia="Times New Roman" w:hAnsi="Times New Roman" w:cs="Times New Roman"/>
                <w:lang w:eastAsia="ru-RU"/>
              </w:rPr>
              <w:t xml:space="preserve">СУ </w:t>
            </w:r>
            <w:proofErr w:type="spellStart"/>
            <w:r w:rsidRPr="00975B32">
              <w:rPr>
                <w:rFonts w:ascii="Times New Roman" w:eastAsia="Times New Roman" w:hAnsi="Times New Roman" w:cs="Times New Roman"/>
                <w:lang w:eastAsia="ru-RU"/>
              </w:rPr>
              <w:t>по</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заданию</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педагога</w:t>
            </w:r>
            <w:proofErr w:type="spellEnd"/>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19B1D154"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55B84321"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18F42AFF"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6A224297"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68B34602"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1A61AFD8" w14:textId="77777777" w:rsidR="001B12FF" w:rsidRPr="00975B32" w:rsidRDefault="001B12FF" w:rsidP="00FE2806">
            <w:pPr>
              <w:pStyle w:val="TableParagraph"/>
              <w:numPr>
                <w:ilvl w:val="0"/>
                <w:numId w:val="35"/>
              </w:numPr>
              <w:suppressAutoHyphens/>
              <w:autoSpaceDN w:val="0"/>
              <w:snapToGrid w:val="0"/>
              <w:spacing w:line="240" w:lineRule="auto"/>
              <w:ind w:left="57" w:firstLine="0"/>
              <w:textAlignment w:val="baseline"/>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30A3BCFF" w14:textId="77777777" w:rsidR="001B12FF" w:rsidRPr="00975B32" w:rsidRDefault="00FA0787">
            <w:pPr>
              <w:pStyle w:val="Standard"/>
              <w:widowControl w:val="0"/>
              <w:rPr>
                <w:rFonts w:ascii="Times New Roman" w:eastAsia="Times New Roman" w:hAnsi="Times New Roman" w:cs="Times New Roman"/>
                <w:lang w:eastAsia="ru-RU"/>
              </w:rPr>
            </w:pPr>
            <w:r w:rsidRPr="00975B32">
              <w:rPr>
                <w:rFonts w:ascii="Times New Roman" w:eastAsia="Times New Roman" w:hAnsi="Times New Roman" w:cs="Times New Roman"/>
                <w:lang w:eastAsia="ru-RU"/>
              </w:rPr>
              <w:t xml:space="preserve">СУ </w:t>
            </w:r>
            <w:proofErr w:type="spellStart"/>
            <w:r w:rsidRPr="00975B32">
              <w:rPr>
                <w:rFonts w:ascii="Times New Roman" w:eastAsia="Times New Roman" w:hAnsi="Times New Roman" w:cs="Times New Roman"/>
                <w:lang w:eastAsia="ru-RU"/>
              </w:rPr>
              <w:t>по</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заданию</w:t>
            </w:r>
            <w:proofErr w:type="spellEnd"/>
            <w:r w:rsidRPr="00975B32">
              <w:rPr>
                <w:rFonts w:ascii="Times New Roman" w:eastAsia="Times New Roman" w:hAnsi="Times New Roman" w:cs="Times New Roman"/>
                <w:lang w:eastAsia="ru-RU"/>
              </w:rPr>
              <w:t xml:space="preserve"> </w:t>
            </w:r>
            <w:proofErr w:type="spellStart"/>
            <w:r w:rsidRPr="00975B32">
              <w:rPr>
                <w:rFonts w:ascii="Times New Roman" w:eastAsia="Times New Roman" w:hAnsi="Times New Roman" w:cs="Times New Roman"/>
                <w:lang w:eastAsia="ru-RU"/>
              </w:rPr>
              <w:t>педагога</w:t>
            </w:r>
            <w:proofErr w:type="spellEnd"/>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14966013" w14:textId="77777777" w:rsidR="001B12FF" w:rsidRPr="00975B32" w:rsidRDefault="00FA0787">
            <w:pPr>
              <w:pStyle w:val="TableParagraph"/>
              <w:spacing w:line="240" w:lineRule="auto"/>
              <w:jc w:val="center"/>
              <w:rPr>
                <w:sz w:val="24"/>
                <w:szCs w:val="24"/>
              </w:rPr>
            </w:pPr>
            <w:r w:rsidRPr="00975B32">
              <w:rPr>
                <w:sz w:val="24"/>
                <w:szCs w:val="24"/>
                <w:lang w:val="en-US"/>
              </w:rPr>
              <w:t>1</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67F07FC8"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0,2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1063156B" w14:textId="77777777" w:rsidR="001B12FF" w:rsidRPr="00975B32" w:rsidRDefault="00FA0787">
            <w:pPr>
              <w:pStyle w:val="Standard"/>
              <w:widowControl w:val="0"/>
              <w:jc w:val="center"/>
              <w:rPr>
                <w:rFonts w:ascii="Times New Roman" w:hAnsi="Times New Roman" w:cs="Times New Roman"/>
              </w:rPr>
            </w:pPr>
            <w:r w:rsidRPr="00975B32">
              <w:rPr>
                <w:rFonts w:ascii="Times New Roman" w:hAnsi="Times New Roman" w:cs="Times New Roman"/>
              </w:rPr>
              <w:t>0,8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443963B7" w14:textId="77777777" w:rsidR="001B12FF" w:rsidRPr="00975B32" w:rsidRDefault="00FA0787">
            <w:pPr>
              <w:pStyle w:val="TableParagraph"/>
              <w:spacing w:line="240" w:lineRule="auto"/>
              <w:rPr>
                <w:rFonts w:eastAsia="Calibri"/>
                <w:sz w:val="24"/>
                <w:szCs w:val="24"/>
              </w:rPr>
            </w:pPr>
            <w:r w:rsidRPr="00975B32">
              <w:rPr>
                <w:rFonts w:eastAsia="Calibri"/>
                <w:sz w:val="24"/>
                <w:szCs w:val="24"/>
              </w:rPr>
              <w:t>Игра</w:t>
            </w:r>
          </w:p>
        </w:tc>
      </w:tr>
      <w:tr w:rsidR="00975B32" w:rsidRPr="00975B32" w14:paraId="0EAADE37" w14:textId="77777777">
        <w:trPr>
          <w:trHeight w:val="23"/>
        </w:trPr>
        <w:tc>
          <w:tcPr>
            <w:tcW w:w="527" w:type="dxa"/>
            <w:tcBorders>
              <w:top w:val="single" w:sz="4" w:space="0" w:color="000000"/>
              <w:left w:val="single" w:sz="4" w:space="0" w:color="000000"/>
              <w:bottom w:val="single" w:sz="4" w:space="0" w:color="000000"/>
            </w:tcBorders>
            <w:tcMar>
              <w:top w:w="0" w:type="dxa"/>
              <w:left w:w="5" w:type="dxa"/>
              <w:bottom w:w="0" w:type="dxa"/>
              <w:right w:w="0" w:type="dxa"/>
            </w:tcMar>
          </w:tcPr>
          <w:p w14:paraId="4091B576" w14:textId="77777777" w:rsidR="001B12FF" w:rsidRPr="00975B32" w:rsidRDefault="001B12FF">
            <w:pPr>
              <w:pStyle w:val="TableParagraph"/>
              <w:snapToGrid w:val="0"/>
              <w:spacing w:line="240" w:lineRule="auto"/>
              <w:jc w:val="center"/>
              <w:rPr>
                <w:rFonts w:eastAsia="Calibri"/>
                <w:sz w:val="24"/>
                <w:szCs w:val="24"/>
              </w:rPr>
            </w:pPr>
          </w:p>
        </w:tc>
        <w:tc>
          <w:tcPr>
            <w:tcW w:w="5432" w:type="dxa"/>
            <w:tcBorders>
              <w:top w:val="single" w:sz="4" w:space="0" w:color="000000"/>
              <w:left w:val="single" w:sz="4" w:space="0" w:color="000000"/>
              <w:bottom w:val="single" w:sz="4" w:space="0" w:color="000000"/>
            </w:tcBorders>
            <w:tcMar>
              <w:top w:w="0" w:type="dxa"/>
              <w:left w:w="5" w:type="dxa"/>
              <w:bottom w:w="0" w:type="dxa"/>
              <w:right w:w="0" w:type="dxa"/>
            </w:tcMar>
          </w:tcPr>
          <w:p w14:paraId="30EB3793" w14:textId="77777777" w:rsidR="001B12FF" w:rsidRPr="00975B32" w:rsidRDefault="00FA0787">
            <w:pPr>
              <w:pStyle w:val="TableParagraph"/>
              <w:spacing w:line="240" w:lineRule="auto"/>
              <w:jc w:val="center"/>
              <w:rPr>
                <w:rFonts w:eastAsia="Calibri"/>
                <w:sz w:val="24"/>
                <w:szCs w:val="24"/>
              </w:rPr>
            </w:pPr>
            <w:r w:rsidRPr="00975B32">
              <w:rPr>
                <w:rFonts w:eastAsia="Calibri"/>
                <w:sz w:val="24"/>
                <w:szCs w:val="24"/>
              </w:rPr>
              <w:t>Итого</w:t>
            </w:r>
          </w:p>
        </w:tc>
        <w:tc>
          <w:tcPr>
            <w:tcW w:w="613" w:type="dxa"/>
            <w:tcBorders>
              <w:top w:val="single" w:sz="4" w:space="0" w:color="000000"/>
              <w:left w:val="single" w:sz="4" w:space="0" w:color="000000"/>
              <w:bottom w:val="single" w:sz="4" w:space="0" w:color="000000"/>
            </w:tcBorders>
            <w:tcMar>
              <w:top w:w="0" w:type="dxa"/>
              <w:left w:w="5" w:type="dxa"/>
              <w:bottom w:w="0" w:type="dxa"/>
              <w:right w:w="0" w:type="dxa"/>
            </w:tcMar>
          </w:tcPr>
          <w:p w14:paraId="4ABFD5B9" w14:textId="77777777" w:rsidR="001B12FF" w:rsidRPr="00975B32" w:rsidRDefault="00FA0787">
            <w:pPr>
              <w:pStyle w:val="TableParagraph"/>
              <w:spacing w:line="240" w:lineRule="auto"/>
              <w:jc w:val="center"/>
              <w:rPr>
                <w:rFonts w:eastAsia="Calibri"/>
                <w:sz w:val="24"/>
                <w:szCs w:val="24"/>
              </w:rPr>
            </w:pPr>
            <w:r w:rsidRPr="00975B32">
              <w:rPr>
                <w:rFonts w:eastAsia="Calibri"/>
                <w:sz w:val="24"/>
                <w:szCs w:val="24"/>
              </w:rPr>
              <w:t>36</w:t>
            </w:r>
          </w:p>
        </w:tc>
        <w:tc>
          <w:tcPr>
            <w:tcW w:w="799" w:type="dxa"/>
            <w:tcBorders>
              <w:top w:val="single" w:sz="4" w:space="0" w:color="000000"/>
              <w:left w:val="single" w:sz="4" w:space="0" w:color="000000"/>
              <w:bottom w:val="single" w:sz="4" w:space="0" w:color="000000"/>
            </w:tcBorders>
            <w:tcMar>
              <w:top w:w="0" w:type="dxa"/>
              <w:left w:w="5" w:type="dxa"/>
              <w:bottom w:w="0" w:type="dxa"/>
              <w:right w:w="0" w:type="dxa"/>
            </w:tcMar>
          </w:tcPr>
          <w:p w14:paraId="3C76F372" w14:textId="77777777" w:rsidR="001B12FF" w:rsidRPr="00975B32" w:rsidRDefault="00FA0787">
            <w:pPr>
              <w:pStyle w:val="TableParagraph"/>
              <w:snapToGrid w:val="0"/>
              <w:spacing w:line="240" w:lineRule="auto"/>
              <w:jc w:val="center"/>
              <w:rPr>
                <w:rFonts w:eastAsia="Calibri"/>
                <w:sz w:val="24"/>
                <w:szCs w:val="24"/>
              </w:rPr>
            </w:pPr>
            <w:r w:rsidRPr="00975B32">
              <w:rPr>
                <w:rFonts w:eastAsia="Calibri"/>
                <w:sz w:val="24"/>
                <w:szCs w:val="24"/>
              </w:rPr>
              <w:t>7,2</w:t>
            </w:r>
          </w:p>
        </w:tc>
        <w:tc>
          <w:tcPr>
            <w:tcW w:w="1103" w:type="dxa"/>
            <w:tcBorders>
              <w:top w:val="single" w:sz="4" w:space="0" w:color="000000"/>
              <w:left w:val="single" w:sz="4" w:space="0" w:color="000000"/>
              <w:bottom w:val="single" w:sz="4" w:space="0" w:color="000000"/>
            </w:tcBorders>
            <w:tcMar>
              <w:top w:w="0" w:type="dxa"/>
              <w:left w:w="5" w:type="dxa"/>
              <w:bottom w:w="0" w:type="dxa"/>
              <w:right w:w="0" w:type="dxa"/>
            </w:tcMar>
          </w:tcPr>
          <w:p w14:paraId="3A664311" w14:textId="77777777" w:rsidR="001B12FF" w:rsidRPr="00975B32" w:rsidRDefault="00FA0787">
            <w:pPr>
              <w:pStyle w:val="Standard"/>
              <w:widowControl w:val="0"/>
              <w:ind w:left="14"/>
              <w:jc w:val="center"/>
              <w:rPr>
                <w:rFonts w:ascii="Times New Roman" w:eastAsia="Calibri" w:hAnsi="Times New Roman" w:cs="Times New Roman"/>
              </w:rPr>
            </w:pPr>
            <w:r w:rsidRPr="00975B32">
              <w:rPr>
                <w:rFonts w:ascii="Times New Roman" w:eastAsia="Calibri" w:hAnsi="Times New Roman" w:cs="Times New Roman"/>
              </w:rPr>
              <w:t>28,8</w:t>
            </w:r>
          </w:p>
        </w:tc>
        <w:tc>
          <w:tcPr>
            <w:tcW w:w="145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0" w:type="dxa"/>
            </w:tcMar>
          </w:tcPr>
          <w:p w14:paraId="0027B72D" w14:textId="77777777" w:rsidR="001B12FF" w:rsidRPr="00975B32" w:rsidRDefault="001B12FF">
            <w:pPr>
              <w:pStyle w:val="TableParagraph"/>
              <w:snapToGrid w:val="0"/>
              <w:spacing w:line="240" w:lineRule="auto"/>
              <w:jc w:val="center"/>
              <w:rPr>
                <w:rFonts w:eastAsia="Calibri"/>
                <w:sz w:val="24"/>
                <w:szCs w:val="24"/>
              </w:rPr>
            </w:pPr>
          </w:p>
        </w:tc>
      </w:tr>
    </w:tbl>
    <w:p w14:paraId="5BAAAB3B" w14:textId="77777777" w:rsidR="001B12FF" w:rsidRPr="00975B32" w:rsidRDefault="00FA0787">
      <w:pPr>
        <w:pStyle w:val="Standard"/>
        <w:widowControl w:val="0"/>
        <w:ind w:left="23" w:hanging="23"/>
        <w:jc w:val="center"/>
        <w:rPr>
          <w:rFonts w:ascii="Times New Roman" w:hAnsi="Times New Roman" w:cs="Times New Roman"/>
          <w:lang w:val="ru-RU"/>
        </w:rPr>
      </w:pPr>
      <w:r w:rsidRPr="00975B32">
        <w:rPr>
          <w:rFonts w:ascii="Times New Roman" w:hAnsi="Times New Roman" w:cs="Times New Roman"/>
          <w:b/>
          <w:shd w:val="clear" w:color="auto" w:fill="FFFFFF" w:themeFill="background1"/>
          <w:lang w:val="ru-RU"/>
        </w:rPr>
        <w:t>Содержание учебно-тематического плана. Второй год обучения</w:t>
      </w:r>
    </w:p>
    <w:p w14:paraId="3D77CB67" w14:textId="77777777" w:rsidR="001B12FF" w:rsidRPr="00975B32" w:rsidRDefault="00FA0787">
      <w:pPr>
        <w:pStyle w:val="Standard"/>
        <w:widowControl w:val="0"/>
        <w:rPr>
          <w:rFonts w:ascii="Times New Roman" w:hAnsi="Times New Roman" w:cs="Times New Roman"/>
          <w:lang w:val="ru-RU"/>
        </w:rPr>
      </w:pPr>
      <w:r w:rsidRPr="00975B32">
        <w:rPr>
          <w:rFonts w:ascii="Times New Roman" w:hAnsi="Times New Roman" w:cs="Times New Roman"/>
          <w:b/>
          <w:lang w:val="ru-RU"/>
        </w:rPr>
        <w:t xml:space="preserve">Тема 1. </w:t>
      </w:r>
      <w:r w:rsidRPr="00975B32">
        <w:rPr>
          <w:rFonts w:ascii="Times New Roman" w:hAnsi="Times New Roman" w:cs="Times New Roman"/>
          <w:lang w:val="ru-RU"/>
        </w:rPr>
        <w:t>Вводная диагностика</w:t>
      </w:r>
    </w:p>
    <w:p w14:paraId="37C30782"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Тестовые задания.</w:t>
      </w:r>
    </w:p>
    <w:p w14:paraId="5003DEF1" w14:textId="77777777" w:rsidR="001B12FF" w:rsidRPr="00975B32" w:rsidRDefault="00FA0787">
      <w:pPr>
        <w:pStyle w:val="Standard"/>
        <w:widowControl w:val="0"/>
        <w:shd w:val="clear" w:color="auto" w:fill="FFFFFF" w:themeFill="background1"/>
        <w:jc w:val="both"/>
        <w:rPr>
          <w:rFonts w:ascii="Times New Roman" w:hAnsi="Times New Roman" w:cs="Times New Roman"/>
          <w:strike/>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Диагностика</w:t>
      </w:r>
    </w:p>
    <w:p w14:paraId="3F8C9FCA"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lastRenderedPageBreak/>
        <w:t xml:space="preserve">Тема 2. </w:t>
      </w:r>
      <w:r w:rsidRPr="00975B32">
        <w:rPr>
          <w:rFonts w:ascii="Times New Roman" w:hAnsi="Times New Roman" w:cs="Times New Roman"/>
          <w:spacing w:val="-4"/>
          <w:lang w:val="ru-RU"/>
        </w:rPr>
        <w:t>СУ Уголки»</w:t>
      </w:r>
      <w:r w:rsidRPr="00975B32">
        <w:rPr>
          <w:rFonts w:ascii="Times New Roman" w:hAnsi="Times New Roman" w:cs="Times New Roman"/>
          <w:spacing w:val="-1"/>
          <w:lang w:val="ru-RU"/>
        </w:rPr>
        <w:t xml:space="preserve">. ДИ «Что </w:t>
      </w:r>
      <w:r w:rsidRPr="00975B32">
        <w:rPr>
          <w:rFonts w:ascii="Times New Roman" w:hAnsi="Times New Roman" w:cs="Times New Roman"/>
          <w:spacing w:val="-2"/>
          <w:lang w:val="ru-RU"/>
        </w:rPr>
        <w:t>изменилось»</w:t>
      </w:r>
    </w:p>
    <w:p w14:paraId="10DAD2D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p>
    <w:p w14:paraId="35D830E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 xml:space="preserve">Соотношение предмета и его изображения. </w:t>
      </w:r>
      <w:r w:rsidRPr="00975B32">
        <w:rPr>
          <w:rFonts w:ascii="Times New Roman" w:hAnsi="Times New Roman" w:cs="Times New Roman"/>
          <w:shd w:val="clear" w:color="auto" w:fill="FFFFFF"/>
          <w:lang w:val="ru-RU"/>
        </w:rPr>
        <w:t>Развитие навыков зрительной памяти.</w:t>
      </w:r>
    </w:p>
    <w:p w14:paraId="41D8750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4"/>
          <w:lang w:val="ru-RU"/>
        </w:rPr>
        <w:t xml:space="preserve">СУ Уголки», </w:t>
      </w:r>
      <w:r w:rsidRPr="00975B32">
        <w:rPr>
          <w:rFonts w:ascii="Times New Roman" w:hAnsi="Times New Roman" w:cs="Times New Roman"/>
          <w:spacing w:val="-1"/>
          <w:lang w:val="ru-RU"/>
        </w:rPr>
        <w:t xml:space="preserve">«Звездочка». </w:t>
      </w:r>
      <w:r w:rsidRPr="00975B32">
        <w:rPr>
          <w:rFonts w:ascii="Times New Roman" w:hAnsi="Times New Roman" w:cs="Times New Roman"/>
          <w:lang w:val="ru-RU"/>
        </w:rPr>
        <w:t xml:space="preserve">Самостоятельное выкладывание заданий из кубиков «Сложи узор» по схеме. </w:t>
      </w:r>
      <w:r w:rsidRPr="00975B32">
        <w:rPr>
          <w:rFonts w:ascii="Times New Roman" w:hAnsi="Times New Roman" w:cs="Times New Roman"/>
          <w:spacing w:val="-1"/>
          <w:lang w:val="ru-RU"/>
        </w:rPr>
        <w:t xml:space="preserve">ДИ «Что </w:t>
      </w:r>
      <w:r w:rsidRPr="00975B32">
        <w:rPr>
          <w:rFonts w:ascii="Times New Roman" w:hAnsi="Times New Roman" w:cs="Times New Roman"/>
          <w:spacing w:val="-2"/>
          <w:lang w:val="ru-RU"/>
        </w:rPr>
        <w:t>изменилось»</w:t>
      </w:r>
      <w:r w:rsidRPr="00975B32">
        <w:rPr>
          <w:rFonts w:ascii="Times New Roman" w:hAnsi="Times New Roman" w:cs="Times New Roman"/>
          <w:shd w:val="clear" w:color="auto" w:fill="FFFFFF"/>
          <w:lang w:val="ru-RU"/>
        </w:rPr>
        <w:t xml:space="preserve"> Перед детьми ставится 6-7 игрушек. Дается сигнал, чтобы они закрыли глаза, и в это время убирается одна игрушка или меняются местами. Открыв глаза, дети должны угадать, какая игрушка спрятана.</w:t>
      </w:r>
    </w:p>
    <w:p w14:paraId="280EF52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60DF7796"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Тема 3.</w:t>
      </w:r>
      <w:r w:rsidRPr="00975B32">
        <w:rPr>
          <w:rFonts w:ascii="Times New Roman" w:hAnsi="Times New Roman" w:cs="Times New Roman"/>
          <w:spacing w:val="-2"/>
          <w:lang w:val="ru-RU"/>
        </w:rPr>
        <w:t xml:space="preserve"> СУ «Солнышко».</w:t>
      </w:r>
      <w:r w:rsidRPr="00975B32">
        <w:rPr>
          <w:rFonts w:ascii="Times New Roman" w:hAnsi="Times New Roman" w:cs="Times New Roman"/>
          <w:spacing w:val="-3"/>
          <w:lang w:val="ru-RU"/>
        </w:rPr>
        <w:t xml:space="preserve"> ДИ «Для чего нужен предмет».</w:t>
      </w:r>
      <w:r w:rsidRPr="00975B32">
        <w:rPr>
          <w:rFonts w:ascii="Times New Roman" w:hAnsi="Times New Roman" w:cs="Times New Roman"/>
          <w:b/>
          <w:lang w:val="ru-RU"/>
        </w:rPr>
        <w:t xml:space="preserve"> </w:t>
      </w:r>
    </w:p>
    <w:p w14:paraId="77FBABF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Умение ориентироваться в пространстве (левый верхний угол, правый верхний угол, левый нижний, правый нижний угол), умение считать кубики в соответствии со схемой. ДИ: закрепление знания о назначении предметов обихода, инструментов, орудий труда.</w:t>
      </w:r>
    </w:p>
    <w:p w14:paraId="0D009027"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2"/>
          <w:lang w:val="ru-RU"/>
        </w:rPr>
        <w:t xml:space="preserve">СУ «Солнышко», </w:t>
      </w:r>
      <w:r w:rsidRPr="00975B32">
        <w:rPr>
          <w:rFonts w:ascii="Times New Roman" w:hAnsi="Times New Roman" w:cs="Times New Roman"/>
          <w:spacing w:val="-3"/>
          <w:lang w:val="ru-RU"/>
        </w:rPr>
        <w:t xml:space="preserve">«Отражение». </w:t>
      </w:r>
      <w:r w:rsidRPr="00975B32">
        <w:rPr>
          <w:rFonts w:ascii="Times New Roman" w:hAnsi="Times New Roman" w:cs="Times New Roman"/>
          <w:lang w:val="ru-RU"/>
        </w:rPr>
        <w:t xml:space="preserve">Самостоятельное выкладывание заданий из кубиков «Сложи узор» по схеме. </w:t>
      </w:r>
      <w:r w:rsidRPr="00975B32">
        <w:rPr>
          <w:rFonts w:ascii="Times New Roman" w:hAnsi="Times New Roman" w:cs="Times New Roman"/>
          <w:spacing w:val="-3"/>
          <w:lang w:val="ru-RU"/>
        </w:rPr>
        <w:t xml:space="preserve">ДИ: Рассказать, </w:t>
      </w:r>
      <w:r w:rsidRPr="00975B32">
        <w:rPr>
          <w:rFonts w:ascii="Times New Roman" w:hAnsi="Times New Roman" w:cs="Times New Roman"/>
          <w:shd w:val="clear" w:color="auto" w:fill="FFFFFF"/>
          <w:lang w:val="ru-RU"/>
        </w:rPr>
        <w:t xml:space="preserve">как можно один и тот же предмет использовать в разных случаях, обстоятельствах. </w:t>
      </w:r>
    </w:p>
    <w:p w14:paraId="69A6D9D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41001DB8"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4. </w:t>
      </w:r>
      <w:r w:rsidRPr="00975B32">
        <w:rPr>
          <w:rFonts w:ascii="Times New Roman" w:hAnsi="Times New Roman" w:cs="Times New Roman"/>
          <w:spacing w:val="-3"/>
          <w:lang w:val="ru-RU"/>
        </w:rPr>
        <w:t>СУ «Буквы алфавита». ДИ «Для чего нужен предмет».</w:t>
      </w:r>
    </w:p>
    <w:p w14:paraId="3C80E50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w:t>
      </w:r>
      <w:r w:rsidRPr="00975B32">
        <w:rPr>
          <w:rFonts w:ascii="Times New Roman" w:hAnsi="Times New Roman" w:cs="Times New Roman"/>
          <w:shd w:val="clear" w:color="auto" w:fill="F4F4F4"/>
          <w:lang w:val="ru-RU"/>
        </w:rPr>
        <w:t xml:space="preserve"> </w:t>
      </w:r>
      <w:r w:rsidRPr="00975B32">
        <w:rPr>
          <w:rFonts w:ascii="Times New Roman" w:hAnsi="Times New Roman" w:cs="Times New Roman"/>
          <w:lang w:val="ru-RU"/>
        </w:rPr>
        <w:t>Закрепление умения ориентироваться в пространстве (левый верхний угол, правый верхний угол, левый нижний, правый нижний угол), умение считать кубики в соответствии со схемой. ДИ: закрепление знания о назначении предметов обихода, инструментов, орудий труда.</w:t>
      </w:r>
    </w:p>
    <w:p w14:paraId="37DFE8F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3"/>
          <w:lang w:val="ru-RU"/>
        </w:rPr>
        <w:t xml:space="preserve">СУ «Буквы алфавита». </w:t>
      </w:r>
      <w:r w:rsidRPr="00975B32">
        <w:rPr>
          <w:rFonts w:ascii="Times New Roman" w:hAnsi="Times New Roman" w:cs="Times New Roman"/>
          <w:lang w:val="ru-RU"/>
        </w:rPr>
        <w:t xml:space="preserve">Самостоятельное выкладывание заданий из кубиков «Сложи узор» по схеме. </w:t>
      </w:r>
      <w:r w:rsidRPr="00975B32">
        <w:rPr>
          <w:rFonts w:ascii="Times New Roman" w:hAnsi="Times New Roman" w:cs="Times New Roman"/>
          <w:spacing w:val="-3"/>
          <w:lang w:val="ru-RU"/>
        </w:rPr>
        <w:t xml:space="preserve">ДИ: Рассказать, </w:t>
      </w:r>
      <w:r w:rsidRPr="00975B32">
        <w:rPr>
          <w:rFonts w:ascii="Times New Roman" w:hAnsi="Times New Roman" w:cs="Times New Roman"/>
          <w:shd w:val="clear" w:color="auto" w:fill="FFFFFF"/>
          <w:lang w:val="ru-RU"/>
        </w:rPr>
        <w:t xml:space="preserve">как можно один и тот же предмет использовать в разных случаях, обстоятельствах. </w:t>
      </w:r>
    </w:p>
    <w:p w14:paraId="23F8D28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1BB23302" w14:textId="77777777" w:rsidR="001B12FF" w:rsidRPr="00975B32" w:rsidRDefault="00FA0787">
      <w:pPr>
        <w:pStyle w:val="Standard"/>
        <w:widowControl w:val="0"/>
        <w:rPr>
          <w:rFonts w:ascii="Times New Roman" w:hAnsi="Times New Roman" w:cs="Times New Roman"/>
          <w:lang w:val="ru-RU"/>
        </w:rPr>
      </w:pPr>
      <w:r w:rsidRPr="00975B32">
        <w:rPr>
          <w:rFonts w:ascii="Times New Roman" w:hAnsi="Times New Roman" w:cs="Times New Roman"/>
          <w:b/>
          <w:lang w:val="ru-RU"/>
        </w:rPr>
        <w:t xml:space="preserve">Тема 5. </w:t>
      </w:r>
      <w:r w:rsidRPr="00975B32">
        <w:rPr>
          <w:rFonts w:ascii="Times New Roman" w:hAnsi="Times New Roman" w:cs="Times New Roman"/>
          <w:spacing w:val="-3"/>
          <w:lang w:val="ru-RU"/>
        </w:rPr>
        <w:t xml:space="preserve">СУ «Буквы алфавита». ДИ </w:t>
      </w:r>
      <w:r w:rsidRPr="00975B32">
        <w:rPr>
          <w:rFonts w:ascii="Times New Roman" w:hAnsi="Times New Roman" w:cs="Times New Roman"/>
          <w:spacing w:val="-4"/>
          <w:lang w:val="ru-RU"/>
        </w:rPr>
        <w:t>«Да - нет».</w:t>
      </w:r>
    </w:p>
    <w:p w14:paraId="1E5B87A7"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Закрепление умения ориентироваться в пространстве (левый верхний угол, правый верхний угол, левый нижний, правый нижний угол), умение считать кубики в соответствии со схемой. ДИ: закрепление желания беречь здоровья, что можно делать, а что - нет.</w:t>
      </w:r>
    </w:p>
    <w:p w14:paraId="386FE6CA"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 xml:space="preserve">Умение описывать предмет, выделять его отличительные признаки </w:t>
      </w:r>
    </w:p>
    <w:p w14:paraId="37F5940C" w14:textId="77777777" w:rsidR="001B12FF" w:rsidRPr="00975B32" w:rsidRDefault="00FA0787">
      <w:pPr>
        <w:pStyle w:val="Standard"/>
        <w:widowControl w:val="0"/>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3"/>
          <w:lang w:val="ru-RU"/>
        </w:rPr>
        <w:t xml:space="preserve">СУ «Буквы алфавита». </w:t>
      </w:r>
      <w:r w:rsidRPr="00975B32">
        <w:rPr>
          <w:rFonts w:ascii="Times New Roman" w:hAnsi="Times New Roman" w:cs="Times New Roman"/>
          <w:lang w:val="ru-RU"/>
        </w:rPr>
        <w:t xml:space="preserve">Самостоятельное выкладывание заданий из кубиков «Сложи узор» по схеме. ДИ: Ведущий называет ситуации, если можно так делать, - хлопаем в ладоши, если нельзя – топаем. </w:t>
      </w:r>
    </w:p>
    <w:p w14:paraId="633D60D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44B8A85D" w14:textId="77777777" w:rsidR="001B12FF" w:rsidRPr="00975B32" w:rsidRDefault="00FA0787">
      <w:pPr>
        <w:pStyle w:val="Standard"/>
        <w:widowControl w:val="0"/>
        <w:rPr>
          <w:rFonts w:ascii="Times New Roman" w:hAnsi="Times New Roman" w:cs="Times New Roman"/>
          <w:lang w:val="ru-RU"/>
        </w:rPr>
      </w:pPr>
      <w:r w:rsidRPr="00975B32">
        <w:rPr>
          <w:rFonts w:ascii="Times New Roman" w:hAnsi="Times New Roman" w:cs="Times New Roman"/>
          <w:b/>
          <w:lang w:val="ru-RU"/>
        </w:rPr>
        <w:t>Тема 6.</w:t>
      </w:r>
      <w:r w:rsidRPr="00975B32">
        <w:rPr>
          <w:rFonts w:ascii="Times New Roman" w:hAnsi="Times New Roman" w:cs="Times New Roman"/>
          <w:spacing w:val="-3"/>
          <w:lang w:val="ru-RU"/>
        </w:rPr>
        <w:t xml:space="preserve"> СУ «Башмак»</w:t>
      </w:r>
      <w:r w:rsidRPr="00975B32">
        <w:rPr>
          <w:rFonts w:ascii="Times New Roman" w:hAnsi="Times New Roman" w:cs="Times New Roman"/>
          <w:lang w:val="ru-RU"/>
        </w:rPr>
        <w:t>.</w:t>
      </w:r>
      <w:r w:rsidRPr="00975B32">
        <w:rPr>
          <w:rFonts w:ascii="Times New Roman" w:hAnsi="Times New Roman" w:cs="Times New Roman"/>
          <w:b/>
          <w:lang w:val="ru-RU"/>
        </w:rPr>
        <w:t xml:space="preserve"> </w:t>
      </w:r>
      <w:r w:rsidRPr="00975B32">
        <w:rPr>
          <w:rFonts w:ascii="Times New Roman" w:eastAsia="Times New Roman" w:hAnsi="Times New Roman" w:cs="Times New Roman"/>
          <w:lang w:val="ru-RU" w:eastAsia="ru-RU"/>
        </w:rPr>
        <w:t>ДИ «Похож - не похож»</w:t>
      </w:r>
    </w:p>
    <w:p w14:paraId="7B1FE19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Закрепление умения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p>
    <w:p w14:paraId="111DFD41"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Сравнение предметов, признаки сходства по цвету, величине, форме, материалу.</w:t>
      </w:r>
    </w:p>
    <w:p w14:paraId="46895E49"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3"/>
          <w:lang w:val="ru-RU"/>
        </w:rPr>
        <w:t xml:space="preserve">СУ «Башмак», «Трубка», </w:t>
      </w:r>
      <w:r w:rsidRPr="00975B32">
        <w:rPr>
          <w:rFonts w:ascii="Times New Roman" w:hAnsi="Times New Roman" w:cs="Times New Roman"/>
          <w:lang w:val="ru-RU"/>
        </w:rPr>
        <w:t>«Гусь».</w:t>
      </w:r>
      <w:r w:rsidRPr="00975B32">
        <w:rPr>
          <w:rFonts w:ascii="Times New Roman" w:hAnsi="Times New Roman" w:cs="Times New Roman"/>
          <w:b/>
          <w:lang w:val="ru-RU"/>
        </w:rPr>
        <w:t xml:space="preserve"> </w:t>
      </w:r>
      <w:r w:rsidRPr="00975B32">
        <w:rPr>
          <w:rFonts w:ascii="Times New Roman" w:hAnsi="Times New Roman" w:cs="Times New Roman"/>
          <w:lang w:val="ru-RU"/>
        </w:rPr>
        <w:t>Самостоятельное выкладывание заданий из кубиков «Сложи узор» по схеме. ДИ: найти в окружающей обстановке два предмета, уметь доказать их сходство</w:t>
      </w:r>
    </w:p>
    <w:p w14:paraId="1EF2EECA"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68BF6DCF" w14:textId="77777777" w:rsidR="001B12FF" w:rsidRPr="00975B32" w:rsidRDefault="00FA0787">
      <w:pPr>
        <w:pStyle w:val="Standard"/>
        <w:widowControl w:val="0"/>
        <w:rPr>
          <w:rFonts w:ascii="Times New Roman" w:hAnsi="Times New Roman" w:cs="Times New Roman"/>
          <w:lang w:val="ru-RU"/>
        </w:rPr>
      </w:pPr>
      <w:r w:rsidRPr="00975B32">
        <w:rPr>
          <w:rFonts w:ascii="Times New Roman" w:hAnsi="Times New Roman" w:cs="Times New Roman"/>
          <w:b/>
          <w:lang w:val="ru-RU"/>
        </w:rPr>
        <w:t xml:space="preserve">Тема 7. </w:t>
      </w:r>
      <w:r w:rsidRPr="00975B32">
        <w:rPr>
          <w:rFonts w:ascii="Times New Roman" w:hAnsi="Times New Roman" w:cs="Times New Roman"/>
          <w:spacing w:val="-1"/>
          <w:lang w:val="ru-RU"/>
        </w:rPr>
        <w:t>СУ «Флюгер».</w:t>
      </w:r>
      <w:r w:rsidRPr="00975B32">
        <w:rPr>
          <w:rFonts w:ascii="Times New Roman" w:hAnsi="Times New Roman" w:cs="Times New Roman"/>
          <w:spacing w:val="-3"/>
          <w:lang w:val="ru-RU"/>
        </w:rPr>
        <w:t xml:space="preserve"> ДИ «Отвечай б</w:t>
      </w:r>
      <w:r w:rsidRPr="00975B32">
        <w:rPr>
          <w:rFonts w:ascii="Times New Roman" w:hAnsi="Times New Roman" w:cs="Times New Roman"/>
          <w:spacing w:val="-4"/>
          <w:lang w:val="ru-RU"/>
        </w:rPr>
        <w:t>ыстро»</w:t>
      </w:r>
    </w:p>
    <w:p w14:paraId="12E4816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Закрепление умения ориентироваться в пространстве (левый верхний угол, правый верхний угол, левый нижний, правый нижний угол), умение считать кубики в соответствии со схемой. Закрепление умения детей классифицировать предметы по цвету, форме, качеству.</w:t>
      </w:r>
    </w:p>
    <w:p w14:paraId="6345392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1"/>
          <w:lang w:val="ru-RU"/>
        </w:rPr>
        <w:t xml:space="preserve">СУ «Флюгер», «Змея», </w:t>
      </w:r>
      <w:r w:rsidRPr="00975B32">
        <w:rPr>
          <w:rFonts w:ascii="Times New Roman" w:hAnsi="Times New Roman" w:cs="Times New Roman"/>
          <w:spacing w:val="-3"/>
          <w:lang w:val="ru-RU"/>
        </w:rPr>
        <w:t>«Пистолет».</w:t>
      </w:r>
      <w:r w:rsidRPr="00975B32">
        <w:rPr>
          <w:rFonts w:ascii="Times New Roman" w:hAnsi="Times New Roman" w:cs="Times New Roman"/>
          <w:lang w:val="ru-RU"/>
        </w:rPr>
        <w:t xml:space="preserve"> Самостоятельное выкладывание заданий из кубиков «Сложи узор» по схеме. ДИ: ведущий кидает мяч, называет какой - либо цвет, учащийся ловит мяч и называет предмет этого цвета.</w:t>
      </w:r>
    </w:p>
    <w:p w14:paraId="71ADE30E"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36EC8D24" w14:textId="77777777" w:rsidR="001B12FF" w:rsidRPr="00975B32" w:rsidRDefault="00FA0787">
      <w:pPr>
        <w:pStyle w:val="Standard"/>
        <w:widowControl w:val="0"/>
        <w:rPr>
          <w:rFonts w:ascii="Times New Roman" w:hAnsi="Times New Roman" w:cs="Times New Roman"/>
          <w:lang w:val="ru-RU"/>
        </w:rPr>
      </w:pPr>
      <w:r w:rsidRPr="00975B32">
        <w:rPr>
          <w:rFonts w:ascii="Times New Roman" w:hAnsi="Times New Roman" w:cs="Times New Roman"/>
          <w:b/>
          <w:lang w:val="ru-RU"/>
        </w:rPr>
        <w:t>Тема</w:t>
      </w:r>
      <w:r w:rsidRPr="00975B32">
        <w:rPr>
          <w:rFonts w:ascii="Times New Roman" w:hAnsi="Times New Roman" w:cs="Times New Roman"/>
          <w:lang w:val="ru-RU"/>
        </w:rPr>
        <w:t xml:space="preserve"> 8. </w:t>
      </w:r>
      <w:r w:rsidRPr="00975B32">
        <w:rPr>
          <w:rFonts w:ascii="Times New Roman" w:hAnsi="Times New Roman" w:cs="Times New Roman"/>
          <w:spacing w:val="-4"/>
          <w:lang w:val="ru-RU"/>
        </w:rPr>
        <w:t>СУ «Юрта». ДИ «Придумай пред</w:t>
      </w:r>
      <w:r w:rsidRPr="00975B32">
        <w:rPr>
          <w:rFonts w:ascii="Times New Roman" w:hAnsi="Times New Roman" w:cs="Times New Roman"/>
          <w:spacing w:val="-2"/>
          <w:lang w:val="ru-RU"/>
        </w:rPr>
        <w:t>ложение»</w:t>
      </w:r>
    </w:p>
    <w:p w14:paraId="2BEF7E10"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lastRenderedPageBreak/>
        <w:t>Теория</w:t>
      </w:r>
      <w:r w:rsidRPr="00975B32">
        <w:rPr>
          <w:rFonts w:ascii="Times New Roman" w:hAnsi="Times New Roman" w:cs="Times New Roman"/>
          <w:lang w:val="ru-RU"/>
        </w:rPr>
        <w:t>. Закрепление умения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r w:rsidRPr="00975B32">
        <w:rPr>
          <w:rFonts w:ascii="Times New Roman" w:hAnsi="Times New Roman" w:cs="Times New Roman"/>
          <w:shd w:val="clear" w:color="auto" w:fill="FFFFFF"/>
          <w:lang w:val="ru-RU"/>
        </w:rPr>
        <w:t xml:space="preserve"> Развитие у детей речевой активности, быстроты мышления, умение составлять предложение по заданному слову.</w:t>
      </w:r>
    </w:p>
    <w:p w14:paraId="1DC3F971"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4"/>
          <w:lang w:val="ru-RU"/>
        </w:rPr>
        <w:t xml:space="preserve">СУ «Юрта», «Человек», «Слон». </w:t>
      </w:r>
      <w:r w:rsidRPr="00975B32">
        <w:rPr>
          <w:rFonts w:ascii="Times New Roman" w:hAnsi="Times New Roman" w:cs="Times New Roman"/>
          <w:lang w:val="ru-RU"/>
        </w:rPr>
        <w:t xml:space="preserve">Самостоятельное выкладывание заданий из кубиков «Сложи узор» по схеме. ДИ: </w:t>
      </w:r>
      <w:r w:rsidRPr="00975B32">
        <w:rPr>
          <w:rFonts w:ascii="Times New Roman" w:hAnsi="Times New Roman" w:cs="Times New Roman"/>
          <w:shd w:val="clear" w:color="auto" w:fill="FFFFFF"/>
          <w:lang w:val="ru-RU"/>
        </w:rPr>
        <w:t>Ведущий говорит какое-либо слово, а учащиеся быстро придумывают с этим словом предложение.</w:t>
      </w:r>
    </w:p>
    <w:p w14:paraId="02451E6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30ACDBD1" w14:textId="77777777" w:rsidR="001B12FF" w:rsidRPr="00975B32" w:rsidRDefault="00FA0787">
      <w:pPr>
        <w:pStyle w:val="Standard"/>
        <w:widowControl w:val="0"/>
        <w:rPr>
          <w:rFonts w:ascii="Times New Roman" w:hAnsi="Times New Roman" w:cs="Times New Roman"/>
          <w:lang w:val="ru-RU"/>
        </w:rPr>
      </w:pPr>
      <w:r w:rsidRPr="00975B32">
        <w:rPr>
          <w:rFonts w:ascii="Times New Roman" w:hAnsi="Times New Roman" w:cs="Times New Roman"/>
          <w:b/>
          <w:lang w:val="ru-RU"/>
        </w:rPr>
        <w:t>Тема</w:t>
      </w:r>
      <w:r w:rsidRPr="00975B32">
        <w:rPr>
          <w:rFonts w:ascii="Times New Roman" w:hAnsi="Times New Roman" w:cs="Times New Roman"/>
          <w:lang w:val="ru-RU"/>
        </w:rPr>
        <w:t xml:space="preserve"> 9.</w:t>
      </w:r>
      <w:r w:rsidRPr="00975B32">
        <w:rPr>
          <w:rFonts w:ascii="Times New Roman" w:hAnsi="Times New Roman" w:cs="Times New Roman"/>
          <w:spacing w:val="-2"/>
          <w:lang w:val="ru-RU"/>
        </w:rPr>
        <w:t xml:space="preserve"> БД «Второй ряд» (такая по форме)</w:t>
      </w:r>
      <w:r w:rsidRPr="00975B32">
        <w:rPr>
          <w:rFonts w:ascii="Times New Roman" w:hAnsi="Times New Roman" w:cs="Times New Roman"/>
          <w:lang w:val="ru-RU"/>
        </w:rPr>
        <w:t xml:space="preserve"> </w:t>
      </w:r>
    </w:p>
    <w:p w14:paraId="7279BEC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w:t>
      </w:r>
      <w:r w:rsidRPr="00975B32">
        <w:rPr>
          <w:rFonts w:ascii="Times New Roman" w:hAnsi="Times New Roman" w:cs="Times New Roman"/>
          <w:shd w:val="clear" w:color="auto" w:fill="FFFFFF"/>
          <w:lang w:val="ru-RU"/>
        </w:rPr>
        <w:t>Умение анализировать, выделять свойства фигур, находить фигуру, такую же по форме.</w:t>
      </w:r>
    </w:p>
    <w:p w14:paraId="439A12E5" w14:textId="77777777" w:rsidR="001B12FF" w:rsidRPr="00975B32" w:rsidRDefault="00FA0787">
      <w:pPr>
        <w:pStyle w:val="Standard"/>
        <w:widowControl w:val="0"/>
        <w:shd w:val="clear" w:color="auto" w:fill="FFFFFF" w:themeFill="background1"/>
        <w:jc w:val="both"/>
        <w:rPr>
          <w:rFonts w:ascii="Times New Roman" w:hAnsi="Times New Roman" w:cs="Times New Roman"/>
          <w:shd w:val="clear" w:color="auto" w:fill="FFFFFF"/>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2"/>
          <w:lang w:val="ru-RU"/>
        </w:rPr>
        <w:t>БД «Второй ряд» (такая же по форме)</w:t>
      </w:r>
      <w:r w:rsidRPr="00975B32">
        <w:rPr>
          <w:rFonts w:ascii="Times New Roman" w:hAnsi="Times New Roman" w:cs="Times New Roman"/>
          <w:lang w:val="ru-RU"/>
        </w:rPr>
        <w:t xml:space="preserve"> </w:t>
      </w:r>
      <w:r w:rsidRPr="00975B32">
        <w:rPr>
          <w:rFonts w:ascii="Times New Roman" w:hAnsi="Times New Roman" w:cs="Times New Roman"/>
          <w:shd w:val="clear" w:color="auto" w:fill="FFFFFF"/>
          <w:lang w:val="ru-RU"/>
        </w:rPr>
        <w:t>складываем в ряд 5-6 любых фигур. Строем под ними второй ряд, но так, чтобы под каждой фигурой верхнего ряда оказалась фигура такая же по форме.</w:t>
      </w:r>
    </w:p>
    <w:p w14:paraId="08D3B33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3C8FC8AF" w14:textId="77777777" w:rsidR="001B12FF" w:rsidRPr="00975B32" w:rsidRDefault="00FA0787">
      <w:pPr>
        <w:pStyle w:val="Standard"/>
        <w:widowControl w:val="0"/>
        <w:rPr>
          <w:rFonts w:ascii="Times New Roman" w:hAnsi="Times New Roman" w:cs="Times New Roman"/>
          <w:lang w:val="ru-RU"/>
        </w:rPr>
      </w:pPr>
      <w:r w:rsidRPr="00975B32">
        <w:rPr>
          <w:rFonts w:ascii="Times New Roman" w:hAnsi="Times New Roman" w:cs="Times New Roman"/>
          <w:b/>
          <w:lang w:val="ru-RU"/>
        </w:rPr>
        <w:t>Тема 10.</w:t>
      </w:r>
      <w:r w:rsidRPr="00975B32">
        <w:rPr>
          <w:rFonts w:ascii="Times New Roman" w:hAnsi="Times New Roman" w:cs="Times New Roman"/>
          <w:lang w:val="ru-RU"/>
        </w:rPr>
        <w:t xml:space="preserve"> </w:t>
      </w:r>
      <w:r w:rsidRPr="00975B32">
        <w:rPr>
          <w:rFonts w:ascii="Times New Roman" w:hAnsi="Times New Roman" w:cs="Times New Roman"/>
          <w:spacing w:val="-2"/>
          <w:lang w:val="ru-RU"/>
        </w:rPr>
        <w:t>БД «Второй ряд» (такая по цвету и размеру)</w:t>
      </w:r>
    </w:p>
    <w:p w14:paraId="7312AAC7"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w:t>
      </w:r>
      <w:r w:rsidRPr="00975B32">
        <w:rPr>
          <w:rFonts w:ascii="Times New Roman" w:hAnsi="Times New Roman" w:cs="Times New Roman"/>
          <w:shd w:val="clear" w:color="auto" w:fill="FFFFFF"/>
          <w:lang w:val="ru-RU"/>
        </w:rPr>
        <w:t>Умение анализировать, выделять свойства фигур, находить фигуру, такую же по цвету и размеру.</w:t>
      </w:r>
    </w:p>
    <w:p w14:paraId="2E2E7FE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2"/>
          <w:lang w:val="ru-RU"/>
        </w:rPr>
        <w:t>БД «Второй ряд» (такая же по цвету и размеру)</w:t>
      </w:r>
      <w:r w:rsidRPr="00975B32">
        <w:rPr>
          <w:rFonts w:ascii="Times New Roman" w:hAnsi="Times New Roman" w:cs="Times New Roman"/>
          <w:lang w:val="ru-RU"/>
        </w:rPr>
        <w:t xml:space="preserve"> </w:t>
      </w:r>
      <w:r w:rsidRPr="00975B32">
        <w:rPr>
          <w:rFonts w:ascii="Times New Roman" w:hAnsi="Times New Roman" w:cs="Times New Roman"/>
          <w:shd w:val="clear" w:color="auto" w:fill="FFFFFF"/>
          <w:lang w:val="ru-RU"/>
        </w:rPr>
        <w:t>складываем в ряд 5-6 любых фигур. Строем под ними второй ряд, но так, чтобы под каждой фигурой верхнего ряда оказалась фигура такая же по цвету и размеру.</w:t>
      </w:r>
    </w:p>
    <w:p w14:paraId="48ED215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4C2627A8"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11. </w:t>
      </w:r>
      <w:r w:rsidRPr="00975B32">
        <w:rPr>
          <w:rFonts w:ascii="Times New Roman" w:hAnsi="Times New Roman" w:cs="Times New Roman"/>
          <w:spacing w:val="-2"/>
          <w:lang w:val="ru-RU"/>
        </w:rPr>
        <w:t xml:space="preserve">БД «Второй ряд» (другая по </w:t>
      </w:r>
      <w:r w:rsidRPr="00975B32">
        <w:rPr>
          <w:rFonts w:ascii="Times New Roman" w:hAnsi="Times New Roman" w:cs="Times New Roman"/>
          <w:lang w:val="ru-RU"/>
        </w:rPr>
        <w:t>форме, цвету, размеру)</w:t>
      </w:r>
    </w:p>
    <w:p w14:paraId="6ECC3251"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w:t>
      </w:r>
      <w:r w:rsidRPr="00975B32">
        <w:rPr>
          <w:rFonts w:ascii="Times New Roman" w:hAnsi="Times New Roman" w:cs="Times New Roman"/>
          <w:shd w:val="clear" w:color="auto" w:fill="FFFFFF"/>
          <w:lang w:val="ru-RU"/>
        </w:rPr>
        <w:t>Умение анализировать, выделять свойства фигур, находить фигуру, другую по цвету, форм и размеру.</w:t>
      </w:r>
    </w:p>
    <w:p w14:paraId="2AB348E9"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2"/>
          <w:lang w:val="ru-RU"/>
        </w:rPr>
        <w:t xml:space="preserve">БД «Второй ряд» (другая по </w:t>
      </w:r>
      <w:r w:rsidRPr="00975B32">
        <w:rPr>
          <w:rFonts w:ascii="Times New Roman" w:hAnsi="Times New Roman" w:cs="Times New Roman"/>
          <w:lang w:val="ru-RU"/>
        </w:rPr>
        <w:t>форме, цвету, размеру)</w:t>
      </w:r>
    </w:p>
    <w:p w14:paraId="3B00D34F" w14:textId="77777777" w:rsidR="001B12FF" w:rsidRPr="00975B32" w:rsidRDefault="00FA0787">
      <w:pPr>
        <w:pStyle w:val="Standard"/>
        <w:widowControl w:val="0"/>
        <w:shd w:val="clear" w:color="auto" w:fill="FFFFFF" w:themeFill="background1"/>
        <w:jc w:val="both"/>
        <w:rPr>
          <w:rFonts w:ascii="Times New Roman" w:hAnsi="Times New Roman" w:cs="Times New Roman"/>
          <w:strike/>
          <w:lang w:val="ru-RU"/>
        </w:rPr>
      </w:pPr>
      <w:r w:rsidRPr="00975B32">
        <w:rPr>
          <w:rFonts w:ascii="Times New Roman" w:hAnsi="Times New Roman" w:cs="Times New Roman"/>
          <w:spacing w:val="-2"/>
          <w:lang w:val="ru-RU"/>
        </w:rPr>
        <w:t xml:space="preserve"> </w:t>
      </w:r>
      <w:r w:rsidRPr="00975B32">
        <w:rPr>
          <w:rFonts w:ascii="Times New Roman" w:hAnsi="Times New Roman" w:cs="Times New Roman"/>
          <w:shd w:val="clear" w:color="auto" w:fill="FFFFFF"/>
          <w:lang w:val="ru-RU"/>
        </w:rPr>
        <w:t>складываем в ряд 5-6 любых фигур. Строем под ними второй ряд, но так, чтобы под каждой фигурой верхнего ряда оказалась фигура другая по форме, цвету, размеру.</w:t>
      </w:r>
    </w:p>
    <w:p w14:paraId="29B74E2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783ECAF8"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12. </w:t>
      </w:r>
      <w:r w:rsidRPr="00975B32">
        <w:rPr>
          <w:rFonts w:ascii="Times New Roman" w:hAnsi="Times New Roman" w:cs="Times New Roman"/>
          <w:spacing w:val="-3"/>
          <w:lang w:val="ru-RU"/>
        </w:rPr>
        <w:t>БД «Чудесный мешочек -1»</w:t>
      </w:r>
    </w:p>
    <w:p w14:paraId="1BFD75E5" w14:textId="77777777" w:rsidR="001B12FF" w:rsidRPr="00975B32" w:rsidRDefault="00FA0787">
      <w:pPr>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Закрепление знания учащихся о геометрических фигурах, умение предметы угадать на ощупь.</w:t>
      </w:r>
    </w:p>
    <w:p w14:paraId="65A097F3" w14:textId="77777777" w:rsidR="001B12FF" w:rsidRPr="00975B32" w:rsidRDefault="00FA0787">
      <w:pPr>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Все фигурки складываются в мешок. Попросить ребенка на ощупь достать все круглые блоки (все большие или все толстые). Затем все квадратные, прямоугольные, треугольные.</w:t>
      </w:r>
    </w:p>
    <w:p w14:paraId="5CF2233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503EAC75"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13. </w:t>
      </w:r>
      <w:r w:rsidRPr="00975B32">
        <w:rPr>
          <w:rFonts w:ascii="Times New Roman" w:hAnsi="Times New Roman" w:cs="Times New Roman"/>
          <w:spacing w:val="-3"/>
          <w:lang w:val="ru-RU"/>
        </w:rPr>
        <w:t>БД «Чудесный мешочек -2»</w:t>
      </w:r>
    </w:p>
    <w:p w14:paraId="0F6AE16B" w14:textId="77777777" w:rsidR="001B12FF" w:rsidRPr="00975B32" w:rsidRDefault="00FA0787">
      <w:pPr>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Закрепление знания учащихся о геометрических фигурах, умение предметы угадать на ощупь.</w:t>
      </w:r>
    </w:p>
    <w:p w14:paraId="12568257"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Все фигурки – блоки складываются в мешок. Ребенок достает фигурку из мешочка и характеризует ее по одному или нескольким признакам. Либо называет форму, размер или толщину, не вынимая из мешка.</w:t>
      </w:r>
    </w:p>
    <w:p w14:paraId="1BD30D7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0AB92BA3"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Тема 14.</w:t>
      </w:r>
      <w:r w:rsidRPr="00975B32">
        <w:rPr>
          <w:rFonts w:ascii="Times New Roman" w:hAnsi="Times New Roman" w:cs="Times New Roman"/>
          <w:lang w:val="ru-RU"/>
        </w:rPr>
        <w:t xml:space="preserve"> </w:t>
      </w:r>
      <w:r w:rsidRPr="00975B32">
        <w:rPr>
          <w:rFonts w:ascii="Times New Roman" w:eastAsia="Times New Roman" w:hAnsi="Times New Roman" w:cs="Times New Roman"/>
          <w:lang w:val="ru-RU" w:eastAsia="ru-RU"/>
        </w:rPr>
        <w:t>Промежуточная диагностика</w:t>
      </w:r>
    </w:p>
    <w:p w14:paraId="7CCBBAA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Тестовые задания </w:t>
      </w:r>
    </w:p>
    <w:p w14:paraId="2EC523A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5BF5053F" w14:textId="77777777" w:rsidR="001B12FF" w:rsidRPr="00975B32" w:rsidRDefault="00FA0787">
      <w:pPr>
        <w:pStyle w:val="Standard"/>
        <w:widowControl w:val="0"/>
        <w:rPr>
          <w:rFonts w:ascii="Times New Roman" w:hAnsi="Times New Roman" w:cs="Times New Roman"/>
          <w:lang w:val="ru-RU"/>
        </w:rPr>
      </w:pPr>
      <w:r w:rsidRPr="00975B32">
        <w:rPr>
          <w:rFonts w:ascii="Times New Roman" w:hAnsi="Times New Roman" w:cs="Times New Roman"/>
          <w:b/>
          <w:lang w:val="ru-RU"/>
        </w:rPr>
        <w:t xml:space="preserve">Тема 15. </w:t>
      </w:r>
      <w:r w:rsidRPr="00975B32">
        <w:rPr>
          <w:rFonts w:ascii="Times New Roman" w:hAnsi="Times New Roman" w:cs="Times New Roman"/>
          <w:spacing w:val="-2"/>
          <w:lang w:val="ru-RU"/>
        </w:rPr>
        <w:t xml:space="preserve">БД «Нади пару» </w:t>
      </w:r>
    </w:p>
    <w:p w14:paraId="61D72457"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Совершенствование знаний о геометрических фигурах, их цвете, величине, форме.</w:t>
      </w:r>
    </w:p>
    <w:p w14:paraId="159A115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eastAsia="Times New Roman" w:hAnsi="Times New Roman" w:cs="Times New Roman"/>
          <w:lang w:val="ru-RU" w:eastAsia="ru-RU"/>
        </w:rPr>
        <w:t>Предложить детям каждой фигуре найти пару, например, по размеру: большой желтый круг встает в пару с маленьким желтым кругом, большой красный квадрат станет в пару с маленьким красным квадратом и т.д.</w:t>
      </w:r>
    </w:p>
    <w:p w14:paraId="52993557"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5AA01D8D"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16. </w:t>
      </w:r>
      <w:r w:rsidRPr="00975B32">
        <w:rPr>
          <w:rFonts w:ascii="Times New Roman" w:hAnsi="Times New Roman" w:cs="Times New Roman"/>
          <w:spacing w:val="-3"/>
          <w:lang w:val="ru-RU"/>
        </w:rPr>
        <w:t>«</w:t>
      </w:r>
      <w:proofErr w:type="spellStart"/>
      <w:r w:rsidRPr="00975B32">
        <w:rPr>
          <w:rFonts w:ascii="Times New Roman" w:hAnsi="Times New Roman" w:cs="Times New Roman"/>
          <w:spacing w:val="-3"/>
          <w:lang w:val="ru-RU"/>
        </w:rPr>
        <w:t>Колумбово</w:t>
      </w:r>
      <w:proofErr w:type="spellEnd"/>
      <w:r w:rsidRPr="00975B32">
        <w:rPr>
          <w:rFonts w:ascii="Times New Roman" w:hAnsi="Times New Roman" w:cs="Times New Roman"/>
          <w:spacing w:val="-3"/>
          <w:lang w:val="ru-RU"/>
        </w:rPr>
        <w:t xml:space="preserve"> яйцо». </w:t>
      </w:r>
      <w:r w:rsidRPr="00975B32">
        <w:rPr>
          <w:rFonts w:ascii="Times New Roman" w:hAnsi="Times New Roman" w:cs="Times New Roman"/>
          <w:spacing w:val="-1"/>
          <w:lang w:val="ru-RU"/>
        </w:rPr>
        <w:t xml:space="preserve">ДИ </w:t>
      </w:r>
      <w:r w:rsidRPr="00975B32">
        <w:rPr>
          <w:rFonts w:ascii="Times New Roman" w:hAnsi="Times New Roman" w:cs="Times New Roman"/>
          <w:spacing w:val="-4"/>
          <w:lang w:val="ru-RU"/>
        </w:rPr>
        <w:t>«Охотник»</w:t>
      </w:r>
    </w:p>
    <w:p w14:paraId="4B9A86F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lastRenderedPageBreak/>
        <w:t>Теория</w:t>
      </w:r>
      <w:r w:rsidRPr="00975B32">
        <w:rPr>
          <w:rFonts w:ascii="Times New Roman" w:hAnsi="Times New Roman" w:cs="Times New Roman"/>
          <w:lang w:val="ru-RU"/>
        </w:rPr>
        <w:t xml:space="preserve">. Развитие сенсорной способности у детей, образное и логическое мышление, воображение и сообразительность. Закрепление в умении классифицировать и называть животных. </w:t>
      </w:r>
    </w:p>
    <w:p w14:paraId="02394672"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3"/>
          <w:lang w:val="ru-RU"/>
        </w:rPr>
        <w:t>«</w:t>
      </w:r>
      <w:proofErr w:type="spellStart"/>
      <w:r w:rsidRPr="00975B32">
        <w:rPr>
          <w:rFonts w:ascii="Times New Roman" w:hAnsi="Times New Roman" w:cs="Times New Roman"/>
          <w:spacing w:val="-3"/>
          <w:lang w:val="ru-RU"/>
        </w:rPr>
        <w:t>Колумбово</w:t>
      </w:r>
      <w:proofErr w:type="spellEnd"/>
      <w:r w:rsidRPr="00975B32">
        <w:rPr>
          <w:rFonts w:ascii="Times New Roman" w:hAnsi="Times New Roman" w:cs="Times New Roman"/>
          <w:spacing w:val="-3"/>
          <w:lang w:val="ru-RU"/>
        </w:rPr>
        <w:t xml:space="preserve"> яйцо». </w:t>
      </w:r>
      <w:r w:rsidRPr="00975B32">
        <w:rPr>
          <w:rFonts w:ascii="Times New Roman" w:hAnsi="Times New Roman" w:cs="Times New Roman"/>
          <w:lang w:val="ru-RU"/>
        </w:rPr>
        <w:t>Схемы:</w:t>
      </w:r>
      <w:r w:rsidRPr="00975B32">
        <w:rPr>
          <w:rFonts w:ascii="Times New Roman" w:hAnsi="Times New Roman" w:cs="Times New Roman"/>
          <w:spacing w:val="-3"/>
          <w:lang w:val="ru-RU"/>
        </w:rPr>
        <w:t xml:space="preserve"> «Телефон», </w:t>
      </w:r>
      <w:r w:rsidRPr="00975B32">
        <w:rPr>
          <w:rFonts w:ascii="Times New Roman" w:hAnsi="Times New Roman" w:cs="Times New Roman"/>
          <w:spacing w:val="-1"/>
          <w:lang w:val="ru-RU"/>
        </w:rPr>
        <w:t>«Окошечко», «Филин».</w:t>
      </w:r>
      <w:r w:rsidRPr="00975B32">
        <w:rPr>
          <w:rFonts w:ascii="Times New Roman" w:hAnsi="Times New Roman" w:cs="Times New Roman"/>
          <w:shd w:val="clear" w:color="auto" w:fill="FFFFFF"/>
          <w:lang w:val="ru-RU"/>
        </w:rPr>
        <w:t xml:space="preserve"> Части конструктора должны соединяться таким образом, чтобы они не перекрывали друг друга.</w:t>
      </w:r>
      <w:r w:rsidRPr="00975B32">
        <w:rPr>
          <w:rFonts w:ascii="Times New Roman" w:hAnsi="Times New Roman" w:cs="Times New Roman"/>
          <w:spacing w:val="-1"/>
          <w:lang w:val="ru-RU"/>
        </w:rPr>
        <w:t xml:space="preserve"> ДИ </w:t>
      </w:r>
      <w:r w:rsidRPr="00975B32">
        <w:rPr>
          <w:rFonts w:ascii="Times New Roman" w:hAnsi="Times New Roman" w:cs="Times New Roman"/>
          <w:spacing w:val="-4"/>
          <w:lang w:val="ru-RU"/>
        </w:rPr>
        <w:t>«Охотник»</w:t>
      </w:r>
      <w:r w:rsidRPr="00975B32">
        <w:rPr>
          <w:rFonts w:ascii="Times New Roman" w:hAnsi="Times New Roman" w:cs="Times New Roman"/>
          <w:lang w:val="ru-RU"/>
        </w:rPr>
        <w:t xml:space="preserve"> </w:t>
      </w:r>
      <w:r w:rsidRPr="00975B32">
        <w:rPr>
          <w:rFonts w:ascii="Times New Roman" w:hAnsi="Times New Roman" w:cs="Times New Roman"/>
          <w:shd w:val="clear" w:color="auto" w:fill="FFFFFF"/>
          <w:lang w:val="ru-RU"/>
        </w:rPr>
        <w:t>Дети становятся перед чертой, в конце участка – стульчик. Это «</w:t>
      </w:r>
      <w:r w:rsidRPr="00975B32">
        <w:rPr>
          <w:rStyle w:val="c6"/>
          <w:rFonts w:ascii="Times New Roman" w:hAnsi="Times New Roman" w:cs="Times New Roman"/>
          <w:shd w:val="clear" w:color="auto" w:fill="FFFFFF"/>
          <w:lang w:val="ru-RU"/>
        </w:rPr>
        <w:t>лес</w:t>
      </w:r>
      <w:r w:rsidRPr="00975B32">
        <w:rPr>
          <w:rFonts w:ascii="Times New Roman" w:hAnsi="Times New Roman" w:cs="Times New Roman"/>
          <w:shd w:val="clear" w:color="auto" w:fill="FFFFFF"/>
          <w:lang w:val="ru-RU"/>
        </w:rPr>
        <w:t>» («</w:t>
      </w:r>
      <w:r w:rsidRPr="00975B32">
        <w:rPr>
          <w:rStyle w:val="c6"/>
          <w:rFonts w:ascii="Times New Roman" w:hAnsi="Times New Roman" w:cs="Times New Roman"/>
          <w:shd w:val="clear" w:color="auto" w:fill="FFFFFF"/>
          <w:lang w:val="ru-RU"/>
        </w:rPr>
        <w:t>озеро», «пруд</w:t>
      </w:r>
      <w:r w:rsidRPr="00975B32">
        <w:rPr>
          <w:rFonts w:ascii="Times New Roman" w:hAnsi="Times New Roman" w:cs="Times New Roman"/>
          <w:shd w:val="clear" w:color="auto" w:fill="FFFFFF"/>
          <w:lang w:val="ru-RU"/>
        </w:rPr>
        <w:t xml:space="preserve">»). В «лес» отправляется «охотник» - один из играющих. Стоя на месте, он произносит такие слова: «Я иду в лес на охоту. Буду охотиться </w:t>
      </w:r>
      <w:proofErr w:type="gramStart"/>
      <w:r w:rsidRPr="00975B32">
        <w:rPr>
          <w:rFonts w:ascii="Times New Roman" w:hAnsi="Times New Roman" w:cs="Times New Roman"/>
          <w:shd w:val="clear" w:color="auto" w:fill="FFFFFF"/>
          <w:lang w:val="ru-RU"/>
        </w:rPr>
        <w:t>за</w:t>
      </w:r>
      <w:proofErr w:type="gramEnd"/>
      <w:r w:rsidRPr="00975B32">
        <w:rPr>
          <w:rFonts w:ascii="Times New Roman" w:hAnsi="Times New Roman" w:cs="Times New Roman"/>
          <w:shd w:val="clear" w:color="auto" w:fill="FFFFFF"/>
          <w:lang w:val="ru-RU"/>
        </w:rPr>
        <w:t xml:space="preserve"> …». Здесь ребёнок делает шаг вперёд и говорит: «Зайцем», делает второй шаг и называет ещё одно животное и т.д. Нельзя два раза называть одно и то же животное. </w:t>
      </w:r>
    </w:p>
    <w:p w14:paraId="6A502F2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212E87D3"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17. </w:t>
      </w:r>
      <w:r w:rsidRPr="00975B32">
        <w:rPr>
          <w:rFonts w:ascii="Times New Roman" w:hAnsi="Times New Roman" w:cs="Times New Roman"/>
          <w:spacing w:val="-2"/>
          <w:lang w:val="ru-RU"/>
        </w:rPr>
        <w:t>«</w:t>
      </w:r>
      <w:proofErr w:type="spellStart"/>
      <w:r w:rsidRPr="00975B32">
        <w:rPr>
          <w:rFonts w:ascii="Times New Roman" w:hAnsi="Times New Roman" w:cs="Times New Roman"/>
          <w:spacing w:val="-2"/>
          <w:lang w:val="ru-RU"/>
        </w:rPr>
        <w:t>Колумбово</w:t>
      </w:r>
      <w:proofErr w:type="spellEnd"/>
      <w:r w:rsidRPr="00975B32">
        <w:rPr>
          <w:rFonts w:ascii="Times New Roman" w:hAnsi="Times New Roman" w:cs="Times New Roman"/>
          <w:spacing w:val="-2"/>
          <w:lang w:val="ru-RU"/>
        </w:rPr>
        <w:t xml:space="preserve"> яйцо». </w:t>
      </w:r>
      <w:r w:rsidRPr="00975B32">
        <w:rPr>
          <w:rFonts w:ascii="Times New Roman" w:hAnsi="Times New Roman" w:cs="Times New Roman"/>
          <w:spacing w:val="-3"/>
          <w:lang w:val="ru-RU"/>
        </w:rPr>
        <w:t xml:space="preserve">ДИ </w:t>
      </w:r>
      <w:r w:rsidRPr="00975B32">
        <w:rPr>
          <w:rFonts w:ascii="Times New Roman" w:hAnsi="Times New Roman" w:cs="Times New Roman"/>
          <w:bCs/>
          <w:shd w:val="clear" w:color="auto" w:fill="FFFFFF"/>
          <w:lang w:val="ru-RU"/>
        </w:rPr>
        <w:t>«Хорошо – Плохо».</w:t>
      </w:r>
    </w:p>
    <w:p w14:paraId="111D762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Развитие сенсорной способности у детей, образное и логическое мышление, воображение и сообразительность. </w:t>
      </w:r>
      <w:r w:rsidRPr="00975B32">
        <w:rPr>
          <w:rFonts w:ascii="Times New Roman" w:hAnsi="Times New Roman" w:cs="Times New Roman"/>
          <w:shd w:val="clear" w:color="auto" w:fill="FFFFFF"/>
          <w:lang w:val="ru-RU"/>
        </w:rPr>
        <w:t>Закрепление знаний о правилах поведения в природе.</w:t>
      </w:r>
    </w:p>
    <w:p w14:paraId="324AA177" w14:textId="77777777" w:rsidR="001B12FF" w:rsidRPr="00975B32" w:rsidRDefault="00FA0787">
      <w:pPr>
        <w:pStyle w:val="Standard"/>
        <w:widowControl w:val="0"/>
        <w:shd w:val="clear" w:color="auto" w:fill="FFFFFF" w:themeFill="background1"/>
        <w:rPr>
          <w:rFonts w:ascii="Times New Roman" w:hAnsi="Times New Roman" w:cs="Times New Roman"/>
          <w:bCs/>
          <w:shd w:val="clear" w:color="auto" w:fill="FFFFFF"/>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2"/>
          <w:lang w:val="ru-RU"/>
        </w:rPr>
        <w:t>«</w:t>
      </w:r>
      <w:proofErr w:type="spellStart"/>
      <w:r w:rsidRPr="00975B32">
        <w:rPr>
          <w:rFonts w:ascii="Times New Roman" w:hAnsi="Times New Roman" w:cs="Times New Roman"/>
          <w:spacing w:val="-2"/>
          <w:lang w:val="ru-RU"/>
        </w:rPr>
        <w:t>Колумбово</w:t>
      </w:r>
      <w:proofErr w:type="spellEnd"/>
      <w:r w:rsidRPr="00975B32">
        <w:rPr>
          <w:rFonts w:ascii="Times New Roman" w:hAnsi="Times New Roman" w:cs="Times New Roman"/>
          <w:spacing w:val="-2"/>
          <w:lang w:val="ru-RU"/>
        </w:rPr>
        <w:t xml:space="preserve"> яйцо». </w:t>
      </w:r>
      <w:r w:rsidRPr="00975B32">
        <w:rPr>
          <w:rFonts w:ascii="Times New Roman" w:hAnsi="Times New Roman" w:cs="Times New Roman"/>
          <w:lang w:val="ru-RU"/>
        </w:rPr>
        <w:t>Схемы:</w:t>
      </w:r>
      <w:r w:rsidRPr="00975B32">
        <w:rPr>
          <w:rFonts w:ascii="Times New Roman" w:hAnsi="Times New Roman" w:cs="Times New Roman"/>
          <w:spacing w:val="-3"/>
          <w:lang w:val="ru-RU"/>
        </w:rPr>
        <w:t xml:space="preserve"> «Телефон», </w:t>
      </w:r>
      <w:r w:rsidRPr="00975B32">
        <w:rPr>
          <w:rFonts w:ascii="Times New Roman" w:hAnsi="Times New Roman" w:cs="Times New Roman"/>
          <w:spacing w:val="-1"/>
          <w:lang w:val="ru-RU"/>
        </w:rPr>
        <w:t>«Окошечко», «Филин».</w:t>
      </w:r>
      <w:r w:rsidRPr="00975B32">
        <w:rPr>
          <w:rFonts w:ascii="Times New Roman" w:hAnsi="Times New Roman" w:cs="Times New Roman"/>
          <w:shd w:val="clear" w:color="auto" w:fill="FFFFFF"/>
          <w:lang w:val="ru-RU"/>
        </w:rPr>
        <w:t xml:space="preserve"> Части конструктора должны соединяться таким образом, чтобы они не перекрывали друг друга.</w:t>
      </w:r>
      <w:r w:rsidRPr="00975B32">
        <w:rPr>
          <w:rFonts w:ascii="Times New Roman" w:hAnsi="Times New Roman" w:cs="Times New Roman"/>
          <w:spacing w:val="-3"/>
          <w:lang w:val="ru-RU"/>
        </w:rPr>
        <w:t xml:space="preserve"> ДИ </w:t>
      </w:r>
      <w:r w:rsidRPr="00975B32">
        <w:rPr>
          <w:rFonts w:ascii="Times New Roman" w:hAnsi="Times New Roman" w:cs="Times New Roman"/>
          <w:bCs/>
          <w:shd w:val="clear" w:color="auto" w:fill="FFFFFF"/>
          <w:lang w:val="ru-RU"/>
        </w:rPr>
        <w:t>«Хорошо – Плохо».</w:t>
      </w:r>
    </w:p>
    <w:p w14:paraId="74213043"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shd w:val="clear" w:color="auto" w:fill="FFFFFF"/>
          <w:lang w:val="ru-RU"/>
        </w:rPr>
        <w:t>Ведущий показывает учащимся схематические правила поведения в природе. Дети должны как можно больше рассказать о том, что изображено на картинках, что можно и что нельзя делать и почему.</w:t>
      </w:r>
    </w:p>
    <w:p w14:paraId="384578F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5C3E9B08"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18. </w:t>
      </w:r>
      <w:r w:rsidRPr="00975B32">
        <w:rPr>
          <w:rFonts w:ascii="Times New Roman" w:hAnsi="Times New Roman" w:cs="Times New Roman"/>
          <w:spacing w:val="-2"/>
          <w:lang w:val="ru-RU"/>
        </w:rPr>
        <w:t>«</w:t>
      </w:r>
      <w:proofErr w:type="spellStart"/>
      <w:r w:rsidRPr="00975B32">
        <w:rPr>
          <w:rFonts w:ascii="Times New Roman" w:hAnsi="Times New Roman" w:cs="Times New Roman"/>
          <w:spacing w:val="-2"/>
          <w:lang w:val="ru-RU"/>
        </w:rPr>
        <w:t>Колумбово</w:t>
      </w:r>
      <w:proofErr w:type="spellEnd"/>
      <w:r w:rsidRPr="00975B32">
        <w:rPr>
          <w:rFonts w:ascii="Times New Roman" w:hAnsi="Times New Roman" w:cs="Times New Roman"/>
          <w:spacing w:val="-2"/>
          <w:lang w:val="ru-RU"/>
        </w:rPr>
        <w:t xml:space="preserve"> яйцо». Самостоятельное составление узоров. </w:t>
      </w:r>
      <w:r w:rsidRPr="00975B32">
        <w:rPr>
          <w:rFonts w:ascii="Times New Roman" w:hAnsi="Times New Roman" w:cs="Times New Roman"/>
          <w:spacing w:val="-1"/>
          <w:lang w:val="ru-RU"/>
        </w:rPr>
        <w:t>ДИ «Скажи по-</w:t>
      </w:r>
      <w:r w:rsidRPr="00975B32">
        <w:rPr>
          <w:rFonts w:ascii="Times New Roman" w:hAnsi="Times New Roman" w:cs="Times New Roman"/>
          <w:spacing w:val="-4"/>
          <w:lang w:val="ru-RU"/>
        </w:rPr>
        <w:t>другому».</w:t>
      </w:r>
    </w:p>
    <w:p w14:paraId="68CE730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w:t>
      </w:r>
      <w:r w:rsidRPr="00975B32">
        <w:rPr>
          <w:rFonts w:ascii="Times New Roman" w:hAnsi="Times New Roman" w:cs="Times New Roman"/>
          <w:shd w:val="clear" w:color="auto" w:fill="FFFFFF"/>
          <w:lang w:val="ru-RU"/>
        </w:rPr>
        <w:t>Умение конструировать на плоскости различных силуэтов, напоминающих фигурки животных, людей, всевозможных предметов быта, транспорт, а также буквы, цифры, цветы и прочее.</w:t>
      </w:r>
    </w:p>
    <w:p w14:paraId="532077D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w:t>
      </w:r>
      <w:r w:rsidRPr="00975B32">
        <w:rPr>
          <w:rFonts w:ascii="Times New Roman" w:hAnsi="Times New Roman" w:cs="Times New Roman"/>
          <w:spacing w:val="-1"/>
          <w:lang w:val="ru-RU"/>
        </w:rPr>
        <w:t xml:space="preserve"> ДИ «Скажи по-</w:t>
      </w:r>
      <w:r w:rsidRPr="00975B32">
        <w:rPr>
          <w:rFonts w:ascii="Times New Roman" w:hAnsi="Times New Roman" w:cs="Times New Roman"/>
          <w:spacing w:val="-4"/>
          <w:lang w:val="ru-RU"/>
        </w:rPr>
        <w:t>другому», подбери синоним к слову</w:t>
      </w:r>
      <w:r w:rsidRPr="00975B32">
        <w:rPr>
          <w:rFonts w:ascii="Times New Roman" w:hAnsi="Times New Roman" w:cs="Times New Roman"/>
          <w:lang w:val="ru-RU"/>
        </w:rPr>
        <w:t xml:space="preserve"> </w:t>
      </w:r>
    </w:p>
    <w:p w14:paraId="1FA23CD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xml:space="preserve">. Игра </w:t>
      </w:r>
    </w:p>
    <w:p w14:paraId="2E04AD64"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Тема 19.</w:t>
      </w:r>
      <w:r w:rsidRPr="00975B32">
        <w:rPr>
          <w:rFonts w:ascii="Times New Roman" w:hAnsi="Times New Roman" w:cs="Times New Roman"/>
          <w:lang w:val="ru-RU"/>
        </w:rPr>
        <w:t xml:space="preserve"> </w:t>
      </w:r>
      <w:r w:rsidRPr="00975B32">
        <w:rPr>
          <w:rFonts w:ascii="Times New Roman" w:hAnsi="Times New Roman" w:cs="Times New Roman"/>
          <w:spacing w:val="-2"/>
          <w:lang w:val="ru-RU"/>
        </w:rPr>
        <w:t xml:space="preserve">«Квадрат </w:t>
      </w:r>
      <w:proofErr w:type="spellStart"/>
      <w:r w:rsidRPr="00975B32">
        <w:rPr>
          <w:rFonts w:ascii="Times New Roman" w:hAnsi="Times New Roman" w:cs="Times New Roman"/>
          <w:spacing w:val="-2"/>
          <w:lang w:val="ru-RU"/>
        </w:rPr>
        <w:t>Воскобовича</w:t>
      </w:r>
      <w:proofErr w:type="spellEnd"/>
      <w:r w:rsidRPr="00975B32">
        <w:rPr>
          <w:rFonts w:ascii="Times New Roman" w:hAnsi="Times New Roman" w:cs="Times New Roman"/>
          <w:spacing w:val="-2"/>
          <w:lang w:val="ru-RU"/>
        </w:rPr>
        <w:t>».</w:t>
      </w:r>
      <w:r w:rsidRPr="00975B32">
        <w:rPr>
          <w:rFonts w:ascii="Times New Roman" w:hAnsi="Times New Roman" w:cs="Times New Roman"/>
          <w:spacing w:val="-3"/>
          <w:lang w:val="ru-RU"/>
        </w:rPr>
        <w:t xml:space="preserve"> ДИ «Подбери слово»</w:t>
      </w:r>
    </w:p>
    <w:p w14:paraId="047CB265"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Развитие воображения, логического мышления. Расширение словарного запаса, развитие умения </w:t>
      </w:r>
      <w:r w:rsidRPr="00975B32">
        <w:rPr>
          <w:rFonts w:ascii="Times New Roman" w:hAnsi="Times New Roman" w:cs="Times New Roman"/>
          <w:shd w:val="clear" w:color="auto" w:fill="FFFFFF"/>
          <w:lang w:val="ru-RU"/>
        </w:rPr>
        <w:t>согласовывать прилагательное с существительным.</w:t>
      </w:r>
    </w:p>
    <w:p w14:paraId="3ED470B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2"/>
          <w:lang w:val="ru-RU"/>
        </w:rPr>
        <w:t xml:space="preserve">«Квадрат </w:t>
      </w:r>
      <w:proofErr w:type="spellStart"/>
      <w:r w:rsidRPr="00975B32">
        <w:rPr>
          <w:rFonts w:ascii="Times New Roman" w:hAnsi="Times New Roman" w:cs="Times New Roman"/>
          <w:spacing w:val="-2"/>
          <w:lang w:val="ru-RU"/>
        </w:rPr>
        <w:t>Воскобовича</w:t>
      </w:r>
      <w:proofErr w:type="spellEnd"/>
      <w:r w:rsidRPr="00975B32">
        <w:rPr>
          <w:rFonts w:ascii="Times New Roman" w:hAnsi="Times New Roman" w:cs="Times New Roman"/>
          <w:spacing w:val="-2"/>
          <w:lang w:val="ru-RU"/>
        </w:rPr>
        <w:t xml:space="preserve">». </w:t>
      </w:r>
      <w:r w:rsidRPr="00975B32">
        <w:rPr>
          <w:rFonts w:ascii="Times New Roman" w:hAnsi="Times New Roman" w:cs="Times New Roman"/>
          <w:spacing w:val="-1"/>
          <w:lang w:val="ru-RU"/>
        </w:rPr>
        <w:t xml:space="preserve">Составление узоров по </w:t>
      </w:r>
      <w:r w:rsidRPr="00975B32">
        <w:rPr>
          <w:rFonts w:ascii="Times New Roman" w:hAnsi="Times New Roman" w:cs="Times New Roman"/>
          <w:spacing w:val="-3"/>
          <w:lang w:val="ru-RU"/>
        </w:rPr>
        <w:t>образцу</w:t>
      </w:r>
      <w:r w:rsidRPr="00975B32">
        <w:rPr>
          <w:rFonts w:ascii="Times New Roman" w:hAnsi="Times New Roman" w:cs="Times New Roman"/>
          <w:lang w:val="ru-RU"/>
        </w:rPr>
        <w:t xml:space="preserve">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w:t>
      </w:r>
      <w:r w:rsidRPr="00975B32">
        <w:rPr>
          <w:rFonts w:ascii="Times New Roman" w:hAnsi="Times New Roman" w:cs="Times New Roman"/>
          <w:shd w:val="clear" w:color="auto" w:fill="FFFFFF"/>
          <w:lang w:val="ru-RU"/>
        </w:rPr>
        <w:t xml:space="preserve"> ДИ: можно играть с мячом, перекидывая, его друг другу. </w:t>
      </w:r>
      <w:proofErr w:type="gramStart"/>
      <w:r w:rsidRPr="00975B32">
        <w:rPr>
          <w:rFonts w:ascii="Times New Roman" w:hAnsi="Times New Roman" w:cs="Times New Roman"/>
          <w:shd w:val="clear" w:color="auto" w:fill="FFFFFF"/>
          <w:lang w:val="ru-RU"/>
        </w:rPr>
        <w:t>Про что можно сказать «свежий» (воздух, огурец, хлеб, ветер); «старый» (дом, пень, человек, ботинок).</w:t>
      </w:r>
      <w:proofErr w:type="gramEnd"/>
    </w:p>
    <w:p w14:paraId="76F59DEE"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47B8B829"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 xml:space="preserve">Тема 20. </w:t>
      </w:r>
      <w:r w:rsidRPr="00975B32">
        <w:rPr>
          <w:rFonts w:ascii="Times New Roman" w:hAnsi="Times New Roman" w:cs="Times New Roman"/>
          <w:spacing w:val="-1"/>
          <w:lang w:val="ru-RU"/>
        </w:rPr>
        <w:t xml:space="preserve">«Квадрат </w:t>
      </w:r>
      <w:proofErr w:type="spellStart"/>
      <w:r w:rsidRPr="00975B32">
        <w:rPr>
          <w:rFonts w:ascii="Times New Roman" w:hAnsi="Times New Roman" w:cs="Times New Roman"/>
          <w:spacing w:val="-1"/>
          <w:lang w:val="ru-RU"/>
        </w:rPr>
        <w:t>Воскобовича</w:t>
      </w:r>
      <w:proofErr w:type="spellEnd"/>
      <w:r w:rsidRPr="00975B32">
        <w:rPr>
          <w:rFonts w:ascii="Times New Roman" w:hAnsi="Times New Roman" w:cs="Times New Roman"/>
          <w:spacing w:val="-1"/>
          <w:lang w:val="ru-RU"/>
        </w:rPr>
        <w:t xml:space="preserve">». </w:t>
      </w:r>
      <w:r w:rsidRPr="00975B32">
        <w:rPr>
          <w:rFonts w:ascii="Times New Roman" w:hAnsi="Times New Roman" w:cs="Times New Roman"/>
          <w:lang w:val="ru-RU"/>
        </w:rPr>
        <w:t xml:space="preserve">Составление узоров по </w:t>
      </w:r>
      <w:r w:rsidRPr="00975B32">
        <w:rPr>
          <w:rFonts w:ascii="Times New Roman" w:hAnsi="Times New Roman" w:cs="Times New Roman"/>
          <w:spacing w:val="-2"/>
          <w:lang w:val="ru-RU"/>
        </w:rPr>
        <w:t xml:space="preserve">воображению. </w:t>
      </w:r>
      <w:r w:rsidRPr="00975B32">
        <w:rPr>
          <w:rFonts w:ascii="Times New Roman" w:eastAsia="Times New Roman" w:hAnsi="Times New Roman" w:cs="Times New Roman"/>
          <w:lang w:val="ru-RU" w:eastAsia="ru-RU"/>
        </w:rPr>
        <w:t>ДИ «Кому что нужно»</w:t>
      </w:r>
    </w:p>
    <w:p w14:paraId="147DCABF"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Развитие воображения, логического мышления. Умение соотносить орудия труда с профессией людей; называть соответствующие профессии, предметы и их назначение</w:t>
      </w:r>
    </w:p>
    <w:p w14:paraId="38D7D0A9"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по схеме. ДИ: назвать профессию в соответствии с предметом труда, объяснить назначение предметах.</w:t>
      </w:r>
    </w:p>
    <w:p w14:paraId="4A6CC3FA"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49A72CD4" w14:textId="77777777" w:rsidR="001B12FF" w:rsidRPr="00975B32" w:rsidRDefault="00FA0787">
      <w:pPr>
        <w:pStyle w:val="Standard"/>
        <w:widowControl w:val="0"/>
        <w:rPr>
          <w:rFonts w:ascii="Times New Roman" w:hAnsi="Times New Roman" w:cs="Times New Roman"/>
          <w:lang w:val="ru-RU"/>
        </w:rPr>
      </w:pPr>
      <w:r w:rsidRPr="00975B32">
        <w:rPr>
          <w:rFonts w:ascii="Times New Roman" w:hAnsi="Times New Roman" w:cs="Times New Roman"/>
          <w:b/>
          <w:lang w:val="ru-RU"/>
        </w:rPr>
        <w:t xml:space="preserve">Тема 21. </w:t>
      </w:r>
      <w:proofErr w:type="spellStart"/>
      <w:r w:rsidRPr="00975B32">
        <w:rPr>
          <w:rFonts w:ascii="Times New Roman" w:hAnsi="Times New Roman" w:cs="Times New Roman"/>
          <w:spacing w:val="-3"/>
          <w:lang w:val="ru-RU"/>
        </w:rPr>
        <w:t>Пазлы</w:t>
      </w:r>
      <w:proofErr w:type="spellEnd"/>
      <w:r w:rsidRPr="00975B32">
        <w:rPr>
          <w:rFonts w:ascii="Times New Roman" w:hAnsi="Times New Roman" w:cs="Times New Roman"/>
          <w:spacing w:val="-3"/>
          <w:lang w:val="ru-RU"/>
        </w:rPr>
        <w:t xml:space="preserve">. </w:t>
      </w:r>
      <w:r w:rsidRPr="00975B32">
        <w:rPr>
          <w:rFonts w:ascii="Times New Roman" w:hAnsi="Times New Roman" w:cs="Times New Roman"/>
          <w:lang w:val="ru-RU"/>
        </w:rPr>
        <w:t>ДИ «Только на эту букву»</w:t>
      </w:r>
    </w:p>
    <w:p w14:paraId="2D6FA72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w:t>
      </w:r>
      <w:r w:rsidRPr="00975B32">
        <w:rPr>
          <w:rFonts w:ascii="Times New Roman" w:hAnsi="Times New Roman" w:cs="Times New Roman"/>
          <w:shd w:val="clear" w:color="auto" w:fill="FFFFFF"/>
          <w:lang w:val="ru-RU"/>
        </w:rPr>
        <w:t>Выявление умения составлять целое из частей.</w:t>
      </w:r>
      <w:r w:rsidRPr="00975B32">
        <w:rPr>
          <w:rFonts w:ascii="Times New Roman" w:hAnsi="Times New Roman" w:cs="Times New Roman"/>
          <w:lang w:val="ru-RU"/>
        </w:rPr>
        <w:t xml:space="preserve"> Закрепления знания о букве и звуке.</w:t>
      </w:r>
    </w:p>
    <w:p w14:paraId="2F6C000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Составление целостного предмета из </w:t>
      </w:r>
      <w:proofErr w:type="spellStart"/>
      <w:r w:rsidRPr="00975B32">
        <w:rPr>
          <w:rFonts w:ascii="Times New Roman" w:hAnsi="Times New Roman" w:cs="Times New Roman"/>
          <w:lang w:val="ru-RU"/>
        </w:rPr>
        <w:t>пазлов</w:t>
      </w:r>
      <w:proofErr w:type="spellEnd"/>
      <w:r w:rsidRPr="00975B32">
        <w:rPr>
          <w:rFonts w:ascii="Times New Roman" w:hAnsi="Times New Roman" w:cs="Times New Roman"/>
          <w:lang w:val="ru-RU"/>
        </w:rPr>
        <w:t>. ДИ: называть слова, только на ту букву, которую выбрал ведущий.</w:t>
      </w:r>
    </w:p>
    <w:p w14:paraId="5D49A7E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6DBABB21" w14:textId="77777777" w:rsidR="001B12FF" w:rsidRPr="00975B32" w:rsidRDefault="00FA0787">
      <w:pPr>
        <w:pStyle w:val="Standard"/>
        <w:widowControl w:val="0"/>
        <w:shd w:val="clear" w:color="auto" w:fill="FFFFFF" w:themeFill="background1"/>
        <w:rPr>
          <w:rFonts w:ascii="Times New Roman" w:hAnsi="Times New Roman" w:cs="Times New Roman"/>
          <w:b/>
          <w:lang w:val="ru-RU"/>
        </w:rPr>
      </w:pPr>
      <w:r w:rsidRPr="00975B32">
        <w:rPr>
          <w:rFonts w:ascii="Times New Roman" w:hAnsi="Times New Roman" w:cs="Times New Roman"/>
          <w:b/>
          <w:lang w:val="ru-RU"/>
        </w:rPr>
        <w:t xml:space="preserve">Тема 22. </w:t>
      </w:r>
      <w:proofErr w:type="spellStart"/>
      <w:r w:rsidRPr="00975B32">
        <w:rPr>
          <w:rFonts w:ascii="Times New Roman" w:hAnsi="Times New Roman" w:cs="Times New Roman"/>
          <w:spacing w:val="-3"/>
          <w:lang w:val="ru-RU"/>
        </w:rPr>
        <w:t>Пазлы</w:t>
      </w:r>
      <w:proofErr w:type="spellEnd"/>
      <w:r w:rsidRPr="00975B32">
        <w:rPr>
          <w:rFonts w:ascii="Times New Roman" w:hAnsi="Times New Roman" w:cs="Times New Roman"/>
          <w:spacing w:val="-3"/>
          <w:lang w:val="ru-RU"/>
        </w:rPr>
        <w:t xml:space="preserve">. </w:t>
      </w:r>
      <w:r w:rsidRPr="00975B32">
        <w:rPr>
          <w:rFonts w:ascii="Times New Roman" w:hAnsi="Times New Roman" w:cs="Times New Roman"/>
          <w:lang w:val="ru-RU"/>
        </w:rPr>
        <w:t>ДИ «Только на эту букву»</w:t>
      </w:r>
    </w:p>
    <w:p w14:paraId="2FA9D102"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w:t>
      </w:r>
      <w:r w:rsidRPr="00975B32">
        <w:rPr>
          <w:rFonts w:ascii="Times New Roman" w:hAnsi="Times New Roman" w:cs="Times New Roman"/>
          <w:shd w:val="clear" w:color="auto" w:fill="FFFFFF"/>
          <w:lang w:val="ru-RU"/>
        </w:rPr>
        <w:t>Выявление умения составлять целое из частей.</w:t>
      </w:r>
      <w:r w:rsidRPr="00975B32">
        <w:rPr>
          <w:rFonts w:ascii="Times New Roman" w:hAnsi="Times New Roman" w:cs="Times New Roman"/>
          <w:lang w:val="ru-RU"/>
        </w:rPr>
        <w:t xml:space="preserve"> Закрепление у детей знания о букве и звуке, воспитание слухового внимания.</w:t>
      </w:r>
    </w:p>
    <w:p w14:paraId="20C4027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Составление целостного предмета из </w:t>
      </w:r>
      <w:proofErr w:type="spellStart"/>
      <w:r w:rsidRPr="00975B32">
        <w:rPr>
          <w:rFonts w:ascii="Times New Roman" w:hAnsi="Times New Roman" w:cs="Times New Roman"/>
          <w:lang w:val="ru-RU"/>
        </w:rPr>
        <w:t>паазлов</w:t>
      </w:r>
      <w:proofErr w:type="spellEnd"/>
      <w:r w:rsidRPr="00975B32">
        <w:rPr>
          <w:rFonts w:ascii="Times New Roman" w:hAnsi="Times New Roman" w:cs="Times New Roman"/>
          <w:lang w:val="ru-RU"/>
        </w:rPr>
        <w:t>. ДИ: называть слова, только на ту букву, которую выбрал ведущий.</w:t>
      </w:r>
    </w:p>
    <w:p w14:paraId="1AA010D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lastRenderedPageBreak/>
        <w:t>Форма контроля</w:t>
      </w:r>
      <w:r w:rsidRPr="00975B32">
        <w:rPr>
          <w:rFonts w:ascii="Times New Roman" w:hAnsi="Times New Roman" w:cs="Times New Roman"/>
          <w:lang w:val="ru-RU"/>
        </w:rPr>
        <w:t>. Игра</w:t>
      </w:r>
    </w:p>
    <w:p w14:paraId="09B2A7A7"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23. </w:t>
      </w:r>
      <w:r w:rsidRPr="00975B32">
        <w:rPr>
          <w:rFonts w:ascii="Times New Roman" w:eastAsia="Times New Roman" w:hAnsi="Times New Roman" w:cs="Times New Roman"/>
          <w:lang w:val="ru-RU" w:eastAsia="ru-RU"/>
        </w:rPr>
        <w:t>БД «Мозаика цифр»</w:t>
      </w:r>
    </w:p>
    <w:p w14:paraId="25D6773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декодировать (расшифровывать) информацию, выбирать блоки по заданным свойствам</w:t>
      </w:r>
    </w:p>
    <w:p w14:paraId="2FA7CEF2"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Игра </w:t>
      </w:r>
      <w:r w:rsidRPr="00975B32">
        <w:rPr>
          <w:rFonts w:ascii="Times New Roman" w:eastAsia="Times New Roman" w:hAnsi="Times New Roman" w:cs="Times New Roman"/>
          <w:lang w:val="ru-RU" w:eastAsia="ru-RU"/>
        </w:rPr>
        <w:t>«Мозаика цифр» (Каждый ребенок решает пример на своей карточке, «расшифровывает» ее и берет блок, соответствующий шифру, и находит место для него на изображении предметов)</w:t>
      </w:r>
    </w:p>
    <w:p w14:paraId="53BAF79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46B89E30"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24. </w:t>
      </w:r>
      <w:r w:rsidRPr="00975B32">
        <w:rPr>
          <w:rFonts w:ascii="Times New Roman" w:eastAsia="Times New Roman" w:hAnsi="Times New Roman" w:cs="Times New Roman"/>
          <w:lang w:val="ru-RU" w:eastAsia="ru-RU"/>
        </w:rPr>
        <w:t>БД «Мозаика цифр»</w:t>
      </w:r>
    </w:p>
    <w:p w14:paraId="339984D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декодировать (расшифровывать) информацию, выбирать блоки по заданным свойствам</w:t>
      </w:r>
    </w:p>
    <w:p w14:paraId="2389C0B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Игра </w:t>
      </w:r>
      <w:r w:rsidRPr="00975B32">
        <w:rPr>
          <w:rFonts w:ascii="Times New Roman" w:eastAsia="Times New Roman" w:hAnsi="Times New Roman" w:cs="Times New Roman"/>
          <w:lang w:val="ru-RU" w:eastAsia="ru-RU"/>
        </w:rPr>
        <w:t>«Мозаика цифр» (Каждый ребенок решает пример на своей карточке, «расшифровывает» ее и берет блок, соответствующий шифру, и находит место для него на изображении предметов)</w:t>
      </w:r>
    </w:p>
    <w:p w14:paraId="76B2DE1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46FEAEE9"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25. </w:t>
      </w:r>
      <w:r w:rsidRPr="00975B32">
        <w:rPr>
          <w:rFonts w:ascii="Times New Roman" w:hAnsi="Times New Roman" w:cs="Times New Roman"/>
          <w:spacing w:val="-4"/>
          <w:lang w:val="ru-RU"/>
        </w:rPr>
        <w:t>СУ «Цифры 0-9».</w:t>
      </w:r>
    </w:p>
    <w:p w14:paraId="3388EE0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Закрепление умения ориентироваться в пространстве (левый верхний угол, правый верхний угол, левый нижний, правый нижний угол), умение считать кубики в соответствии со схемой.</w:t>
      </w:r>
    </w:p>
    <w:p w14:paraId="27210E30"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w:t>
      </w:r>
      <w:r w:rsidRPr="00975B32">
        <w:rPr>
          <w:rFonts w:ascii="Times New Roman" w:hAnsi="Times New Roman" w:cs="Times New Roman"/>
          <w:spacing w:val="-4"/>
          <w:lang w:val="ru-RU"/>
        </w:rPr>
        <w:t>СУ «Цифры 0-9».</w:t>
      </w:r>
      <w:r w:rsidRPr="00975B32">
        <w:rPr>
          <w:rFonts w:ascii="Times New Roman" w:hAnsi="Times New Roman" w:cs="Times New Roman"/>
          <w:lang w:val="ru-RU"/>
        </w:rPr>
        <w:t xml:space="preserve"> Самостоятельное выкладывание заданий из кубиков «Сложи узор» по схеме. ДИ по выбору детей</w:t>
      </w:r>
    </w:p>
    <w:p w14:paraId="3A2A1A62"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7C42FE5C"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26. </w:t>
      </w:r>
      <w:r w:rsidRPr="00975B32">
        <w:rPr>
          <w:rFonts w:ascii="Times New Roman" w:hAnsi="Times New Roman" w:cs="Times New Roman"/>
          <w:spacing w:val="-2"/>
          <w:lang w:val="ru-RU"/>
        </w:rPr>
        <w:t xml:space="preserve">СУ Самостоятельное составление </w:t>
      </w:r>
      <w:r w:rsidRPr="00975B32">
        <w:rPr>
          <w:rFonts w:ascii="Times New Roman" w:hAnsi="Times New Roman" w:cs="Times New Roman"/>
          <w:lang w:val="ru-RU"/>
        </w:rPr>
        <w:t>узоров</w:t>
      </w:r>
    </w:p>
    <w:p w14:paraId="31250AAE"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декодировать (расшифровывать) информацию, выбирать блоки по заданным свойствам</w:t>
      </w:r>
    </w:p>
    <w:p w14:paraId="75178768"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в масштабе 1:4, и нерасчлененной схеме, а также по воображению.</w:t>
      </w:r>
    </w:p>
    <w:p w14:paraId="22B28496"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3595463C"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27. </w:t>
      </w:r>
      <w:r w:rsidRPr="00975B32">
        <w:rPr>
          <w:rFonts w:ascii="Times New Roman" w:hAnsi="Times New Roman" w:cs="Times New Roman"/>
          <w:spacing w:val="-2"/>
          <w:lang w:val="ru-RU"/>
        </w:rPr>
        <w:t xml:space="preserve">СУ Самостоятельное </w:t>
      </w:r>
      <w:r w:rsidRPr="00975B32">
        <w:rPr>
          <w:rFonts w:ascii="Times New Roman" w:hAnsi="Times New Roman" w:cs="Times New Roman"/>
          <w:lang w:val="ru-RU"/>
        </w:rPr>
        <w:t>изображение узоров</w:t>
      </w:r>
    </w:p>
    <w:p w14:paraId="3AB43A2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умение строить узор по схеме в масштабе 1:4, и нерасчлененной схеме и по воображению.</w:t>
      </w:r>
    </w:p>
    <w:p w14:paraId="2F2883A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 в масштабе 1:4, и нерасчлененной схеме и по воображению. Изображение узоров на основе.</w:t>
      </w:r>
    </w:p>
    <w:p w14:paraId="40504795"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62D700C2"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28. </w:t>
      </w:r>
      <w:r w:rsidRPr="00975B32">
        <w:rPr>
          <w:rFonts w:ascii="Times New Roman" w:eastAsia="Times New Roman" w:hAnsi="Times New Roman" w:cs="Times New Roman"/>
          <w:bCs/>
          <w:lang w:val="ru-RU" w:eastAsia="ru-RU"/>
        </w:rPr>
        <w:t>БД «Что изменилось»</w:t>
      </w:r>
    </w:p>
    <w:p w14:paraId="6D450650"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w:t>
      </w:r>
      <w:r w:rsidRPr="00975B32">
        <w:rPr>
          <w:rFonts w:ascii="Times New Roman" w:eastAsia="Times New Roman" w:hAnsi="Times New Roman" w:cs="Times New Roman"/>
          <w:lang w:val="ru-RU" w:eastAsia="ru-RU"/>
        </w:rPr>
        <w:t>Совершенствование знания детей о геометрических фигурах, их цвете, величине, толщине. Развивать мышление</w:t>
      </w:r>
    </w:p>
    <w:p w14:paraId="0C10243A" w14:textId="77777777" w:rsidR="001B12FF" w:rsidRPr="00975B32" w:rsidRDefault="00FA0787">
      <w:pPr>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перед ребенком на стол выкладывается несколько фигур, которые нужно запомнить, а потом одна из фигур исчезает или заменяется на </w:t>
      </w:r>
      <w:proofErr w:type="gramStart"/>
      <w:r w:rsidRPr="00975B32">
        <w:rPr>
          <w:rFonts w:ascii="Times New Roman" w:hAnsi="Times New Roman"/>
          <w:sz w:val="24"/>
          <w:szCs w:val="24"/>
        </w:rPr>
        <w:t>новую</w:t>
      </w:r>
      <w:proofErr w:type="gramEnd"/>
      <w:r w:rsidRPr="00975B32">
        <w:rPr>
          <w:rFonts w:ascii="Times New Roman" w:hAnsi="Times New Roman"/>
          <w:sz w:val="24"/>
          <w:szCs w:val="24"/>
        </w:rPr>
        <w:t>, или две фигуры меняются местами. Ребенок должен заметить изменения.</w:t>
      </w:r>
    </w:p>
    <w:p w14:paraId="624A6D9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5C5BB769"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29. </w:t>
      </w:r>
      <w:r w:rsidRPr="00975B32">
        <w:rPr>
          <w:rFonts w:ascii="Times New Roman" w:hAnsi="Times New Roman" w:cs="Times New Roman"/>
          <w:spacing w:val="-2"/>
          <w:lang w:val="ru-RU"/>
        </w:rPr>
        <w:t>БД «Цепочка»</w:t>
      </w:r>
    </w:p>
    <w:p w14:paraId="45982AC2" w14:textId="77777777" w:rsidR="001B12FF" w:rsidRPr="00975B32" w:rsidRDefault="00FA0787">
      <w:pPr>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Развитие умения анализировать, выделять свойства фигур, находить фигуру по заданному признаку.</w:t>
      </w:r>
    </w:p>
    <w:p w14:paraId="79AD38BA" w14:textId="77777777" w:rsidR="001B12FF" w:rsidRPr="00975B32" w:rsidRDefault="00FA0787">
      <w:pPr>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От произвольно выбранной фигуры постарайтесь построить как можно более длинную цепочку, выделяя признак самостоятельно или ориентируясь на заданный признак. </w:t>
      </w:r>
    </w:p>
    <w:p w14:paraId="05663920"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3DAA3659"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30. </w:t>
      </w:r>
      <w:r w:rsidRPr="00975B32">
        <w:rPr>
          <w:rFonts w:ascii="Times New Roman" w:eastAsia="Times New Roman" w:hAnsi="Times New Roman" w:cs="Times New Roman"/>
          <w:lang w:val="ru-RU" w:eastAsia="ru-RU"/>
        </w:rPr>
        <w:t>Итоговая диагностика.</w:t>
      </w:r>
    </w:p>
    <w:p w14:paraId="45F3D73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Тестовые задания. </w:t>
      </w:r>
    </w:p>
    <w:p w14:paraId="36951002"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0F93F632" w14:textId="77777777" w:rsidR="001B12FF" w:rsidRPr="00975B32" w:rsidRDefault="00FA0787">
      <w:pPr>
        <w:pStyle w:val="Standard"/>
        <w:widowControl w:val="0"/>
        <w:rPr>
          <w:rFonts w:ascii="Times New Roman" w:hAnsi="Times New Roman" w:cs="Times New Roman"/>
          <w:lang w:val="ru-RU"/>
        </w:rPr>
      </w:pPr>
      <w:r w:rsidRPr="00975B32">
        <w:rPr>
          <w:rFonts w:ascii="Times New Roman" w:hAnsi="Times New Roman" w:cs="Times New Roman"/>
          <w:b/>
          <w:lang w:val="ru-RU"/>
        </w:rPr>
        <w:t xml:space="preserve">Тема 31. </w:t>
      </w:r>
      <w:r w:rsidRPr="00975B32">
        <w:rPr>
          <w:rFonts w:ascii="Times New Roman" w:hAnsi="Times New Roman" w:cs="Times New Roman"/>
          <w:spacing w:val="-2"/>
          <w:lang w:val="ru-RU"/>
        </w:rPr>
        <w:t xml:space="preserve">БД «Игра с обручами» (два </w:t>
      </w:r>
      <w:r w:rsidRPr="00975B32">
        <w:rPr>
          <w:rFonts w:ascii="Times New Roman" w:hAnsi="Times New Roman" w:cs="Times New Roman"/>
          <w:spacing w:val="-3"/>
          <w:lang w:val="ru-RU"/>
        </w:rPr>
        <w:t>обруча)</w:t>
      </w:r>
    </w:p>
    <w:p w14:paraId="3A588AFF" w14:textId="77777777" w:rsidR="001B12FF" w:rsidRPr="00975B32" w:rsidRDefault="00FA0787">
      <w:pPr>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xml:space="preserve">. Развитие умения разбивать множество по двум совместимым свойствам, производить логические операции «не», «и», «или». </w:t>
      </w:r>
    </w:p>
    <w:p w14:paraId="71D92044" w14:textId="77777777" w:rsidR="001B12FF" w:rsidRPr="00975B32" w:rsidRDefault="00FA0787">
      <w:pPr>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Расположить фигуры так, чтобы внутри красного обруча оказались все красные фигуры, а внутри зеленого все круглые. </w:t>
      </w:r>
    </w:p>
    <w:p w14:paraId="31B7C36B"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71D0BD4E"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32. </w:t>
      </w:r>
      <w:r w:rsidRPr="00975B32">
        <w:rPr>
          <w:rFonts w:ascii="Times New Roman" w:hAnsi="Times New Roman" w:cs="Times New Roman"/>
          <w:spacing w:val="-2"/>
          <w:lang w:val="ru-RU"/>
        </w:rPr>
        <w:t>БД «Игра с обручами» (три обруча)</w:t>
      </w:r>
    </w:p>
    <w:p w14:paraId="6FFB4694" w14:textId="77777777" w:rsidR="001B12FF" w:rsidRPr="00975B32" w:rsidRDefault="00FA0787">
      <w:pPr>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Развитие умения разбивать множество по двум совместимым свойствам, производить логические операции «не», «и», «или». </w:t>
      </w:r>
    </w:p>
    <w:p w14:paraId="15CF95AD" w14:textId="77777777" w:rsidR="001B12FF" w:rsidRPr="00975B32" w:rsidRDefault="00FA0787">
      <w:pPr>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Расположить фигуры так, чтобы внутри красного обруча оказались все красные фигуры, а внутри зеленого все круглые. </w:t>
      </w:r>
    </w:p>
    <w:p w14:paraId="57ADD5B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42EC3BA6" w14:textId="77777777" w:rsidR="001B12FF" w:rsidRPr="00975B32" w:rsidRDefault="00FA0787">
      <w:pPr>
        <w:pStyle w:val="Standard"/>
        <w:widowControl w:val="0"/>
        <w:rPr>
          <w:rFonts w:ascii="Times New Roman" w:hAnsi="Times New Roman" w:cs="Times New Roman"/>
          <w:lang w:val="ru-RU"/>
        </w:rPr>
      </w:pPr>
      <w:r w:rsidRPr="00975B32">
        <w:rPr>
          <w:rFonts w:ascii="Times New Roman" w:hAnsi="Times New Roman" w:cs="Times New Roman"/>
          <w:b/>
          <w:lang w:val="ru-RU"/>
        </w:rPr>
        <w:t xml:space="preserve">Тема 33. </w:t>
      </w:r>
      <w:r w:rsidRPr="00975B32">
        <w:rPr>
          <w:rFonts w:ascii="Times New Roman" w:hAnsi="Times New Roman" w:cs="Times New Roman"/>
          <w:spacing w:val="-3"/>
          <w:lang w:val="ru-RU"/>
        </w:rPr>
        <w:t>БД «Сравни – где больше».</w:t>
      </w:r>
    </w:p>
    <w:p w14:paraId="7BB9204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w:t>
      </w:r>
      <w:r w:rsidRPr="00975B32">
        <w:rPr>
          <w:rFonts w:ascii="Times New Roman" w:eastAsia="Times New Roman" w:hAnsi="Times New Roman" w:cs="Times New Roman"/>
          <w:lang w:val="ru-RU" w:eastAsia="ru-RU"/>
        </w:rPr>
        <w:t xml:space="preserve">Совершенствовать знания детей о геометрических фигурах, их цвете, величине, толщине. Закреплять счет от 1 до 10, упражнять в умении уравнивать множества блоков. </w:t>
      </w:r>
    </w:p>
    <w:p w14:paraId="08191161" w14:textId="77777777" w:rsidR="001B12FF" w:rsidRPr="00975B32" w:rsidRDefault="00FA0787">
      <w:pPr>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 один ряд выкладывается 3 блока </w:t>
      </w:r>
      <w:proofErr w:type="spellStart"/>
      <w:r w:rsidRPr="00975B32">
        <w:rPr>
          <w:rFonts w:ascii="Times New Roman" w:hAnsi="Times New Roman"/>
          <w:sz w:val="24"/>
          <w:szCs w:val="24"/>
        </w:rPr>
        <w:t>Дьенеша</w:t>
      </w:r>
      <w:proofErr w:type="spellEnd"/>
      <w:r w:rsidRPr="00975B32">
        <w:rPr>
          <w:rFonts w:ascii="Times New Roman" w:hAnsi="Times New Roman"/>
          <w:sz w:val="24"/>
          <w:szCs w:val="24"/>
        </w:rPr>
        <w:t>, а в другой - 4. Спросите ребенка, где блоков больше и как их уравнять. Количество блоков зависит от возраста детей от уровня развития.</w:t>
      </w:r>
    </w:p>
    <w:p w14:paraId="44BC5CD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0941F966"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34. </w:t>
      </w:r>
      <w:r w:rsidRPr="00975B32">
        <w:rPr>
          <w:rFonts w:ascii="Times New Roman" w:eastAsia="Times New Roman" w:hAnsi="Times New Roman" w:cs="Times New Roman"/>
          <w:lang w:val="ru-RU" w:eastAsia="ru-RU"/>
        </w:rPr>
        <w:t>СУ по выбору детей.</w:t>
      </w:r>
    </w:p>
    <w:p w14:paraId="4309835D"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Умение ориентироваться в пространстве, умение складывать кубики в соответствии со схемой.</w:t>
      </w:r>
    </w:p>
    <w:p w14:paraId="5F01614C"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Практика</w:t>
      </w:r>
      <w:r w:rsidRPr="00975B32">
        <w:rPr>
          <w:rFonts w:ascii="Times New Roman" w:hAnsi="Times New Roman" w:cs="Times New Roman"/>
          <w:lang w:val="ru-RU"/>
        </w:rPr>
        <w:t xml:space="preserve">: СУ: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w:t>
      </w:r>
    </w:p>
    <w:p w14:paraId="52FE8AA2"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0A194385"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35. </w:t>
      </w:r>
      <w:r w:rsidRPr="00975B32">
        <w:rPr>
          <w:rFonts w:ascii="Times New Roman" w:eastAsia="Times New Roman" w:hAnsi="Times New Roman" w:cs="Times New Roman"/>
          <w:lang w:val="ru-RU" w:eastAsia="ru-RU"/>
        </w:rPr>
        <w:t>СУ по заданию педагога.</w:t>
      </w:r>
    </w:p>
    <w:p w14:paraId="063FF08E"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Составление узоров по представлению. Умение ориентироваться в пространстве. </w:t>
      </w: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СУ: Составление узоров по представлению.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w:t>
      </w:r>
    </w:p>
    <w:p w14:paraId="5DFC23A4"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2CF0434A"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b/>
          <w:lang w:val="ru-RU"/>
        </w:rPr>
        <w:t xml:space="preserve">Тема 36. </w:t>
      </w:r>
      <w:r w:rsidRPr="00975B32">
        <w:rPr>
          <w:rFonts w:ascii="Times New Roman" w:eastAsia="Times New Roman" w:hAnsi="Times New Roman" w:cs="Times New Roman"/>
          <w:lang w:val="ru-RU" w:eastAsia="ru-RU"/>
        </w:rPr>
        <w:t>СУ по заданию педагога.</w:t>
      </w:r>
    </w:p>
    <w:p w14:paraId="18523943"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Теория</w:t>
      </w:r>
      <w:r w:rsidRPr="00975B32">
        <w:rPr>
          <w:rFonts w:ascii="Times New Roman" w:hAnsi="Times New Roman" w:cs="Times New Roman"/>
          <w:lang w:val="ru-RU"/>
        </w:rPr>
        <w:t xml:space="preserve">. Составление узоров по представлению. Умение ориентироваться в пространстве. </w:t>
      </w:r>
      <w:r w:rsidRPr="00975B32">
        <w:rPr>
          <w:rFonts w:ascii="Times New Roman" w:hAnsi="Times New Roman" w:cs="Times New Roman"/>
          <w:b/>
          <w:lang w:val="ru-RU"/>
        </w:rPr>
        <w:t xml:space="preserve">Практика: </w:t>
      </w:r>
      <w:r w:rsidRPr="00975B32">
        <w:rPr>
          <w:rFonts w:ascii="Times New Roman" w:hAnsi="Times New Roman" w:cs="Times New Roman"/>
          <w:lang w:val="ru-RU"/>
        </w:rPr>
        <w:t xml:space="preserve">СУ: Составление узоров по представлению. Творческое </w:t>
      </w:r>
      <w:proofErr w:type="gramStart"/>
      <w:r w:rsidRPr="00975B32">
        <w:rPr>
          <w:rFonts w:ascii="Times New Roman" w:hAnsi="Times New Roman" w:cs="Times New Roman"/>
          <w:lang w:val="ru-RU"/>
        </w:rPr>
        <w:t>фантазирование</w:t>
      </w:r>
      <w:proofErr w:type="gramEnd"/>
      <w:r w:rsidRPr="00975B32">
        <w:rPr>
          <w:rFonts w:ascii="Times New Roman" w:hAnsi="Times New Roman" w:cs="Times New Roman"/>
          <w:lang w:val="ru-RU"/>
        </w:rPr>
        <w:t xml:space="preserve"> на что похожа схема. Самостоятельное выкладывание заданий из кубиков «Сложи узор» по схеме.</w:t>
      </w:r>
    </w:p>
    <w:p w14:paraId="256B8ED7" w14:textId="77777777" w:rsidR="001B12FF" w:rsidRPr="00975B32" w:rsidRDefault="00FA0787">
      <w:pPr>
        <w:pStyle w:val="Standard"/>
        <w:widowControl w:val="0"/>
        <w:shd w:val="clear" w:color="auto" w:fill="FFFFFF" w:themeFill="background1"/>
        <w:jc w:val="both"/>
        <w:rPr>
          <w:rFonts w:ascii="Times New Roman" w:hAnsi="Times New Roman" w:cs="Times New Roman"/>
          <w:lang w:val="ru-RU"/>
        </w:rPr>
      </w:pPr>
      <w:r w:rsidRPr="00975B32">
        <w:rPr>
          <w:rFonts w:ascii="Times New Roman" w:hAnsi="Times New Roman" w:cs="Times New Roman"/>
          <w:b/>
          <w:lang w:val="ru-RU"/>
        </w:rPr>
        <w:t>Форма контроля</w:t>
      </w:r>
      <w:r w:rsidRPr="00975B32">
        <w:rPr>
          <w:rFonts w:ascii="Times New Roman" w:hAnsi="Times New Roman" w:cs="Times New Roman"/>
          <w:lang w:val="ru-RU"/>
        </w:rPr>
        <w:t>. Игра.</w:t>
      </w:r>
    </w:p>
    <w:p w14:paraId="2A539D3B" w14:textId="77777777" w:rsidR="001B12FF" w:rsidRPr="00975B32" w:rsidRDefault="001B12FF">
      <w:pPr>
        <w:pStyle w:val="Standard"/>
        <w:widowControl w:val="0"/>
        <w:shd w:val="clear" w:color="auto" w:fill="FFFFFF" w:themeFill="background1"/>
        <w:jc w:val="both"/>
        <w:rPr>
          <w:rFonts w:ascii="Times New Roman" w:hAnsi="Times New Roman" w:cs="Times New Roman"/>
          <w:shd w:val="clear" w:color="auto" w:fill="00FF00"/>
          <w:lang w:val="ru-RU"/>
        </w:rPr>
      </w:pPr>
    </w:p>
    <w:p w14:paraId="64C3B314" w14:textId="77777777" w:rsidR="001B12FF" w:rsidRPr="00975B32" w:rsidRDefault="00FA0787">
      <w:pPr>
        <w:pStyle w:val="Standard"/>
        <w:widowControl w:val="0"/>
        <w:shd w:val="clear" w:color="auto" w:fill="FFFFFF" w:themeFill="background1"/>
        <w:ind w:firstLine="709"/>
        <w:jc w:val="center"/>
        <w:rPr>
          <w:rFonts w:ascii="Times New Roman" w:hAnsi="Times New Roman" w:cs="Times New Roman"/>
          <w:b/>
          <w:lang w:val="ru-RU"/>
        </w:rPr>
      </w:pPr>
      <w:bookmarkStart w:id="95" w:name="_Hlk84431958"/>
      <w:bookmarkEnd w:id="94"/>
      <w:r w:rsidRPr="00975B32">
        <w:rPr>
          <w:rFonts w:ascii="Times New Roman" w:hAnsi="Times New Roman" w:cs="Times New Roman"/>
          <w:b/>
          <w:lang w:val="ru-RU"/>
        </w:rPr>
        <w:t>Планируемые результаты. Второй год обучения</w:t>
      </w:r>
    </w:p>
    <w:p w14:paraId="42B9ED84"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bookmarkStart w:id="96" w:name="_Hlk84433515"/>
      <w:r w:rsidRPr="00975B32">
        <w:rPr>
          <w:rFonts w:ascii="Times New Roman" w:hAnsi="Times New Roman"/>
          <w:b/>
          <w:sz w:val="24"/>
          <w:szCs w:val="24"/>
        </w:rPr>
        <w:t>По окончании второго года обучения учащиеся будут</w:t>
      </w:r>
    </w:p>
    <w:p w14:paraId="71D9C654"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уметь:</w:t>
      </w:r>
    </w:p>
    <w:bookmarkEnd w:id="96"/>
    <w:p w14:paraId="4A9A7B80" w14:textId="77777777" w:rsidR="001B12FF" w:rsidRPr="00975B32" w:rsidRDefault="00FA0787" w:rsidP="00FE2806">
      <w:pPr>
        <w:pStyle w:val="afb"/>
        <w:widowControl w:val="0"/>
        <w:numPr>
          <w:ilvl w:val="0"/>
          <w:numId w:val="36"/>
        </w:numPr>
        <w:shd w:val="clear" w:color="auto" w:fill="FFFFFF" w:themeFill="background1"/>
        <w:tabs>
          <w:tab w:val="left" w:pos="720"/>
        </w:tabs>
        <w:suppressAutoHyphens/>
        <w:autoSpaceDN w:val="0"/>
        <w:spacing w:after="0" w:line="240" w:lineRule="auto"/>
        <w:ind w:right="2"/>
        <w:contextualSpacing w:val="0"/>
        <w:jc w:val="both"/>
        <w:textAlignment w:val="baseline"/>
        <w:rPr>
          <w:rFonts w:ascii="Times New Roman" w:hAnsi="Times New Roman"/>
          <w:sz w:val="24"/>
          <w:szCs w:val="24"/>
        </w:rPr>
      </w:pPr>
      <w:r w:rsidRPr="00975B32">
        <w:rPr>
          <w:rFonts w:ascii="Times New Roman" w:hAnsi="Times New Roman"/>
          <w:sz w:val="24"/>
          <w:szCs w:val="24"/>
        </w:rPr>
        <w:t>составлять узоры из кубиков по схеме, выполненной в масштабе 1:4, и нерасчлененной схеме;</w:t>
      </w:r>
    </w:p>
    <w:p w14:paraId="2380C86D" w14:textId="77777777" w:rsidR="001B12FF" w:rsidRPr="00975B32" w:rsidRDefault="00FA0787" w:rsidP="00FE2806">
      <w:pPr>
        <w:pStyle w:val="afb"/>
        <w:widowControl w:val="0"/>
        <w:numPr>
          <w:ilvl w:val="0"/>
          <w:numId w:val="36"/>
        </w:numPr>
        <w:shd w:val="clear" w:color="auto" w:fill="FFFFFF" w:themeFill="background1"/>
        <w:tabs>
          <w:tab w:val="left" w:pos="720"/>
        </w:tabs>
        <w:suppressAutoHyphens/>
        <w:autoSpaceDN w:val="0"/>
        <w:spacing w:after="0" w:line="240" w:lineRule="auto"/>
        <w:ind w:right="569"/>
        <w:contextualSpacing w:val="0"/>
        <w:textAlignment w:val="baseline"/>
        <w:rPr>
          <w:rFonts w:ascii="Times New Roman" w:hAnsi="Times New Roman"/>
          <w:sz w:val="24"/>
          <w:szCs w:val="24"/>
        </w:rPr>
      </w:pPr>
      <w:r w:rsidRPr="00975B32">
        <w:rPr>
          <w:rFonts w:ascii="Times New Roman" w:hAnsi="Times New Roman"/>
          <w:sz w:val="24"/>
          <w:szCs w:val="24"/>
        </w:rPr>
        <w:t>рисовать узоры из данной серии и составленные самостоятельно;</w:t>
      </w:r>
    </w:p>
    <w:p w14:paraId="1E95B8CB" w14:textId="77777777" w:rsidR="001B12FF" w:rsidRPr="00975B32" w:rsidRDefault="00FA0787" w:rsidP="00FE2806">
      <w:pPr>
        <w:pStyle w:val="afb"/>
        <w:widowControl w:val="0"/>
        <w:numPr>
          <w:ilvl w:val="0"/>
          <w:numId w:val="36"/>
        </w:numPr>
        <w:shd w:val="clear" w:color="auto" w:fill="FFFFFF" w:themeFill="background1"/>
        <w:tabs>
          <w:tab w:val="left" w:pos="720"/>
        </w:tabs>
        <w:suppressAutoHyphens/>
        <w:autoSpaceDN w:val="0"/>
        <w:spacing w:after="0" w:line="240" w:lineRule="auto"/>
        <w:ind w:right="2"/>
        <w:contextualSpacing w:val="0"/>
        <w:jc w:val="both"/>
        <w:textAlignment w:val="baseline"/>
        <w:rPr>
          <w:rFonts w:ascii="Times New Roman" w:hAnsi="Times New Roman"/>
          <w:b/>
          <w:sz w:val="24"/>
          <w:szCs w:val="24"/>
        </w:rPr>
      </w:pPr>
      <w:r w:rsidRPr="00975B32">
        <w:rPr>
          <w:rFonts w:ascii="Times New Roman" w:hAnsi="Times New Roman"/>
          <w:sz w:val="24"/>
          <w:szCs w:val="24"/>
        </w:rPr>
        <w:t>классифицировать</w:t>
      </w:r>
      <w:r w:rsidRPr="00975B32">
        <w:rPr>
          <w:rFonts w:ascii="Times New Roman" w:hAnsi="Times New Roman"/>
          <w:bCs/>
          <w:sz w:val="24"/>
          <w:szCs w:val="24"/>
        </w:rPr>
        <w:t xml:space="preserve"> предметы по обобщающим признакам и оперировать обобщающими словами.</w:t>
      </w:r>
    </w:p>
    <w:p w14:paraId="70DF0A40"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bookmarkStart w:id="97" w:name="_Hlk84433592"/>
      <w:r w:rsidRPr="00975B32">
        <w:rPr>
          <w:rFonts w:ascii="Times New Roman" w:hAnsi="Times New Roman"/>
          <w:b/>
          <w:sz w:val="24"/>
          <w:szCs w:val="24"/>
        </w:rPr>
        <w:t xml:space="preserve">В результате </w:t>
      </w:r>
      <w:proofErr w:type="gramStart"/>
      <w:r w:rsidRPr="00975B32">
        <w:rPr>
          <w:rFonts w:ascii="Times New Roman" w:hAnsi="Times New Roman"/>
          <w:b/>
          <w:sz w:val="24"/>
          <w:szCs w:val="24"/>
        </w:rPr>
        <w:t>обучения по программе</w:t>
      </w:r>
      <w:proofErr w:type="gramEnd"/>
      <w:r w:rsidRPr="00975B32">
        <w:rPr>
          <w:rFonts w:ascii="Times New Roman" w:hAnsi="Times New Roman"/>
          <w:b/>
          <w:sz w:val="24"/>
          <w:szCs w:val="24"/>
        </w:rPr>
        <w:t xml:space="preserve"> учащиеся приобретут такие личностные качества как:</w:t>
      </w:r>
    </w:p>
    <w:p w14:paraId="37993688" w14:textId="77777777" w:rsidR="001B12FF" w:rsidRPr="00975B32" w:rsidRDefault="00FA0787" w:rsidP="00FE2806">
      <w:pPr>
        <w:pStyle w:val="afb"/>
        <w:widowControl w:val="0"/>
        <w:numPr>
          <w:ilvl w:val="0"/>
          <w:numId w:val="34"/>
        </w:numPr>
        <w:shd w:val="clear" w:color="auto" w:fill="FFFFFF" w:themeFill="background1"/>
        <w:spacing w:after="0" w:line="240" w:lineRule="auto"/>
        <w:ind w:right="205"/>
        <w:rPr>
          <w:rFonts w:ascii="Times New Roman" w:hAnsi="Times New Roman"/>
          <w:b/>
          <w:sz w:val="24"/>
          <w:szCs w:val="24"/>
        </w:rPr>
      </w:pPr>
      <w:r w:rsidRPr="00975B32">
        <w:rPr>
          <w:rFonts w:ascii="Times New Roman" w:hAnsi="Times New Roman"/>
          <w:sz w:val="24"/>
          <w:szCs w:val="24"/>
        </w:rPr>
        <w:t>чувство ответственности за выполнение порученного задания</w:t>
      </w:r>
      <w:r w:rsidRPr="00975B32">
        <w:rPr>
          <w:rFonts w:ascii="Times New Roman" w:hAnsi="Times New Roman"/>
          <w:bCs/>
          <w:sz w:val="24"/>
          <w:szCs w:val="24"/>
        </w:rPr>
        <w:t>;</w:t>
      </w:r>
    </w:p>
    <w:p w14:paraId="0BCDCDDC"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sz w:val="24"/>
          <w:szCs w:val="24"/>
        </w:rPr>
        <w:t>умение ориентироваться в игровой задаче</w:t>
      </w:r>
      <w:r w:rsidRPr="00975B32">
        <w:rPr>
          <w:rFonts w:ascii="Times New Roman" w:hAnsi="Times New Roman"/>
          <w:bCs/>
          <w:sz w:val="24"/>
          <w:szCs w:val="24"/>
        </w:rPr>
        <w:t xml:space="preserve">: </w:t>
      </w:r>
      <w:r w:rsidRPr="00975B32">
        <w:rPr>
          <w:rFonts w:ascii="Times New Roman" w:hAnsi="Times New Roman"/>
          <w:sz w:val="24"/>
          <w:szCs w:val="24"/>
        </w:rPr>
        <w:t>анализировать, обобщать, рассуждать, делать выводы, умозаключения</w:t>
      </w:r>
      <w:r w:rsidRPr="00975B32">
        <w:rPr>
          <w:rFonts w:ascii="Times New Roman" w:hAnsi="Times New Roman"/>
          <w:bCs/>
          <w:sz w:val="24"/>
          <w:szCs w:val="24"/>
        </w:rPr>
        <w:t>;</w:t>
      </w:r>
    </w:p>
    <w:p w14:paraId="715F2B37" w14:textId="77777777" w:rsidR="001B12FF" w:rsidRPr="00975B32" w:rsidRDefault="00FA0787" w:rsidP="00FE2806">
      <w:pPr>
        <w:pStyle w:val="afb"/>
        <w:widowControl w:val="0"/>
        <w:numPr>
          <w:ilvl w:val="0"/>
          <w:numId w:val="4"/>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lang w:bidi="he-IL"/>
        </w:rPr>
        <w:t>умение договариваться со сверстниками.</w:t>
      </w:r>
    </w:p>
    <w:bookmarkEnd w:id="97"/>
    <w:p w14:paraId="6B09C2F5" w14:textId="77777777" w:rsidR="001B12FF" w:rsidRPr="00975B32" w:rsidRDefault="001B12FF">
      <w:pPr>
        <w:pStyle w:val="afb"/>
        <w:widowControl w:val="0"/>
        <w:shd w:val="clear" w:color="auto" w:fill="FFFFFF" w:themeFill="background1"/>
        <w:tabs>
          <w:tab w:val="left" w:pos="720"/>
        </w:tabs>
        <w:suppressAutoHyphens/>
        <w:autoSpaceDN w:val="0"/>
        <w:spacing w:after="0" w:line="240" w:lineRule="auto"/>
        <w:ind w:right="2"/>
        <w:contextualSpacing w:val="0"/>
        <w:textAlignment w:val="baseline"/>
        <w:rPr>
          <w:rFonts w:ascii="Times New Roman" w:hAnsi="Times New Roman"/>
          <w:b/>
          <w:sz w:val="24"/>
          <w:szCs w:val="24"/>
        </w:rPr>
      </w:pPr>
    </w:p>
    <w:p w14:paraId="70891315" w14:textId="77777777" w:rsidR="001B12FF" w:rsidRPr="00975B32" w:rsidRDefault="00FA0787">
      <w:pPr>
        <w:widowControl w:val="0"/>
        <w:shd w:val="clear" w:color="auto" w:fill="FFFFFF" w:themeFill="background1"/>
        <w:spacing w:after="0" w:line="240" w:lineRule="auto"/>
        <w:ind w:right="709" w:firstLine="851"/>
        <w:jc w:val="center"/>
        <w:outlineLvl w:val="1"/>
        <w:rPr>
          <w:rFonts w:ascii="Times New Roman" w:hAnsi="Times New Roman"/>
          <w:b/>
          <w:sz w:val="24"/>
          <w:szCs w:val="24"/>
        </w:rPr>
      </w:pPr>
      <w:bookmarkStart w:id="98" w:name="_Toc145599613"/>
      <w:bookmarkEnd w:id="95"/>
      <w:r w:rsidRPr="00975B32">
        <w:rPr>
          <w:rFonts w:ascii="Times New Roman" w:hAnsi="Times New Roman"/>
          <w:b/>
          <w:sz w:val="24"/>
          <w:szCs w:val="24"/>
        </w:rPr>
        <w:t>Дополнительная общеобразовательная общеразвивающая программа «Бумажный мир»</w:t>
      </w:r>
      <w:bookmarkEnd w:id="98"/>
    </w:p>
    <w:p w14:paraId="55AE03FD" w14:textId="77777777" w:rsidR="001B12FF" w:rsidRPr="00975B32" w:rsidRDefault="001B12FF">
      <w:pPr>
        <w:widowControl w:val="0"/>
        <w:shd w:val="clear" w:color="auto" w:fill="FFFFFF" w:themeFill="background1"/>
        <w:spacing w:after="0" w:line="240" w:lineRule="auto"/>
        <w:ind w:left="24" w:right="5" w:firstLine="685"/>
        <w:jc w:val="both"/>
        <w:rPr>
          <w:rFonts w:ascii="Times New Roman" w:hAnsi="Times New Roman"/>
          <w:b/>
          <w:bCs/>
          <w:sz w:val="24"/>
          <w:szCs w:val="24"/>
        </w:rPr>
      </w:pPr>
    </w:p>
    <w:p w14:paraId="0FDBE864" w14:textId="77777777" w:rsidR="001B12FF" w:rsidRPr="00975B32" w:rsidRDefault="00FA0787">
      <w:pPr>
        <w:widowControl w:val="0"/>
        <w:shd w:val="clear" w:color="auto" w:fill="FFFFFF" w:themeFill="background1"/>
        <w:spacing w:after="0" w:line="240" w:lineRule="auto"/>
        <w:ind w:left="24" w:right="5" w:hanging="24"/>
        <w:jc w:val="center"/>
        <w:rPr>
          <w:rFonts w:ascii="Times New Roman" w:hAnsi="Times New Roman"/>
          <w:b/>
          <w:bCs/>
          <w:sz w:val="24"/>
          <w:szCs w:val="24"/>
        </w:rPr>
      </w:pPr>
      <w:r w:rsidRPr="00975B32">
        <w:rPr>
          <w:rFonts w:ascii="Times New Roman" w:hAnsi="Times New Roman"/>
          <w:b/>
          <w:bCs/>
          <w:sz w:val="24"/>
          <w:szCs w:val="24"/>
        </w:rPr>
        <w:lastRenderedPageBreak/>
        <w:t>Цель и задачи программы</w:t>
      </w:r>
    </w:p>
    <w:p w14:paraId="026EF1E3" w14:textId="77777777" w:rsidR="001B12FF" w:rsidRPr="00975B32" w:rsidRDefault="00FA0787">
      <w:pPr>
        <w:widowControl w:val="0"/>
        <w:shd w:val="clear" w:color="auto" w:fill="FFFFFF" w:themeFill="background1"/>
        <w:spacing w:after="0" w:line="240" w:lineRule="auto"/>
        <w:ind w:left="24" w:right="5" w:firstLine="685"/>
        <w:jc w:val="both"/>
        <w:rPr>
          <w:rFonts w:ascii="Times New Roman" w:hAnsi="Times New Roman"/>
          <w:sz w:val="24"/>
          <w:szCs w:val="24"/>
        </w:rPr>
      </w:pPr>
      <w:r w:rsidRPr="00975B32">
        <w:rPr>
          <w:rFonts w:ascii="Times New Roman" w:hAnsi="Times New Roman"/>
          <w:b/>
          <w:bCs/>
          <w:sz w:val="24"/>
          <w:szCs w:val="24"/>
        </w:rPr>
        <w:t xml:space="preserve">Цель программы: </w:t>
      </w:r>
      <w:r w:rsidRPr="00975B32">
        <w:rPr>
          <w:rFonts w:ascii="Times New Roman" w:hAnsi="Times New Roman"/>
          <w:sz w:val="24"/>
          <w:szCs w:val="24"/>
        </w:rPr>
        <w:t xml:space="preserve">развитие творческих способностей дошкольников через овладение навыками аппликации. </w:t>
      </w:r>
    </w:p>
    <w:p w14:paraId="754255B9" w14:textId="77777777" w:rsidR="001B12FF" w:rsidRPr="00975B32" w:rsidRDefault="00FA0787">
      <w:pPr>
        <w:widowControl w:val="0"/>
        <w:shd w:val="clear" w:color="auto" w:fill="FFFFFF" w:themeFill="background1"/>
        <w:spacing w:after="0" w:line="240" w:lineRule="auto"/>
        <w:ind w:left="24" w:right="5" w:firstLine="685"/>
        <w:jc w:val="both"/>
        <w:rPr>
          <w:rFonts w:ascii="Times New Roman" w:hAnsi="Times New Roman"/>
          <w:b/>
          <w:bCs/>
          <w:sz w:val="24"/>
          <w:szCs w:val="24"/>
        </w:rPr>
      </w:pPr>
      <w:r w:rsidRPr="00975B32">
        <w:rPr>
          <w:rFonts w:ascii="Times New Roman" w:hAnsi="Times New Roman"/>
          <w:b/>
          <w:sz w:val="24"/>
          <w:szCs w:val="24"/>
        </w:rPr>
        <w:t>Задачи</w:t>
      </w:r>
      <w:r w:rsidRPr="00975B32">
        <w:rPr>
          <w:rFonts w:ascii="Times New Roman" w:hAnsi="Times New Roman"/>
          <w:b/>
          <w:bCs/>
          <w:sz w:val="24"/>
          <w:szCs w:val="24"/>
        </w:rPr>
        <w:t xml:space="preserve"> первого года обучения:</w:t>
      </w:r>
    </w:p>
    <w:p w14:paraId="0CDF8642"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резать по линии;</w:t>
      </w:r>
    </w:p>
    <w:p w14:paraId="762E59AE"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раскладывать и наклеивать предметы, состоящие из отдельных частей;</w:t>
      </w:r>
    </w:p>
    <w:p w14:paraId="6B3361E4"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представления об обобщающих понятиях: транспорт, праздник, времена года, дикие и домашние животные, птицы, игрушки и пр.</w:t>
      </w:r>
    </w:p>
    <w:p w14:paraId="2D3F676F"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интерес к творческой деятельности;</w:t>
      </w:r>
    </w:p>
    <w:p w14:paraId="746FCDAF"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внимание, пространственное восприятие, мелкую моторику;</w:t>
      </w:r>
    </w:p>
    <w:p w14:paraId="0032B3E8"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логическое мышление, кругозор;</w:t>
      </w:r>
    </w:p>
    <w:p w14:paraId="342C6C2D"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художественное восприятие и чувство вкуса;</w:t>
      </w:r>
    </w:p>
    <w:p w14:paraId="273ECA39"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воспитывать аккуратность, усидчивость, ответственность при выполнении заданий, самостоятельность.</w:t>
      </w:r>
    </w:p>
    <w:p w14:paraId="2EE0C6B3" w14:textId="77777777" w:rsidR="001B12FF" w:rsidRPr="00975B32" w:rsidRDefault="00FA0787">
      <w:pPr>
        <w:widowControl w:val="0"/>
        <w:shd w:val="clear" w:color="auto" w:fill="FFFFFF" w:themeFill="background1"/>
        <w:spacing w:after="0" w:line="240" w:lineRule="auto"/>
        <w:ind w:left="24" w:right="5" w:firstLine="685"/>
        <w:jc w:val="both"/>
        <w:rPr>
          <w:rFonts w:ascii="Times New Roman" w:hAnsi="Times New Roman"/>
          <w:b/>
          <w:bCs/>
          <w:sz w:val="24"/>
          <w:szCs w:val="24"/>
        </w:rPr>
      </w:pPr>
      <w:r w:rsidRPr="00975B32">
        <w:rPr>
          <w:rFonts w:ascii="Times New Roman" w:hAnsi="Times New Roman"/>
          <w:b/>
          <w:sz w:val="24"/>
          <w:szCs w:val="24"/>
        </w:rPr>
        <w:t>Задачи</w:t>
      </w:r>
      <w:r w:rsidRPr="00975B32">
        <w:rPr>
          <w:rFonts w:ascii="Times New Roman" w:hAnsi="Times New Roman"/>
          <w:b/>
          <w:bCs/>
          <w:sz w:val="24"/>
          <w:szCs w:val="24"/>
        </w:rPr>
        <w:t xml:space="preserve"> второго года обучения:</w:t>
      </w:r>
    </w:p>
    <w:p w14:paraId="00337A47"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резать по линии;</w:t>
      </w:r>
    </w:p>
    <w:p w14:paraId="51E6A094"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учить раскладывать и наклеивать предметы, состоящие из отдельных частей;</w:t>
      </w:r>
    </w:p>
    <w:p w14:paraId="17AB1CBF"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представления об обобщающих понятиях: транспорт, праздник, времена года, дикие и домашние животные, птицы, игрушки и пр.</w:t>
      </w:r>
    </w:p>
    <w:p w14:paraId="1A7A781F"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формировать интерес к творческой деятельности;</w:t>
      </w:r>
    </w:p>
    <w:p w14:paraId="675F0198"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внимание, пространственное восприятие, мелкую моторику;</w:t>
      </w:r>
    </w:p>
    <w:p w14:paraId="42CD173C"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логическое мышление, кругозор;</w:t>
      </w:r>
    </w:p>
    <w:p w14:paraId="51012BAB"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развивать художественное восприятие и чувство вкуса;</w:t>
      </w:r>
    </w:p>
    <w:p w14:paraId="34F514EA" w14:textId="77777777" w:rsidR="001B12FF" w:rsidRPr="00975B32" w:rsidRDefault="00FA0787" w:rsidP="00FE2806">
      <w:pPr>
        <w:widowControl w:val="0"/>
        <w:numPr>
          <w:ilvl w:val="0"/>
          <w:numId w:val="5"/>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воспитывать аккуратность, усидчивость, ответственность при выполнении заданий, самостоятельность.</w:t>
      </w:r>
    </w:p>
    <w:p w14:paraId="39302E06" w14:textId="77777777" w:rsidR="001B12FF" w:rsidRPr="00975B32" w:rsidRDefault="001B12FF">
      <w:pPr>
        <w:widowControl w:val="0"/>
        <w:shd w:val="clear" w:color="auto" w:fill="FFFFFF" w:themeFill="background1"/>
        <w:spacing w:after="0" w:line="240" w:lineRule="auto"/>
        <w:ind w:right="708" w:firstLine="851"/>
        <w:jc w:val="center"/>
        <w:rPr>
          <w:rFonts w:ascii="Times New Roman" w:hAnsi="Times New Roman"/>
          <w:b/>
          <w:sz w:val="24"/>
          <w:szCs w:val="24"/>
        </w:rPr>
      </w:pPr>
    </w:p>
    <w:p w14:paraId="08626DEE" w14:textId="77777777" w:rsidR="001B12FF" w:rsidRPr="00975B32" w:rsidRDefault="00FA0787">
      <w:pPr>
        <w:widowControl w:val="0"/>
        <w:shd w:val="clear" w:color="auto" w:fill="FFFFFF" w:themeFill="background1"/>
        <w:tabs>
          <w:tab w:val="left" w:pos="755"/>
        </w:tabs>
        <w:spacing w:after="0" w:line="240" w:lineRule="auto"/>
        <w:jc w:val="center"/>
        <w:rPr>
          <w:rFonts w:ascii="Times New Roman" w:hAnsi="Times New Roman"/>
          <w:sz w:val="24"/>
          <w:szCs w:val="24"/>
        </w:rPr>
      </w:pPr>
      <w:bookmarkStart w:id="99" w:name="__RefHeading___Toc49771044"/>
      <w:bookmarkStart w:id="100" w:name="_Toc49864044"/>
      <w:bookmarkStart w:id="101" w:name="_Hlk49863358"/>
      <w:bookmarkEnd w:id="99"/>
      <w:r w:rsidRPr="00975B32">
        <w:rPr>
          <w:rFonts w:ascii="Times New Roman" w:hAnsi="Times New Roman"/>
          <w:b/>
          <w:sz w:val="24"/>
          <w:szCs w:val="24"/>
        </w:rPr>
        <w:t xml:space="preserve">Учебно-тематический план. </w:t>
      </w:r>
      <w:r w:rsidRPr="00975B32">
        <w:rPr>
          <w:rFonts w:ascii="Times New Roman" w:hAnsi="Times New Roman"/>
          <w:b/>
          <w:bCs/>
          <w:sz w:val="24"/>
          <w:szCs w:val="24"/>
        </w:rPr>
        <w:t>Первый год обучения</w:t>
      </w:r>
      <w:bookmarkEnd w:id="100"/>
    </w:p>
    <w:tbl>
      <w:tblPr>
        <w:tblW w:w="95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19"/>
        <w:gridCol w:w="3097"/>
        <w:gridCol w:w="827"/>
        <w:gridCol w:w="975"/>
        <w:gridCol w:w="1257"/>
        <w:gridCol w:w="2328"/>
      </w:tblGrid>
      <w:tr w:rsidR="00975B32" w:rsidRPr="00975B32" w14:paraId="6070A9BC" w14:textId="77777777">
        <w:trPr>
          <w:trHeight w:val="23"/>
        </w:trPr>
        <w:tc>
          <w:tcPr>
            <w:tcW w:w="1019" w:type="dxa"/>
            <w:vMerge w:val="restart"/>
          </w:tcPr>
          <w:p w14:paraId="431FFD75" w14:textId="77777777" w:rsidR="001B12FF" w:rsidRPr="00975B32" w:rsidRDefault="00FA0787">
            <w:pPr>
              <w:pStyle w:val="TableParagraph"/>
              <w:shd w:val="clear" w:color="auto" w:fill="FFFFFF" w:themeFill="background1"/>
              <w:spacing w:line="240" w:lineRule="auto"/>
              <w:ind w:left="147"/>
              <w:rPr>
                <w:rFonts w:eastAsia="Calibri"/>
                <w:b/>
                <w:sz w:val="24"/>
                <w:szCs w:val="24"/>
              </w:rPr>
            </w:pPr>
            <w:r w:rsidRPr="00975B32">
              <w:rPr>
                <w:rFonts w:eastAsia="Calibri"/>
                <w:b/>
                <w:sz w:val="24"/>
                <w:szCs w:val="24"/>
              </w:rPr>
              <w:t xml:space="preserve">№ </w:t>
            </w:r>
            <w:proofErr w:type="gramStart"/>
            <w:r w:rsidRPr="00975B32">
              <w:rPr>
                <w:rFonts w:eastAsia="Calibri"/>
                <w:b/>
                <w:sz w:val="24"/>
                <w:szCs w:val="24"/>
              </w:rPr>
              <w:t>п</w:t>
            </w:r>
            <w:proofErr w:type="gramEnd"/>
            <w:r w:rsidRPr="00975B32">
              <w:rPr>
                <w:rFonts w:eastAsia="Calibri"/>
                <w:b/>
                <w:sz w:val="24"/>
                <w:szCs w:val="24"/>
              </w:rPr>
              <w:t>/п</w:t>
            </w:r>
          </w:p>
        </w:tc>
        <w:tc>
          <w:tcPr>
            <w:tcW w:w="3097" w:type="dxa"/>
            <w:vMerge w:val="restart"/>
          </w:tcPr>
          <w:p w14:paraId="3D4B3B9C" w14:textId="77777777" w:rsidR="001B12FF" w:rsidRPr="00975B32" w:rsidRDefault="00FA0787">
            <w:pPr>
              <w:pStyle w:val="TableParagraph"/>
              <w:shd w:val="clear" w:color="auto" w:fill="FFFFFF" w:themeFill="background1"/>
              <w:spacing w:line="240" w:lineRule="auto"/>
              <w:rPr>
                <w:sz w:val="24"/>
                <w:szCs w:val="24"/>
              </w:rPr>
            </w:pPr>
            <w:r w:rsidRPr="00975B32">
              <w:rPr>
                <w:rFonts w:eastAsia="Calibri"/>
                <w:b/>
                <w:sz w:val="24"/>
                <w:szCs w:val="24"/>
              </w:rPr>
              <w:t>Название раздела / темы</w:t>
            </w:r>
          </w:p>
        </w:tc>
        <w:tc>
          <w:tcPr>
            <w:tcW w:w="3059" w:type="dxa"/>
            <w:gridSpan w:val="3"/>
          </w:tcPr>
          <w:p w14:paraId="0A3A9BCD" w14:textId="77777777" w:rsidR="001B12FF" w:rsidRPr="00975B32" w:rsidRDefault="00FA0787">
            <w:pPr>
              <w:pStyle w:val="TableParagraph"/>
              <w:shd w:val="clear" w:color="auto" w:fill="FFFFFF" w:themeFill="background1"/>
              <w:spacing w:line="240" w:lineRule="auto"/>
              <w:jc w:val="center"/>
              <w:rPr>
                <w:sz w:val="24"/>
                <w:szCs w:val="24"/>
              </w:rPr>
            </w:pPr>
            <w:r w:rsidRPr="00975B32">
              <w:rPr>
                <w:rFonts w:eastAsia="Calibri"/>
                <w:b/>
                <w:sz w:val="24"/>
                <w:szCs w:val="24"/>
              </w:rPr>
              <w:t>Количество часов</w:t>
            </w:r>
          </w:p>
        </w:tc>
        <w:tc>
          <w:tcPr>
            <w:tcW w:w="2328" w:type="dxa"/>
            <w:vMerge w:val="restart"/>
          </w:tcPr>
          <w:p w14:paraId="0577CFEF" w14:textId="77777777" w:rsidR="001B12FF" w:rsidRPr="00975B32" w:rsidRDefault="00FA0787">
            <w:pPr>
              <w:pStyle w:val="TableParagraph"/>
              <w:shd w:val="clear" w:color="auto" w:fill="FFFFFF" w:themeFill="background1"/>
              <w:spacing w:line="240" w:lineRule="auto"/>
              <w:rPr>
                <w:sz w:val="24"/>
                <w:szCs w:val="24"/>
              </w:rPr>
            </w:pPr>
            <w:r w:rsidRPr="00975B32">
              <w:rPr>
                <w:rFonts w:eastAsia="Calibri"/>
                <w:b/>
                <w:sz w:val="24"/>
                <w:szCs w:val="24"/>
              </w:rPr>
              <w:t>Формы аттестации / контроля</w:t>
            </w:r>
          </w:p>
        </w:tc>
      </w:tr>
      <w:tr w:rsidR="00975B32" w:rsidRPr="00975B32" w14:paraId="752AB6A3" w14:textId="77777777">
        <w:trPr>
          <w:trHeight w:val="23"/>
        </w:trPr>
        <w:tc>
          <w:tcPr>
            <w:tcW w:w="1019" w:type="dxa"/>
            <w:vMerge/>
          </w:tcPr>
          <w:p w14:paraId="5D2C8E0D" w14:textId="77777777" w:rsidR="001B12FF" w:rsidRPr="00975B32" w:rsidRDefault="001B12FF">
            <w:pPr>
              <w:widowControl w:val="0"/>
              <w:shd w:val="clear" w:color="auto" w:fill="FFFFFF" w:themeFill="background1"/>
              <w:autoSpaceDE w:val="0"/>
              <w:snapToGrid w:val="0"/>
              <w:spacing w:after="0" w:line="240" w:lineRule="auto"/>
              <w:ind w:left="147"/>
              <w:rPr>
                <w:rFonts w:ascii="Times New Roman" w:eastAsia="Calibri" w:hAnsi="Times New Roman"/>
                <w:b/>
                <w:sz w:val="24"/>
                <w:szCs w:val="24"/>
              </w:rPr>
            </w:pPr>
          </w:p>
        </w:tc>
        <w:tc>
          <w:tcPr>
            <w:tcW w:w="3097" w:type="dxa"/>
            <w:vMerge/>
          </w:tcPr>
          <w:p w14:paraId="11527320" w14:textId="77777777" w:rsidR="001B12FF" w:rsidRPr="00975B32" w:rsidRDefault="001B12FF">
            <w:pPr>
              <w:widowControl w:val="0"/>
              <w:shd w:val="clear" w:color="auto" w:fill="FFFFFF" w:themeFill="background1"/>
              <w:autoSpaceDE w:val="0"/>
              <w:snapToGrid w:val="0"/>
              <w:spacing w:after="0" w:line="240" w:lineRule="auto"/>
              <w:rPr>
                <w:rFonts w:ascii="Times New Roman" w:eastAsia="Calibri" w:hAnsi="Times New Roman"/>
                <w:sz w:val="24"/>
                <w:szCs w:val="24"/>
              </w:rPr>
            </w:pPr>
          </w:p>
        </w:tc>
        <w:tc>
          <w:tcPr>
            <w:tcW w:w="827" w:type="dxa"/>
          </w:tcPr>
          <w:p w14:paraId="23174368"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Всего</w:t>
            </w:r>
          </w:p>
        </w:tc>
        <w:tc>
          <w:tcPr>
            <w:tcW w:w="975" w:type="dxa"/>
          </w:tcPr>
          <w:p w14:paraId="4E81A9C6"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Теория</w:t>
            </w:r>
          </w:p>
        </w:tc>
        <w:tc>
          <w:tcPr>
            <w:tcW w:w="1257" w:type="dxa"/>
          </w:tcPr>
          <w:p w14:paraId="5F5AE539"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Практика</w:t>
            </w:r>
          </w:p>
        </w:tc>
        <w:tc>
          <w:tcPr>
            <w:tcW w:w="2328" w:type="dxa"/>
            <w:vMerge/>
          </w:tcPr>
          <w:p w14:paraId="3D18A2CF" w14:textId="77777777" w:rsidR="001B12FF" w:rsidRPr="00975B32" w:rsidRDefault="001B12FF">
            <w:pPr>
              <w:widowControl w:val="0"/>
              <w:shd w:val="clear" w:color="auto" w:fill="FFFFFF" w:themeFill="background1"/>
              <w:autoSpaceDE w:val="0"/>
              <w:snapToGrid w:val="0"/>
              <w:spacing w:after="0" w:line="240" w:lineRule="auto"/>
              <w:rPr>
                <w:rFonts w:ascii="Times New Roman" w:eastAsia="Calibri" w:hAnsi="Times New Roman"/>
                <w:b/>
                <w:sz w:val="24"/>
                <w:szCs w:val="24"/>
              </w:rPr>
            </w:pPr>
          </w:p>
        </w:tc>
      </w:tr>
      <w:tr w:rsidR="00975B32" w:rsidRPr="00975B32" w14:paraId="67E687C0" w14:textId="77777777">
        <w:trPr>
          <w:trHeight w:val="23"/>
        </w:trPr>
        <w:tc>
          <w:tcPr>
            <w:tcW w:w="1019" w:type="dxa"/>
          </w:tcPr>
          <w:p w14:paraId="02AD8A72"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56A4FB5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Вводная диагностика</w:t>
            </w:r>
          </w:p>
        </w:tc>
        <w:tc>
          <w:tcPr>
            <w:tcW w:w="827" w:type="dxa"/>
          </w:tcPr>
          <w:p w14:paraId="124C620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175A64D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01DB56F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vAlign w:val="center"/>
          </w:tcPr>
          <w:p w14:paraId="56A3E073" w14:textId="77777777" w:rsidR="001B12FF" w:rsidRPr="00975B32" w:rsidRDefault="00FA0787">
            <w:pPr>
              <w:widowControl w:val="0"/>
              <w:shd w:val="clear" w:color="auto" w:fill="FFFFFF" w:themeFill="background1"/>
              <w:spacing w:after="0" w:line="240" w:lineRule="auto"/>
              <w:rPr>
                <w:rFonts w:ascii="Times New Roman" w:hAnsi="Times New Roman"/>
                <w:b/>
                <w:bCs/>
                <w:sz w:val="24"/>
                <w:szCs w:val="24"/>
              </w:rPr>
            </w:pPr>
            <w:r w:rsidRPr="00975B32">
              <w:rPr>
                <w:rFonts w:ascii="Times New Roman" w:hAnsi="Times New Roman"/>
                <w:bCs/>
                <w:sz w:val="24"/>
                <w:szCs w:val="24"/>
              </w:rPr>
              <w:t>Диагностика</w:t>
            </w:r>
          </w:p>
        </w:tc>
      </w:tr>
      <w:tr w:rsidR="00975B32" w:rsidRPr="00975B32" w14:paraId="29D77C2E" w14:textId="77777777">
        <w:trPr>
          <w:trHeight w:val="23"/>
        </w:trPr>
        <w:tc>
          <w:tcPr>
            <w:tcW w:w="1019" w:type="dxa"/>
          </w:tcPr>
          <w:p w14:paraId="11F2B7C8"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27811DC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Медведь</w:t>
            </w:r>
          </w:p>
        </w:tc>
        <w:tc>
          <w:tcPr>
            <w:tcW w:w="827" w:type="dxa"/>
          </w:tcPr>
          <w:p w14:paraId="1F5FC53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381CAC3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3F0865E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vAlign w:val="center"/>
          </w:tcPr>
          <w:p w14:paraId="403AC655"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Выставка работ</w:t>
            </w:r>
          </w:p>
        </w:tc>
      </w:tr>
      <w:tr w:rsidR="00975B32" w:rsidRPr="00975B32" w14:paraId="3197D744" w14:textId="77777777">
        <w:trPr>
          <w:trHeight w:val="23"/>
        </w:trPr>
        <w:tc>
          <w:tcPr>
            <w:tcW w:w="1019" w:type="dxa"/>
          </w:tcPr>
          <w:p w14:paraId="4AC3A742"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4EF471C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Приготовим хот-дог</w:t>
            </w:r>
          </w:p>
        </w:tc>
        <w:tc>
          <w:tcPr>
            <w:tcW w:w="827" w:type="dxa"/>
          </w:tcPr>
          <w:p w14:paraId="12BEDC1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3F0DC8D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0EDF280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220EEC9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24FDFA00" w14:textId="77777777">
        <w:trPr>
          <w:trHeight w:val="23"/>
        </w:trPr>
        <w:tc>
          <w:tcPr>
            <w:tcW w:w="1019" w:type="dxa"/>
          </w:tcPr>
          <w:p w14:paraId="292A2731"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512E545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Цветочек на клумбе</w:t>
            </w:r>
          </w:p>
        </w:tc>
        <w:tc>
          <w:tcPr>
            <w:tcW w:w="827" w:type="dxa"/>
          </w:tcPr>
          <w:p w14:paraId="7965BF9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4F7473C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418A647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753C4A5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47D6EF40" w14:textId="77777777">
        <w:trPr>
          <w:trHeight w:val="23"/>
        </w:trPr>
        <w:tc>
          <w:tcPr>
            <w:tcW w:w="1019" w:type="dxa"/>
          </w:tcPr>
          <w:p w14:paraId="3E6CA399"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68CCF70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Тыква в огороде</w:t>
            </w:r>
          </w:p>
        </w:tc>
        <w:tc>
          <w:tcPr>
            <w:tcW w:w="827" w:type="dxa"/>
          </w:tcPr>
          <w:p w14:paraId="1A2CB3B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3FF7187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05738FA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3D5A2F5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69C479E1" w14:textId="77777777">
        <w:trPr>
          <w:trHeight w:val="23"/>
        </w:trPr>
        <w:tc>
          <w:tcPr>
            <w:tcW w:w="1019" w:type="dxa"/>
          </w:tcPr>
          <w:p w14:paraId="1BA55181"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303480E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Цыпленок </w:t>
            </w:r>
          </w:p>
        </w:tc>
        <w:tc>
          <w:tcPr>
            <w:tcW w:w="827" w:type="dxa"/>
          </w:tcPr>
          <w:p w14:paraId="6941085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7EEA9C5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097CBD8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117FAAB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3C46F32F" w14:textId="77777777">
        <w:trPr>
          <w:trHeight w:val="23"/>
        </w:trPr>
        <w:tc>
          <w:tcPr>
            <w:tcW w:w="1019" w:type="dxa"/>
          </w:tcPr>
          <w:p w14:paraId="31849950"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46FA4D1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Клубничное варенье</w:t>
            </w:r>
          </w:p>
        </w:tc>
        <w:tc>
          <w:tcPr>
            <w:tcW w:w="827" w:type="dxa"/>
          </w:tcPr>
          <w:p w14:paraId="0B6CE3B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6B69CF2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553E0BC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485692B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237672DE" w14:textId="77777777">
        <w:trPr>
          <w:trHeight w:val="23"/>
        </w:trPr>
        <w:tc>
          <w:tcPr>
            <w:tcW w:w="1019" w:type="dxa"/>
          </w:tcPr>
          <w:p w14:paraId="08EC2C37"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6769012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Мухомор </w:t>
            </w:r>
          </w:p>
        </w:tc>
        <w:tc>
          <w:tcPr>
            <w:tcW w:w="827" w:type="dxa"/>
          </w:tcPr>
          <w:p w14:paraId="425E712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3C2827F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6B92AC3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74E5804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33A5BC43" w14:textId="77777777">
        <w:trPr>
          <w:trHeight w:val="23"/>
        </w:trPr>
        <w:tc>
          <w:tcPr>
            <w:tcW w:w="1019" w:type="dxa"/>
          </w:tcPr>
          <w:p w14:paraId="1221711D"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27FD1D6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Глобус </w:t>
            </w:r>
          </w:p>
        </w:tc>
        <w:tc>
          <w:tcPr>
            <w:tcW w:w="827" w:type="dxa"/>
          </w:tcPr>
          <w:p w14:paraId="345EF22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397BCEC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5DB88C9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0BF791E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6444B934" w14:textId="77777777">
        <w:trPr>
          <w:trHeight w:val="23"/>
        </w:trPr>
        <w:tc>
          <w:tcPr>
            <w:tcW w:w="1019" w:type="dxa"/>
          </w:tcPr>
          <w:p w14:paraId="783432A6"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0588021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Белая береза</w:t>
            </w:r>
          </w:p>
        </w:tc>
        <w:tc>
          <w:tcPr>
            <w:tcW w:w="827" w:type="dxa"/>
          </w:tcPr>
          <w:p w14:paraId="4DC5FD75"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3F99531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7814535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3ECD47B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4705D2FC" w14:textId="77777777">
        <w:trPr>
          <w:trHeight w:val="23"/>
        </w:trPr>
        <w:tc>
          <w:tcPr>
            <w:tcW w:w="1019" w:type="dxa"/>
          </w:tcPr>
          <w:p w14:paraId="3B81E08C"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009040D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Медуза улыбается</w:t>
            </w:r>
          </w:p>
        </w:tc>
        <w:tc>
          <w:tcPr>
            <w:tcW w:w="827" w:type="dxa"/>
          </w:tcPr>
          <w:p w14:paraId="391433C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571216B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6BFDE76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06A36FD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36554D21" w14:textId="77777777">
        <w:trPr>
          <w:trHeight w:val="23"/>
        </w:trPr>
        <w:tc>
          <w:tcPr>
            <w:tcW w:w="1019" w:type="dxa"/>
          </w:tcPr>
          <w:p w14:paraId="457BE583"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3D20B5D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По реке плывет кораблик</w:t>
            </w:r>
          </w:p>
        </w:tc>
        <w:tc>
          <w:tcPr>
            <w:tcW w:w="827" w:type="dxa"/>
          </w:tcPr>
          <w:p w14:paraId="2AEDF95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0683437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74C0034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054B570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137266DF" w14:textId="77777777">
        <w:trPr>
          <w:trHeight w:val="23"/>
        </w:trPr>
        <w:tc>
          <w:tcPr>
            <w:tcW w:w="1019" w:type="dxa"/>
          </w:tcPr>
          <w:p w14:paraId="017CB253"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27D1CAA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Коровка на лугу</w:t>
            </w:r>
          </w:p>
        </w:tc>
        <w:tc>
          <w:tcPr>
            <w:tcW w:w="827" w:type="dxa"/>
          </w:tcPr>
          <w:p w14:paraId="3657705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537D5D2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0B6BBBD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3F113D8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38E95BC1" w14:textId="77777777">
        <w:trPr>
          <w:trHeight w:val="23"/>
        </w:trPr>
        <w:tc>
          <w:tcPr>
            <w:tcW w:w="1019" w:type="dxa"/>
          </w:tcPr>
          <w:p w14:paraId="26E13209"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28493F8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Промежуточная диагностика</w:t>
            </w:r>
          </w:p>
        </w:tc>
        <w:tc>
          <w:tcPr>
            <w:tcW w:w="827" w:type="dxa"/>
          </w:tcPr>
          <w:p w14:paraId="1D165FE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7E6AF10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67AE2D0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vAlign w:val="center"/>
          </w:tcPr>
          <w:p w14:paraId="200347E2" w14:textId="77777777" w:rsidR="001B12FF" w:rsidRPr="00975B32" w:rsidRDefault="00FA0787">
            <w:pPr>
              <w:widowControl w:val="0"/>
              <w:shd w:val="clear" w:color="auto" w:fill="FFFFFF" w:themeFill="background1"/>
              <w:spacing w:after="0" w:line="240" w:lineRule="auto"/>
              <w:rPr>
                <w:rFonts w:ascii="Times New Roman" w:hAnsi="Times New Roman"/>
                <w:b/>
                <w:bCs/>
                <w:sz w:val="24"/>
                <w:szCs w:val="24"/>
              </w:rPr>
            </w:pPr>
            <w:r w:rsidRPr="00975B32">
              <w:rPr>
                <w:rFonts w:ascii="Times New Roman" w:hAnsi="Times New Roman"/>
                <w:bCs/>
                <w:sz w:val="24"/>
                <w:szCs w:val="24"/>
              </w:rPr>
              <w:t xml:space="preserve">Диагностика </w:t>
            </w:r>
          </w:p>
        </w:tc>
      </w:tr>
      <w:tr w:rsidR="00975B32" w:rsidRPr="00975B32" w14:paraId="5A3E9200" w14:textId="77777777">
        <w:trPr>
          <w:trHeight w:val="23"/>
        </w:trPr>
        <w:tc>
          <w:tcPr>
            <w:tcW w:w="1019" w:type="dxa"/>
          </w:tcPr>
          <w:p w14:paraId="6B71CCDC"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07CCF44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Груша в саду</w:t>
            </w:r>
          </w:p>
        </w:tc>
        <w:tc>
          <w:tcPr>
            <w:tcW w:w="827" w:type="dxa"/>
          </w:tcPr>
          <w:p w14:paraId="5CC4386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6EB4EE3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2E234DD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1B6DB17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02560C04" w14:textId="77777777">
        <w:trPr>
          <w:trHeight w:val="23"/>
        </w:trPr>
        <w:tc>
          <w:tcPr>
            <w:tcW w:w="1019" w:type="dxa"/>
          </w:tcPr>
          <w:p w14:paraId="2D73ED6E"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5368703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Праздничная елочка</w:t>
            </w:r>
          </w:p>
        </w:tc>
        <w:tc>
          <w:tcPr>
            <w:tcW w:w="827" w:type="dxa"/>
          </w:tcPr>
          <w:p w14:paraId="68A61DA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47CDC0C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3B68817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333B3B1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578AF693" w14:textId="77777777">
        <w:trPr>
          <w:trHeight w:val="23"/>
        </w:trPr>
        <w:tc>
          <w:tcPr>
            <w:tcW w:w="1019" w:type="dxa"/>
          </w:tcPr>
          <w:p w14:paraId="3A17AD33"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395C5CC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Пирамидка для Аленки</w:t>
            </w:r>
          </w:p>
        </w:tc>
        <w:tc>
          <w:tcPr>
            <w:tcW w:w="827" w:type="dxa"/>
          </w:tcPr>
          <w:p w14:paraId="275F908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1837CC1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2F9DEB7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585F354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2CF5C43A" w14:textId="77777777">
        <w:trPr>
          <w:trHeight w:val="23"/>
        </w:trPr>
        <w:tc>
          <w:tcPr>
            <w:tcW w:w="1019" w:type="dxa"/>
          </w:tcPr>
          <w:p w14:paraId="092237D4"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00C46C0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Аквариум с рыбкой</w:t>
            </w:r>
          </w:p>
        </w:tc>
        <w:tc>
          <w:tcPr>
            <w:tcW w:w="827" w:type="dxa"/>
          </w:tcPr>
          <w:p w14:paraId="0A700762"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06D7E3B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2348A44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34D365D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488B4CC8" w14:textId="77777777">
        <w:trPr>
          <w:trHeight w:val="23"/>
        </w:trPr>
        <w:tc>
          <w:tcPr>
            <w:tcW w:w="1019" w:type="dxa"/>
          </w:tcPr>
          <w:p w14:paraId="6B75B73A"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1E031F9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Улитка на тропинке</w:t>
            </w:r>
          </w:p>
        </w:tc>
        <w:tc>
          <w:tcPr>
            <w:tcW w:w="827" w:type="dxa"/>
          </w:tcPr>
          <w:p w14:paraId="78DF110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209E514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74A1E3B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01A8ECA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41A768B9" w14:textId="77777777">
        <w:trPr>
          <w:trHeight w:val="23"/>
        </w:trPr>
        <w:tc>
          <w:tcPr>
            <w:tcW w:w="1019" w:type="dxa"/>
          </w:tcPr>
          <w:p w14:paraId="230D8281"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585458B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Машинка для Кости</w:t>
            </w:r>
          </w:p>
        </w:tc>
        <w:tc>
          <w:tcPr>
            <w:tcW w:w="827" w:type="dxa"/>
          </w:tcPr>
          <w:p w14:paraId="36DD4E9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631D8B7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7F7D2BE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000B040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531A88F9" w14:textId="77777777">
        <w:trPr>
          <w:trHeight w:val="23"/>
        </w:trPr>
        <w:tc>
          <w:tcPr>
            <w:tcW w:w="1019" w:type="dxa"/>
          </w:tcPr>
          <w:p w14:paraId="4E6960AB"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3BAE50F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Черепашка </w:t>
            </w:r>
          </w:p>
        </w:tc>
        <w:tc>
          <w:tcPr>
            <w:tcW w:w="827" w:type="dxa"/>
          </w:tcPr>
          <w:p w14:paraId="2965138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25AC2A2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58D9951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2E38C64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702CAB4E" w14:textId="77777777">
        <w:trPr>
          <w:trHeight w:val="23"/>
        </w:trPr>
        <w:tc>
          <w:tcPr>
            <w:tcW w:w="1019" w:type="dxa"/>
          </w:tcPr>
          <w:p w14:paraId="3C059EBC"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3EA769D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На воздушном шаре</w:t>
            </w:r>
          </w:p>
        </w:tc>
        <w:tc>
          <w:tcPr>
            <w:tcW w:w="827" w:type="dxa"/>
          </w:tcPr>
          <w:p w14:paraId="3793306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24B478B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3A88FA0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33EB97D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4014C395" w14:textId="77777777">
        <w:trPr>
          <w:trHeight w:val="23"/>
        </w:trPr>
        <w:tc>
          <w:tcPr>
            <w:tcW w:w="1019" w:type="dxa"/>
          </w:tcPr>
          <w:p w14:paraId="7CB4C2DF"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3DA4E8D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Приготовим пиццу</w:t>
            </w:r>
          </w:p>
        </w:tc>
        <w:tc>
          <w:tcPr>
            <w:tcW w:w="827" w:type="dxa"/>
          </w:tcPr>
          <w:p w14:paraId="7A843A8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3DC5DAA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6A63217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7807034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75D46542" w14:textId="77777777">
        <w:trPr>
          <w:trHeight w:val="23"/>
        </w:trPr>
        <w:tc>
          <w:tcPr>
            <w:tcW w:w="1019" w:type="dxa"/>
          </w:tcPr>
          <w:p w14:paraId="77A0056A"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50FCAEF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Яичница на завтрак</w:t>
            </w:r>
          </w:p>
        </w:tc>
        <w:tc>
          <w:tcPr>
            <w:tcW w:w="827" w:type="dxa"/>
          </w:tcPr>
          <w:p w14:paraId="08D206F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7C60F5A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2EBD316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2B1C401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22F91404" w14:textId="77777777">
        <w:trPr>
          <w:trHeight w:val="23"/>
        </w:trPr>
        <w:tc>
          <w:tcPr>
            <w:tcW w:w="1019" w:type="dxa"/>
          </w:tcPr>
          <w:p w14:paraId="703D952D"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0590D77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proofErr w:type="spellStart"/>
            <w:r w:rsidRPr="00975B32">
              <w:rPr>
                <w:rFonts w:ascii="Times New Roman" w:hAnsi="Times New Roman"/>
                <w:sz w:val="24"/>
                <w:szCs w:val="24"/>
              </w:rPr>
              <w:t>Пингвинчик</w:t>
            </w:r>
            <w:proofErr w:type="spellEnd"/>
            <w:r w:rsidRPr="00975B32">
              <w:rPr>
                <w:rFonts w:ascii="Times New Roman" w:hAnsi="Times New Roman"/>
                <w:sz w:val="24"/>
                <w:szCs w:val="24"/>
              </w:rPr>
              <w:t xml:space="preserve"> в Антарктиде</w:t>
            </w:r>
          </w:p>
        </w:tc>
        <w:tc>
          <w:tcPr>
            <w:tcW w:w="827" w:type="dxa"/>
          </w:tcPr>
          <w:p w14:paraId="20A683F0"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2F205F4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07F3555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1D1E002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3CA356E1" w14:textId="77777777">
        <w:trPr>
          <w:trHeight w:val="23"/>
        </w:trPr>
        <w:tc>
          <w:tcPr>
            <w:tcW w:w="1019" w:type="dxa"/>
          </w:tcPr>
          <w:p w14:paraId="48819F3D"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2FC6D36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Гусеница</w:t>
            </w:r>
          </w:p>
        </w:tc>
        <w:tc>
          <w:tcPr>
            <w:tcW w:w="827" w:type="dxa"/>
          </w:tcPr>
          <w:p w14:paraId="79AA0ED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0C08D6F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4A2C128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17D0B45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0644D573" w14:textId="77777777">
        <w:trPr>
          <w:trHeight w:val="23"/>
        </w:trPr>
        <w:tc>
          <w:tcPr>
            <w:tcW w:w="1019" w:type="dxa"/>
          </w:tcPr>
          <w:p w14:paraId="6148D771"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427E04D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Динозавр диплодок</w:t>
            </w:r>
          </w:p>
        </w:tc>
        <w:tc>
          <w:tcPr>
            <w:tcW w:w="827" w:type="dxa"/>
          </w:tcPr>
          <w:p w14:paraId="778D3A9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000DCEC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2CC2A85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42C1221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165859BF" w14:textId="77777777">
        <w:trPr>
          <w:trHeight w:val="23"/>
        </w:trPr>
        <w:tc>
          <w:tcPr>
            <w:tcW w:w="1019" w:type="dxa"/>
          </w:tcPr>
          <w:p w14:paraId="19BD4624"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0D3890B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Цыпленок на прогулке</w:t>
            </w:r>
          </w:p>
        </w:tc>
        <w:tc>
          <w:tcPr>
            <w:tcW w:w="827" w:type="dxa"/>
          </w:tcPr>
          <w:p w14:paraId="4E15B5A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31E7497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10FB67F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17CFB4D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626B6EED" w14:textId="77777777">
        <w:trPr>
          <w:trHeight w:val="23"/>
        </w:trPr>
        <w:tc>
          <w:tcPr>
            <w:tcW w:w="1019" w:type="dxa"/>
          </w:tcPr>
          <w:p w14:paraId="5677A11E"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466CE69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Жираф </w:t>
            </w:r>
          </w:p>
        </w:tc>
        <w:tc>
          <w:tcPr>
            <w:tcW w:w="827" w:type="dxa"/>
          </w:tcPr>
          <w:p w14:paraId="5AD7483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0FFAF8A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2A228DE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0AAB230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3B5E881F" w14:textId="77777777">
        <w:trPr>
          <w:trHeight w:val="23"/>
        </w:trPr>
        <w:tc>
          <w:tcPr>
            <w:tcW w:w="1019" w:type="dxa"/>
          </w:tcPr>
          <w:p w14:paraId="4E8B5A74"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531A049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Итоговая диагностика</w:t>
            </w:r>
          </w:p>
        </w:tc>
        <w:tc>
          <w:tcPr>
            <w:tcW w:w="827" w:type="dxa"/>
          </w:tcPr>
          <w:p w14:paraId="282FA0C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4638A0E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058296B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7DDDA70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 xml:space="preserve">Диагностика  </w:t>
            </w:r>
          </w:p>
        </w:tc>
      </w:tr>
      <w:tr w:rsidR="00975B32" w:rsidRPr="00975B32" w14:paraId="041DB43A" w14:textId="77777777">
        <w:trPr>
          <w:trHeight w:val="23"/>
        </w:trPr>
        <w:tc>
          <w:tcPr>
            <w:tcW w:w="1019" w:type="dxa"/>
          </w:tcPr>
          <w:p w14:paraId="3498E468"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687F26C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Бабочка </w:t>
            </w:r>
          </w:p>
        </w:tc>
        <w:tc>
          <w:tcPr>
            <w:tcW w:w="827" w:type="dxa"/>
          </w:tcPr>
          <w:p w14:paraId="70FF4E3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0D68C7D0"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07C627A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57EB977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2BCF6A99" w14:textId="77777777">
        <w:trPr>
          <w:trHeight w:val="23"/>
        </w:trPr>
        <w:tc>
          <w:tcPr>
            <w:tcW w:w="1019" w:type="dxa"/>
          </w:tcPr>
          <w:p w14:paraId="0297D750"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162BBB0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Утенок </w:t>
            </w:r>
          </w:p>
        </w:tc>
        <w:tc>
          <w:tcPr>
            <w:tcW w:w="827" w:type="dxa"/>
          </w:tcPr>
          <w:p w14:paraId="26B3DB4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5CEF554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64A790F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0B71E79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5FBCE324" w14:textId="77777777">
        <w:trPr>
          <w:trHeight w:val="23"/>
        </w:trPr>
        <w:tc>
          <w:tcPr>
            <w:tcW w:w="1019" w:type="dxa"/>
          </w:tcPr>
          <w:p w14:paraId="4F392D06"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5F8116E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На Луну на ракете </w:t>
            </w:r>
          </w:p>
        </w:tc>
        <w:tc>
          <w:tcPr>
            <w:tcW w:w="827" w:type="dxa"/>
          </w:tcPr>
          <w:p w14:paraId="76592A1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55B14DD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0E04DB1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6B56105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23FF8C4C" w14:textId="77777777">
        <w:trPr>
          <w:trHeight w:val="23"/>
        </w:trPr>
        <w:tc>
          <w:tcPr>
            <w:tcW w:w="1019" w:type="dxa"/>
          </w:tcPr>
          <w:p w14:paraId="6C62D5AF"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26AC933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Такси </w:t>
            </w:r>
          </w:p>
        </w:tc>
        <w:tc>
          <w:tcPr>
            <w:tcW w:w="827" w:type="dxa"/>
          </w:tcPr>
          <w:p w14:paraId="4598432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7D55F6E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65EDE8C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7308645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0972AAF6" w14:textId="77777777">
        <w:trPr>
          <w:trHeight w:val="23"/>
        </w:trPr>
        <w:tc>
          <w:tcPr>
            <w:tcW w:w="1019" w:type="dxa"/>
          </w:tcPr>
          <w:p w14:paraId="1DB5F5C9"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68A2E00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Скворец на скворечнике</w:t>
            </w:r>
          </w:p>
        </w:tc>
        <w:tc>
          <w:tcPr>
            <w:tcW w:w="827" w:type="dxa"/>
          </w:tcPr>
          <w:p w14:paraId="4B788B3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6A817254"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030BE6F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tcPr>
          <w:p w14:paraId="7AA7910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3FD79A66" w14:textId="77777777">
        <w:trPr>
          <w:trHeight w:val="23"/>
        </w:trPr>
        <w:tc>
          <w:tcPr>
            <w:tcW w:w="1019" w:type="dxa"/>
          </w:tcPr>
          <w:p w14:paraId="0F155073" w14:textId="77777777" w:rsidR="001B12FF" w:rsidRPr="00975B32" w:rsidRDefault="001B12FF" w:rsidP="00FE2806">
            <w:pPr>
              <w:pStyle w:val="TableParagraph"/>
              <w:numPr>
                <w:ilvl w:val="0"/>
                <w:numId w:val="37"/>
              </w:numPr>
              <w:shd w:val="clear" w:color="auto" w:fill="FFFFFF" w:themeFill="background1"/>
              <w:autoSpaceDE w:val="0"/>
              <w:snapToGrid w:val="0"/>
              <w:spacing w:line="240" w:lineRule="auto"/>
              <w:ind w:left="147" w:firstLine="0"/>
              <w:rPr>
                <w:rFonts w:eastAsia="Calibri"/>
                <w:sz w:val="24"/>
                <w:szCs w:val="24"/>
                <w:lang w:val="en-US"/>
              </w:rPr>
            </w:pPr>
          </w:p>
        </w:tc>
        <w:tc>
          <w:tcPr>
            <w:tcW w:w="3097" w:type="dxa"/>
          </w:tcPr>
          <w:p w14:paraId="3FBBFE4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Пирожное для чая</w:t>
            </w:r>
          </w:p>
        </w:tc>
        <w:tc>
          <w:tcPr>
            <w:tcW w:w="827" w:type="dxa"/>
          </w:tcPr>
          <w:p w14:paraId="2A16D3F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975" w:type="dxa"/>
          </w:tcPr>
          <w:p w14:paraId="48CE935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57" w:type="dxa"/>
          </w:tcPr>
          <w:p w14:paraId="37F6ED3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328" w:type="dxa"/>
            <w:vAlign w:val="center"/>
          </w:tcPr>
          <w:p w14:paraId="16F7E9F8" w14:textId="77777777" w:rsidR="001B12FF" w:rsidRPr="00975B32" w:rsidRDefault="00FA0787">
            <w:pPr>
              <w:widowControl w:val="0"/>
              <w:shd w:val="clear" w:color="auto" w:fill="FFFFFF" w:themeFill="background1"/>
              <w:spacing w:after="0" w:line="240" w:lineRule="auto"/>
              <w:rPr>
                <w:rFonts w:ascii="Times New Roman" w:hAnsi="Times New Roman"/>
                <w:b/>
                <w:bCs/>
                <w:sz w:val="24"/>
                <w:szCs w:val="24"/>
              </w:rPr>
            </w:pPr>
            <w:r w:rsidRPr="00975B32">
              <w:rPr>
                <w:rFonts w:ascii="Times New Roman" w:hAnsi="Times New Roman"/>
                <w:bCs/>
                <w:sz w:val="24"/>
                <w:szCs w:val="24"/>
              </w:rPr>
              <w:t>Выставка работ</w:t>
            </w:r>
          </w:p>
        </w:tc>
      </w:tr>
      <w:tr w:rsidR="00975B32" w:rsidRPr="00975B32" w14:paraId="03D7172D" w14:textId="77777777">
        <w:trPr>
          <w:trHeight w:val="23"/>
        </w:trPr>
        <w:tc>
          <w:tcPr>
            <w:tcW w:w="1019" w:type="dxa"/>
          </w:tcPr>
          <w:p w14:paraId="4D4B0396" w14:textId="77777777" w:rsidR="001B12FF" w:rsidRPr="00975B32" w:rsidRDefault="001B12FF">
            <w:pPr>
              <w:pStyle w:val="TableParagraph"/>
              <w:shd w:val="clear" w:color="auto" w:fill="FFFFFF" w:themeFill="background1"/>
              <w:autoSpaceDE w:val="0"/>
              <w:snapToGrid w:val="0"/>
              <w:spacing w:line="240" w:lineRule="auto"/>
              <w:ind w:left="147"/>
              <w:rPr>
                <w:rFonts w:eastAsia="Calibri"/>
                <w:sz w:val="24"/>
                <w:szCs w:val="24"/>
              </w:rPr>
            </w:pPr>
          </w:p>
        </w:tc>
        <w:tc>
          <w:tcPr>
            <w:tcW w:w="3097" w:type="dxa"/>
          </w:tcPr>
          <w:p w14:paraId="51D564B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Итого</w:t>
            </w:r>
          </w:p>
        </w:tc>
        <w:tc>
          <w:tcPr>
            <w:tcW w:w="827" w:type="dxa"/>
          </w:tcPr>
          <w:p w14:paraId="028678E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eastAsia="Calibri" w:hAnsi="Times New Roman"/>
                <w:sz w:val="24"/>
                <w:szCs w:val="24"/>
              </w:rPr>
              <w:t>36</w:t>
            </w:r>
          </w:p>
        </w:tc>
        <w:tc>
          <w:tcPr>
            <w:tcW w:w="975" w:type="dxa"/>
          </w:tcPr>
          <w:p w14:paraId="7BDA2D3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7,2</w:t>
            </w:r>
          </w:p>
        </w:tc>
        <w:tc>
          <w:tcPr>
            <w:tcW w:w="1257" w:type="dxa"/>
          </w:tcPr>
          <w:p w14:paraId="7C062A6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eastAsia="Calibri" w:hAnsi="Times New Roman"/>
                <w:sz w:val="24"/>
                <w:szCs w:val="24"/>
              </w:rPr>
              <w:t>28,8</w:t>
            </w:r>
          </w:p>
        </w:tc>
        <w:tc>
          <w:tcPr>
            <w:tcW w:w="2328" w:type="dxa"/>
          </w:tcPr>
          <w:p w14:paraId="139630B4" w14:textId="77777777" w:rsidR="001B12FF" w:rsidRPr="00975B32" w:rsidRDefault="001B12FF">
            <w:pPr>
              <w:pStyle w:val="TableParagraph"/>
              <w:shd w:val="clear" w:color="auto" w:fill="FFFFFF" w:themeFill="background1"/>
              <w:spacing w:line="240" w:lineRule="auto"/>
              <w:rPr>
                <w:rFonts w:eastAsia="Calibri"/>
                <w:sz w:val="24"/>
                <w:szCs w:val="24"/>
              </w:rPr>
            </w:pPr>
          </w:p>
        </w:tc>
      </w:tr>
    </w:tbl>
    <w:p w14:paraId="6DA0CC26" w14:textId="77777777" w:rsidR="001B12FF" w:rsidRPr="00975B32" w:rsidRDefault="001B12FF">
      <w:pPr>
        <w:widowControl w:val="0"/>
        <w:shd w:val="clear" w:color="auto" w:fill="FFFFFF" w:themeFill="background1"/>
        <w:spacing w:after="0" w:line="240" w:lineRule="auto"/>
        <w:ind w:right="24"/>
        <w:jc w:val="center"/>
        <w:rPr>
          <w:rFonts w:ascii="Times New Roman" w:hAnsi="Times New Roman"/>
          <w:b/>
          <w:bCs/>
          <w:sz w:val="24"/>
          <w:szCs w:val="24"/>
        </w:rPr>
      </w:pPr>
    </w:p>
    <w:p w14:paraId="4CC4AD7D"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bookmarkStart w:id="102" w:name="_Toc49864045"/>
      <w:r w:rsidRPr="00975B32">
        <w:rPr>
          <w:rFonts w:ascii="Times New Roman" w:hAnsi="Times New Roman"/>
          <w:b/>
          <w:sz w:val="24"/>
          <w:szCs w:val="24"/>
        </w:rPr>
        <w:t>Содержание учебно-тематического плана. Первый год обучения</w:t>
      </w:r>
      <w:bookmarkEnd w:id="102"/>
    </w:p>
    <w:p w14:paraId="30406C9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1.</w:t>
      </w:r>
      <w:r w:rsidRPr="00975B32">
        <w:rPr>
          <w:rFonts w:ascii="Times New Roman" w:hAnsi="Times New Roman"/>
          <w:sz w:val="24"/>
          <w:szCs w:val="24"/>
        </w:rPr>
        <w:t xml:space="preserve"> </w:t>
      </w:r>
      <w:r w:rsidRPr="00975B32">
        <w:rPr>
          <w:rFonts w:ascii="Times New Roman" w:hAnsi="Times New Roman"/>
          <w:bCs/>
          <w:sz w:val="24"/>
          <w:szCs w:val="24"/>
        </w:rPr>
        <w:t>Вводная диагностика.</w:t>
      </w:r>
    </w:p>
    <w:p w14:paraId="329321C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Мороженое в стаканчике Инструменты и материалы, необходимые для работы. Правила техники безопасности. Порядок на рабочем столе. Лето. Летние развлечения (беседа)</w:t>
      </w:r>
    </w:p>
    <w:p w14:paraId="5183438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Счет деталей. Геометрические фигуры. Цвета деталей. Расположение деталей сверху, снизу, слева, справа. Выполнение аппликации «Мороженое в стаканчике»</w:t>
      </w:r>
    </w:p>
    <w:p w14:paraId="33C27E6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Вводная диагностика</w:t>
      </w:r>
    </w:p>
    <w:p w14:paraId="47778ED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bookmarkStart w:id="103" w:name="_Hlk49864192"/>
      <w:bookmarkEnd w:id="101"/>
      <w:r w:rsidRPr="00975B32">
        <w:rPr>
          <w:rFonts w:ascii="Times New Roman" w:hAnsi="Times New Roman"/>
          <w:b/>
          <w:sz w:val="24"/>
          <w:szCs w:val="24"/>
        </w:rPr>
        <w:t>Тема 2.</w:t>
      </w:r>
      <w:r w:rsidRPr="00975B32">
        <w:rPr>
          <w:rFonts w:ascii="Times New Roman" w:hAnsi="Times New Roman"/>
          <w:sz w:val="24"/>
          <w:szCs w:val="24"/>
        </w:rPr>
        <w:t xml:space="preserve"> Медведь </w:t>
      </w:r>
    </w:p>
    <w:p w14:paraId="50AF465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Дикие животные. Лес. Правила безопасности в лесу</w:t>
      </w:r>
    </w:p>
    <w:p w14:paraId="6F29491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Разгадывание загадок. Вырезание округлых деталей. Количество и счет деталей. Размещение в соответствии с образцом. Выполнение аппликации «Медведь». Игра «У медведя </w:t>
      </w:r>
      <w:proofErr w:type="gramStart"/>
      <w:r w:rsidRPr="00975B32">
        <w:rPr>
          <w:rFonts w:ascii="Times New Roman" w:hAnsi="Times New Roman"/>
          <w:sz w:val="24"/>
          <w:szCs w:val="24"/>
        </w:rPr>
        <w:t>во</w:t>
      </w:r>
      <w:proofErr w:type="gramEnd"/>
      <w:r w:rsidRPr="00975B32">
        <w:rPr>
          <w:rFonts w:ascii="Times New Roman" w:hAnsi="Times New Roman"/>
          <w:sz w:val="24"/>
          <w:szCs w:val="24"/>
        </w:rPr>
        <w:t xml:space="preserve"> бору»</w:t>
      </w:r>
    </w:p>
    <w:p w14:paraId="1DE61C5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FDA5B4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3.</w:t>
      </w:r>
      <w:r w:rsidRPr="00975B32">
        <w:rPr>
          <w:rFonts w:ascii="Times New Roman" w:hAnsi="Times New Roman"/>
          <w:sz w:val="24"/>
          <w:szCs w:val="24"/>
        </w:rPr>
        <w:t xml:space="preserve"> Приготовим хот-дог</w:t>
      </w:r>
    </w:p>
    <w:p w14:paraId="16EC573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Еда. Полезное – неполезное</w:t>
      </w:r>
    </w:p>
    <w:p w14:paraId="03DA70B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округлых деталей. Количество и счет деталей. Размещение в соответствии с образцом. Накладывание деталей друг на друга. Выполнение аппликации «Приготовим хот-дог». Игра «</w:t>
      </w:r>
      <w:proofErr w:type="gramStart"/>
      <w:r w:rsidRPr="00975B32">
        <w:rPr>
          <w:rFonts w:ascii="Times New Roman" w:hAnsi="Times New Roman"/>
          <w:sz w:val="24"/>
          <w:szCs w:val="24"/>
        </w:rPr>
        <w:t>Съедобное</w:t>
      </w:r>
      <w:proofErr w:type="gramEnd"/>
      <w:r w:rsidRPr="00975B32">
        <w:rPr>
          <w:rFonts w:ascii="Times New Roman" w:hAnsi="Times New Roman"/>
          <w:sz w:val="24"/>
          <w:szCs w:val="24"/>
        </w:rPr>
        <w:t xml:space="preserve"> – несъедобное»</w:t>
      </w:r>
    </w:p>
    <w:p w14:paraId="6E23A606"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r w:rsidRPr="00975B32">
        <w:rPr>
          <w:rFonts w:ascii="Times New Roman" w:hAnsi="Times New Roman"/>
          <w:b/>
          <w:sz w:val="24"/>
          <w:szCs w:val="24"/>
        </w:rPr>
        <w:t xml:space="preserve"> </w:t>
      </w:r>
    </w:p>
    <w:p w14:paraId="68A52A3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 </w:t>
      </w:r>
      <w:r w:rsidRPr="00975B32">
        <w:rPr>
          <w:rFonts w:ascii="Times New Roman" w:hAnsi="Times New Roman"/>
          <w:sz w:val="24"/>
          <w:szCs w:val="24"/>
        </w:rPr>
        <w:t>Цветочек на клумбе</w:t>
      </w:r>
    </w:p>
    <w:p w14:paraId="235076F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Цветы. Цвет лепестков.</w:t>
      </w:r>
    </w:p>
    <w:p w14:paraId="60EFA68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округлых деталей. Количество и счет деталей. Размещение в соответствии с образцом. Накладывание деталей друг за другом. Выполнение аппликации «Цветочек на клумбе». Игра «Что бывает... (розовым, фиолетовым, голубым, синим, оранжевым, красным, желтым)?»</w:t>
      </w:r>
    </w:p>
    <w:p w14:paraId="64D59FD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26166B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 </w:t>
      </w:r>
      <w:r w:rsidRPr="00975B32">
        <w:rPr>
          <w:rFonts w:ascii="Times New Roman" w:hAnsi="Times New Roman"/>
          <w:sz w:val="24"/>
          <w:szCs w:val="24"/>
        </w:rPr>
        <w:t xml:space="preserve">Тыква в огороде </w:t>
      </w:r>
    </w:p>
    <w:p w14:paraId="1DAEB7D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Овощи. Тыква. Польза овощей. Порядковый счет. Геометрические фигуры (круг, овал, треугольник). Пространственное положение деталей. Вверху – внизу. Слева – справа – посередине. </w:t>
      </w:r>
    </w:p>
    <w:p w14:paraId="52CEF3C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округлых деталей. Количество и счет деталей. Размещение в соответствии с образцом. Накладывание деталей друг на друга. Выполнение аппликации «Тыква в огороде». Игра «На что похожа тыква?»</w:t>
      </w:r>
    </w:p>
    <w:p w14:paraId="686B79E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E31685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 </w:t>
      </w:r>
      <w:r w:rsidRPr="00975B32">
        <w:rPr>
          <w:rFonts w:ascii="Times New Roman" w:hAnsi="Times New Roman"/>
          <w:sz w:val="24"/>
          <w:szCs w:val="24"/>
        </w:rPr>
        <w:t>Цыпленок</w:t>
      </w:r>
    </w:p>
    <w:p w14:paraId="487DADD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xml:space="preserve">. Домашние птицы. Цыпленок. Утенок. Порядковый и количественный счет. Пространственное положение деталей. Вверху – внизу. Слева – справа – </w:t>
      </w:r>
      <w:proofErr w:type="gramStart"/>
      <w:r w:rsidRPr="00975B32">
        <w:rPr>
          <w:rFonts w:ascii="Times New Roman" w:hAnsi="Times New Roman"/>
          <w:sz w:val="24"/>
          <w:szCs w:val="24"/>
        </w:rPr>
        <w:t>между</w:t>
      </w:r>
      <w:proofErr w:type="gramEnd"/>
      <w:r w:rsidRPr="00975B32">
        <w:rPr>
          <w:rFonts w:ascii="Times New Roman" w:hAnsi="Times New Roman"/>
          <w:sz w:val="24"/>
          <w:szCs w:val="24"/>
        </w:rPr>
        <w:t xml:space="preserve">. Большой – маленький. </w:t>
      </w:r>
    </w:p>
    <w:p w14:paraId="1884280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Волнистая и ровная линия. Количество и счет деталей. Размещение в соответствии с образцом. Накладывание деталей друг на друга. Выполнение аппликации «Цыпленок» </w:t>
      </w:r>
    </w:p>
    <w:p w14:paraId="2100F44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CA8302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7. </w:t>
      </w:r>
      <w:r w:rsidRPr="00975B32">
        <w:rPr>
          <w:rFonts w:ascii="Times New Roman" w:hAnsi="Times New Roman"/>
          <w:sz w:val="24"/>
          <w:szCs w:val="24"/>
        </w:rPr>
        <w:t>Клубничное варенье</w:t>
      </w:r>
    </w:p>
    <w:p w14:paraId="1B4CBC7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Ягоды. Клубника. Польза ягод. Порядковый и количественный счет. Пространственное положение деталей. Вверху – внизу. Слева – справа – </w:t>
      </w:r>
      <w:proofErr w:type="gramStart"/>
      <w:r w:rsidRPr="00975B32">
        <w:rPr>
          <w:rFonts w:ascii="Times New Roman" w:hAnsi="Times New Roman"/>
          <w:sz w:val="24"/>
          <w:szCs w:val="24"/>
        </w:rPr>
        <w:t>между</w:t>
      </w:r>
      <w:proofErr w:type="gramEnd"/>
      <w:r w:rsidRPr="00975B32">
        <w:rPr>
          <w:rFonts w:ascii="Times New Roman" w:hAnsi="Times New Roman"/>
          <w:sz w:val="24"/>
          <w:szCs w:val="24"/>
        </w:rPr>
        <w:t xml:space="preserve">. Большой – маленький. </w:t>
      </w:r>
    </w:p>
    <w:p w14:paraId="69E5CDD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округлых деталей. Волнистая и ровная линия. Количество и счет деталей. Размещение в соответствии с образцом. Накладывание деталей друг на друга. Выполнение аппликации «Клубничное варенье». Беседа «Что подарим маме?..»</w:t>
      </w:r>
    </w:p>
    <w:p w14:paraId="30173B1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643278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8. </w:t>
      </w:r>
      <w:r w:rsidRPr="00975B32">
        <w:rPr>
          <w:rFonts w:ascii="Times New Roman" w:hAnsi="Times New Roman"/>
          <w:sz w:val="24"/>
          <w:szCs w:val="24"/>
        </w:rPr>
        <w:t>Мухомор</w:t>
      </w:r>
    </w:p>
    <w:p w14:paraId="5950C3D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Грибы. Съедобные – несъедобные грибы. Польза грибов. Порядковый и количественный счет. Пространственное положение деталей. Вверху – внизу. Слева – справа – </w:t>
      </w:r>
      <w:proofErr w:type="gramStart"/>
      <w:r w:rsidRPr="00975B32">
        <w:rPr>
          <w:rFonts w:ascii="Times New Roman" w:hAnsi="Times New Roman"/>
          <w:sz w:val="24"/>
          <w:szCs w:val="24"/>
        </w:rPr>
        <w:t>между</w:t>
      </w:r>
      <w:proofErr w:type="gramEnd"/>
      <w:r w:rsidRPr="00975B32">
        <w:rPr>
          <w:rFonts w:ascii="Times New Roman" w:hAnsi="Times New Roman"/>
          <w:sz w:val="24"/>
          <w:szCs w:val="24"/>
        </w:rPr>
        <w:t xml:space="preserve">. Большой – маленький. В. </w:t>
      </w:r>
      <w:proofErr w:type="spellStart"/>
      <w:r w:rsidRPr="00975B32">
        <w:rPr>
          <w:rFonts w:ascii="Times New Roman" w:hAnsi="Times New Roman"/>
          <w:sz w:val="24"/>
          <w:szCs w:val="24"/>
        </w:rPr>
        <w:t>Сутеев</w:t>
      </w:r>
      <w:proofErr w:type="spellEnd"/>
      <w:r w:rsidRPr="00975B32">
        <w:rPr>
          <w:rFonts w:ascii="Times New Roman" w:hAnsi="Times New Roman"/>
          <w:sz w:val="24"/>
          <w:szCs w:val="24"/>
        </w:rPr>
        <w:t xml:space="preserve"> «Под грибом»</w:t>
      </w:r>
    </w:p>
    <w:p w14:paraId="0A758F0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округлых деталей. Волнистая и ровная линия. Количество и счет деталей. Размещение в соответствии с образцом. Накладывание деталей друг на друга. Выполнение аппликации «Мухомор». Сценка «Под грибом»</w:t>
      </w:r>
    </w:p>
    <w:p w14:paraId="5AFCF8C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5E0C01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9. </w:t>
      </w:r>
      <w:r w:rsidRPr="00975B32">
        <w:rPr>
          <w:rFonts w:ascii="Times New Roman" w:hAnsi="Times New Roman"/>
          <w:sz w:val="24"/>
          <w:szCs w:val="24"/>
        </w:rPr>
        <w:t>Глобус</w:t>
      </w:r>
    </w:p>
    <w:p w14:paraId="0A35E50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Земля – планета солнечной системы. Глобус – макет планеты Земля. Рассматривание глобуса. Цвета на глобусе. Пространственное положение деталей.</w:t>
      </w:r>
    </w:p>
    <w:p w14:paraId="509F4F7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округлых деталей. Волнистая и ровная линия. Количество и счет деталей. Размещение в соответствии с образцом. Накладывание деталей друг на друга. Выполнение аппликации «Глобус». </w:t>
      </w:r>
    </w:p>
    <w:p w14:paraId="0AB8B55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B10AE8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10. </w:t>
      </w:r>
      <w:r w:rsidRPr="00975B32">
        <w:rPr>
          <w:rFonts w:ascii="Times New Roman" w:hAnsi="Times New Roman"/>
          <w:sz w:val="24"/>
          <w:szCs w:val="24"/>
        </w:rPr>
        <w:t xml:space="preserve">Белая береза </w:t>
      </w:r>
    </w:p>
    <w:p w14:paraId="7A04638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Береза – символ России. Деревья. Строение дерева. </w:t>
      </w:r>
    </w:p>
    <w:p w14:paraId="156B473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округлых деталей. Волнистая, закругленная и ровная линия. Количество и счет деталей. Размещение в соответствии с образцом. Порядок наклеивания деталей. Выполнение аппликации «Белая береза». Хоровод «Во поле береза стояла»</w:t>
      </w:r>
    </w:p>
    <w:p w14:paraId="4F98486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01F349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11. </w:t>
      </w:r>
      <w:r w:rsidRPr="00975B32">
        <w:rPr>
          <w:rFonts w:ascii="Times New Roman" w:hAnsi="Times New Roman"/>
          <w:sz w:val="24"/>
          <w:szCs w:val="24"/>
        </w:rPr>
        <w:t>Медуза улыбается</w:t>
      </w:r>
    </w:p>
    <w:p w14:paraId="6831917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Морские обитатели. Медуза. Строение медузы. Пространственное расположение деталей. Количество и счет </w:t>
      </w:r>
    </w:p>
    <w:p w14:paraId="50A78CA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Волнистая, закругленная и ровная линия. Размещение в соответствии с образцом. Порядок наклеивания деталей. Выполнение аппликации «Медуза улыбается». Игра «Море волнуется»</w:t>
      </w:r>
    </w:p>
    <w:p w14:paraId="46CBC28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1F18E8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12. </w:t>
      </w:r>
      <w:r w:rsidRPr="00975B32">
        <w:rPr>
          <w:rFonts w:ascii="Times New Roman" w:hAnsi="Times New Roman"/>
          <w:sz w:val="24"/>
          <w:szCs w:val="24"/>
        </w:rPr>
        <w:t>По реке плывет кораблик</w:t>
      </w:r>
    </w:p>
    <w:p w14:paraId="7AF6A03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Водный транспорт. Геометрические фигуры (круг, прямоугольник, трапеция). </w:t>
      </w:r>
    </w:p>
    <w:p w14:paraId="626C8A5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округлых деталей. Волнистая, закругленная и ровная линия. Количество и счет деталей. Размещение в соответствии с образцом. Порядок наклеивания деталей. Выполнение аппликации «По реке плывет кораблик». С. Маршак «По реке плывет кораблик»</w:t>
      </w:r>
    </w:p>
    <w:p w14:paraId="7904D05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8B9D9D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13. </w:t>
      </w:r>
      <w:r w:rsidRPr="00975B32">
        <w:rPr>
          <w:rFonts w:ascii="Times New Roman" w:hAnsi="Times New Roman"/>
          <w:sz w:val="24"/>
          <w:szCs w:val="24"/>
        </w:rPr>
        <w:t>Коровка на лугу</w:t>
      </w:r>
    </w:p>
    <w:p w14:paraId="1CE81D7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Домашние животные. Польза молока. Геометрические фигуры (круг). Пространственное расположение деталей. Слева – справа – вверху – внизу. </w:t>
      </w:r>
    </w:p>
    <w:p w14:paraId="0FBE8BA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xml:space="preserve">: Вырезание округлых деталей. Количество и счет деталей. Размещение в соответствии с образцом. Порядок наклеивания деталей. Выполнение аппликации «Коровка на лугу». Песенка «Далеко-далеко на лугу пасутся </w:t>
      </w:r>
      <w:proofErr w:type="gramStart"/>
      <w:r w:rsidRPr="00975B32">
        <w:rPr>
          <w:rFonts w:ascii="Times New Roman" w:hAnsi="Times New Roman"/>
          <w:sz w:val="24"/>
          <w:szCs w:val="24"/>
        </w:rPr>
        <w:t>ко</w:t>
      </w:r>
      <w:proofErr w:type="gramEnd"/>
      <w:r w:rsidRPr="00975B32">
        <w:rPr>
          <w:rFonts w:ascii="Times New Roman" w:hAnsi="Times New Roman"/>
          <w:sz w:val="24"/>
          <w:szCs w:val="24"/>
        </w:rPr>
        <w:t>...»</w:t>
      </w:r>
    </w:p>
    <w:p w14:paraId="1C00A5C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FE5169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14. </w:t>
      </w:r>
      <w:r w:rsidRPr="00975B32">
        <w:rPr>
          <w:rFonts w:ascii="Times New Roman" w:hAnsi="Times New Roman"/>
          <w:bCs/>
          <w:sz w:val="24"/>
          <w:szCs w:val="24"/>
        </w:rPr>
        <w:t>Промежуточная диагностика.</w:t>
      </w:r>
    </w:p>
    <w:p w14:paraId="72A0816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Кактус на окне. Растения. Цветы. Комнатные цветы. Правила безопасности в обращении с кактусом. Геометрические фигуры (круг, трапеция). Пространственное размещение деталей. Сверху – снизу – слева – справа. Выше – ниже.</w:t>
      </w:r>
    </w:p>
    <w:p w14:paraId="1290875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округлых деталей. Волнистая, закругленная и ровная линия. Количество и счет деталей. Размещение в соответствии с образцом. Порядок наклеивания деталей. Выполнение аппликации «Кактус на окне». </w:t>
      </w:r>
    </w:p>
    <w:p w14:paraId="4DA4B61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Промежуточная диагностика</w:t>
      </w:r>
    </w:p>
    <w:p w14:paraId="42EABE5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15. </w:t>
      </w:r>
      <w:r w:rsidRPr="00975B32">
        <w:rPr>
          <w:rFonts w:ascii="Times New Roman" w:hAnsi="Times New Roman"/>
          <w:sz w:val="24"/>
          <w:szCs w:val="24"/>
        </w:rPr>
        <w:t>Груша в саду</w:t>
      </w:r>
    </w:p>
    <w:p w14:paraId="4294E09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Растения. Деревья. Ствол – крона – плоды. Садовые деревья. Фрукты. Геометрические фигуры (круг, трапеция). Пространственное размещение деталей. Сверху – снизу – слева – справа. </w:t>
      </w:r>
    </w:p>
    <w:p w14:paraId="64795B5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округлых деталей. Волнистая, закругленная и ровная линия. Количество и счет деталей. Размещение в соответствии с образцом. Порядок наклеивания деталей. Выполнение аппликации «Кактус на окне». </w:t>
      </w:r>
    </w:p>
    <w:p w14:paraId="1EB2324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53FE2E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16. </w:t>
      </w:r>
      <w:r w:rsidRPr="00975B32">
        <w:rPr>
          <w:rFonts w:ascii="Times New Roman" w:hAnsi="Times New Roman"/>
          <w:sz w:val="24"/>
          <w:szCs w:val="24"/>
        </w:rPr>
        <w:t>Праздничная елочка</w:t>
      </w:r>
    </w:p>
    <w:p w14:paraId="6EF07D3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Праздники. Новый год. Традиции. Хвойные деревья. Строение дерева. Геометрические фигуры (треугольник, круг, прямоугольник).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1B00F49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округлых деталей по контуру. Вырезание прямоугольников и треугольников по контуру. Размещение в соответствии с образцом. Порядок наклеивания деталей. Выполнение аппликации «Праздничная елочка». Новогодний хоровод «В лесу родилась елочка»</w:t>
      </w:r>
    </w:p>
    <w:p w14:paraId="0EB3E22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5F7CCD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17. </w:t>
      </w:r>
      <w:r w:rsidRPr="00975B32">
        <w:rPr>
          <w:rFonts w:ascii="Times New Roman" w:hAnsi="Times New Roman"/>
          <w:sz w:val="24"/>
          <w:szCs w:val="24"/>
        </w:rPr>
        <w:t>Пирамидка для Аленки</w:t>
      </w:r>
    </w:p>
    <w:p w14:paraId="2E79D8F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Игрушки. Пирамидка. Геометрические фигуры (овал). Пространственное размещение деталей. Сверху – снизу. </w:t>
      </w:r>
    </w:p>
    <w:p w14:paraId="1385C13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округлых деталей. Закругленная линия. Количество и счет деталей. Порядковый счет. Размещение в соответствии с образцом. Порядок наклеивания деталей. Построение </w:t>
      </w:r>
      <w:proofErr w:type="spellStart"/>
      <w:r w:rsidRPr="00975B32">
        <w:rPr>
          <w:rFonts w:ascii="Times New Roman" w:hAnsi="Times New Roman"/>
          <w:sz w:val="24"/>
          <w:szCs w:val="24"/>
        </w:rPr>
        <w:t>сериационного</w:t>
      </w:r>
      <w:proofErr w:type="spellEnd"/>
      <w:r w:rsidRPr="00975B32">
        <w:rPr>
          <w:rFonts w:ascii="Times New Roman" w:hAnsi="Times New Roman"/>
          <w:sz w:val="24"/>
          <w:szCs w:val="24"/>
        </w:rPr>
        <w:t xml:space="preserve"> ряда по признаку уменьшения. Выполнение аппликации «Пирамидка для Аленки». </w:t>
      </w:r>
    </w:p>
    <w:p w14:paraId="0D5339E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CDFEB6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18. </w:t>
      </w:r>
      <w:r w:rsidRPr="00975B32">
        <w:rPr>
          <w:rFonts w:ascii="Times New Roman" w:hAnsi="Times New Roman"/>
          <w:sz w:val="24"/>
          <w:szCs w:val="24"/>
        </w:rPr>
        <w:t>Аквариум с рыбкой</w:t>
      </w:r>
    </w:p>
    <w:p w14:paraId="45562AD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Рыбы. Условия, необходимые для выращивания рыб в аквариуме. Геометрические фигуры (круг, прямоугольник). Пространственное размещение деталей. Сверху – снизу, слева – справа... Цвет. Оттенки </w:t>
      </w:r>
      <w:proofErr w:type="gramStart"/>
      <w:r w:rsidRPr="00975B32">
        <w:rPr>
          <w:rFonts w:ascii="Times New Roman" w:hAnsi="Times New Roman"/>
          <w:sz w:val="24"/>
          <w:szCs w:val="24"/>
        </w:rPr>
        <w:t>синего</w:t>
      </w:r>
      <w:proofErr w:type="gramEnd"/>
      <w:r w:rsidRPr="00975B32">
        <w:rPr>
          <w:rFonts w:ascii="Times New Roman" w:hAnsi="Times New Roman"/>
          <w:sz w:val="24"/>
          <w:szCs w:val="24"/>
        </w:rPr>
        <w:t>.</w:t>
      </w:r>
    </w:p>
    <w:p w14:paraId="15B5D62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округлых деталей. Вырезание прямоугольных деталей. Размещение в соответствии с образцом. Порядок наклеивания деталей. Построение </w:t>
      </w:r>
      <w:proofErr w:type="spellStart"/>
      <w:r w:rsidRPr="00975B32">
        <w:rPr>
          <w:rFonts w:ascii="Times New Roman" w:hAnsi="Times New Roman"/>
          <w:sz w:val="24"/>
          <w:szCs w:val="24"/>
        </w:rPr>
        <w:t>сериационного</w:t>
      </w:r>
      <w:proofErr w:type="spellEnd"/>
      <w:r w:rsidRPr="00975B32">
        <w:rPr>
          <w:rFonts w:ascii="Times New Roman" w:hAnsi="Times New Roman"/>
          <w:sz w:val="24"/>
          <w:szCs w:val="24"/>
        </w:rPr>
        <w:t xml:space="preserve"> ряда по признаку уменьшения. Выполнение аппликации «Аквариум с рыбкой». </w:t>
      </w:r>
      <w:proofErr w:type="spellStart"/>
      <w:r w:rsidRPr="00975B32">
        <w:rPr>
          <w:rFonts w:ascii="Times New Roman" w:hAnsi="Times New Roman"/>
          <w:sz w:val="24"/>
          <w:szCs w:val="24"/>
        </w:rPr>
        <w:t>Физминутка</w:t>
      </w:r>
      <w:proofErr w:type="spellEnd"/>
      <w:r w:rsidRPr="00975B32">
        <w:rPr>
          <w:rFonts w:ascii="Times New Roman" w:hAnsi="Times New Roman"/>
          <w:sz w:val="24"/>
          <w:szCs w:val="24"/>
        </w:rPr>
        <w:t xml:space="preserve"> «Рыбки». А. С. Пушкин «Сказка о золотой рыбке»</w:t>
      </w:r>
    </w:p>
    <w:p w14:paraId="7BE4F5B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9B3A17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19. </w:t>
      </w:r>
      <w:r w:rsidRPr="00975B32">
        <w:rPr>
          <w:rFonts w:ascii="Times New Roman" w:hAnsi="Times New Roman"/>
          <w:sz w:val="24"/>
          <w:szCs w:val="24"/>
        </w:rPr>
        <w:t>Улитка на тропинке</w:t>
      </w:r>
    </w:p>
    <w:p w14:paraId="1B45EB0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Улитка. Строение улитки. Геометрические фигуры (круг). Пространственное размещение деталей. Сверху – снизу, слева – справа. Горизонтальное положение. Вертикальное положение.</w:t>
      </w:r>
    </w:p>
    <w:p w14:paraId="6456707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округлых деталей по контуру. Размещение в соответствии с образцом. Порядок наклеивания деталей. Выполнение аппликации «Улитка на тропинке». Пальчиковая </w:t>
      </w:r>
      <w:r w:rsidRPr="00975B32">
        <w:rPr>
          <w:rFonts w:ascii="Times New Roman" w:hAnsi="Times New Roman"/>
          <w:sz w:val="24"/>
          <w:szCs w:val="24"/>
        </w:rPr>
        <w:lastRenderedPageBreak/>
        <w:t>гимнастика «Улитка»</w:t>
      </w:r>
    </w:p>
    <w:p w14:paraId="632567E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D1037F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20. </w:t>
      </w:r>
      <w:r w:rsidRPr="00975B32">
        <w:rPr>
          <w:rFonts w:ascii="Times New Roman" w:hAnsi="Times New Roman"/>
          <w:sz w:val="24"/>
          <w:szCs w:val="24"/>
        </w:rPr>
        <w:t>Машинка для Кости</w:t>
      </w:r>
    </w:p>
    <w:p w14:paraId="623F4B1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Игрушки. Новогодние подарки. Машина. Строение машины. Наземный транспорт. Правила дорожной безопасности. Геометрические фигуры (круг, прямоугольник). Пространственное размещение деталей. Сверху – снизу, слева – справа. Горизонтальное положение. Вертикальное положение. Порядковый и количественный счет. Цвета (серый, оранжевый, голубой). </w:t>
      </w:r>
    </w:p>
    <w:p w14:paraId="31311EE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округлых деталей по контуру Размещение в соответствии с образцом. Порядок наклеивания деталей. Выполнение аппликации «Машинка для Кости». Игра «Красный, желтый, зеленый»</w:t>
      </w:r>
    </w:p>
    <w:p w14:paraId="447A6FE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82507A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21. </w:t>
      </w:r>
      <w:r w:rsidRPr="00975B32">
        <w:rPr>
          <w:rFonts w:ascii="Times New Roman" w:hAnsi="Times New Roman"/>
          <w:sz w:val="24"/>
          <w:szCs w:val="24"/>
        </w:rPr>
        <w:t>Черепашка</w:t>
      </w:r>
    </w:p>
    <w:p w14:paraId="2FA2833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Черепахи. Особенности строения. Геометрические фигуры (круг, полукруг).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08913CD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округлых деталей по контуру Размещение в соответствии с образцом. Порядок наклеивания деталей. Выполнение аппликации «Черепашка». Песенка из мультфильма «Львенок и черепаха»</w:t>
      </w:r>
    </w:p>
    <w:p w14:paraId="46D6AAE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466B09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22. Н</w:t>
      </w:r>
      <w:r w:rsidRPr="00975B32">
        <w:rPr>
          <w:rFonts w:ascii="Times New Roman" w:hAnsi="Times New Roman"/>
          <w:sz w:val="24"/>
          <w:szCs w:val="24"/>
        </w:rPr>
        <w:t>а воздушном шаре</w:t>
      </w:r>
    </w:p>
    <w:p w14:paraId="629065F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Воздушный транспорт. Воздушный шар. Геометрические фигуры (трапеция, прямоугольник).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58A3C26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«На воздушном шаре». Н. Носов «Незнайка и его друзья»</w:t>
      </w:r>
    </w:p>
    <w:p w14:paraId="1D65492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1B31F7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23. </w:t>
      </w:r>
      <w:r w:rsidRPr="00975B32">
        <w:rPr>
          <w:rFonts w:ascii="Times New Roman" w:hAnsi="Times New Roman"/>
          <w:sz w:val="24"/>
          <w:szCs w:val="24"/>
        </w:rPr>
        <w:t>Приготовим пиццу</w:t>
      </w:r>
    </w:p>
    <w:p w14:paraId="5FCA5BE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Угощение для гостей. Пицца. Из чего ее делают? Геометрические фигуры (круг, овал).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7134F16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Слои пиццы. Выполнение аппликации «Приготовим пиццу». Игра «Встречаем гостей»</w:t>
      </w:r>
    </w:p>
    <w:p w14:paraId="171CFA1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DB42FA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24. </w:t>
      </w:r>
      <w:r w:rsidRPr="00975B32">
        <w:rPr>
          <w:rFonts w:ascii="Times New Roman" w:hAnsi="Times New Roman"/>
          <w:sz w:val="24"/>
          <w:szCs w:val="24"/>
        </w:rPr>
        <w:t>Яичница на завтрак</w:t>
      </w:r>
    </w:p>
    <w:p w14:paraId="14961DC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Завтрак. Обед. Ужин. Что готовим на завтрак? Яичница. Посуда. Сковорода. Геометрические фигуры (круг).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5E01F10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Выполнение аппликации «Яичница на завтрак». Игра «Завтрак»</w:t>
      </w:r>
    </w:p>
    <w:p w14:paraId="0B8966A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134C45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25. </w:t>
      </w:r>
      <w:proofErr w:type="spellStart"/>
      <w:r w:rsidRPr="00975B32">
        <w:rPr>
          <w:rFonts w:ascii="Times New Roman" w:hAnsi="Times New Roman"/>
          <w:sz w:val="24"/>
          <w:szCs w:val="24"/>
        </w:rPr>
        <w:t>Пингвинчик</w:t>
      </w:r>
      <w:proofErr w:type="spellEnd"/>
      <w:r w:rsidRPr="00975B32">
        <w:rPr>
          <w:rFonts w:ascii="Times New Roman" w:hAnsi="Times New Roman"/>
          <w:sz w:val="24"/>
          <w:szCs w:val="24"/>
        </w:rPr>
        <w:t xml:space="preserve"> в Антарктиде</w:t>
      </w:r>
    </w:p>
    <w:p w14:paraId="505D91C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Антарктида. Природные условия. Пингвины. Геометрические фигуры (круг).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30AF4EE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Выполнение аппликации «</w:t>
      </w:r>
      <w:proofErr w:type="spellStart"/>
      <w:r w:rsidRPr="00975B32">
        <w:rPr>
          <w:rFonts w:ascii="Times New Roman" w:hAnsi="Times New Roman"/>
          <w:sz w:val="24"/>
          <w:szCs w:val="24"/>
        </w:rPr>
        <w:t>Пингвинчик</w:t>
      </w:r>
      <w:proofErr w:type="spellEnd"/>
      <w:r w:rsidRPr="00975B32">
        <w:rPr>
          <w:rFonts w:ascii="Times New Roman" w:hAnsi="Times New Roman"/>
          <w:sz w:val="24"/>
          <w:szCs w:val="24"/>
        </w:rPr>
        <w:t xml:space="preserve"> в Антарктиде». Спортивная эстафета «Пингвин с яйцом»</w:t>
      </w:r>
    </w:p>
    <w:p w14:paraId="507296D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7115BF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26. </w:t>
      </w:r>
      <w:r w:rsidRPr="00975B32">
        <w:rPr>
          <w:rFonts w:ascii="Times New Roman" w:hAnsi="Times New Roman"/>
          <w:sz w:val="24"/>
          <w:szCs w:val="24"/>
        </w:rPr>
        <w:t>Гусеница</w:t>
      </w:r>
    </w:p>
    <w:p w14:paraId="5001225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Гусеница. Строение. Геометрические фигуры (круг).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568F2BC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Выполнение аппликации «Гусеница». Спортивная эстафета «Гусеница»</w:t>
      </w:r>
    </w:p>
    <w:p w14:paraId="4D8EAE9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5CD572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27. </w:t>
      </w:r>
      <w:r w:rsidRPr="00975B32">
        <w:rPr>
          <w:rFonts w:ascii="Times New Roman" w:hAnsi="Times New Roman"/>
          <w:sz w:val="24"/>
          <w:szCs w:val="24"/>
        </w:rPr>
        <w:t>Динозавр диплодок</w:t>
      </w:r>
    </w:p>
    <w:p w14:paraId="61968EF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Назад в прошлое. Динозавры. Травоядные и хищники. </w:t>
      </w:r>
      <w:proofErr w:type="spellStart"/>
      <w:r w:rsidRPr="00975B32">
        <w:rPr>
          <w:rFonts w:ascii="Times New Roman" w:hAnsi="Times New Roman"/>
          <w:sz w:val="24"/>
          <w:szCs w:val="24"/>
        </w:rPr>
        <w:t>Тиранозавры</w:t>
      </w:r>
      <w:proofErr w:type="spellEnd"/>
      <w:r w:rsidRPr="00975B32">
        <w:rPr>
          <w:rFonts w:ascii="Times New Roman" w:hAnsi="Times New Roman"/>
          <w:sz w:val="24"/>
          <w:szCs w:val="24"/>
        </w:rPr>
        <w:t xml:space="preserve"> и диплодоки. Строение. Геометрические фигуры (круг).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67F7CBA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Выполнение аппликации «Динозавр диплодок». </w:t>
      </w:r>
    </w:p>
    <w:p w14:paraId="284DE1A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ED583E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28. </w:t>
      </w:r>
      <w:r w:rsidRPr="00975B32">
        <w:rPr>
          <w:rFonts w:ascii="Times New Roman" w:hAnsi="Times New Roman"/>
          <w:sz w:val="24"/>
          <w:szCs w:val="24"/>
        </w:rPr>
        <w:t xml:space="preserve">Цыпленок на прогулке </w:t>
      </w:r>
    </w:p>
    <w:p w14:paraId="7032FBE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Цыпленок. Времена года. Природные явления. Осадки. Геометрические фигуры (круг, треугольник).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6EF6C0D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Выполнение аппликации «Цыпленок на прогулке». Игра «Солнышко и дождик»</w:t>
      </w:r>
    </w:p>
    <w:p w14:paraId="0B50853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B13871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29. </w:t>
      </w:r>
      <w:r w:rsidRPr="00975B32">
        <w:rPr>
          <w:rFonts w:ascii="Times New Roman" w:hAnsi="Times New Roman"/>
          <w:sz w:val="24"/>
          <w:szCs w:val="24"/>
        </w:rPr>
        <w:t>На Луну на ракете</w:t>
      </w:r>
    </w:p>
    <w:p w14:paraId="27325DB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Космос. День космонавтики. Первый космонавт. Геометрические фигуры (круг, овал, треугольник).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5241FF9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Выполнение аппликации «На Луну на ракете». Конструирование из палочек «Ракета».</w:t>
      </w:r>
    </w:p>
    <w:p w14:paraId="48F6E99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36D413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30. </w:t>
      </w:r>
      <w:r w:rsidRPr="00975B32">
        <w:rPr>
          <w:rFonts w:ascii="Times New Roman" w:hAnsi="Times New Roman"/>
          <w:bCs/>
          <w:sz w:val="24"/>
          <w:szCs w:val="24"/>
        </w:rPr>
        <w:t>Итоговая диагностика.</w:t>
      </w:r>
    </w:p>
    <w:p w14:paraId="516BCD9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Путешествие в Африку. Жираф. Геометрические фигуры (круг, треугольник).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2FBC232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Выполнение аппликации «Жираф». </w:t>
      </w:r>
    </w:p>
    <w:p w14:paraId="5F9D799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Итоговая диагностика</w:t>
      </w:r>
    </w:p>
    <w:p w14:paraId="374D86D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31. </w:t>
      </w:r>
      <w:r w:rsidRPr="00975B32">
        <w:rPr>
          <w:rFonts w:ascii="Times New Roman" w:hAnsi="Times New Roman"/>
          <w:sz w:val="24"/>
          <w:szCs w:val="24"/>
        </w:rPr>
        <w:t>Веселая обезьянка</w:t>
      </w:r>
    </w:p>
    <w:p w14:paraId="3439E34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Путешествие в Африку. Обезьяны. Что любят обезьяны. Геометрические фигуры (круг, овал).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2BD1157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Выполнение аппликации «Веселая обезьянка». Игра «Обезьяны».</w:t>
      </w:r>
    </w:p>
    <w:p w14:paraId="0F30C3E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CD7662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32. </w:t>
      </w:r>
      <w:r w:rsidRPr="00975B32">
        <w:rPr>
          <w:rFonts w:ascii="Times New Roman" w:hAnsi="Times New Roman"/>
          <w:sz w:val="24"/>
          <w:szCs w:val="24"/>
        </w:rPr>
        <w:t>Бабочка</w:t>
      </w:r>
    </w:p>
    <w:p w14:paraId="4E77CB9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Весна. Насекомые. Бабочки. Что любят бабочки. Геометрические фигуры (круг, овал).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64C9B09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Выполнение аппликации «Бабочка». Пальчиковая игра «Бабочка».</w:t>
      </w:r>
    </w:p>
    <w:p w14:paraId="2887E00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FA94FB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33. </w:t>
      </w:r>
      <w:r w:rsidRPr="00975B32">
        <w:rPr>
          <w:rFonts w:ascii="Times New Roman" w:hAnsi="Times New Roman"/>
          <w:sz w:val="24"/>
          <w:szCs w:val="24"/>
        </w:rPr>
        <w:t xml:space="preserve">Утенок </w:t>
      </w:r>
    </w:p>
    <w:p w14:paraId="1D64190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Домашние птицы. Утка – утенок, курица – цыпленок, гусь – гусенок.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242079E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«Утенок». В. </w:t>
      </w:r>
      <w:proofErr w:type="spellStart"/>
      <w:r w:rsidRPr="00975B32">
        <w:rPr>
          <w:rFonts w:ascii="Times New Roman" w:hAnsi="Times New Roman"/>
          <w:sz w:val="24"/>
          <w:szCs w:val="24"/>
        </w:rPr>
        <w:t>Сутеев</w:t>
      </w:r>
      <w:proofErr w:type="spellEnd"/>
      <w:r w:rsidRPr="00975B32">
        <w:rPr>
          <w:rFonts w:ascii="Times New Roman" w:hAnsi="Times New Roman"/>
          <w:sz w:val="24"/>
          <w:szCs w:val="24"/>
        </w:rPr>
        <w:t xml:space="preserve"> «Цыпленок и утенок»</w:t>
      </w:r>
    </w:p>
    <w:p w14:paraId="0CF18FC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A2483C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34. </w:t>
      </w:r>
      <w:r w:rsidRPr="00975B32">
        <w:rPr>
          <w:rFonts w:ascii="Times New Roman" w:hAnsi="Times New Roman"/>
          <w:sz w:val="24"/>
          <w:szCs w:val="24"/>
        </w:rPr>
        <w:t>Такси</w:t>
      </w:r>
    </w:p>
    <w:p w14:paraId="55DF562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Наземный транспорт. Такси. Геометрические фигуры (круг, овал, прямоугольник).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73F83A1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Выполнение аппликации «Такси». </w:t>
      </w:r>
    </w:p>
    <w:p w14:paraId="14D9086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5242A1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35. </w:t>
      </w:r>
      <w:r w:rsidRPr="00975B32">
        <w:rPr>
          <w:rFonts w:ascii="Times New Roman" w:hAnsi="Times New Roman"/>
          <w:sz w:val="24"/>
          <w:szCs w:val="24"/>
        </w:rPr>
        <w:t>Скворец на скворечнике</w:t>
      </w:r>
    </w:p>
    <w:p w14:paraId="376E8F1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Весна. Перелетные птицы. Скворцы. Скворечник. Геометрические фигуры (круг, овал, прямоугольник, треугольник).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27733E3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Выполнение аппликации «Скворец на скворечнике». </w:t>
      </w:r>
    </w:p>
    <w:p w14:paraId="0B25AE6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FA1502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36. </w:t>
      </w:r>
      <w:r w:rsidRPr="00975B32">
        <w:rPr>
          <w:rFonts w:ascii="Times New Roman" w:hAnsi="Times New Roman"/>
          <w:sz w:val="24"/>
          <w:szCs w:val="24"/>
        </w:rPr>
        <w:t>Пирожное для чая</w:t>
      </w:r>
    </w:p>
    <w:p w14:paraId="2A8CF01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Гости. Угощение. Помогаем маме. Геометрические фигуры (круг, овал).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7BE368D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«Пирожное для чая». Игра «Встречаем гостей»</w:t>
      </w:r>
    </w:p>
    <w:p w14:paraId="5E3ABD3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E794258" w14:textId="77777777" w:rsidR="001B12FF" w:rsidRPr="00975B32" w:rsidRDefault="001B12FF">
      <w:pPr>
        <w:widowControl w:val="0"/>
        <w:shd w:val="clear" w:color="auto" w:fill="FFFFFF" w:themeFill="background1"/>
        <w:spacing w:after="0" w:line="240" w:lineRule="auto"/>
        <w:ind w:firstLine="709"/>
        <w:rPr>
          <w:rFonts w:ascii="Times New Roman" w:hAnsi="Times New Roman"/>
          <w:sz w:val="24"/>
          <w:szCs w:val="24"/>
        </w:rPr>
      </w:pPr>
    </w:p>
    <w:p w14:paraId="5CF2E443" w14:textId="77777777" w:rsidR="001B12FF" w:rsidRPr="00975B32" w:rsidRDefault="00FA0787">
      <w:pPr>
        <w:widowControl w:val="0"/>
        <w:shd w:val="clear" w:color="auto" w:fill="FFFFFF" w:themeFill="background1"/>
        <w:spacing w:after="0" w:line="240" w:lineRule="auto"/>
        <w:ind w:left="23" w:hanging="23"/>
        <w:jc w:val="center"/>
        <w:rPr>
          <w:rFonts w:ascii="Times New Roman" w:hAnsi="Times New Roman"/>
          <w:b/>
          <w:sz w:val="24"/>
          <w:szCs w:val="24"/>
        </w:rPr>
      </w:pPr>
      <w:bookmarkStart w:id="104" w:name="_Hlk84431977"/>
      <w:r w:rsidRPr="00975B32">
        <w:rPr>
          <w:rFonts w:ascii="Times New Roman" w:hAnsi="Times New Roman"/>
          <w:b/>
          <w:sz w:val="24"/>
          <w:szCs w:val="24"/>
        </w:rPr>
        <w:t>Планируемые результаты. Первый год обучения</w:t>
      </w:r>
    </w:p>
    <w:p w14:paraId="6D2BC451"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bookmarkStart w:id="105" w:name="_Toc49864047"/>
      <w:bookmarkStart w:id="106" w:name="_Toc49864048"/>
      <w:bookmarkStart w:id="107" w:name="_Hlk49864209"/>
      <w:bookmarkEnd w:id="103"/>
      <w:bookmarkEnd w:id="104"/>
      <w:r w:rsidRPr="00975B32">
        <w:rPr>
          <w:rFonts w:ascii="Times New Roman" w:hAnsi="Times New Roman"/>
          <w:b/>
          <w:sz w:val="24"/>
          <w:szCs w:val="24"/>
        </w:rPr>
        <w:t>По окончании первого года обучения учащиеся будут</w:t>
      </w:r>
    </w:p>
    <w:p w14:paraId="4317396F"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уметь:</w:t>
      </w:r>
    </w:p>
    <w:p w14:paraId="6D032147"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правильно держать ножницы и действовать с ними;</w:t>
      </w:r>
    </w:p>
    <w:p w14:paraId="2C208559"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вырезать по линии;</w:t>
      </w:r>
    </w:p>
    <w:p w14:paraId="76A8782D"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раскладывать и наклеивать предметы, состоящие из отдельных частей;</w:t>
      </w:r>
    </w:p>
    <w:p w14:paraId="3817562D"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знать:</w:t>
      </w:r>
    </w:p>
    <w:p w14:paraId="7251D1B0"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геометрические формы;</w:t>
      </w:r>
    </w:p>
    <w:p w14:paraId="47E648DE"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обобщающие понятия.</w:t>
      </w:r>
    </w:p>
    <w:p w14:paraId="68865745"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В результате реализации программы учащиеся приобретут такие личностные качества как:</w:t>
      </w:r>
    </w:p>
    <w:p w14:paraId="04CEDE1E"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самостоятельность, аккуратность, внимательность на занятиях;</w:t>
      </w:r>
    </w:p>
    <w:p w14:paraId="0F2BD588"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bCs/>
          <w:sz w:val="24"/>
          <w:szCs w:val="24"/>
        </w:rPr>
        <w:t xml:space="preserve">умение действовать по </w:t>
      </w:r>
      <w:r w:rsidRPr="00975B32">
        <w:rPr>
          <w:rFonts w:ascii="Times New Roman" w:hAnsi="Times New Roman"/>
          <w:sz w:val="24"/>
          <w:szCs w:val="24"/>
        </w:rPr>
        <w:t>образцу и правилу</w:t>
      </w:r>
      <w:r w:rsidRPr="00975B32">
        <w:rPr>
          <w:rFonts w:ascii="Times New Roman" w:hAnsi="Times New Roman"/>
          <w:bCs/>
          <w:sz w:val="24"/>
          <w:szCs w:val="24"/>
        </w:rPr>
        <w:t>;</w:t>
      </w:r>
    </w:p>
    <w:p w14:paraId="1FAB7177" w14:textId="77777777" w:rsidR="001B12FF" w:rsidRPr="00975B32" w:rsidRDefault="00FA0787" w:rsidP="00FE2806">
      <w:pPr>
        <w:widowControl w:val="0"/>
        <w:numPr>
          <w:ilvl w:val="0"/>
          <w:numId w:val="30"/>
        </w:numPr>
        <w:shd w:val="clear" w:color="auto" w:fill="FFFFFF" w:themeFill="background1"/>
        <w:autoSpaceDE w:val="0"/>
        <w:autoSpaceDN w:val="0"/>
        <w:spacing w:after="0" w:line="240" w:lineRule="auto"/>
        <w:rPr>
          <w:rFonts w:ascii="Times New Roman" w:hAnsi="Times New Roman"/>
          <w:sz w:val="24"/>
          <w:szCs w:val="24"/>
        </w:rPr>
      </w:pPr>
      <w:r w:rsidRPr="00975B32">
        <w:rPr>
          <w:rFonts w:ascii="Times New Roman" w:hAnsi="Times New Roman"/>
          <w:sz w:val="24"/>
          <w:szCs w:val="24"/>
        </w:rPr>
        <w:t>интерес к творческой деятельности.</w:t>
      </w:r>
    </w:p>
    <w:p w14:paraId="0F2C9868" w14:textId="77777777" w:rsidR="001B12FF" w:rsidRPr="00975B32" w:rsidRDefault="001B12FF">
      <w:pPr>
        <w:widowControl w:val="0"/>
        <w:shd w:val="clear" w:color="auto" w:fill="FFFFFF" w:themeFill="background1"/>
        <w:spacing w:after="0" w:line="240" w:lineRule="auto"/>
        <w:ind w:left="23" w:hanging="23"/>
        <w:jc w:val="center"/>
        <w:rPr>
          <w:rFonts w:ascii="Times New Roman" w:hAnsi="Times New Roman"/>
          <w:b/>
          <w:sz w:val="24"/>
          <w:szCs w:val="24"/>
        </w:rPr>
      </w:pPr>
    </w:p>
    <w:p w14:paraId="3CDF8DC5" w14:textId="77777777" w:rsidR="001B12FF" w:rsidRPr="00975B32" w:rsidRDefault="00FA0787">
      <w:pPr>
        <w:widowControl w:val="0"/>
        <w:shd w:val="clear" w:color="auto" w:fill="FFFFFF" w:themeFill="background1"/>
        <w:spacing w:after="0" w:line="240" w:lineRule="auto"/>
        <w:ind w:left="23" w:hanging="23"/>
        <w:jc w:val="center"/>
        <w:rPr>
          <w:rFonts w:ascii="Times New Roman" w:hAnsi="Times New Roman"/>
          <w:b/>
          <w:bCs/>
          <w:sz w:val="24"/>
          <w:szCs w:val="24"/>
        </w:rPr>
      </w:pPr>
      <w:r w:rsidRPr="00975B32">
        <w:rPr>
          <w:rFonts w:ascii="Times New Roman" w:hAnsi="Times New Roman"/>
          <w:b/>
          <w:sz w:val="24"/>
          <w:szCs w:val="24"/>
        </w:rPr>
        <w:t xml:space="preserve">Учебно-тематический план. </w:t>
      </w:r>
      <w:r w:rsidRPr="00975B32">
        <w:rPr>
          <w:rFonts w:ascii="Times New Roman" w:hAnsi="Times New Roman"/>
          <w:b/>
          <w:bCs/>
          <w:sz w:val="24"/>
          <w:szCs w:val="24"/>
        </w:rPr>
        <w:t>Второй год обучения</w:t>
      </w:r>
      <w:bookmarkEnd w:id="105"/>
    </w:p>
    <w:p w14:paraId="674E9D0D" w14:textId="77777777" w:rsidR="001B12FF" w:rsidRPr="00975B32" w:rsidRDefault="001B12FF">
      <w:pPr>
        <w:widowControl w:val="0"/>
        <w:shd w:val="clear" w:color="auto" w:fill="FFFFFF" w:themeFill="background1"/>
        <w:spacing w:after="0" w:line="240" w:lineRule="auto"/>
        <w:ind w:left="23" w:hanging="23"/>
        <w:jc w:val="center"/>
        <w:rPr>
          <w:rFonts w:ascii="Times New Roman" w:hAnsi="Times New Roman"/>
          <w:b/>
          <w:bCs/>
          <w:sz w:val="24"/>
          <w:szCs w:val="24"/>
        </w:rPr>
      </w:pPr>
    </w:p>
    <w:tbl>
      <w:tblPr>
        <w:tblW w:w="9928" w:type="dxa"/>
        <w:tblInd w:w="-10" w:type="dxa"/>
        <w:tblCellMar>
          <w:left w:w="0" w:type="dxa"/>
          <w:right w:w="0" w:type="dxa"/>
        </w:tblCellMar>
        <w:tblLook w:val="04A0" w:firstRow="1" w:lastRow="0" w:firstColumn="1" w:lastColumn="0" w:noHBand="0" w:noVBand="1"/>
      </w:tblPr>
      <w:tblGrid>
        <w:gridCol w:w="980"/>
        <w:gridCol w:w="3420"/>
        <w:gridCol w:w="1226"/>
        <w:gridCol w:w="801"/>
        <w:gridCol w:w="1245"/>
        <w:gridCol w:w="2256"/>
      </w:tblGrid>
      <w:tr w:rsidR="00975B32" w:rsidRPr="00975B32" w14:paraId="4085613A" w14:textId="77777777">
        <w:trPr>
          <w:trHeight w:val="23"/>
        </w:trPr>
        <w:tc>
          <w:tcPr>
            <w:tcW w:w="980" w:type="dxa"/>
            <w:vMerge w:val="restart"/>
            <w:tcBorders>
              <w:top w:val="single" w:sz="4" w:space="0" w:color="000000"/>
              <w:left w:val="single" w:sz="4" w:space="0" w:color="000000"/>
              <w:bottom w:val="single" w:sz="4" w:space="0" w:color="000000"/>
            </w:tcBorders>
          </w:tcPr>
          <w:p w14:paraId="4DEBD76F" w14:textId="77777777" w:rsidR="001B12FF" w:rsidRPr="00975B32" w:rsidRDefault="00FA0787">
            <w:pPr>
              <w:pStyle w:val="TableParagraph"/>
              <w:shd w:val="clear" w:color="auto" w:fill="FFFFFF" w:themeFill="background1"/>
              <w:spacing w:line="240" w:lineRule="auto"/>
              <w:ind w:left="147"/>
              <w:rPr>
                <w:rFonts w:eastAsia="Calibri"/>
                <w:b/>
                <w:sz w:val="24"/>
                <w:szCs w:val="24"/>
              </w:rPr>
            </w:pPr>
            <w:r w:rsidRPr="00975B32">
              <w:rPr>
                <w:rFonts w:eastAsia="Calibri"/>
                <w:b/>
                <w:sz w:val="24"/>
                <w:szCs w:val="24"/>
              </w:rPr>
              <w:t xml:space="preserve">№ </w:t>
            </w:r>
            <w:proofErr w:type="gramStart"/>
            <w:r w:rsidRPr="00975B32">
              <w:rPr>
                <w:rFonts w:eastAsia="Calibri"/>
                <w:b/>
                <w:sz w:val="24"/>
                <w:szCs w:val="24"/>
              </w:rPr>
              <w:t>п</w:t>
            </w:r>
            <w:proofErr w:type="gramEnd"/>
            <w:r w:rsidRPr="00975B32">
              <w:rPr>
                <w:rFonts w:eastAsia="Calibri"/>
                <w:b/>
                <w:sz w:val="24"/>
                <w:szCs w:val="24"/>
              </w:rPr>
              <w:t>/п</w:t>
            </w:r>
          </w:p>
        </w:tc>
        <w:tc>
          <w:tcPr>
            <w:tcW w:w="3420" w:type="dxa"/>
            <w:vMerge w:val="restart"/>
            <w:tcBorders>
              <w:top w:val="single" w:sz="4" w:space="0" w:color="000000"/>
              <w:left w:val="single" w:sz="4" w:space="0" w:color="000000"/>
              <w:bottom w:val="single" w:sz="4" w:space="0" w:color="000000"/>
            </w:tcBorders>
          </w:tcPr>
          <w:p w14:paraId="6BB4A3C0" w14:textId="77777777" w:rsidR="001B12FF" w:rsidRPr="00975B32" w:rsidRDefault="00FA0787">
            <w:pPr>
              <w:pStyle w:val="TableParagraph"/>
              <w:shd w:val="clear" w:color="auto" w:fill="FFFFFF" w:themeFill="background1"/>
              <w:spacing w:line="240" w:lineRule="auto"/>
              <w:rPr>
                <w:sz w:val="24"/>
                <w:szCs w:val="24"/>
              </w:rPr>
            </w:pPr>
            <w:r w:rsidRPr="00975B32">
              <w:rPr>
                <w:rFonts w:eastAsia="Calibri"/>
                <w:b/>
                <w:sz w:val="24"/>
                <w:szCs w:val="24"/>
              </w:rPr>
              <w:t>Название раздела / темы</w:t>
            </w:r>
          </w:p>
        </w:tc>
        <w:tc>
          <w:tcPr>
            <w:tcW w:w="3272" w:type="dxa"/>
            <w:gridSpan w:val="3"/>
            <w:tcBorders>
              <w:top w:val="single" w:sz="4" w:space="0" w:color="000000"/>
              <w:left w:val="single" w:sz="4" w:space="0" w:color="000000"/>
              <w:bottom w:val="single" w:sz="4" w:space="0" w:color="000000"/>
            </w:tcBorders>
          </w:tcPr>
          <w:p w14:paraId="0BFAE235" w14:textId="77777777" w:rsidR="001B12FF" w:rsidRPr="00975B32" w:rsidRDefault="00FA0787">
            <w:pPr>
              <w:pStyle w:val="TableParagraph"/>
              <w:shd w:val="clear" w:color="auto" w:fill="FFFFFF" w:themeFill="background1"/>
              <w:spacing w:line="240" w:lineRule="auto"/>
              <w:jc w:val="center"/>
              <w:rPr>
                <w:sz w:val="24"/>
                <w:szCs w:val="24"/>
              </w:rPr>
            </w:pPr>
            <w:r w:rsidRPr="00975B32">
              <w:rPr>
                <w:rFonts w:eastAsia="Calibri"/>
                <w:b/>
                <w:sz w:val="24"/>
                <w:szCs w:val="24"/>
              </w:rPr>
              <w:t>Количество часов</w:t>
            </w:r>
          </w:p>
        </w:tc>
        <w:tc>
          <w:tcPr>
            <w:tcW w:w="2256" w:type="dxa"/>
            <w:vMerge w:val="restart"/>
            <w:tcBorders>
              <w:top w:val="single" w:sz="4" w:space="0" w:color="000000"/>
              <w:left w:val="single" w:sz="4" w:space="0" w:color="000000"/>
              <w:bottom w:val="single" w:sz="4" w:space="0" w:color="000000"/>
              <w:right w:val="single" w:sz="4" w:space="0" w:color="000000"/>
            </w:tcBorders>
          </w:tcPr>
          <w:p w14:paraId="32C4BCA2" w14:textId="77777777" w:rsidR="001B12FF" w:rsidRPr="00975B32" w:rsidRDefault="00FA0787">
            <w:pPr>
              <w:pStyle w:val="TableParagraph"/>
              <w:shd w:val="clear" w:color="auto" w:fill="FFFFFF" w:themeFill="background1"/>
              <w:spacing w:line="240" w:lineRule="auto"/>
              <w:rPr>
                <w:sz w:val="24"/>
                <w:szCs w:val="24"/>
              </w:rPr>
            </w:pPr>
            <w:r w:rsidRPr="00975B32">
              <w:rPr>
                <w:rFonts w:eastAsia="Calibri"/>
                <w:b/>
                <w:sz w:val="24"/>
                <w:szCs w:val="24"/>
              </w:rPr>
              <w:t>Формы аттестации / контроля</w:t>
            </w:r>
          </w:p>
        </w:tc>
      </w:tr>
      <w:tr w:rsidR="00975B32" w:rsidRPr="00975B32" w14:paraId="268E5DB1" w14:textId="77777777">
        <w:trPr>
          <w:trHeight w:val="23"/>
        </w:trPr>
        <w:tc>
          <w:tcPr>
            <w:tcW w:w="980" w:type="dxa"/>
            <w:vMerge/>
            <w:tcBorders>
              <w:top w:val="single" w:sz="4" w:space="0" w:color="000000"/>
              <w:left w:val="single" w:sz="4" w:space="0" w:color="000000"/>
              <w:bottom w:val="single" w:sz="4" w:space="0" w:color="000000"/>
            </w:tcBorders>
          </w:tcPr>
          <w:p w14:paraId="57EFC7C2" w14:textId="77777777" w:rsidR="001B12FF" w:rsidRPr="00975B32" w:rsidRDefault="001B12FF">
            <w:pPr>
              <w:widowControl w:val="0"/>
              <w:shd w:val="clear" w:color="auto" w:fill="FFFFFF" w:themeFill="background1"/>
              <w:autoSpaceDE w:val="0"/>
              <w:snapToGrid w:val="0"/>
              <w:spacing w:after="0" w:line="240" w:lineRule="auto"/>
              <w:ind w:left="147"/>
              <w:rPr>
                <w:rFonts w:ascii="Times New Roman" w:eastAsia="Calibri" w:hAnsi="Times New Roman"/>
                <w:b/>
                <w:sz w:val="24"/>
                <w:szCs w:val="24"/>
              </w:rPr>
            </w:pPr>
          </w:p>
        </w:tc>
        <w:tc>
          <w:tcPr>
            <w:tcW w:w="3420" w:type="dxa"/>
            <w:vMerge/>
            <w:tcBorders>
              <w:top w:val="single" w:sz="4" w:space="0" w:color="000000"/>
              <w:left w:val="single" w:sz="4" w:space="0" w:color="000000"/>
              <w:bottom w:val="single" w:sz="4" w:space="0" w:color="000000"/>
            </w:tcBorders>
          </w:tcPr>
          <w:p w14:paraId="24CF4794" w14:textId="77777777" w:rsidR="001B12FF" w:rsidRPr="00975B32" w:rsidRDefault="001B12FF">
            <w:pPr>
              <w:widowControl w:val="0"/>
              <w:shd w:val="clear" w:color="auto" w:fill="FFFFFF" w:themeFill="background1"/>
              <w:autoSpaceDE w:val="0"/>
              <w:snapToGrid w:val="0"/>
              <w:spacing w:after="0" w:line="240" w:lineRule="auto"/>
              <w:rPr>
                <w:rFonts w:ascii="Times New Roman" w:eastAsia="Calibri" w:hAnsi="Times New Roman"/>
                <w:sz w:val="24"/>
                <w:szCs w:val="24"/>
              </w:rPr>
            </w:pPr>
          </w:p>
        </w:tc>
        <w:tc>
          <w:tcPr>
            <w:tcW w:w="1226" w:type="dxa"/>
            <w:tcBorders>
              <w:top w:val="single" w:sz="4" w:space="0" w:color="000000"/>
              <w:left w:val="single" w:sz="4" w:space="0" w:color="000000"/>
              <w:bottom w:val="single" w:sz="4" w:space="0" w:color="000000"/>
            </w:tcBorders>
          </w:tcPr>
          <w:p w14:paraId="3EF9B409"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Всего</w:t>
            </w:r>
          </w:p>
        </w:tc>
        <w:tc>
          <w:tcPr>
            <w:tcW w:w="801" w:type="dxa"/>
            <w:tcBorders>
              <w:top w:val="single" w:sz="4" w:space="0" w:color="000000"/>
              <w:left w:val="single" w:sz="4" w:space="0" w:color="000000"/>
              <w:bottom w:val="single" w:sz="4" w:space="0" w:color="000000"/>
            </w:tcBorders>
          </w:tcPr>
          <w:p w14:paraId="0C7C8AC0"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Теория</w:t>
            </w:r>
          </w:p>
        </w:tc>
        <w:tc>
          <w:tcPr>
            <w:tcW w:w="1245" w:type="dxa"/>
            <w:tcBorders>
              <w:top w:val="single" w:sz="4" w:space="0" w:color="000000"/>
              <w:left w:val="single" w:sz="4" w:space="0" w:color="000000"/>
              <w:bottom w:val="single" w:sz="4" w:space="0" w:color="000000"/>
            </w:tcBorders>
          </w:tcPr>
          <w:p w14:paraId="20E3942F" w14:textId="77777777" w:rsidR="001B12FF" w:rsidRPr="00975B32" w:rsidRDefault="00FA0787">
            <w:pPr>
              <w:pStyle w:val="TableParagraph"/>
              <w:shd w:val="clear" w:color="auto" w:fill="FFFFFF" w:themeFill="background1"/>
              <w:spacing w:line="240" w:lineRule="auto"/>
              <w:jc w:val="center"/>
              <w:rPr>
                <w:rFonts w:eastAsia="Calibri"/>
                <w:b/>
                <w:sz w:val="24"/>
                <w:szCs w:val="24"/>
              </w:rPr>
            </w:pPr>
            <w:r w:rsidRPr="00975B32">
              <w:rPr>
                <w:rFonts w:eastAsia="Calibri"/>
                <w:b/>
                <w:sz w:val="24"/>
                <w:szCs w:val="24"/>
              </w:rPr>
              <w:t>Практика</w:t>
            </w:r>
          </w:p>
        </w:tc>
        <w:tc>
          <w:tcPr>
            <w:tcW w:w="2256" w:type="dxa"/>
            <w:vMerge/>
            <w:tcBorders>
              <w:top w:val="single" w:sz="4" w:space="0" w:color="000000"/>
              <w:left w:val="single" w:sz="4" w:space="0" w:color="000000"/>
              <w:bottom w:val="single" w:sz="4" w:space="0" w:color="000000"/>
              <w:right w:val="single" w:sz="4" w:space="0" w:color="000000"/>
            </w:tcBorders>
          </w:tcPr>
          <w:p w14:paraId="55B89DE6" w14:textId="77777777" w:rsidR="001B12FF" w:rsidRPr="00975B32" w:rsidRDefault="001B12FF">
            <w:pPr>
              <w:widowControl w:val="0"/>
              <w:shd w:val="clear" w:color="auto" w:fill="FFFFFF" w:themeFill="background1"/>
              <w:autoSpaceDE w:val="0"/>
              <w:snapToGrid w:val="0"/>
              <w:spacing w:after="0" w:line="240" w:lineRule="auto"/>
              <w:rPr>
                <w:rFonts w:ascii="Times New Roman" w:eastAsia="Calibri" w:hAnsi="Times New Roman"/>
                <w:b/>
                <w:sz w:val="24"/>
                <w:szCs w:val="24"/>
              </w:rPr>
            </w:pPr>
          </w:p>
        </w:tc>
      </w:tr>
      <w:tr w:rsidR="00975B32" w:rsidRPr="00975B32" w14:paraId="37BA3B0D" w14:textId="77777777">
        <w:trPr>
          <w:trHeight w:val="23"/>
        </w:trPr>
        <w:tc>
          <w:tcPr>
            <w:tcW w:w="980" w:type="dxa"/>
            <w:tcBorders>
              <w:top w:val="single" w:sz="4" w:space="0" w:color="000000"/>
              <w:left w:val="single" w:sz="4" w:space="0" w:color="000000"/>
              <w:bottom w:val="single" w:sz="4" w:space="0" w:color="000000"/>
            </w:tcBorders>
          </w:tcPr>
          <w:p w14:paraId="3EAD20AC"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12CB4A5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Вводная диагностика</w:t>
            </w:r>
          </w:p>
        </w:tc>
        <w:tc>
          <w:tcPr>
            <w:tcW w:w="1226" w:type="dxa"/>
            <w:tcBorders>
              <w:top w:val="single" w:sz="4" w:space="0" w:color="000000"/>
              <w:left w:val="single" w:sz="4" w:space="0" w:color="000000"/>
              <w:bottom w:val="single" w:sz="4" w:space="0" w:color="000000"/>
            </w:tcBorders>
          </w:tcPr>
          <w:p w14:paraId="1BF0B07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7BAFC263"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20C1506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vAlign w:val="center"/>
          </w:tcPr>
          <w:p w14:paraId="3335F30E" w14:textId="77777777" w:rsidR="001B12FF" w:rsidRPr="00975B32" w:rsidRDefault="00FA0787">
            <w:pPr>
              <w:widowControl w:val="0"/>
              <w:shd w:val="clear" w:color="auto" w:fill="FFFFFF" w:themeFill="background1"/>
              <w:spacing w:after="0" w:line="240" w:lineRule="auto"/>
              <w:rPr>
                <w:rFonts w:ascii="Times New Roman" w:hAnsi="Times New Roman"/>
                <w:b/>
                <w:bCs/>
                <w:sz w:val="24"/>
                <w:szCs w:val="24"/>
              </w:rPr>
            </w:pPr>
            <w:r w:rsidRPr="00975B32">
              <w:rPr>
                <w:rFonts w:ascii="Times New Roman" w:hAnsi="Times New Roman"/>
                <w:bCs/>
                <w:sz w:val="24"/>
                <w:szCs w:val="24"/>
              </w:rPr>
              <w:t xml:space="preserve">Диагностика </w:t>
            </w:r>
          </w:p>
        </w:tc>
      </w:tr>
      <w:tr w:rsidR="00975B32" w:rsidRPr="00975B32" w14:paraId="120F067B" w14:textId="77777777">
        <w:trPr>
          <w:trHeight w:val="23"/>
        </w:trPr>
        <w:tc>
          <w:tcPr>
            <w:tcW w:w="980" w:type="dxa"/>
            <w:tcBorders>
              <w:top w:val="single" w:sz="4" w:space="0" w:color="000000"/>
              <w:left w:val="single" w:sz="4" w:space="0" w:color="000000"/>
              <w:bottom w:val="single" w:sz="4" w:space="0" w:color="000000"/>
            </w:tcBorders>
          </w:tcPr>
          <w:p w14:paraId="7E7828D3"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62C3355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Апельсин </w:t>
            </w:r>
          </w:p>
        </w:tc>
        <w:tc>
          <w:tcPr>
            <w:tcW w:w="1226" w:type="dxa"/>
            <w:tcBorders>
              <w:top w:val="single" w:sz="4" w:space="0" w:color="000000"/>
              <w:left w:val="single" w:sz="4" w:space="0" w:color="000000"/>
              <w:bottom w:val="single" w:sz="4" w:space="0" w:color="000000"/>
            </w:tcBorders>
          </w:tcPr>
          <w:p w14:paraId="75E1384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5C3892B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01618D2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vAlign w:val="center"/>
          </w:tcPr>
          <w:p w14:paraId="16714273"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Выставка работ</w:t>
            </w:r>
          </w:p>
        </w:tc>
      </w:tr>
      <w:tr w:rsidR="00975B32" w:rsidRPr="00975B32" w14:paraId="22C77225" w14:textId="77777777">
        <w:trPr>
          <w:trHeight w:val="23"/>
        </w:trPr>
        <w:tc>
          <w:tcPr>
            <w:tcW w:w="980" w:type="dxa"/>
            <w:tcBorders>
              <w:top w:val="single" w:sz="4" w:space="0" w:color="000000"/>
              <w:left w:val="single" w:sz="4" w:space="0" w:color="000000"/>
              <w:bottom w:val="single" w:sz="4" w:space="0" w:color="000000"/>
            </w:tcBorders>
          </w:tcPr>
          <w:p w14:paraId="65784D59"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533C3B6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Котик наряжается </w:t>
            </w:r>
          </w:p>
        </w:tc>
        <w:tc>
          <w:tcPr>
            <w:tcW w:w="1226" w:type="dxa"/>
            <w:tcBorders>
              <w:top w:val="single" w:sz="4" w:space="0" w:color="000000"/>
              <w:left w:val="single" w:sz="4" w:space="0" w:color="000000"/>
              <w:bottom w:val="single" w:sz="4" w:space="0" w:color="000000"/>
            </w:tcBorders>
          </w:tcPr>
          <w:p w14:paraId="48C03F3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124584BC"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1001E7C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3425A21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7F008F49" w14:textId="77777777">
        <w:trPr>
          <w:trHeight w:val="23"/>
        </w:trPr>
        <w:tc>
          <w:tcPr>
            <w:tcW w:w="980" w:type="dxa"/>
            <w:tcBorders>
              <w:top w:val="single" w:sz="4" w:space="0" w:color="000000"/>
              <w:left w:val="single" w:sz="4" w:space="0" w:color="000000"/>
              <w:bottom w:val="single" w:sz="4" w:space="0" w:color="000000"/>
            </w:tcBorders>
          </w:tcPr>
          <w:p w14:paraId="5872B49B"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43877CD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Праздничный колпачок</w:t>
            </w:r>
          </w:p>
        </w:tc>
        <w:tc>
          <w:tcPr>
            <w:tcW w:w="1226" w:type="dxa"/>
            <w:tcBorders>
              <w:top w:val="single" w:sz="4" w:space="0" w:color="000000"/>
              <w:left w:val="single" w:sz="4" w:space="0" w:color="000000"/>
              <w:bottom w:val="single" w:sz="4" w:space="0" w:color="000000"/>
            </w:tcBorders>
          </w:tcPr>
          <w:p w14:paraId="3FCE335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6493FFD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1CCA011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0C99AFF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49D169DB" w14:textId="77777777">
        <w:trPr>
          <w:trHeight w:val="23"/>
        </w:trPr>
        <w:tc>
          <w:tcPr>
            <w:tcW w:w="980" w:type="dxa"/>
            <w:tcBorders>
              <w:top w:val="single" w:sz="4" w:space="0" w:color="000000"/>
              <w:left w:val="single" w:sz="4" w:space="0" w:color="000000"/>
              <w:bottom w:val="single" w:sz="4" w:space="0" w:color="000000"/>
            </w:tcBorders>
          </w:tcPr>
          <w:p w14:paraId="5385EDB0"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53FC50A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Овощная грядка</w:t>
            </w:r>
          </w:p>
        </w:tc>
        <w:tc>
          <w:tcPr>
            <w:tcW w:w="1226" w:type="dxa"/>
            <w:tcBorders>
              <w:top w:val="single" w:sz="4" w:space="0" w:color="000000"/>
              <w:left w:val="single" w:sz="4" w:space="0" w:color="000000"/>
              <w:bottom w:val="single" w:sz="4" w:space="0" w:color="000000"/>
            </w:tcBorders>
          </w:tcPr>
          <w:p w14:paraId="11AFF19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25D3E12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4C728BC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616A65D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3303E203" w14:textId="77777777">
        <w:trPr>
          <w:trHeight w:val="23"/>
        </w:trPr>
        <w:tc>
          <w:tcPr>
            <w:tcW w:w="980" w:type="dxa"/>
            <w:tcBorders>
              <w:top w:val="single" w:sz="4" w:space="0" w:color="000000"/>
              <w:left w:val="single" w:sz="4" w:space="0" w:color="000000"/>
              <w:bottom w:val="single" w:sz="4" w:space="0" w:color="000000"/>
            </w:tcBorders>
          </w:tcPr>
          <w:p w14:paraId="01D6C95C"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27F776E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Грибной суп</w:t>
            </w:r>
          </w:p>
        </w:tc>
        <w:tc>
          <w:tcPr>
            <w:tcW w:w="1226" w:type="dxa"/>
            <w:tcBorders>
              <w:top w:val="single" w:sz="4" w:space="0" w:color="000000"/>
              <w:left w:val="single" w:sz="4" w:space="0" w:color="000000"/>
              <w:bottom w:val="single" w:sz="4" w:space="0" w:color="000000"/>
            </w:tcBorders>
          </w:tcPr>
          <w:p w14:paraId="5B98993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083BA18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72B0DF9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067E36A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1194B5F4" w14:textId="77777777">
        <w:trPr>
          <w:trHeight w:val="23"/>
        </w:trPr>
        <w:tc>
          <w:tcPr>
            <w:tcW w:w="980" w:type="dxa"/>
            <w:tcBorders>
              <w:top w:val="single" w:sz="4" w:space="0" w:color="000000"/>
              <w:left w:val="single" w:sz="4" w:space="0" w:color="000000"/>
              <w:bottom w:val="single" w:sz="4" w:space="0" w:color="000000"/>
            </w:tcBorders>
          </w:tcPr>
          <w:p w14:paraId="37026728"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723C29B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Матрешка – символ России</w:t>
            </w:r>
          </w:p>
        </w:tc>
        <w:tc>
          <w:tcPr>
            <w:tcW w:w="1226" w:type="dxa"/>
            <w:tcBorders>
              <w:top w:val="single" w:sz="4" w:space="0" w:color="000000"/>
              <w:left w:val="single" w:sz="4" w:space="0" w:color="000000"/>
              <w:bottom w:val="single" w:sz="4" w:space="0" w:color="000000"/>
            </w:tcBorders>
          </w:tcPr>
          <w:p w14:paraId="091A516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51B21ED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39569F1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4B22D00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294BC893" w14:textId="77777777">
        <w:trPr>
          <w:trHeight w:val="23"/>
        </w:trPr>
        <w:tc>
          <w:tcPr>
            <w:tcW w:w="980" w:type="dxa"/>
            <w:tcBorders>
              <w:top w:val="single" w:sz="4" w:space="0" w:color="000000"/>
              <w:left w:val="single" w:sz="4" w:space="0" w:color="000000"/>
              <w:bottom w:val="single" w:sz="4" w:space="0" w:color="000000"/>
            </w:tcBorders>
          </w:tcPr>
          <w:p w14:paraId="111517B4"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713B017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Ягодный пирог</w:t>
            </w:r>
          </w:p>
        </w:tc>
        <w:tc>
          <w:tcPr>
            <w:tcW w:w="1226" w:type="dxa"/>
            <w:tcBorders>
              <w:top w:val="single" w:sz="4" w:space="0" w:color="000000"/>
              <w:left w:val="single" w:sz="4" w:space="0" w:color="000000"/>
              <w:bottom w:val="single" w:sz="4" w:space="0" w:color="000000"/>
            </w:tcBorders>
          </w:tcPr>
          <w:p w14:paraId="7FB54C4F"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693D778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762011A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4751D45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575C0B70" w14:textId="77777777">
        <w:trPr>
          <w:trHeight w:val="23"/>
        </w:trPr>
        <w:tc>
          <w:tcPr>
            <w:tcW w:w="980" w:type="dxa"/>
            <w:tcBorders>
              <w:top w:val="single" w:sz="4" w:space="0" w:color="000000"/>
              <w:left w:val="single" w:sz="4" w:space="0" w:color="000000"/>
              <w:bottom w:val="single" w:sz="4" w:space="0" w:color="000000"/>
            </w:tcBorders>
          </w:tcPr>
          <w:p w14:paraId="5B5A875E"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3B08046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Пчелка Майя </w:t>
            </w:r>
          </w:p>
        </w:tc>
        <w:tc>
          <w:tcPr>
            <w:tcW w:w="1226" w:type="dxa"/>
            <w:tcBorders>
              <w:top w:val="single" w:sz="4" w:space="0" w:color="000000"/>
              <w:left w:val="single" w:sz="4" w:space="0" w:color="000000"/>
              <w:bottom w:val="single" w:sz="4" w:space="0" w:color="000000"/>
            </w:tcBorders>
          </w:tcPr>
          <w:p w14:paraId="3D9EBD4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0DD084B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1381441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611E02B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680F200E" w14:textId="77777777">
        <w:trPr>
          <w:trHeight w:val="23"/>
        </w:trPr>
        <w:tc>
          <w:tcPr>
            <w:tcW w:w="980" w:type="dxa"/>
            <w:tcBorders>
              <w:top w:val="single" w:sz="4" w:space="0" w:color="000000"/>
              <w:left w:val="single" w:sz="4" w:space="0" w:color="000000"/>
              <w:bottom w:val="single" w:sz="4" w:space="0" w:color="000000"/>
            </w:tcBorders>
          </w:tcPr>
          <w:p w14:paraId="012FAE6B"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1D42F37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Жители моря </w:t>
            </w:r>
          </w:p>
        </w:tc>
        <w:tc>
          <w:tcPr>
            <w:tcW w:w="1226" w:type="dxa"/>
            <w:tcBorders>
              <w:top w:val="single" w:sz="4" w:space="0" w:color="000000"/>
              <w:left w:val="single" w:sz="4" w:space="0" w:color="000000"/>
              <w:bottom w:val="single" w:sz="4" w:space="0" w:color="000000"/>
            </w:tcBorders>
          </w:tcPr>
          <w:p w14:paraId="2C83301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3FD7C99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545E6E8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45C3152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0F2C46DD" w14:textId="77777777">
        <w:trPr>
          <w:trHeight w:val="23"/>
        </w:trPr>
        <w:tc>
          <w:tcPr>
            <w:tcW w:w="980" w:type="dxa"/>
            <w:tcBorders>
              <w:top w:val="single" w:sz="4" w:space="0" w:color="000000"/>
              <w:left w:val="single" w:sz="4" w:space="0" w:color="000000"/>
              <w:bottom w:val="single" w:sz="4" w:space="0" w:color="000000"/>
            </w:tcBorders>
          </w:tcPr>
          <w:p w14:paraId="274D9D58"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6799EDC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Солнышко и облачко </w:t>
            </w:r>
          </w:p>
        </w:tc>
        <w:tc>
          <w:tcPr>
            <w:tcW w:w="1226" w:type="dxa"/>
            <w:tcBorders>
              <w:top w:val="single" w:sz="4" w:space="0" w:color="000000"/>
              <w:left w:val="single" w:sz="4" w:space="0" w:color="000000"/>
              <w:bottom w:val="single" w:sz="4" w:space="0" w:color="000000"/>
            </w:tcBorders>
          </w:tcPr>
          <w:p w14:paraId="174460C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3540CE6A"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123B8D7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11AF5A6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36DDB73B" w14:textId="77777777">
        <w:trPr>
          <w:trHeight w:val="23"/>
        </w:trPr>
        <w:tc>
          <w:tcPr>
            <w:tcW w:w="980" w:type="dxa"/>
            <w:tcBorders>
              <w:top w:val="single" w:sz="4" w:space="0" w:color="000000"/>
              <w:left w:val="single" w:sz="4" w:space="0" w:color="000000"/>
              <w:bottom w:val="single" w:sz="4" w:space="0" w:color="000000"/>
            </w:tcBorders>
          </w:tcPr>
          <w:p w14:paraId="30A74229"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1BA1E96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Сверхскоростной самолет</w:t>
            </w:r>
          </w:p>
        </w:tc>
        <w:tc>
          <w:tcPr>
            <w:tcW w:w="1226" w:type="dxa"/>
            <w:tcBorders>
              <w:top w:val="single" w:sz="4" w:space="0" w:color="000000"/>
              <w:left w:val="single" w:sz="4" w:space="0" w:color="000000"/>
              <w:bottom w:val="single" w:sz="4" w:space="0" w:color="000000"/>
            </w:tcBorders>
          </w:tcPr>
          <w:p w14:paraId="2D82D07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0E84D8E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1981BDB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21578D8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12253067" w14:textId="77777777">
        <w:trPr>
          <w:trHeight w:val="23"/>
        </w:trPr>
        <w:tc>
          <w:tcPr>
            <w:tcW w:w="980" w:type="dxa"/>
            <w:tcBorders>
              <w:top w:val="single" w:sz="4" w:space="0" w:color="000000"/>
              <w:left w:val="single" w:sz="4" w:space="0" w:color="000000"/>
              <w:bottom w:val="single" w:sz="4" w:space="0" w:color="000000"/>
            </w:tcBorders>
          </w:tcPr>
          <w:p w14:paraId="72CB32F0"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786E1F9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Мельница</w:t>
            </w:r>
          </w:p>
        </w:tc>
        <w:tc>
          <w:tcPr>
            <w:tcW w:w="1226" w:type="dxa"/>
            <w:tcBorders>
              <w:top w:val="single" w:sz="4" w:space="0" w:color="000000"/>
              <w:left w:val="single" w:sz="4" w:space="0" w:color="000000"/>
              <w:bottom w:val="single" w:sz="4" w:space="0" w:color="000000"/>
            </w:tcBorders>
          </w:tcPr>
          <w:p w14:paraId="33BECE2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39F88AF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0EF7C77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52AB569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7DA58EE1" w14:textId="77777777">
        <w:trPr>
          <w:trHeight w:val="23"/>
        </w:trPr>
        <w:tc>
          <w:tcPr>
            <w:tcW w:w="980" w:type="dxa"/>
            <w:tcBorders>
              <w:top w:val="single" w:sz="4" w:space="0" w:color="000000"/>
              <w:left w:val="single" w:sz="4" w:space="0" w:color="000000"/>
              <w:bottom w:val="single" w:sz="4" w:space="0" w:color="000000"/>
            </w:tcBorders>
          </w:tcPr>
          <w:p w14:paraId="37BEA195"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2749938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Промежуточная диагностика</w:t>
            </w:r>
          </w:p>
        </w:tc>
        <w:tc>
          <w:tcPr>
            <w:tcW w:w="1226" w:type="dxa"/>
            <w:tcBorders>
              <w:top w:val="single" w:sz="4" w:space="0" w:color="000000"/>
              <w:left w:val="single" w:sz="4" w:space="0" w:color="000000"/>
              <w:bottom w:val="single" w:sz="4" w:space="0" w:color="000000"/>
            </w:tcBorders>
          </w:tcPr>
          <w:p w14:paraId="4CAD063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24D569D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2A4942F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vAlign w:val="center"/>
          </w:tcPr>
          <w:p w14:paraId="579B58AB" w14:textId="77777777" w:rsidR="001B12FF" w:rsidRPr="00975B32" w:rsidRDefault="00FA0787">
            <w:pPr>
              <w:widowControl w:val="0"/>
              <w:shd w:val="clear" w:color="auto" w:fill="FFFFFF" w:themeFill="background1"/>
              <w:spacing w:after="0" w:line="240" w:lineRule="auto"/>
              <w:rPr>
                <w:rFonts w:ascii="Times New Roman" w:hAnsi="Times New Roman"/>
                <w:b/>
                <w:bCs/>
                <w:sz w:val="24"/>
                <w:szCs w:val="24"/>
              </w:rPr>
            </w:pPr>
            <w:r w:rsidRPr="00975B32">
              <w:rPr>
                <w:rFonts w:ascii="Times New Roman" w:hAnsi="Times New Roman"/>
                <w:bCs/>
                <w:sz w:val="24"/>
                <w:szCs w:val="24"/>
              </w:rPr>
              <w:t xml:space="preserve">Диагностика </w:t>
            </w:r>
          </w:p>
        </w:tc>
      </w:tr>
      <w:tr w:rsidR="00975B32" w:rsidRPr="00975B32" w14:paraId="339696CC" w14:textId="77777777">
        <w:trPr>
          <w:trHeight w:val="23"/>
        </w:trPr>
        <w:tc>
          <w:tcPr>
            <w:tcW w:w="980" w:type="dxa"/>
            <w:tcBorders>
              <w:top w:val="single" w:sz="4" w:space="0" w:color="000000"/>
              <w:left w:val="single" w:sz="4" w:space="0" w:color="000000"/>
              <w:bottom w:val="single" w:sz="4" w:space="0" w:color="000000"/>
            </w:tcBorders>
          </w:tcPr>
          <w:p w14:paraId="53674A1E"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3C934ED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Построим дом</w:t>
            </w:r>
          </w:p>
        </w:tc>
        <w:tc>
          <w:tcPr>
            <w:tcW w:w="1226" w:type="dxa"/>
            <w:tcBorders>
              <w:top w:val="single" w:sz="4" w:space="0" w:color="000000"/>
              <w:left w:val="single" w:sz="4" w:space="0" w:color="000000"/>
              <w:bottom w:val="single" w:sz="4" w:space="0" w:color="000000"/>
            </w:tcBorders>
          </w:tcPr>
          <w:p w14:paraId="7A4393A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0D850EF8"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449BFFB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2FADA4C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1EC057FC" w14:textId="77777777">
        <w:trPr>
          <w:trHeight w:val="23"/>
        </w:trPr>
        <w:tc>
          <w:tcPr>
            <w:tcW w:w="980" w:type="dxa"/>
            <w:tcBorders>
              <w:top w:val="single" w:sz="4" w:space="0" w:color="000000"/>
              <w:left w:val="single" w:sz="4" w:space="0" w:color="000000"/>
              <w:bottom w:val="single" w:sz="4" w:space="0" w:color="000000"/>
            </w:tcBorders>
          </w:tcPr>
          <w:p w14:paraId="3323CE4D"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7FAE30A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Филин на охоте</w:t>
            </w:r>
          </w:p>
        </w:tc>
        <w:tc>
          <w:tcPr>
            <w:tcW w:w="1226" w:type="dxa"/>
            <w:tcBorders>
              <w:top w:val="single" w:sz="4" w:space="0" w:color="000000"/>
              <w:left w:val="single" w:sz="4" w:space="0" w:color="000000"/>
              <w:bottom w:val="single" w:sz="4" w:space="0" w:color="000000"/>
            </w:tcBorders>
          </w:tcPr>
          <w:p w14:paraId="588E020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5AF00A86"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45D0A3E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702D8E7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189ABCE7" w14:textId="77777777">
        <w:trPr>
          <w:trHeight w:val="23"/>
        </w:trPr>
        <w:tc>
          <w:tcPr>
            <w:tcW w:w="980" w:type="dxa"/>
            <w:tcBorders>
              <w:top w:val="single" w:sz="4" w:space="0" w:color="000000"/>
              <w:left w:val="single" w:sz="4" w:space="0" w:color="000000"/>
              <w:bottom w:val="single" w:sz="4" w:space="0" w:color="000000"/>
            </w:tcBorders>
          </w:tcPr>
          <w:p w14:paraId="53FC1AB7"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0999B2D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Дед Мороз</w:t>
            </w:r>
          </w:p>
        </w:tc>
        <w:tc>
          <w:tcPr>
            <w:tcW w:w="1226" w:type="dxa"/>
            <w:tcBorders>
              <w:top w:val="single" w:sz="4" w:space="0" w:color="000000"/>
              <w:left w:val="single" w:sz="4" w:space="0" w:color="000000"/>
              <w:bottom w:val="single" w:sz="4" w:space="0" w:color="000000"/>
            </w:tcBorders>
          </w:tcPr>
          <w:p w14:paraId="686F1CE6"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09B49D3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7101066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4F5F5DB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708BE3F7" w14:textId="77777777">
        <w:trPr>
          <w:trHeight w:val="23"/>
        </w:trPr>
        <w:tc>
          <w:tcPr>
            <w:tcW w:w="980" w:type="dxa"/>
            <w:tcBorders>
              <w:top w:val="single" w:sz="4" w:space="0" w:color="000000"/>
              <w:left w:val="single" w:sz="4" w:space="0" w:color="000000"/>
              <w:bottom w:val="single" w:sz="4" w:space="0" w:color="000000"/>
            </w:tcBorders>
          </w:tcPr>
          <w:p w14:paraId="034D9CB9"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53821E8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Маска пирата</w:t>
            </w:r>
          </w:p>
        </w:tc>
        <w:tc>
          <w:tcPr>
            <w:tcW w:w="1226" w:type="dxa"/>
            <w:tcBorders>
              <w:top w:val="single" w:sz="4" w:space="0" w:color="000000"/>
              <w:left w:val="single" w:sz="4" w:space="0" w:color="000000"/>
              <w:bottom w:val="single" w:sz="4" w:space="0" w:color="000000"/>
            </w:tcBorders>
          </w:tcPr>
          <w:p w14:paraId="41D9F929" w14:textId="77777777" w:rsidR="001B12FF" w:rsidRPr="00975B32" w:rsidRDefault="001B12FF">
            <w:pPr>
              <w:widowControl w:val="0"/>
              <w:shd w:val="clear" w:color="auto" w:fill="FFFFFF" w:themeFill="background1"/>
              <w:spacing w:after="0" w:line="240" w:lineRule="auto"/>
              <w:ind w:left="14"/>
              <w:jc w:val="center"/>
              <w:rPr>
                <w:rFonts w:ascii="Times New Roman" w:hAnsi="Times New Roman"/>
                <w:sz w:val="24"/>
                <w:szCs w:val="24"/>
              </w:rPr>
            </w:pPr>
          </w:p>
        </w:tc>
        <w:tc>
          <w:tcPr>
            <w:tcW w:w="801" w:type="dxa"/>
            <w:tcBorders>
              <w:top w:val="single" w:sz="4" w:space="0" w:color="000000"/>
              <w:left w:val="single" w:sz="4" w:space="0" w:color="000000"/>
              <w:bottom w:val="single" w:sz="4" w:space="0" w:color="000000"/>
            </w:tcBorders>
          </w:tcPr>
          <w:p w14:paraId="62387BC0" w14:textId="77777777" w:rsidR="001B12FF" w:rsidRPr="00975B32" w:rsidRDefault="001B12FF">
            <w:pPr>
              <w:pStyle w:val="TableParagraph"/>
              <w:shd w:val="clear" w:color="auto" w:fill="FFFFFF" w:themeFill="background1"/>
              <w:snapToGrid w:val="0"/>
              <w:spacing w:line="240" w:lineRule="auto"/>
              <w:jc w:val="center"/>
              <w:rPr>
                <w:rFonts w:eastAsia="Calibri"/>
                <w:sz w:val="24"/>
                <w:szCs w:val="24"/>
              </w:rPr>
            </w:pPr>
          </w:p>
        </w:tc>
        <w:tc>
          <w:tcPr>
            <w:tcW w:w="1245" w:type="dxa"/>
            <w:tcBorders>
              <w:top w:val="single" w:sz="4" w:space="0" w:color="000000"/>
              <w:left w:val="single" w:sz="4" w:space="0" w:color="000000"/>
              <w:bottom w:val="single" w:sz="4" w:space="0" w:color="000000"/>
            </w:tcBorders>
          </w:tcPr>
          <w:p w14:paraId="2BF05722" w14:textId="77777777" w:rsidR="001B12FF" w:rsidRPr="00975B32" w:rsidRDefault="001B12FF">
            <w:pPr>
              <w:widowControl w:val="0"/>
              <w:shd w:val="clear" w:color="auto" w:fill="FFFFFF" w:themeFill="background1"/>
              <w:spacing w:after="0" w:line="240" w:lineRule="auto"/>
              <w:jc w:val="center"/>
              <w:rPr>
                <w:rFonts w:ascii="Times New Roman" w:hAnsi="Times New Roman"/>
                <w:sz w:val="24"/>
                <w:szCs w:val="24"/>
              </w:rPr>
            </w:pPr>
          </w:p>
        </w:tc>
        <w:tc>
          <w:tcPr>
            <w:tcW w:w="2256" w:type="dxa"/>
            <w:tcBorders>
              <w:top w:val="single" w:sz="4" w:space="0" w:color="000000"/>
              <w:left w:val="single" w:sz="4" w:space="0" w:color="000000"/>
              <w:bottom w:val="single" w:sz="4" w:space="0" w:color="000000"/>
              <w:right w:val="single" w:sz="4" w:space="0" w:color="000000"/>
            </w:tcBorders>
          </w:tcPr>
          <w:p w14:paraId="3E4B79C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4A88F06A" w14:textId="77777777">
        <w:trPr>
          <w:trHeight w:val="23"/>
        </w:trPr>
        <w:tc>
          <w:tcPr>
            <w:tcW w:w="980" w:type="dxa"/>
            <w:tcBorders>
              <w:top w:val="single" w:sz="4" w:space="0" w:color="000000"/>
              <w:left w:val="single" w:sz="4" w:space="0" w:color="000000"/>
              <w:bottom w:val="single" w:sz="4" w:space="0" w:color="000000"/>
            </w:tcBorders>
          </w:tcPr>
          <w:p w14:paraId="41B573AA"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6923213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Грузовик привез песок</w:t>
            </w:r>
          </w:p>
        </w:tc>
        <w:tc>
          <w:tcPr>
            <w:tcW w:w="1226" w:type="dxa"/>
            <w:tcBorders>
              <w:top w:val="single" w:sz="4" w:space="0" w:color="000000"/>
              <w:left w:val="single" w:sz="4" w:space="0" w:color="000000"/>
              <w:bottom w:val="single" w:sz="4" w:space="0" w:color="000000"/>
            </w:tcBorders>
          </w:tcPr>
          <w:p w14:paraId="03BD25E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0A62CA62"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0AFADA6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549A9D1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0AA74143" w14:textId="77777777">
        <w:trPr>
          <w:trHeight w:val="23"/>
        </w:trPr>
        <w:tc>
          <w:tcPr>
            <w:tcW w:w="980" w:type="dxa"/>
            <w:tcBorders>
              <w:top w:val="single" w:sz="4" w:space="0" w:color="000000"/>
              <w:left w:val="single" w:sz="4" w:space="0" w:color="000000"/>
              <w:bottom w:val="single" w:sz="4" w:space="0" w:color="000000"/>
            </w:tcBorders>
          </w:tcPr>
          <w:p w14:paraId="027BFEC9"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69EA043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Овечка </w:t>
            </w:r>
          </w:p>
        </w:tc>
        <w:tc>
          <w:tcPr>
            <w:tcW w:w="1226" w:type="dxa"/>
            <w:tcBorders>
              <w:top w:val="single" w:sz="4" w:space="0" w:color="000000"/>
              <w:left w:val="single" w:sz="4" w:space="0" w:color="000000"/>
              <w:bottom w:val="single" w:sz="4" w:space="0" w:color="000000"/>
            </w:tcBorders>
          </w:tcPr>
          <w:p w14:paraId="51AF94DC"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57EE8A3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75397F6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39DA66D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6C9AF2CB" w14:textId="77777777">
        <w:trPr>
          <w:trHeight w:val="23"/>
        </w:trPr>
        <w:tc>
          <w:tcPr>
            <w:tcW w:w="980" w:type="dxa"/>
            <w:tcBorders>
              <w:top w:val="single" w:sz="4" w:space="0" w:color="000000"/>
              <w:left w:val="single" w:sz="4" w:space="0" w:color="000000"/>
              <w:bottom w:val="single" w:sz="4" w:space="0" w:color="000000"/>
            </w:tcBorders>
          </w:tcPr>
          <w:p w14:paraId="4D7F58F1"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2983F8D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Морской конек</w:t>
            </w:r>
          </w:p>
        </w:tc>
        <w:tc>
          <w:tcPr>
            <w:tcW w:w="1226" w:type="dxa"/>
            <w:tcBorders>
              <w:top w:val="single" w:sz="4" w:space="0" w:color="000000"/>
              <w:left w:val="single" w:sz="4" w:space="0" w:color="000000"/>
              <w:bottom w:val="single" w:sz="4" w:space="0" w:color="000000"/>
            </w:tcBorders>
          </w:tcPr>
          <w:p w14:paraId="46EDD0B4" w14:textId="77777777" w:rsidR="001B12FF" w:rsidRPr="00975B32" w:rsidRDefault="001B12FF">
            <w:pPr>
              <w:widowControl w:val="0"/>
              <w:shd w:val="clear" w:color="auto" w:fill="FFFFFF" w:themeFill="background1"/>
              <w:spacing w:after="0" w:line="240" w:lineRule="auto"/>
              <w:ind w:left="14"/>
              <w:jc w:val="center"/>
              <w:rPr>
                <w:rFonts w:ascii="Times New Roman" w:hAnsi="Times New Roman"/>
                <w:sz w:val="24"/>
                <w:szCs w:val="24"/>
              </w:rPr>
            </w:pPr>
          </w:p>
        </w:tc>
        <w:tc>
          <w:tcPr>
            <w:tcW w:w="801" w:type="dxa"/>
            <w:tcBorders>
              <w:top w:val="single" w:sz="4" w:space="0" w:color="000000"/>
              <w:left w:val="single" w:sz="4" w:space="0" w:color="000000"/>
              <w:bottom w:val="single" w:sz="4" w:space="0" w:color="000000"/>
            </w:tcBorders>
          </w:tcPr>
          <w:p w14:paraId="2C6C749D" w14:textId="77777777" w:rsidR="001B12FF" w:rsidRPr="00975B32" w:rsidRDefault="001B12FF">
            <w:pPr>
              <w:pStyle w:val="TableParagraph"/>
              <w:shd w:val="clear" w:color="auto" w:fill="FFFFFF" w:themeFill="background1"/>
              <w:snapToGrid w:val="0"/>
              <w:spacing w:line="240" w:lineRule="auto"/>
              <w:jc w:val="center"/>
              <w:rPr>
                <w:rFonts w:eastAsia="Calibri"/>
                <w:sz w:val="24"/>
                <w:szCs w:val="24"/>
              </w:rPr>
            </w:pPr>
          </w:p>
        </w:tc>
        <w:tc>
          <w:tcPr>
            <w:tcW w:w="1245" w:type="dxa"/>
            <w:tcBorders>
              <w:top w:val="single" w:sz="4" w:space="0" w:color="000000"/>
              <w:left w:val="single" w:sz="4" w:space="0" w:color="000000"/>
              <w:bottom w:val="single" w:sz="4" w:space="0" w:color="000000"/>
            </w:tcBorders>
          </w:tcPr>
          <w:p w14:paraId="57C2821A" w14:textId="77777777" w:rsidR="001B12FF" w:rsidRPr="00975B32" w:rsidRDefault="001B12FF">
            <w:pPr>
              <w:widowControl w:val="0"/>
              <w:shd w:val="clear" w:color="auto" w:fill="FFFFFF" w:themeFill="background1"/>
              <w:spacing w:after="0" w:line="240" w:lineRule="auto"/>
              <w:jc w:val="center"/>
              <w:rPr>
                <w:rFonts w:ascii="Times New Roman" w:hAnsi="Times New Roman"/>
                <w:sz w:val="24"/>
                <w:szCs w:val="24"/>
              </w:rPr>
            </w:pPr>
          </w:p>
        </w:tc>
        <w:tc>
          <w:tcPr>
            <w:tcW w:w="2256" w:type="dxa"/>
            <w:tcBorders>
              <w:top w:val="single" w:sz="4" w:space="0" w:color="000000"/>
              <w:left w:val="single" w:sz="4" w:space="0" w:color="000000"/>
              <w:bottom w:val="single" w:sz="4" w:space="0" w:color="000000"/>
              <w:right w:val="single" w:sz="4" w:space="0" w:color="000000"/>
            </w:tcBorders>
          </w:tcPr>
          <w:p w14:paraId="5C05FBD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5E3FEB5E" w14:textId="77777777">
        <w:trPr>
          <w:trHeight w:val="23"/>
        </w:trPr>
        <w:tc>
          <w:tcPr>
            <w:tcW w:w="980" w:type="dxa"/>
            <w:tcBorders>
              <w:top w:val="single" w:sz="4" w:space="0" w:color="000000"/>
              <w:left w:val="single" w:sz="4" w:space="0" w:color="000000"/>
              <w:bottom w:val="single" w:sz="4" w:space="0" w:color="000000"/>
            </w:tcBorders>
          </w:tcPr>
          <w:p w14:paraId="0F613C7A"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2059C8F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Курочка </w:t>
            </w:r>
          </w:p>
        </w:tc>
        <w:tc>
          <w:tcPr>
            <w:tcW w:w="1226" w:type="dxa"/>
            <w:tcBorders>
              <w:top w:val="single" w:sz="4" w:space="0" w:color="000000"/>
              <w:left w:val="single" w:sz="4" w:space="0" w:color="000000"/>
              <w:bottom w:val="single" w:sz="4" w:space="0" w:color="000000"/>
            </w:tcBorders>
          </w:tcPr>
          <w:p w14:paraId="2F80ACB7"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766EA64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0DEE85D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1290F62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4F7D1C60" w14:textId="77777777">
        <w:trPr>
          <w:trHeight w:val="23"/>
        </w:trPr>
        <w:tc>
          <w:tcPr>
            <w:tcW w:w="980" w:type="dxa"/>
            <w:tcBorders>
              <w:top w:val="single" w:sz="4" w:space="0" w:color="000000"/>
              <w:left w:val="single" w:sz="4" w:space="0" w:color="000000"/>
              <w:bottom w:val="single" w:sz="4" w:space="0" w:color="000000"/>
            </w:tcBorders>
          </w:tcPr>
          <w:p w14:paraId="55354DA3"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78F053E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Трактор убирает урожай</w:t>
            </w:r>
          </w:p>
        </w:tc>
        <w:tc>
          <w:tcPr>
            <w:tcW w:w="1226" w:type="dxa"/>
            <w:tcBorders>
              <w:top w:val="single" w:sz="4" w:space="0" w:color="000000"/>
              <w:left w:val="single" w:sz="4" w:space="0" w:color="000000"/>
              <w:bottom w:val="single" w:sz="4" w:space="0" w:color="000000"/>
            </w:tcBorders>
          </w:tcPr>
          <w:p w14:paraId="36CFE87D"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6116CAF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4275517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29C396C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2416F497" w14:textId="77777777">
        <w:trPr>
          <w:trHeight w:val="23"/>
        </w:trPr>
        <w:tc>
          <w:tcPr>
            <w:tcW w:w="980" w:type="dxa"/>
            <w:tcBorders>
              <w:top w:val="single" w:sz="4" w:space="0" w:color="000000"/>
              <w:left w:val="single" w:sz="4" w:space="0" w:color="000000"/>
              <w:bottom w:val="single" w:sz="4" w:space="0" w:color="000000"/>
            </w:tcBorders>
          </w:tcPr>
          <w:p w14:paraId="0DB669EB"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2A0A041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Лягушка на болоте </w:t>
            </w:r>
          </w:p>
        </w:tc>
        <w:tc>
          <w:tcPr>
            <w:tcW w:w="1226" w:type="dxa"/>
            <w:tcBorders>
              <w:top w:val="single" w:sz="4" w:space="0" w:color="000000"/>
              <w:left w:val="single" w:sz="4" w:space="0" w:color="000000"/>
              <w:bottom w:val="single" w:sz="4" w:space="0" w:color="000000"/>
            </w:tcBorders>
          </w:tcPr>
          <w:p w14:paraId="5D4B7DCE"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3426426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3ACEE30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2DE778E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069D417B" w14:textId="77777777">
        <w:trPr>
          <w:trHeight w:val="23"/>
        </w:trPr>
        <w:tc>
          <w:tcPr>
            <w:tcW w:w="980" w:type="dxa"/>
            <w:tcBorders>
              <w:top w:val="single" w:sz="4" w:space="0" w:color="000000"/>
              <w:left w:val="single" w:sz="4" w:space="0" w:color="000000"/>
              <w:bottom w:val="single" w:sz="4" w:space="0" w:color="000000"/>
            </w:tcBorders>
          </w:tcPr>
          <w:p w14:paraId="1FB20C31"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0C8A644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Пальма на острове</w:t>
            </w:r>
          </w:p>
        </w:tc>
        <w:tc>
          <w:tcPr>
            <w:tcW w:w="1226" w:type="dxa"/>
            <w:tcBorders>
              <w:top w:val="single" w:sz="4" w:space="0" w:color="000000"/>
              <w:left w:val="single" w:sz="4" w:space="0" w:color="000000"/>
              <w:bottom w:val="single" w:sz="4" w:space="0" w:color="000000"/>
            </w:tcBorders>
          </w:tcPr>
          <w:p w14:paraId="3435E5A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12B782FF"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25292FE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381E89E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56719579" w14:textId="77777777">
        <w:trPr>
          <w:trHeight w:val="23"/>
        </w:trPr>
        <w:tc>
          <w:tcPr>
            <w:tcW w:w="980" w:type="dxa"/>
            <w:tcBorders>
              <w:top w:val="single" w:sz="4" w:space="0" w:color="000000"/>
              <w:left w:val="single" w:sz="4" w:space="0" w:color="000000"/>
              <w:bottom w:val="single" w:sz="4" w:space="0" w:color="000000"/>
            </w:tcBorders>
          </w:tcPr>
          <w:p w14:paraId="59E5C800"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5F368A4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Фея </w:t>
            </w:r>
          </w:p>
        </w:tc>
        <w:tc>
          <w:tcPr>
            <w:tcW w:w="1226" w:type="dxa"/>
            <w:tcBorders>
              <w:top w:val="single" w:sz="4" w:space="0" w:color="000000"/>
              <w:left w:val="single" w:sz="4" w:space="0" w:color="000000"/>
              <w:bottom w:val="single" w:sz="4" w:space="0" w:color="000000"/>
            </w:tcBorders>
          </w:tcPr>
          <w:p w14:paraId="4A64B82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14F9F75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549223B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0570E0E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1DD10F9F" w14:textId="77777777">
        <w:trPr>
          <w:trHeight w:val="23"/>
        </w:trPr>
        <w:tc>
          <w:tcPr>
            <w:tcW w:w="980" w:type="dxa"/>
            <w:tcBorders>
              <w:top w:val="single" w:sz="4" w:space="0" w:color="000000"/>
              <w:left w:val="single" w:sz="4" w:space="0" w:color="000000"/>
              <w:bottom w:val="single" w:sz="4" w:space="0" w:color="000000"/>
            </w:tcBorders>
          </w:tcPr>
          <w:p w14:paraId="5E8037B2"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77E5815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Коробочка для мелочей (объемная)</w:t>
            </w:r>
          </w:p>
        </w:tc>
        <w:tc>
          <w:tcPr>
            <w:tcW w:w="1226" w:type="dxa"/>
            <w:tcBorders>
              <w:top w:val="single" w:sz="4" w:space="0" w:color="000000"/>
              <w:left w:val="single" w:sz="4" w:space="0" w:color="000000"/>
              <w:bottom w:val="single" w:sz="4" w:space="0" w:color="000000"/>
            </w:tcBorders>
          </w:tcPr>
          <w:p w14:paraId="3AA043C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3155A46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3D8FEAB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552C414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661D9184" w14:textId="77777777">
        <w:trPr>
          <w:trHeight w:val="23"/>
        </w:trPr>
        <w:tc>
          <w:tcPr>
            <w:tcW w:w="980" w:type="dxa"/>
            <w:tcBorders>
              <w:top w:val="single" w:sz="4" w:space="0" w:color="000000"/>
              <w:left w:val="single" w:sz="4" w:space="0" w:color="000000"/>
              <w:bottom w:val="single" w:sz="4" w:space="0" w:color="000000"/>
            </w:tcBorders>
          </w:tcPr>
          <w:p w14:paraId="7850FD88"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561B422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Синичка </w:t>
            </w:r>
          </w:p>
        </w:tc>
        <w:tc>
          <w:tcPr>
            <w:tcW w:w="1226" w:type="dxa"/>
            <w:tcBorders>
              <w:top w:val="single" w:sz="4" w:space="0" w:color="000000"/>
              <w:left w:val="single" w:sz="4" w:space="0" w:color="000000"/>
              <w:bottom w:val="single" w:sz="4" w:space="0" w:color="000000"/>
            </w:tcBorders>
          </w:tcPr>
          <w:p w14:paraId="6EC5431B"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20AC4F7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0D70FDA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42C04B8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62EA96FF" w14:textId="77777777">
        <w:trPr>
          <w:trHeight w:val="23"/>
        </w:trPr>
        <w:tc>
          <w:tcPr>
            <w:tcW w:w="980" w:type="dxa"/>
            <w:tcBorders>
              <w:top w:val="single" w:sz="4" w:space="0" w:color="000000"/>
              <w:left w:val="single" w:sz="4" w:space="0" w:color="000000"/>
              <w:bottom w:val="single" w:sz="4" w:space="0" w:color="000000"/>
            </w:tcBorders>
          </w:tcPr>
          <w:p w14:paraId="1764663F"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01B34AF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Африканский лев</w:t>
            </w:r>
          </w:p>
        </w:tc>
        <w:tc>
          <w:tcPr>
            <w:tcW w:w="1226" w:type="dxa"/>
            <w:tcBorders>
              <w:top w:val="single" w:sz="4" w:space="0" w:color="000000"/>
              <w:left w:val="single" w:sz="4" w:space="0" w:color="000000"/>
              <w:bottom w:val="single" w:sz="4" w:space="0" w:color="000000"/>
            </w:tcBorders>
          </w:tcPr>
          <w:p w14:paraId="564EC10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26506D09"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7673B8E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508A40F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16607E7E" w14:textId="77777777">
        <w:trPr>
          <w:trHeight w:val="23"/>
        </w:trPr>
        <w:tc>
          <w:tcPr>
            <w:tcW w:w="980" w:type="dxa"/>
            <w:tcBorders>
              <w:top w:val="single" w:sz="4" w:space="0" w:color="000000"/>
              <w:left w:val="single" w:sz="4" w:space="0" w:color="000000"/>
              <w:bottom w:val="single" w:sz="4" w:space="0" w:color="000000"/>
            </w:tcBorders>
          </w:tcPr>
          <w:p w14:paraId="5CAFA3FB"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5932AAE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Итоговая диагностика</w:t>
            </w:r>
          </w:p>
        </w:tc>
        <w:tc>
          <w:tcPr>
            <w:tcW w:w="1226" w:type="dxa"/>
            <w:tcBorders>
              <w:top w:val="single" w:sz="4" w:space="0" w:color="000000"/>
              <w:left w:val="single" w:sz="4" w:space="0" w:color="000000"/>
              <w:bottom w:val="single" w:sz="4" w:space="0" w:color="000000"/>
            </w:tcBorders>
          </w:tcPr>
          <w:p w14:paraId="07D2334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26063E2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588C293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1415761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 xml:space="preserve">Диагностика </w:t>
            </w:r>
          </w:p>
        </w:tc>
      </w:tr>
      <w:tr w:rsidR="00975B32" w:rsidRPr="00975B32" w14:paraId="57084C33" w14:textId="77777777">
        <w:trPr>
          <w:trHeight w:val="23"/>
        </w:trPr>
        <w:tc>
          <w:tcPr>
            <w:tcW w:w="980" w:type="dxa"/>
            <w:tcBorders>
              <w:top w:val="single" w:sz="4" w:space="0" w:color="000000"/>
              <w:left w:val="single" w:sz="4" w:space="0" w:color="000000"/>
              <w:bottom w:val="single" w:sz="4" w:space="0" w:color="000000"/>
            </w:tcBorders>
          </w:tcPr>
          <w:p w14:paraId="0EE16059"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7739EF2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Божья коровка</w:t>
            </w:r>
          </w:p>
        </w:tc>
        <w:tc>
          <w:tcPr>
            <w:tcW w:w="1226" w:type="dxa"/>
            <w:tcBorders>
              <w:top w:val="single" w:sz="4" w:space="0" w:color="000000"/>
              <w:left w:val="single" w:sz="4" w:space="0" w:color="000000"/>
              <w:bottom w:val="single" w:sz="4" w:space="0" w:color="000000"/>
            </w:tcBorders>
          </w:tcPr>
          <w:p w14:paraId="049792B1"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45E351B7"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3CC2A2E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11F09EC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3AA6A79A" w14:textId="77777777">
        <w:trPr>
          <w:trHeight w:val="23"/>
        </w:trPr>
        <w:tc>
          <w:tcPr>
            <w:tcW w:w="980" w:type="dxa"/>
            <w:tcBorders>
              <w:top w:val="single" w:sz="4" w:space="0" w:color="000000"/>
              <w:left w:val="single" w:sz="4" w:space="0" w:color="000000"/>
              <w:bottom w:val="single" w:sz="4" w:space="0" w:color="000000"/>
            </w:tcBorders>
          </w:tcPr>
          <w:p w14:paraId="74602FCB"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291674D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Машина и светофор (объемная аппликация)</w:t>
            </w:r>
          </w:p>
        </w:tc>
        <w:tc>
          <w:tcPr>
            <w:tcW w:w="1226" w:type="dxa"/>
            <w:tcBorders>
              <w:top w:val="single" w:sz="4" w:space="0" w:color="000000"/>
              <w:left w:val="single" w:sz="4" w:space="0" w:color="000000"/>
              <w:bottom w:val="single" w:sz="4" w:space="0" w:color="000000"/>
            </w:tcBorders>
          </w:tcPr>
          <w:p w14:paraId="5D8CF368"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0362C96E"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7FD642F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59D4254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6882AD6D" w14:textId="77777777">
        <w:trPr>
          <w:trHeight w:val="23"/>
        </w:trPr>
        <w:tc>
          <w:tcPr>
            <w:tcW w:w="980" w:type="dxa"/>
            <w:tcBorders>
              <w:top w:val="single" w:sz="4" w:space="0" w:color="000000"/>
              <w:left w:val="single" w:sz="4" w:space="0" w:color="000000"/>
              <w:bottom w:val="single" w:sz="4" w:space="0" w:color="000000"/>
            </w:tcBorders>
          </w:tcPr>
          <w:p w14:paraId="26788920"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793163B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Муравей с листочком</w:t>
            </w:r>
          </w:p>
        </w:tc>
        <w:tc>
          <w:tcPr>
            <w:tcW w:w="1226" w:type="dxa"/>
            <w:tcBorders>
              <w:top w:val="single" w:sz="4" w:space="0" w:color="000000"/>
              <w:left w:val="single" w:sz="4" w:space="0" w:color="000000"/>
              <w:bottom w:val="single" w:sz="4" w:space="0" w:color="000000"/>
            </w:tcBorders>
          </w:tcPr>
          <w:p w14:paraId="76CB748A"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7642C525"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7A9215B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5159439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435F37BF" w14:textId="77777777">
        <w:trPr>
          <w:trHeight w:val="23"/>
        </w:trPr>
        <w:tc>
          <w:tcPr>
            <w:tcW w:w="980" w:type="dxa"/>
            <w:tcBorders>
              <w:top w:val="single" w:sz="4" w:space="0" w:color="000000"/>
              <w:left w:val="single" w:sz="4" w:space="0" w:color="000000"/>
              <w:bottom w:val="single" w:sz="4" w:space="0" w:color="000000"/>
            </w:tcBorders>
          </w:tcPr>
          <w:p w14:paraId="784429ED"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6A09688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Домашние животные на ферме (</w:t>
            </w:r>
            <w:proofErr w:type="gramStart"/>
            <w:r w:rsidRPr="00975B32">
              <w:rPr>
                <w:rFonts w:ascii="Times New Roman" w:hAnsi="Times New Roman"/>
                <w:sz w:val="24"/>
                <w:szCs w:val="24"/>
              </w:rPr>
              <w:t>объемная</w:t>
            </w:r>
            <w:proofErr w:type="gramEnd"/>
            <w:r w:rsidRPr="00975B32">
              <w:rPr>
                <w:rFonts w:ascii="Times New Roman" w:hAnsi="Times New Roman"/>
                <w:sz w:val="24"/>
                <w:szCs w:val="24"/>
              </w:rPr>
              <w:t>)</w:t>
            </w:r>
          </w:p>
        </w:tc>
        <w:tc>
          <w:tcPr>
            <w:tcW w:w="1226" w:type="dxa"/>
            <w:tcBorders>
              <w:top w:val="single" w:sz="4" w:space="0" w:color="000000"/>
              <w:left w:val="single" w:sz="4" w:space="0" w:color="000000"/>
              <w:bottom w:val="single" w:sz="4" w:space="0" w:color="000000"/>
            </w:tcBorders>
          </w:tcPr>
          <w:p w14:paraId="05FCC204"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4CABD04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7662B9F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4485281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56735BCF" w14:textId="77777777">
        <w:trPr>
          <w:trHeight w:val="23"/>
        </w:trPr>
        <w:tc>
          <w:tcPr>
            <w:tcW w:w="980" w:type="dxa"/>
            <w:tcBorders>
              <w:top w:val="single" w:sz="4" w:space="0" w:color="000000"/>
              <w:left w:val="single" w:sz="4" w:space="0" w:color="000000"/>
              <w:bottom w:val="single" w:sz="4" w:space="0" w:color="000000"/>
            </w:tcBorders>
          </w:tcPr>
          <w:p w14:paraId="36EA61DF"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58B9666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Домашние птицы (</w:t>
            </w:r>
            <w:proofErr w:type="gramStart"/>
            <w:r w:rsidRPr="00975B32">
              <w:rPr>
                <w:rFonts w:ascii="Times New Roman" w:hAnsi="Times New Roman"/>
                <w:sz w:val="24"/>
                <w:szCs w:val="24"/>
              </w:rPr>
              <w:t>объемная</w:t>
            </w:r>
            <w:proofErr w:type="gramEnd"/>
            <w:r w:rsidRPr="00975B32">
              <w:rPr>
                <w:rFonts w:ascii="Times New Roman" w:hAnsi="Times New Roman"/>
                <w:sz w:val="24"/>
                <w:szCs w:val="24"/>
              </w:rPr>
              <w:t>)</w:t>
            </w:r>
          </w:p>
        </w:tc>
        <w:tc>
          <w:tcPr>
            <w:tcW w:w="1226" w:type="dxa"/>
            <w:tcBorders>
              <w:top w:val="single" w:sz="4" w:space="0" w:color="000000"/>
              <w:left w:val="single" w:sz="4" w:space="0" w:color="000000"/>
              <w:bottom w:val="single" w:sz="4" w:space="0" w:color="000000"/>
            </w:tcBorders>
          </w:tcPr>
          <w:p w14:paraId="5B9B493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6F540F0D"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06D26AA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tcPr>
          <w:p w14:paraId="51521EC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0E70FEE4" w14:textId="77777777">
        <w:trPr>
          <w:trHeight w:val="23"/>
        </w:trPr>
        <w:tc>
          <w:tcPr>
            <w:tcW w:w="980" w:type="dxa"/>
            <w:tcBorders>
              <w:top w:val="single" w:sz="4" w:space="0" w:color="000000"/>
              <w:left w:val="single" w:sz="4" w:space="0" w:color="000000"/>
              <w:bottom w:val="single" w:sz="4" w:space="0" w:color="000000"/>
            </w:tcBorders>
          </w:tcPr>
          <w:p w14:paraId="2295F1C9" w14:textId="77777777" w:rsidR="001B12FF" w:rsidRPr="00975B32" w:rsidRDefault="001B12FF" w:rsidP="00FE2806">
            <w:pPr>
              <w:pStyle w:val="TableParagraph"/>
              <w:numPr>
                <w:ilvl w:val="0"/>
                <w:numId w:val="39"/>
              </w:numPr>
              <w:shd w:val="clear" w:color="auto" w:fill="FFFFFF" w:themeFill="background1"/>
              <w:autoSpaceDE w:val="0"/>
              <w:snapToGrid w:val="0"/>
              <w:spacing w:line="240" w:lineRule="auto"/>
              <w:ind w:left="147" w:firstLine="0"/>
              <w:rPr>
                <w:rFonts w:eastAsia="Calibri"/>
                <w:sz w:val="24"/>
                <w:szCs w:val="24"/>
                <w:lang w:val="en-US"/>
              </w:rPr>
            </w:pPr>
          </w:p>
        </w:tc>
        <w:tc>
          <w:tcPr>
            <w:tcW w:w="3420" w:type="dxa"/>
            <w:tcBorders>
              <w:top w:val="single" w:sz="4" w:space="0" w:color="000000"/>
              <w:left w:val="single" w:sz="4" w:space="0" w:color="000000"/>
              <w:bottom w:val="single" w:sz="4" w:space="0" w:color="000000"/>
            </w:tcBorders>
          </w:tcPr>
          <w:p w14:paraId="6D6980D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Хлев для домашних животных (</w:t>
            </w:r>
            <w:proofErr w:type="gramStart"/>
            <w:r w:rsidRPr="00975B32">
              <w:rPr>
                <w:rFonts w:ascii="Times New Roman" w:hAnsi="Times New Roman"/>
                <w:sz w:val="24"/>
                <w:szCs w:val="24"/>
              </w:rPr>
              <w:t>объемная</w:t>
            </w:r>
            <w:proofErr w:type="gramEnd"/>
            <w:r w:rsidRPr="00975B32">
              <w:rPr>
                <w:rFonts w:ascii="Times New Roman" w:hAnsi="Times New Roman"/>
                <w:sz w:val="24"/>
                <w:szCs w:val="24"/>
              </w:rPr>
              <w:t>)</w:t>
            </w:r>
          </w:p>
        </w:tc>
        <w:tc>
          <w:tcPr>
            <w:tcW w:w="1226" w:type="dxa"/>
            <w:tcBorders>
              <w:top w:val="single" w:sz="4" w:space="0" w:color="000000"/>
              <w:left w:val="single" w:sz="4" w:space="0" w:color="000000"/>
              <w:bottom w:val="single" w:sz="4" w:space="0" w:color="000000"/>
            </w:tcBorders>
          </w:tcPr>
          <w:p w14:paraId="0380834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hAnsi="Times New Roman"/>
                <w:sz w:val="24"/>
                <w:szCs w:val="24"/>
              </w:rPr>
              <w:t>1</w:t>
            </w:r>
          </w:p>
        </w:tc>
        <w:tc>
          <w:tcPr>
            <w:tcW w:w="801" w:type="dxa"/>
            <w:tcBorders>
              <w:top w:val="single" w:sz="4" w:space="0" w:color="000000"/>
              <w:left w:val="single" w:sz="4" w:space="0" w:color="000000"/>
              <w:bottom w:val="single" w:sz="4" w:space="0" w:color="000000"/>
            </w:tcBorders>
          </w:tcPr>
          <w:p w14:paraId="74385C01"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0,2</w:t>
            </w:r>
          </w:p>
        </w:tc>
        <w:tc>
          <w:tcPr>
            <w:tcW w:w="1245" w:type="dxa"/>
            <w:tcBorders>
              <w:top w:val="single" w:sz="4" w:space="0" w:color="000000"/>
              <w:left w:val="single" w:sz="4" w:space="0" w:color="000000"/>
              <w:bottom w:val="single" w:sz="4" w:space="0" w:color="000000"/>
            </w:tcBorders>
          </w:tcPr>
          <w:p w14:paraId="312E9B2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0,8</w:t>
            </w:r>
          </w:p>
        </w:tc>
        <w:tc>
          <w:tcPr>
            <w:tcW w:w="2256" w:type="dxa"/>
            <w:tcBorders>
              <w:top w:val="single" w:sz="4" w:space="0" w:color="000000"/>
              <w:left w:val="single" w:sz="4" w:space="0" w:color="000000"/>
              <w:bottom w:val="single" w:sz="4" w:space="0" w:color="000000"/>
              <w:right w:val="single" w:sz="4" w:space="0" w:color="000000"/>
            </w:tcBorders>
            <w:vAlign w:val="center"/>
          </w:tcPr>
          <w:p w14:paraId="640427A0" w14:textId="77777777" w:rsidR="001B12FF" w:rsidRPr="00975B32" w:rsidRDefault="00FA0787">
            <w:pPr>
              <w:widowControl w:val="0"/>
              <w:shd w:val="clear" w:color="auto" w:fill="FFFFFF" w:themeFill="background1"/>
              <w:spacing w:after="0" w:line="240" w:lineRule="auto"/>
              <w:rPr>
                <w:rFonts w:ascii="Times New Roman" w:hAnsi="Times New Roman"/>
                <w:b/>
                <w:bCs/>
                <w:sz w:val="24"/>
                <w:szCs w:val="24"/>
              </w:rPr>
            </w:pPr>
            <w:r w:rsidRPr="00975B32">
              <w:rPr>
                <w:rFonts w:ascii="Times New Roman" w:hAnsi="Times New Roman"/>
                <w:bCs/>
                <w:sz w:val="24"/>
                <w:szCs w:val="24"/>
              </w:rPr>
              <w:t>Выставка работ</w:t>
            </w:r>
          </w:p>
        </w:tc>
      </w:tr>
      <w:tr w:rsidR="00975B32" w:rsidRPr="00975B32" w14:paraId="2753A3BF" w14:textId="77777777">
        <w:trPr>
          <w:trHeight w:val="23"/>
        </w:trPr>
        <w:tc>
          <w:tcPr>
            <w:tcW w:w="980" w:type="dxa"/>
            <w:tcBorders>
              <w:top w:val="single" w:sz="4" w:space="0" w:color="000000"/>
              <w:left w:val="single" w:sz="4" w:space="0" w:color="000000"/>
              <w:bottom w:val="single" w:sz="4" w:space="0" w:color="000000"/>
            </w:tcBorders>
          </w:tcPr>
          <w:p w14:paraId="1FEF3B89" w14:textId="77777777" w:rsidR="001B12FF" w:rsidRPr="00975B32" w:rsidRDefault="001B12FF">
            <w:pPr>
              <w:pStyle w:val="TableParagraph"/>
              <w:shd w:val="clear" w:color="auto" w:fill="FFFFFF" w:themeFill="background1"/>
              <w:autoSpaceDE w:val="0"/>
              <w:snapToGrid w:val="0"/>
              <w:spacing w:line="240" w:lineRule="auto"/>
              <w:ind w:left="147"/>
              <w:rPr>
                <w:rFonts w:eastAsia="Calibri"/>
                <w:sz w:val="24"/>
                <w:szCs w:val="24"/>
              </w:rPr>
            </w:pPr>
          </w:p>
        </w:tc>
        <w:tc>
          <w:tcPr>
            <w:tcW w:w="3420" w:type="dxa"/>
            <w:tcBorders>
              <w:top w:val="single" w:sz="4" w:space="0" w:color="000000"/>
              <w:left w:val="single" w:sz="4" w:space="0" w:color="000000"/>
              <w:bottom w:val="single" w:sz="4" w:space="0" w:color="000000"/>
            </w:tcBorders>
          </w:tcPr>
          <w:p w14:paraId="37CBADE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Итого</w:t>
            </w:r>
          </w:p>
        </w:tc>
        <w:tc>
          <w:tcPr>
            <w:tcW w:w="1226" w:type="dxa"/>
            <w:tcBorders>
              <w:top w:val="single" w:sz="4" w:space="0" w:color="000000"/>
              <w:left w:val="single" w:sz="4" w:space="0" w:color="000000"/>
              <w:bottom w:val="single" w:sz="4" w:space="0" w:color="000000"/>
            </w:tcBorders>
          </w:tcPr>
          <w:p w14:paraId="1BDBDE39"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eastAsia="Calibri" w:hAnsi="Times New Roman"/>
                <w:sz w:val="24"/>
                <w:szCs w:val="24"/>
              </w:rPr>
              <w:t>36</w:t>
            </w:r>
          </w:p>
        </w:tc>
        <w:tc>
          <w:tcPr>
            <w:tcW w:w="801" w:type="dxa"/>
            <w:tcBorders>
              <w:top w:val="single" w:sz="4" w:space="0" w:color="000000"/>
              <w:left w:val="single" w:sz="4" w:space="0" w:color="000000"/>
              <w:bottom w:val="single" w:sz="4" w:space="0" w:color="000000"/>
            </w:tcBorders>
          </w:tcPr>
          <w:p w14:paraId="5CE8FFFB" w14:textId="77777777" w:rsidR="001B12FF" w:rsidRPr="00975B32" w:rsidRDefault="00FA0787">
            <w:pPr>
              <w:pStyle w:val="TableParagraph"/>
              <w:shd w:val="clear" w:color="auto" w:fill="FFFFFF" w:themeFill="background1"/>
              <w:snapToGrid w:val="0"/>
              <w:spacing w:line="240" w:lineRule="auto"/>
              <w:jc w:val="center"/>
              <w:rPr>
                <w:rFonts w:eastAsia="Calibri"/>
                <w:sz w:val="24"/>
                <w:szCs w:val="24"/>
              </w:rPr>
            </w:pPr>
            <w:r w:rsidRPr="00975B32">
              <w:rPr>
                <w:rFonts w:eastAsia="Calibri"/>
                <w:sz w:val="24"/>
                <w:szCs w:val="24"/>
              </w:rPr>
              <w:t>7,2</w:t>
            </w:r>
          </w:p>
        </w:tc>
        <w:tc>
          <w:tcPr>
            <w:tcW w:w="1245" w:type="dxa"/>
            <w:tcBorders>
              <w:top w:val="single" w:sz="4" w:space="0" w:color="000000"/>
              <w:left w:val="single" w:sz="4" w:space="0" w:color="000000"/>
              <w:bottom w:val="single" w:sz="4" w:space="0" w:color="000000"/>
            </w:tcBorders>
          </w:tcPr>
          <w:p w14:paraId="71B120C3" w14:textId="77777777" w:rsidR="001B12FF" w:rsidRPr="00975B32" w:rsidRDefault="00FA0787">
            <w:pPr>
              <w:widowControl w:val="0"/>
              <w:shd w:val="clear" w:color="auto" w:fill="FFFFFF" w:themeFill="background1"/>
              <w:spacing w:after="0" w:line="240" w:lineRule="auto"/>
              <w:ind w:left="14"/>
              <w:jc w:val="center"/>
              <w:rPr>
                <w:rFonts w:ascii="Times New Roman" w:hAnsi="Times New Roman"/>
                <w:sz w:val="24"/>
                <w:szCs w:val="24"/>
              </w:rPr>
            </w:pPr>
            <w:r w:rsidRPr="00975B32">
              <w:rPr>
                <w:rFonts w:ascii="Times New Roman" w:eastAsia="Calibri" w:hAnsi="Times New Roman"/>
                <w:sz w:val="24"/>
                <w:szCs w:val="24"/>
              </w:rPr>
              <w:t>28,8</w:t>
            </w:r>
          </w:p>
        </w:tc>
        <w:tc>
          <w:tcPr>
            <w:tcW w:w="2256" w:type="dxa"/>
            <w:tcBorders>
              <w:top w:val="single" w:sz="4" w:space="0" w:color="000000"/>
              <w:left w:val="single" w:sz="4" w:space="0" w:color="000000"/>
              <w:bottom w:val="single" w:sz="4" w:space="0" w:color="000000"/>
              <w:right w:val="single" w:sz="4" w:space="0" w:color="000000"/>
            </w:tcBorders>
          </w:tcPr>
          <w:p w14:paraId="3342DE37" w14:textId="77777777" w:rsidR="001B12FF" w:rsidRPr="00975B32" w:rsidRDefault="001B12FF">
            <w:pPr>
              <w:pStyle w:val="TableParagraph"/>
              <w:shd w:val="clear" w:color="auto" w:fill="FFFFFF" w:themeFill="background1"/>
              <w:spacing w:line="240" w:lineRule="auto"/>
              <w:rPr>
                <w:rFonts w:eastAsia="Calibri"/>
                <w:sz w:val="24"/>
                <w:szCs w:val="24"/>
              </w:rPr>
            </w:pPr>
          </w:p>
        </w:tc>
      </w:tr>
    </w:tbl>
    <w:p w14:paraId="4EBD9FF7"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rPr>
      </w:pPr>
    </w:p>
    <w:p w14:paraId="5BAEAECE" w14:textId="77777777" w:rsidR="001B12FF" w:rsidRPr="00975B32" w:rsidRDefault="00FA0787">
      <w:pPr>
        <w:widowControl w:val="0"/>
        <w:shd w:val="clear" w:color="auto" w:fill="FFFFFF" w:themeFill="background1"/>
        <w:spacing w:after="0" w:line="240" w:lineRule="auto"/>
        <w:ind w:left="23" w:hanging="23"/>
        <w:jc w:val="center"/>
        <w:rPr>
          <w:rFonts w:ascii="Times New Roman" w:hAnsi="Times New Roman"/>
          <w:b/>
          <w:sz w:val="24"/>
          <w:szCs w:val="24"/>
        </w:rPr>
      </w:pPr>
      <w:r w:rsidRPr="00975B32">
        <w:rPr>
          <w:rFonts w:ascii="Times New Roman" w:hAnsi="Times New Roman"/>
          <w:b/>
          <w:sz w:val="24"/>
          <w:szCs w:val="24"/>
        </w:rPr>
        <w:t>Содержание учебно-тематического плана. Второй год обучения</w:t>
      </w:r>
      <w:bookmarkEnd w:id="106"/>
    </w:p>
    <w:p w14:paraId="5774FA2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 </w:t>
      </w:r>
      <w:r w:rsidRPr="00975B32">
        <w:rPr>
          <w:rFonts w:ascii="Times New Roman" w:hAnsi="Times New Roman"/>
          <w:sz w:val="24"/>
          <w:szCs w:val="24"/>
        </w:rPr>
        <w:t xml:space="preserve">Вводная диагностика. </w:t>
      </w:r>
    </w:p>
    <w:p w14:paraId="3DAD00B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Инструменты и материалы, необходимые для работы. Правила техники безопасности. Правила на рабочем столе. День арбуза. Угощение. Арбуз. Долька арбуза. Геометрические фигуры (круг, полукруг, овал, полуовал).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3101F4F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«Долька арбуза». Игра «Встречаем гостей», «</w:t>
      </w:r>
      <w:proofErr w:type="gramStart"/>
      <w:r w:rsidRPr="00975B32">
        <w:rPr>
          <w:rFonts w:ascii="Times New Roman" w:hAnsi="Times New Roman"/>
          <w:sz w:val="24"/>
          <w:szCs w:val="24"/>
        </w:rPr>
        <w:t>Съедобное</w:t>
      </w:r>
      <w:proofErr w:type="gramEnd"/>
      <w:r w:rsidRPr="00975B32">
        <w:rPr>
          <w:rFonts w:ascii="Times New Roman" w:hAnsi="Times New Roman"/>
          <w:sz w:val="24"/>
          <w:szCs w:val="24"/>
        </w:rPr>
        <w:t xml:space="preserve"> – несъедобное»</w:t>
      </w:r>
    </w:p>
    <w:p w14:paraId="331FFC0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Вводная диагностика</w:t>
      </w:r>
    </w:p>
    <w:p w14:paraId="6D137C64"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 </w:t>
      </w:r>
      <w:r w:rsidRPr="00975B32">
        <w:rPr>
          <w:rFonts w:ascii="Times New Roman" w:hAnsi="Times New Roman"/>
          <w:sz w:val="24"/>
          <w:szCs w:val="24"/>
        </w:rPr>
        <w:t>Апельсин</w:t>
      </w:r>
    </w:p>
    <w:p w14:paraId="1F97F3D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Угощение. Фрукты. Апельсины. Геометрические фигуры (круг, треугольник).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2372BED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«Апельсин». Игра «Что бывает оранжевым», «Съедобное – несъедобное»</w:t>
      </w:r>
    </w:p>
    <w:p w14:paraId="04105DB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2E7983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 </w:t>
      </w:r>
      <w:r w:rsidRPr="00975B32">
        <w:rPr>
          <w:rFonts w:ascii="Times New Roman" w:hAnsi="Times New Roman"/>
          <w:sz w:val="24"/>
          <w:szCs w:val="24"/>
        </w:rPr>
        <w:t>Котик наряжается</w:t>
      </w:r>
    </w:p>
    <w:p w14:paraId="09C61C1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Собираемся в гости. Правила поведения в гостях. Геометрические фигуры (круг, овал, треугольник).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1030701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«Котик наряжается». Игра «Мыши водят хоровод»</w:t>
      </w:r>
    </w:p>
    <w:p w14:paraId="2D498CC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9AB464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 </w:t>
      </w:r>
      <w:r w:rsidRPr="00975B32">
        <w:rPr>
          <w:rFonts w:ascii="Times New Roman" w:hAnsi="Times New Roman"/>
          <w:sz w:val="24"/>
          <w:szCs w:val="24"/>
        </w:rPr>
        <w:t>Праздничный колпачок</w:t>
      </w:r>
    </w:p>
    <w:p w14:paraId="3AB359D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Праздник. Наряжаемся. Колпачок. Развертка. Разноцветные звезды. Оттенки синего цвета. Оттенки зеленого цвета. Пространственное размещение деталей. Сверху – снизу, слева – справа. Горизонтальное положение. Вертикальное положение. Порядковый и количественный счет.</w:t>
      </w:r>
    </w:p>
    <w:p w14:paraId="0D8B232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«Праздничный колпачок». Игра «Колпачок»</w:t>
      </w:r>
    </w:p>
    <w:p w14:paraId="2DD0DEB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0FD183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 </w:t>
      </w:r>
      <w:r w:rsidRPr="00975B32">
        <w:rPr>
          <w:rFonts w:ascii="Times New Roman" w:hAnsi="Times New Roman"/>
          <w:sz w:val="24"/>
          <w:szCs w:val="24"/>
        </w:rPr>
        <w:t>Овощная грядка</w:t>
      </w:r>
    </w:p>
    <w:p w14:paraId="48974BA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Овощи. Огород. Польза овощей. Пространственное размещение деталей. Сверху – снизу, слева – справа. Геометрические фигуры (круг, треугольник). Горизонтальное положение. Вертикальное положение. Порядковый и количественный счет.</w:t>
      </w:r>
    </w:p>
    <w:p w14:paraId="6F3F072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«Овощная грядка». Игра «Угадай на вкус»</w:t>
      </w:r>
    </w:p>
    <w:p w14:paraId="6003800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1533A0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 </w:t>
      </w:r>
      <w:r w:rsidRPr="00975B32">
        <w:rPr>
          <w:rFonts w:ascii="Times New Roman" w:hAnsi="Times New Roman"/>
          <w:sz w:val="24"/>
          <w:szCs w:val="24"/>
        </w:rPr>
        <w:t>Грибной суп</w:t>
      </w:r>
    </w:p>
    <w:p w14:paraId="70E5DBD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Грибы. Съедобные и несъедобные грибы. Пространственное размещение деталей. Сверху – снизу, слева – справа. Геометрические фигуры (круг, треугольник). Горизонтальное положение. Вертикальное положение. Порядковый и количественный счет.</w:t>
      </w:r>
    </w:p>
    <w:p w14:paraId="3D2F6A8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«Грибной суп». Игра «Угадай на вкус»</w:t>
      </w:r>
    </w:p>
    <w:p w14:paraId="5F175F1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EA7D43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7. </w:t>
      </w:r>
      <w:r w:rsidRPr="00975B32">
        <w:rPr>
          <w:rFonts w:ascii="Times New Roman" w:hAnsi="Times New Roman"/>
          <w:sz w:val="24"/>
          <w:szCs w:val="24"/>
        </w:rPr>
        <w:t>Матрешка – символ России</w:t>
      </w:r>
    </w:p>
    <w:p w14:paraId="27851A2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Россия – страна, в которой мы живем, столица нашей родины. Наш город. Пространственное размещение деталей. Сверху – снизу, слева – справа. Геометрические фигуры (круг, треугольник). Горизонтальное положение. Вертикальное положение. Порядковый и количественный счет.</w:t>
      </w:r>
    </w:p>
    <w:p w14:paraId="3849DBC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«Матрешка – символ России». </w:t>
      </w:r>
    </w:p>
    <w:p w14:paraId="0482552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709F23E"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8. Ягодный пирог</w:t>
      </w:r>
    </w:p>
    <w:p w14:paraId="739F010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Ягоды. Пространственное размещение деталей. Сверху – снизу, слева – справа. Геометрические фигуры (круг, треугольник, прямоугольник). Горизонтальное положение. Вертикальное положение. Порядковый и количественный счет.</w:t>
      </w:r>
    </w:p>
    <w:p w14:paraId="35F72E7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«Ягодный пирог». </w:t>
      </w:r>
      <w:proofErr w:type="gramStart"/>
      <w:r w:rsidRPr="00975B32">
        <w:rPr>
          <w:rFonts w:ascii="Times New Roman" w:hAnsi="Times New Roman"/>
          <w:sz w:val="24"/>
          <w:szCs w:val="24"/>
        </w:rPr>
        <w:t>Игра-парочки</w:t>
      </w:r>
      <w:proofErr w:type="gramEnd"/>
      <w:r w:rsidRPr="00975B32">
        <w:rPr>
          <w:rFonts w:ascii="Times New Roman" w:hAnsi="Times New Roman"/>
          <w:sz w:val="24"/>
          <w:szCs w:val="24"/>
        </w:rPr>
        <w:t xml:space="preserve"> «Ягоды»</w:t>
      </w:r>
    </w:p>
    <w:p w14:paraId="66BEDC5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3186753"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9. Пчелка Майя</w:t>
      </w:r>
    </w:p>
    <w:p w14:paraId="1A40B3F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Насекомые. Пчелы. Мед. Пространственное размещение деталей. Сверху – снизу, слева – справа. Геометрические фигуры (круг, овал, полукруг). Горизонтальное положение. Вертикальное положение. Порядковый и количественный счет.</w:t>
      </w:r>
    </w:p>
    <w:p w14:paraId="3F4407C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«Пчелка Майя». </w:t>
      </w:r>
      <w:proofErr w:type="gramStart"/>
      <w:r w:rsidRPr="00975B32">
        <w:rPr>
          <w:rFonts w:ascii="Times New Roman" w:hAnsi="Times New Roman"/>
          <w:sz w:val="24"/>
          <w:szCs w:val="24"/>
        </w:rPr>
        <w:t>Игра-парочки</w:t>
      </w:r>
      <w:proofErr w:type="gramEnd"/>
      <w:r w:rsidRPr="00975B32">
        <w:rPr>
          <w:rFonts w:ascii="Times New Roman" w:hAnsi="Times New Roman"/>
          <w:sz w:val="24"/>
          <w:szCs w:val="24"/>
        </w:rPr>
        <w:t xml:space="preserve"> «Насекомые»</w:t>
      </w:r>
    </w:p>
    <w:p w14:paraId="2FEA63D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E04D1B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10. </w:t>
      </w:r>
      <w:r w:rsidRPr="00975B32">
        <w:rPr>
          <w:rFonts w:ascii="Times New Roman" w:hAnsi="Times New Roman"/>
          <w:sz w:val="24"/>
          <w:szCs w:val="24"/>
        </w:rPr>
        <w:t>Жители моря</w:t>
      </w:r>
    </w:p>
    <w:p w14:paraId="29EE7CE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Море. Жители моря. Пространственное размещение деталей. Сверху – снизу, слева – справа. Геометрические фигуры (прямоугольник). Горизонтальное положение. Вертикальное положение. Порядковый и количественный счет.</w:t>
      </w:r>
    </w:p>
    <w:p w14:paraId="3D3A637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«Жители моря». Пальчиковый театр «Жители моря».</w:t>
      </w:r>
    </w:p>
    <w:p w14:paraId="040692E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B3DF352"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11. </w:t>
      </w:r>
      <w:r w:rsidRPr="00975B32">
        <w:rPr>
          <w:rFonts w:ascii="Times New Roman" w:hAnsi="Times New Roman"/>
          <w:sz w:val="24"/>
          <w:szCs w:val="24"/>
        </w:rPr>
        <w:t>Солнышко и облачко</w:t>
      </w:r>
    </w:p>
    <w:p w14:paraId="62AC56F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Погода. Солнце. Ясно и облачно. Пространственное размещение деталей. Сверху – снизу, слева – справа. Геометрические фигуры (круг, треугольник, полукруг). Горизонтальное положение. Вертикальное положение. Порядковый и количественный счет.</w:t>
      </w:r>
    </w:p>
    <w:p w14:paraId="0892560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«Солнышко и облачко». Игра «Солнышко и дождик».</w:t>
      </w:r>
    </w:p>
    <w:p w14:paraId="70FBC2E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57203A0"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12. </w:t>
      </w:r>
      <w:r w:rsidRPr="00975B32">
        <w:rPr>
          <w:rFonts w:ascii="Times New Roman" w:hAnsi="Times New Roman"/>
          <w:sz w:val="24"/>
          <w:szCs w:val="24"/>
        </w:rPr>
        <w:t>Сверхскоростной самолет</w:t>
      </w:r>
    </w:p>
    <w:p w14:paraId="0201B89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Воздушный транспорт. Самолет. Пространственное размещение деталей. Сверху – снизу, слева – справа. Геометрические фигуры (круг, треугольник). Горизонтальное положение. Вертикальное положение. Порядковый и количественный счет.</w:t>
      </w:r>
    </w:p>
    <w:p w14:paraId="17142E5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«Сверхскоростной самолет». Игра «Летает – не летает».</w:t>
      </w:r>
    </w:p>
    <w:p w14:paraId="7C416D4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50A592A"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13. </w:t>
      </w:r>
      <w:r w:rsidRPr="00975B32">
        <w:rPr>
          <w:rFonts w:ascii="Times New Roman" w:hAnsi="Times New Roman"/>
          <w:sz w:val="24"/>
          <w:szCs w:val="24"/>
        </w:rPr>
        <w:t>Мельница</w:t>
      </w:r>
    </w:p>
    <w:p w14:paraId="290BA3C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Мельница. Как получается мука. Пространственное размещение деталей. Сверху – снизу, слева – справа. Геометрические фигуры (полукруг, трапеция, прямоугольник). Горизонтальное положение. Вертикальное положение. Порядковый и количественный счет.</w:t>
      </w:r>
    </w:p>
    <w:p w14:paraId="3E961AE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«Мельница».</w:t>
      </w:r>
    </w:p>
    <w:p w14:paraId="1F93BA9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169C0B9"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14. </w:t>
      </w:r>
      <w:r w:rsidRPr="00975B32">
        <w:rPr>
          <w:rFonts w:ascii="Times New Roman" w:hAnsi="Times New Roman"/>
          <w:sz w:val="24"/>
          <w:szCs w:val="24"/>
        </w:rPr>
        <w:t xml:space="preserve">Промежуточная диагностика. </w:t>
      </w:r>
    </w:p>
    <w:p w14:paraId="51131D7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Зима. Что бывает зимой. Снеговик. Нарядим снеговика. Пространственное размещение деталей. Сверху – снизу, слева – справа. Геометрические фигуры (круг, треугольник, прямоугольник). Горизонтальное положение. Вертикальное положение. Порядковый и количественный счет.</w:t>
      </w:r>
    </w:p>
    <w:p w14:paraId="655E818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«Нарядим снеговика». Плоскостная игрушка.</w:t>
      </w:r>
    </w:p>
    <w:p w14:paraId="759AE8E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Промежуточная диагностика</w:t>
      </w:r>
    </w:p>
    <w:p w14:paraId="52E70612"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lastRenderedPageBreak/>
        <w:t xml:space="preserve">Тема 15. </w:t>
      </w:r>
      <w:r w:rsidRPr="00975B32">
        <w:rPr>
          <w:rFonts w:ascii="Times New Roman" w:hAnsi="Times New Roman"/>
          <w:sz w:val="24"/>
          <w:szCs w:val="24"/>
        </w:rPr>
        <w:t>Построим дом</w:t>
      </w:r>
    </w:p>
    <w:p w14:paraId="03E0B41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Дом. Части дома. Пространственное размещение деталей. Сверху – снизу, слева – справа. Геометрические фигуры (полукруг, треугольник, прямоугольник). Горизонтальное положение. Вертикальное положение. Порядковый и количественный счет.</w:t>
      </w:r>
    </w:p>
    <w:p w14:paraId="5E6977C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«Построим дом». Пальчиковая игра «Строим дом».</w:t>
      </w:r>
    </w:p>
    <w:p w14:paraId="0F24C13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0155677"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16. </w:t>
      </w:r>
      <w:r w:rsidRPr="00975B32">
        <w:rPr>
          <w:rFonts w:ascii="Times New Roman" w:hAnsi="Times New Roman"/>
          <w:sz w:val="24"/>
          <w:szCs w:val="24"/>
        </w:rPr>
        <w:t>Филин на охоте</w:t>
      </w:r>
    </w:p>
    <w:p w14:paraId="1DA2D3E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Птицы. Филин. Пространственное размещение деталей. Сверху – снизу, слева – справа. Геометрические фигуры (круг, овал). Горизонтальное положение. Вертикальное положение. Порядковый и количественный счет.</w:t>
      </w:r>
    </w:p>
    <w:p w14:paraId="0AA7C8A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«Филин на охоте». Игра «Филин на охоте».</w:t>
      </w:r>
    </w:p>
    <w:p w14:paraId="61C9FEB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D3EA8D3"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17. </w:t>
      </w:r>
      <w:r w:rsidRPr="00975B32">
        <w:rPr>
          <w:rFonts w:ascii="Times New Roman" w:hAnsi="Times New Roman"/>
          <w:sz w:val="24"/>
          <w:szCs w:val="24"/>
        </w:rPr>
        <w:t xml:space="preserve">Дед Мороз </w:t>
      </w:r>
    </w:p>
    <w:p w14:paraId="07DF6C6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Праздник «Новый год». Дед Мороз. Пространственное размещение деталей. Сверху – снизу, слева – справа. Геометрические фигуры (круг, овал, прямоугольник). Горизонтальное положение. Вертикальное положение. Порядковый и количественный счет.</w:t>
      </w:r>
    </w:p>
    <w:p w14:paraId="214ED61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«Дед Мороз». </w:t>
      </w:r>
    </w:p>
    <w:p w14:paraId="68789B1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5E337B7"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18. </w:t>
      </w:r>
      <w:r w:rsidRPr="00975B32">
        <w:rPr>
          <w:rFonts w:ascii="Times New Roman" w:hAnsi="Times New Roman"/>
          <w:sz w:val="24"/>
          <w:szCs w:val="24"/>
        </w:rPr>
        <w:t>Маска пирата</w:t>
      </w:r>
    </w:p>
    <w:p w14:paraId="28DD70A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Праздник «Новый год». Маски. Маска пирата. Пространственное размещение деталей. Сверху – снизу, слева – справа. Геометрические фигуры (круг, овал, прямоугольник). Горизонтальное положение. Вертикальное положение. Порядковый и количественный счет.</w:t>
      </w:r>
    </w:p>
    <w:p w14:paraId="523866C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«Маска пирата». </w:t>
      </w:r>
    </w:p>
    <w:p w14:paraId="58CCAB0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EC9FC3E"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19. </w:t>
      </w:r>
      <w:r w:rsidRPr="00975B32">
        <w:rPr>
          <w:rFonts w:ascii="Times New Roman" w:hAnsi="Times New Roman"/>
          <w:sz w:val="24"/>
          <w:szCs w:val="24"/>
        </w:rPr>
        <w:t>Грузовик привез песок</w:t>
      </w:r>
    </w:p>
    <w:p w14:paraId="65DEA20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Грузовой транспорт. Грузовик. Строение автомобиля. Пространственное размещение деталей. Сверху – снизу, слева – справа. Геометрические фигуры (круг, полукруг, прямоугольник). Горизонтальное положение. Вертикальное положение. Порядковый и количественный счет.</w:t>
      </w:r>
    </w:p>
    <w:p w14:paraId="28FBAA2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«Грузовик привез песок». </w:t>
      </w:r>
    </w:p>
    <w:p w14:paraId="59BBADC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10067EB1"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20. </w:t>
      </w:r>
      <w:r w:rsidRPr="00975B32">
        <w:rPr>
          <w:rFonts w:ascii="Times New Roman" w:hAnsi="Times New Roman"/>
          <w:sz w:val="24"/>
          <w:szCs w:val="24"/>
        </w:rPr>
        <w:t>Овечка</w:t>
      </w:r>
    </w:p>
    <w:p w14:paraId="6437062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Домашние животные. Польза для человека. Пространственное размещение деталей. Сверху – снизу, слева – справа. Геометрические фигуры (круг, овал, прямоугольник). Горизонтальное положение. Вертикальное положение. Порядковый и количественный счет.</w:t>
      </w:r>
    </w:p>
    <w:p w14:paraId="2DF39BF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«Овечка». </w:t>
      </w:r>
    </w:p>
    <w:p w14:paraId="75B373D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06F53BA"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21. </w:t>
      </w:r>
      <w:r w:rsidRPr="00975B32">
        <w:rPr>
          <w:rFonts w:ascii="Times New Roman" w:hAnsi="Times New Roman"/>
          <w:sz w:val="24"/>
          <w:szCs w:val="24"/>
        </w:rPr>
        <w:t>Морской конек</w:t>
      </w:r>
    </w:p>
    <w:p w14:paraId="49EBB39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Жители моря. Морской конек. Пространственное размещение деталей. Сверху – снизу, слева – справа. Геометрические фигуры (круг, полукруг, трапеция). Горизонтальное положение. Вертикальное положение. Порядковый и количественный счет.</w:t>
      </w:r>
    </w:p>
    <w:p w14:paraId="7255FB2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Вырезание деталей по контуру Размещение в соответствии с образцом. Порядок наклеивания деталей. Наложение деталей друг на друга. Выполнение аппликации «Морской конек». Игра «Море волнуется»</w:t>
      </w:r>
    </w:p>
    <w:p w14:paraId="6790F52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3F1A189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22. </w:t>
      </w:r>
      <w:r w:rsidRPr="00975B32">
        <w:rPr>
          <w:rFonts w:ascii="Times New Roman" w:hAnsi="Times New Roman"/>
          <w:sz w:val="24"/>
          <w:szCs w:val="24"/>
        </w:rPr>
        <w:t>Курочка</w:t>
      </w:r>
    </w:p>
    <w:p w14:paraId="672EF60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Домашние птицы. Польза для человека. Пространственное размещение деталей. Сверху – снизу, слева – справа. Геометрические фигуры (круг, овал, трапеция). Горизонтальное положение. Вертикальное положение. Порядковый и количественный счет.</w:t>
      </w:r>
    </w:p>
    <w:p w14:paraId="0FA1773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«Курочка». </w:t>
      </w:r>
    </w:p>
    <w:p w14:paraId="40661D9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творческих работ</w:t>
      </w:r>
    </w:p>
    <w:p w14:paraId="288A09B1"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23. </w:t>
      </w:r>
      <w:r w:rsidRPr="00975B32">
        <w:rPr>
          <w:rFonts w:ascii="Times New Roman" w:hAnsi="Times New Roman"/>
          <w:sz w:val="24"/>
          <w:szCs w:val="24"/>
        </w:rPr>
        <w:t>Трактор убирает урожай</w:t>
      </w:r>
    </w:p>
    <w:p w14:paraId="52A28AF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Работа на поле. Трактор. Посевная и уборка урожая. Пространственное размещение деталей. Сверху – снизу, слева – справа. Геометрические фигуры (круг, треугольник, прямоугольник). Горизонтальное положение. Вертикальное положение. Порядковый и количественный счет.</w:t>
      </w:r>
    </w:p>
    <w:p w14:paraId="40BAF4E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«Трактор убирает урожай». </w:t>
      </w:r>
    </w:p>
    <w:p w14:paraId="5F516E4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2013E8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24. </w:t>
      </w:r>
      <w:r w:rsidRPr="00975B32">
        <w:rPr>
          <w:rFonts w:ascii="Times New Roman" w:hAnsi="Times New Roman"/>
          <w:sz w:val="24"/>
          <w:szCs w:val="24"/>
        </w:rPr>
        <w:t>Лягушка на болоте</w:t>
      </w:r>
    </w:p>
    <w:p w14:paraId="14C9015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Болото. Болотные растения </w:t>
      </w:r>
      <w:proofErr w:type="gramStart"/>
      <w:r w:rsidRPr="00975B32">
        <w:rPr>
          <w:rFonts w:ascii="Times New Roman" w:hAnsi="Times New Roman"/>
          <w:sz w:val="24"/>
          <w:szCs w:val="24"/>
        </w:rPr>
        <w:t>м</w:t>
      </w:r>
      <w:proofErr w:type="gramEnd"/>
      <w:r w:rsidRPr="00975B32">
        <w:rPr>
          <w:rFonts w:ascii="Times New Roman" w:hAnsi="Times New Roman"/>
          <w:sz w:val="24"/>
          <w:szCs w:val="24"/>
        </w:rPr>
        <w:t xml:space="preserve"> животные. Пространственное размещение деталей. Сверху – снизу, слева – справа. Геометрические фигуры (круг, треугольник, овал). Горизонтальное положение. Вертикальное положение. Порядковый и количественный счет.</w:t>
      </w:r>
    </w:p>
    <w:p w14:paraId="7E4410F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«Лягушка на болоте». </w:t>
      </w:r>
    </w:p>
    <w:p w14:paraId="144C72D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3DF1732"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25. </w:t>
      </w:r>
      <w:r w:rsidRPr="00975B32">
        <w:rPr>
          <w:rFonts w:ascii="Times New Roman" w:hAnsi="Times New Roman"/>
          <w:sz w:val="24"/>
          <w:szCs w:val="24"/>
        </w:rPr>
        <w:t>Пальма на острове</w:t>
      </w:r>
    </w:p>
    <w:p w14:paraId="3089B8A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Теплые страны. Пальмы. Пространственное размещение деталей. Сверху – снизу, слева – справа. Геометрические фигуры (круг, трапеция, полуовал). Горизонтальное положение. Вертикальное положение. Порядковый и количественный счет.</w:t>
      </w:r>
    </w:p>
    <w:p w14:paraId="2E7C955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«Пальма на острове». </w:t>
      </w:r>
    </w:p>
    <w:p w14:paraId="7C79DB7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9E501D3"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26. </w:t>
      </w:r>
      <w:r w:rsidRPr="00975B32">
        <w:rPr>
          <w:rFonts w:ascii="Times New Roman" w:hAnsi="Times New Roman"/>
          <w:sz w:val="24"/>
          <w:szCs w:val="24"/>
        </w:rPr>
        <w:t>Фея</w:t>
      </w:r>
    </w:p>
    <w:p w14:paraId="1183F24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Сказки. Сказочные персонажи. Фея. Пространственное размещение деталей. Сверху – снизу, слева – справа. Геометрические фигуры (круг, овал, прямоугольник). Горизонтальное положение. Вертикальное положение. Порядковый и количественный счет.</w:t>
      </w:r>
    </w:p>
    <w:p w14:paraId="0DF1E2C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«Фея». </w:t>
      </w:r>
    </w:p>
    <w:p w14:paraId="139608D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DDD24EC"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27. </w:t>
      </w:r>
      <w:r w:rsidRPr="00975B32">
        <w:rPr>
          <w:rFonts w:ascii="Times New Roman" w:hAnsi="Times New Roman"/>
          <w:sz w:val="24"/>
          <w:szCs w:val="24"/>
        </w:rPr>
        <w:t>Коробочка для мелочей (объемная)</w:t>
      </w:r>
    </w:p>
    <w:p w14:paraId="27DE5A4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Развертка. Коробочка для мелочей. Пространственное размещение деталей. Сверху – снизу, слева – справа. Геометрические фигуры (квадрат). Горизонтальное положение. Вертикальное положение. Порядковый и количественный счет.</w:t>
      </w:r>
    </w:p>
    <w:p w14:paraId="18397EC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развертки. Клапаны для соединения. Складывание по пунктирной линии. Размещение в соответствии с образцом. Объемная аппликация «Коробочка для мелочей». Украшаем коробочку.</w:t>
      </w:r>
    </w:p>
    <w:p w14:paraId="70C25CB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B6C5F1A"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28. </w:t>
      </w:r>
      <w:r w:rsidRPr="00975B32">
        <w:rPr>
          <w:rFonts w:ascii="Times New Roman" w:hAnsi="Times New Roman"/>
          <w:sz w:val="24"/>
          <w:szCs w:val="24"/>
        </w:rPr>
        <w:t>Синичка</w:t>
      </w:r>
    </w:p>
    <w:p w14:paraId="37895B5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Птицы. Воробьи. Синицы. Пространственное размещение деталей. Сверху – снизу, </w:t>
      </w:r>
      <w:r w:rsidRPr="00975B32">
        <w:rPr>
          <w:rFonts w:ascii="Times New Roman" w:hAnsi="Times New Roman"/>
          <w:sz w:val="24"/>
          <w:szCs w:val="24"/>
        </w:rPr>
        <w:lastRenderedPageBreak/>
        <w:t>слева – справа. Геометрические фигуры (круг, полукруг, треугольник, полуовал). Горизонтальное положение. Вертикальное положение. Порядковый и количественный счет.</w:t>
      </w:r>
    </w:p>
    <w:p w14:paraId="2B80D11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«Синичка». </w:t>
      </w:r>
    </w:p>
    <w:p w14:paraId="07E1848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71A69CA3"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29. </w:t>
      </w:r>
      <w:r w:rsidRPr="00975B32">
        <w:rPr>
          <w:rFonts w:ascii="Times New Roman" w:hAnsi="Times New Roman"/>
          <w:sz w:val="24"/>
          <w:szCs w:val="24"/>
        </w:rPr>
        <w:t>Африканский лев</w:t>
      </w:r>
    </w:p>
    <w:p w14:paraId="1FD418B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Африка. Африканские животные. Пространственное размещение деталей. Сверху – снизу, слева – справа. Геометрические фигуры (круг, полукруг, треугольник, полуовал). Горизонтальное положение. Вертикальное положение. Порядковый и количественный счет.</w:t>
      </w:r>
    </w:p>
    <w:p w14:paraId="26C610D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«Африканский лев». </w:t>
      </w:r>
    </w:p>
    <w:p w14:paraId="1781879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5F3C54A5"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30. </w:t>
      </w:r>
      <w:r w:rsidRPr="00975B32">
        <w:rPr>
          <w:rFonts w:ascii="Times New Roman" w:hAnsi="Times New Roman"/>
          <w:sz w:val="24"/>
          <w:szCs w:val="24"/>
        </w:rPr>
        <w:t>Итоговая диагностика.</w:t>
      </w:r>
    </w:p>
    <w:p w14:paraId="28882A2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День космонавтики. Корабль инопланетян. Пространственное размещение деталей. Сверху – снизу, слева – справа. Геометрические фигуры (круг, полукруг, прямоугольник). Горизонтальное положение. Вертикальное положение. Порядковый и количественный счет.</w:t>
      </w:r>
    </w:p>
    <w:p w14:paraId="0AC565A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«Корабль инопланетян». </w:t>
      </w:r>
    </w:p>
    <w:p w14:paraId="51D9381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Итоговая диагностика.</w:t>
      </w:r>
    </w:p>
    <w:p w14:paraId="154AB430"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31. </w:t>
      </w:r>
      <w:r w:rsidRPr="00975B32">
        <w:rPr>
          <w:rFonts w:ascii="Times New Roman" w:hAnsi="Times New Roman"/>
          <w:sz w:val="24"/>
          <w:szCs w:val="24"/>
        </w:rPr>
        <w:t>Божья коровка</w:t>
      </w:r>
    </w:p>
    <w:p w14:paraId="6DEF4E6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Насекомые. Божья коровка. Польза и вред насекомых. Пространственное размещение деталей. Сверху – снизу, слева – справа. Геометрические фигуры (круг, полукруг, треугольник, полуовал). Горизонтальное положение. Вертикальное положение. Порядковый и количественный счет.</w:t>
      </w:r>
    </w:p>
    <w:p w14:paraId="109EE13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Вырезание деталей по контуру Размещение в соответствии с образцом. Порядок наклеивания деталей. Наложение деталей друг на друга. Выполнение аппликации «Божья коровка». </w:t>
      </w:r>
    </w:p>
    <w:p w14:paraId="3A33C0B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6E7436D7"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32. </w:t>
      </w:r>
      <w:r w:rsidRPr="00975B32">
        <w:rPr>
          <w:rFonts w:ascii="Times New Roman" w:hAnsi="Times New Roman"/>
          <w:sz w:val="24"/>
          <w:szCs w:val="24"/>
        </w:rPr>
        <w:t>Машина и светофор (объемная аппликация)</w:t>
      </w:r>
    </w:p>
    <w:p w14:paraId="7B68CF9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Правила дорожного движения. Светофор. Участники дорожного движения: водители, пешеходы, пассажиры. Двусторонние аппликации. Машина. Светофор. Пространственное размещение деталей. Сверху – снизу, слева – справа. Геометрические фигуры (прямоугольник, круг). Горизонтальное положение. Вертикальное положение. Порядковый и количественный счет.</w:t>
      </w:r>
    </w:p>
    <w:p w14:paraId="7EEFB215"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деталей по контуру, складывание машины и светофора. Размещение в соответствии с образцом. Порядок наклеивания деталей. Объемная аппликация «Машина и светофор». Игра «На дороге»</w:t>
      </w:r>
    </w:p>
    <w:p w14:paraId="4C8FC9B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3393AB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33. </w:t>
      </w:r>
      <w:r w:rsidRPr="00975B32">
        <w:rPr>
          <w:rFonts w:ascii="Times New Roman" w:hAnsi="Times New Roman"/>
          <w:sz w:val="24"/>
          <w:szCs w:val="24"/>
        </w:rPr>
        <w:t>Муравей с листочком</w:t>
      </w:r>
    </w:p>
    <w:p w14:paraId="058EF0F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Насекомые. Муравьи. Польза и вред насекомых. Пространственное размещение деталей. Сверху – снизу, слева – справа. Геометрические фигуры (круг, треугольник, прямоугольник). Горизонтальное положение. Вертикальное положение. Порядковый и количественный счет.</w:t>
      </w:r>
    </w:p>
    <w:p w14:paraId="57BE6C0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прямоугольников. Складывание по пунктирной линии. Приклеивание деталей, вырезание. Порядок наклеивания деталей. Аппликация «Муравей с листочком». Игра «летает – не летает»</w:t>
      </w:r>
    </w:p>
    <w:p w14:paraId="3F43028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8C5323E"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34. </w:t>
      </w:r>
      <w:r w:rsidRPr="00975B32">
        <w:rPr>
          <w:rFonts w:ascii="Times New Roman" w:hAnsi="Times New Roman"/>
          <w:sz w:val="24"/>
          <w:szCs w:val="24"/>
        </w:rPr>
        <w:t>Домашние животные на ферме (</w:t>
      </w:r>
      <w:proofErr w:type="gramStart"/>
      <w:r w:rsidRPr="00975B32">
        <w:rPr>
          <w:rFonts w:ascii="Times New Roman" w:hAnsi="Times New Roman"/>
          <w:sz w:val="24"/>
          <w:szCs w:val="24"/>
        </w:rPr>
        <w:t>объемная</w:t>
      </w:r>
      <w:proofErr w:type="gramEnd"/>
      <w:r w:rsidRPr="00975B32">
        <w:rPr>
          <w:rFonts w:ascii="Times New Roman" w:hAnsi="Times New Roman"/>
          <w:sz w:val="24"/>
          <w:szCs w:val="24"/>
        </w:rPr>
        <w:t>)</w:t>
      </w:r>
    </w:p>
    <w:p w14:paraId="10251A4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Домашние животные. Ферма. Лошадка, корова, поросенок, овечка. Развертка. Двусторонняя аппликация. Пространственное размещение деталей. Сверху – снизу, слева – </w:t>
      </w:r>
      <w:r w:rsidRPr="00975B32">
        <w:rPr>
          <w:rFonts w:ascii="Times New Roman" w:hAnsi="Times New Roman"/>
          <w:sz w:val="24"/>
          <w:szCs w:val="24"/>
        </w:rPr>
        <w:lastRenderedPageBreak/>
        <w:t>справа. Геометрические фигуры (квадрат, прямоугольник). Горизонтальное положение. Вертикальное положение. Порядковый и количественный счет.</w:t>
      </w:r>
    </w:p>
    <w:p w14:paraId="7A6E515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прямоугольников. Складывание по пунктирной линии. Приклеивание деталей, вырезание. Размещение в соответствии с образцом. Объемная аппликация «Домашние животные на ферме». Игра «Четвертый лишний»</w:t>
      </w:r>
    </w:p>
    <w:p w14:paraId="753342E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4A99AEA5"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35. </w:t>
      </w:r>
      <w:r w:rsidRPr="00975B32">
        <w:rPr>
          <w:rFonts w:ascii="Times New Roman" w:hAnsi="Times New Roman"/>
          <w:sz w:val="24"/>
          <w:szCs w:val="24"/>
        </w:rPr>
        <w:t>Домашние птицы (</w:t>
      </w:r>
      <w:proofErr w:type="gramStart"/>
      <w:r w:rsidRPr="00975B32">
        <w:rPr>
          <w:rFonts w:ascii="Times New Roman" w:hAnsi="Times New Roman"/>
          <w:sz w:val="24"/>
          <w:szCs w:val="24"/>
        </w:rPr>
        <w:t>объемная</w:t>
      </w:r>
      <w:proofErr w:type="gramEnd"/>
      <w:r w:rsidRPr="00975B32">
        <w:rPr>
          <w:rFonts w:ascii="Times New Roman" w:hAnsi="Times New Roman"/>
          <w:sz w:val="24"/>
          <w:szCs w:val="24"/>
        </w:rPr>
        <w:t>)</w:t>
      </w:r>
    </w:p>
    <w:p w14:paraId="04CDC1F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Домашние птицы. Курочка, петушок, утка, индюшата. Развертка. Двусторонняя аппликация. Пространственное размещение деталей. Сверху – снизу, слева – справа. Геометрические фигуры (квадрат). Горизонтальное положение. Вертикальное положение. Порядковый и количественный счет.</w:t>
      </w:r>
    </w:p>
    <w:p w14:paraId="6497DCC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прямоугольников. Складывание по пунктирной линии. Приклеивание деталей, вырезание. Размещение в соответствии с образцом. Объемная аппликация «Домашние птицы». Игра «Четвертый лишний»</w:t>
      </w:r>
    </w:p>
    <w:p w14:paraId="30FD9E4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0CADD76C" w14:textId="77777777" w:rsidR="001B12FF" w:rsidRPr="00975B32" w:rsidRDefault="00FA0787">
      <w:pPr>
        <w:widowControl w:val="0"/>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 xml:space="preserve">Тема 36. </w:t>
      </w:r>
      <w:r w:rsidRPr="00975B32">
        <w:rPr>
          <w:rFonts w:ascii="Times New Roman" w:hAnsi="Times New Roman"/>
          <w:sz w:val="24"/>
          <w:szCs w:val="24"/>
        </w:rPr>
        <w:t>Хлев для домашних животных (</w:t>
      </w:r>
      <w:proofErr w:type="gramStart"/>
      <w:r w:rsidRPr="00975B32">
        <w:rPr>
          <w:rFonts w:ascii="Times New Roman" w:hAnsi="Times New Roman"/>
          <w:sz w:val="24"/>
          <w:szCs w:val="24"/>
        </w:rPr>
        <w:t>объемная</w:t>
      </w:r>
      <w:proofErr w:type="gramEnd"/>
      <w:r w:rsidRPr="00975B32">
        <w:rPr>
          <w:rFonts w:ascii="Times New Roman" w:hAnsi="Times New Roman"/>
          <w:sz w:val="24"/>
          <w:szCs w:val="24"/>
        </w:rPr>
        <w:t>)</w:t>
      </w:r>
    </w:p>
    <w:bookmarkEnd w:id="107"/>
    <w:p w14:paraId="042E049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Развертка дома. Хлев для домашних животных. Объемная аппликация. Пространственное размещение деталей. Сверху – снизу, слева – справа. Геометрические фигуры (квадрат). Горизонтальное положение. Вертикальное положение. Порядковый и количественный счет.</w:t>
      </w:r>
    </w:p>
    <w:p w14:paraId="747374E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Вырезание развертки. Клапаны для соединения. Складывание по пунктирной линии. Приклеивание деталей, вырезание. Размещение в соответствии с образцом. Объемная аппликация «Хлев для домашних животных». Игра «Четвертый лишний»</w:t>
      </w:r>
    </w:p>
    <w:p w14:paraId="0C582CB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Выставка работ</w:t>
      </w:r>
    </w:p>
    <w:p w14:paraId="2DB832E3" w14:textId="77777777" w:rsidR="001B12FF" w:rsidRPr="00975B32" w:rsidRDefault="001B12FF">
      <w:pPr>
        <w:widowControl w:val="0"/>
        <w:shd w:val="clear" w:color="auto" w:fill="FFFFFF" w:themeFill="background1"/>
        <w:spacing w:after="0" w:line="240" w:lineRule="auto"/>
        <w:ind w:firstLine="709"/>
        <w:jc w:val="both"/>
        <w:rPr>
          <w:rFonts w:ascii="Times New Roman" w:hAnsi="Times New Roman"/>
          <w:sz w:val="24"/>
          <w:szCs w:val="24"/>
        </w:rPr>
      </w:pPr>
    </w:p>
    <w:p w14:paraId="0E84F01B" w14:textId="77777777" w:rsidR="001B12FF" w:rsidRPr="00975B32" w:rsidRDefault="00FA0787">
      <w:pPr>
        <w:widowControl w:val="0"/>
        <w:shd w:val="clear" w:color="auto" w:fill="FFFFFF" w:themeFill="background1"/>
        <w:spacing w:after="0" w:line="240" w:lineRule="auto"/>
        <w:ind w:firstLine="709"/>
        <w:jc w:val="center"/>
        <w:rPr>
          <w:rFonts w:ascii="Times New Roman" w:hAnsi="Times New Roman"/>
          <w:b/>
          <w:sz w:val="24"/>
          <w:szCs w:val="24"/>
        </w:rPr>
      </w:pPr>
      <w:bookmarkStart w:id="108" w:name="_Hlk84431991"/>
      <w:r w:rsidRPr="00975B32">
        <w:rPr>
          <w:rFonts w:ascii="Times New Roman" w:hAnsi="Times New Roman"/>
          <w:b/>
          <w:sz w:val="24"/>
          <w:szCs w:val="24"/>
        </w:rPr>
        <w:t>Планируемые результаты. Второй год обучения</w:t>
      </w:r>
    </w:p>
    <w:bookmarkEnd w:id="108"/>
    <w:p w14:paraId="1CFBF3C8"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По окончании второго года обучения учащиеся будут</w:t>
      </w:r>
    </w:p>
    <w:p w14:paraId="08C40D6F"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знать:</w:t>
      </w:r>
    </w:p>
    <w:p w14:paraId="644423A1"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геометрические формы;</w:t>
      </w:r>
    </w:p>
    <w:p w14:paraId="2517BC32"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обобщающие понятия;</w:t>
      </w:r>
    </w:p>
    <w:p w14:paraId="1A9B8270"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r w:rsidRPr="00975B32">
        <w:rPr>
          <w:rFonts w:ascii="Times New Roman" w:hAnsi="Times New Roman"/>
          <w:b/>
          <w:sz w:val="24"/>
          <w:szCs w:val="24"/>
        </w:rPr>
        <w:t>уметь:</w:t>
      </w:r>
    </w:p>
    <w:p w14:paraId="5AE7C5F9"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выполнять плоскостные аппликации по образцу;</w:t>
      </w:r>
    </w:p>
    <w:p w14:paraId="08A2BFA5"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выполнять объемные аппликации, в том числе по развертке.</w:t>
      </w:r>
    </w:p>
    <w:p w14:paraId="669EDCC7" w14:textId="77777777" w:rsidR="001B12FF" w:rsidRPr="00975B32" w:rsidRDefault="00FA0787">
      <w:pPr>
        <w:widowControl w:val="0"/>
        <w:shd w:val="clear" w:color="auto" w:fill="FFFFFF" w:themeFill="background1"/>
        <w:spacing w:after="0" w:line="240" w:lineRule="auto"/>
        <w:ind w:firstLine="709"/>
        <w:rPr>
          <w:rFonts w:ascii="Times New Roman" w:hAnsi="Times New Roman"/>
          <w:b/>
          <w:sz w:val="24"/>
          <w:szCs w:val="24"/>
        </w:rPr>
      </w:pPr>
      <w:bookmarkStart w:id="109" w:name="_Hlk84433491"/>
      <w:r w:rsidRPr="00975B32">
        <w:rPr>
          <w:rFonts w:ascii="Times New Roman" w:hAnsi="Times New Roman"/>
          <w:b/>
          <w:sz w:val="24"/>
          <w:szCs w:val="24"/>
        </w:rPr>
        <w:t>В результате реализации программы учащиеся приобретут такие личностные качества как:</w:t>
      </w:r>
    </w:p>
    <w:p w14:paraId="7788B533"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самостоятельность, аккуратность, внимательность на занятиях;</w:t>
      </w:r>
    </w:p>
    <w:p w14:paraId="529C6FD8"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bCs/>
          <w:sz w:val="24"/>
          <w:szCs w:val="24"/>
        </w:rPr>
        <w:t xml:space="preserve">умение действовать по </w:t>
      </w:r>
      <w:r w:rsidRPr="00975B32">
        <w:rPr>
          <w:rFonts w:ascii="Times New Roman" w:hAnsi="Times New Roman"/>
          <w:sz w:val="24"/>
          <w:szCs w:val="24"/>
        </w:rPr>
        <w:t>образцу и правилу</w:t>
      </w:r>
      <w:r w:rsidRPr="00975B32">
        <w:rPr>
          <w:rFonts w:ascii="Times New Roman" w:hAnsi="Times New Roman"/>
          <w:bCs/>
          <w:sz w:val="24"/>
          <w:szCs w:val="24"/>
        </w:rPr>
        <w:t>;</w:t>
      </w:r>
    </w:p>
    <w:p w14:paraId="567B974C" w14:textId="77777777" w:rsidR="001B12FF" w:rsidRPr="00975B32" w:rsidRDefault="00FA0787" w:rsidP="00FE2806">
      <w:pPr>
        <w:widowControl w:val="0"/>
        <w:numPr>
          <w:ilvl w:val="0"/>
          <w:numId w:val="30"/>
        </w:numPr>
        <w:shd w:val="clear" w:color="auto" w:fill="FFFFFF" w:themeFill="background1"/>
        <w:autoSpaceDE w:val="0"/>
        <w:autoSpaceDN w:val="0"/>
        <w:spacing w:after="0" w:line="240" w:lineRule="auto"/>
        <w:rPr>
          <w:rFonts w:ascii="Times New Roman" w:hAnsi="Times New Roman"/>
          <w:sz w:val="24"/>
          <w:szCs w:val="24"/>
        </w:rPr>
      </w:pPr>
      <w:r w:rsidRPr="00975B32">
        <w:rPr>
          <w:rFonts w:ascii="Times New Roman" w:hAnsi="Times New Roman"/>
          <w:sz w:val="24"/>
          <w:szCs w:val="24"/>
        </w:rPr>
        <w:t>интерес к творческой деятельности.</w:t>
      </w:r>
    </w:p>
    <w:bookmarkEnd w:id="109"/>
    <w:p w14:paraId="5E6812AD" w14:textId="77777777" w:rsidR="001B12FF" w:rsidRPr="00975B32" w:rsidRDefault="001B12FF">
      <w:pPr>
        <w:widowControl w:val="0"/>
        <w:shd w:val="clear" w:color="auto" w:fill="FFFFFF" w:themeFill="background1"/>
        <w:spacing w:after="0" w:line="240" w:lineRule="auto"/>
        <w:ind w:right="708" w:firstLine="851"/>
        <w:jc w:val="center"/>
        <w:rPr>
          <w:rFonts w:ascii="Times New Roman" w:hAnsi="Times New Roman"/>
          <w:b/>
          <w:sz w:val="24"/>
          <w:szCs w:val="24"/>
        </w:rPr>
      </w:pPr>
    </w:p>
    <w:p w14:paraId="59A16F68" w14:textId="77777777" w:rsidR="001B12FF" w:rsidRPr="00975B32" w:rsidRDefault="00FA0787">
      <w:pPr>
        <w:spacing w:after="0" w:line="240" w:lineRule="auto"/>
        <w:jc w:val="center"/>
        <w:outlineLvl w:val="1"/>
        <w:rPr>
          <w:rFonts w:ascii="Times New Roman" w:hAnsi="Times New Roman"/>
          <w:b/>
          <w:sz w:val="24"/>
          <w:szCs w:val="24"/>
        </w:rPr>
      </w:pPr>
      <w:bookmarkStart w:id="110" w:name="_Toc145599614"/>
      <w:r w:rsidRPr="00975B32">
        <w:rPr>
          <w:rFonts w:ascii="Times New Roman" w:hAnsi="Times New Roman"/>
          <w:b/>
          <w:sz w:val="24"/>
          <w:szCs w:val="24"/>
        </w:rPr>
        <w:t>Дополнительная общеобразовательная общеразвивающая программа «Час игры» (факультатив)</w:t>
      </w:r>
      <w:bookmarkEnd w:id="110"/>
    </w:p>
    <w:p w14:paraId="213BCC97" w14:textId="77777777" w:rsidR="001B12FF" w:rsidRPr="00975B32" w:rsidRDefault="001B12FF">
      <w:pPr>
        <w:spacing w:after="0" w:line="240" w:lineRule="auto"/>
        <w:jc w:val="center"/>
        <w:outlineLvl w:val="1"/>
        <w:rPr>
          <w:rFonts w:ascii="Times New Roman" w:hAnsi="Times New Roman"/>
          <w:b/>
          <w:sz w:val="24"/>
          <w:szCs w:val="24"/>
        </w:rPr>
      </w:pPr>
    </w:p>
    <w:p w14:paraId="0E246E3D"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Цель и задачи программы</w:t>
      </w:r>
    </w:p>
    <w:p w14:paraId="26A5C22C"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sz w:val="24"/>
          <w:szCs w:val="24"/>
          <w:shd w:val="clear" w:color="auto" w:fill="FFFFFF"/>
        </w:rPr>
      </w:pPr>
      <w:r w:rsidRPr="00975B32">
        <w:rPr>
          <w:rFonts w:ascii="Times New Roman" w:hAnsi="Times New Roman"/>
          <w:b/>
          <w:sz w:val="24"/>
          <w:szCs w:val="24"/>
        </w:rPr>
        <w:t>Цель программы:</w:t>
      </w:r>
      <w:r w:rsidRPr="00975B32">
        <w:rPr>
          <w:rFonts w:ascii="Times New Roman" w:hAnsi="Times New Roman"/>
          <w:sz w:val="24"/>
          <w:szCs w:val="24"/>
          <w:shd w:val="clear" w:color="auto" w:fill="FFFFFF"/>
        </w:rPr>
        <w:t xml:space="preserve"> развитие активности, самостоятельности и творчества детей в разных видах игр; обогащение </w:t>
      </w:r>
      <w:r w:rsidRPr="00975B32">
        <w:rPr>
          <w:rFonts w:ascii="Times New Roman" w:hAnsi="Times New Roman"/>
          <w:bCs/>
          <w:sz w:val="24"/>
          <w:szCs w:val="24"/>
          <w:shd w:val="clear" w:color="auto" w:fill="FFFFFF"/>
        </w:rPr>
        <w:t>игрового</w:t>
      </w:r>
      <w:r w:rsidRPr="00975B32">
        <w:rPr>
          <w:rFonts w:ascii="Times New Roman" w:hAnsi="Times New Roman"/>
          <w:sz w:val="24"/>
          <w:szCs w:val="24"/>
          <w:shd w:val="clear" w:color="auto" w:fill="FFFFFF"/>
        </w:rPr>
        <w:t xml:space="preserve"> опыта каждого ребенка на основе участия в интегративной </w:t>
      </w:r>
      <w:r w:rsidRPr="00975B32">
        <w:rPr>
          <w:rFonts w:ascii="Times New Roman" w:hAnsi="Times New Roman"/>
          <w:bCs/>
          <w:sz w:val="24"/>
          <w:szCs w:val="24"/>
          <w:shd w:val="clear" w:color="auto" w:fill="FFFFFF"/>
        </w:rPr>
        <w:t>деятельности</w:t>
      </w:r>
      <w:r w:rsidRPr="00975B32">
        <w:rPr>
          <w:rFonts w:ascii="Times New Roman" w:hAnsi="Times New Roman"/>
          <w:sz w:val="24"/>
          <w:szCs w:val="24"/>
          <w:shd w:val="clear" w:color="auto" w:fill="FFFFFF"/>
        </w:rPr>
        <w:t xml:space="preserve"> (познавательной, речевой, продуктивной) </w:t>
      </w:r>
    </w:p>
    <w:p w14:paraId="4016EBAD"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bCs/>
          <w:sz w:val="24"/>
          <w:szCs w:val="24"/>
        </w:rPr>
      </w:pPr>
      <w:bookmarkStart w:id="111" w:name="_Hlk101541321"/>
      <w:r w:rsidRPr="00975B32">
        <w:rPr>
          <w:rFonts w:ascii="Times New Roman" w:hAnsi="Times New Roman"/>
          <w:b/>
          <w:sz w:val="24"/>
          <w:szCs w:val="24"/>
        </w:rPr>
        <w:t>Задачи</w:t>
      </w:r>
      <w:r w:rsidRPr="00975B32">
        <w:rPr>
          <w:rFonts w:ascii="Times New Roman" w:hAnsi="Times New Roman"/>
          <w:b/>
          <w:bCs/>
          <w:sz w:val="24"/>
          <w:szCs w:val="24"/>
        </w:rPr>
        <w:t xml:space="preserve"> первого года обучения</w:t>
      </w:r>
      <w:r w:rsidRPr="00975B32">
        <w:rPr>
          <w:rFonts w:ascii="Times New Roman" w:hAnsi="Times New Roman"/>
          <w:bCs/>
          <w:sz w:val="24"/>
          <w:szCs w:val="24"/>
        </w:rPr>
        <w:t>:</w:t>
      </w:r>
    </w:p>
    <w:p w14:paraId="4A5C0F95" w14:textId="77777777" w:rsidR="001B12FF" w:rsidRPr="00975B32" w:rsidRDefault="00FA0787">
      <w:pPr>
        <w:pStyle w:val="afb"/>
        <w:widowControl w:val="0"/>
        <w:numPr>
          <w:ilvl w:val="0"/>
          <w:numId w:val="1"/>
        </w:numPr>
        <w:shd w:val="clear" w:color="auto" w:fill="FFFFFF" w:themeFill="background1"/>
        <w:autoSpaceDE w:val="0"/>
        <w:autoSpaceDN w:val="0"/>
        <w:adjustRightInd w:val="0"/>
        <w:spacing w:after="0" w:line="240" w:lineRule="auto"/>
        <w:ind w:right="-284"/>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w:t>
      </w:r>
    </w:p>
    <w:p w14:paraId="48CEA8C3" w14:textId="77777777" w:rsidR="001B12FF" w:rsidRPr="00975B32" w:rsidRDefault="00FA0787">
      <w:pPr>
        <w:pStyle w:val="afb"/>
        <w:widowControl w:val="0"/>
        <w:numPr>
          <w:ilvl w:val="0"/>
          <w:numId w:val="1"/>
        </w:numPr>
        <w:shd w:val="clear" w:color="auto" w:fill="FFFFFF" w:themeFill="background1"/>
        <w:autoSpaceDE w:val="0"/>
        <w:autoSpaceDN w:val="0"/>
        <w:adjustRightInd w:val="0"/>
        <w:spacing w:after="0" w:line="240" w:lineRule="auto"/>
        <w:ind w:right="-284"/>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 xml:space="preserve">активизировать воображение на основе сюжетов сказок и мультфильмов; </w:t>
      </w:r>
    </w:p>
    <w:p w14:paraId="3B2D0E51" w14:textId="77777777" w:rsidR="001B12FF" w:rsidRPr="00975B32" w:rsidRDefault="00FA0787">
      <w:pPr>
        <w:pStyle w:val="a5"/>
        <w:widowControl w:val="0"/>
        <w:numPr>
          <w:ilvl w:val="0"/>
          <w:numId w:val="1"/>
        </w:numPr>
        <w:shd w:val="clear" w:color="auto" w:fill="FFFFFF" w:themeFill="background1"/>
        <w:tabs>
          <w:tab w:val="left" w:pos="1276"/>
        </w:tabs>
        <w:spacing w:after="0" w:line="240" w:lineRule="auto"/>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совершенствовать умение следовать игровым правилам в дидактических, подвижных, развивающих играх.</w:t>
      </w:r>
    </w:p>
    <w:p w14:paraId="4A8B0C39" w14:textId="77777777" w:rsidR="001B12FF" w:rsidRPr="00975B32" w:rsidRDefault="00FA0787">
      <w:pPr>
        <w:pStyle w:val="a5"/>
        <w:widowControl w:val="0"/>
        <w:numPr>
          <w:ilvl w:val="0"/>
          <w:numId w:val="1"/>
        </w:numPr>
        <w:shd w:val="clear" w:color="auto" w:fill="FFFFFF" w:themeFill="background1"/>
        <w:tabs>
          <w:tab w:val="left" w:pos="1276"/>
        </w:tabs>
        <w:spacing w:after="0" w:line="240" w:lineRule="auto"/>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lastRenderedPageBreak/>
        <w:t>способствовать возникновению в игре дружеских партнерских взаимоотношений и игровых объединений по интересам;</w:t>
      </w:r>
    </w:p>
    <w:p w14:paraId="5360B588" w14:textId="77777777" w:rsidR="001B12FF" w:rsidRPr="00975B32" w:rsidRDefault="00FA0787">
      <w:pPr>
        <w:widowControl w:val="0"/>
        <w:numPr>
          <w:ilvl w:val="0"/>
          <w:numId w:val="1"/>
        </w:numPr>
        <w:shd w:val="clear" w:color="auto" w:fill="FFFFFF" w:themeFill="background1"/>
        <w:tabs>
          <w:tab w:val="left" w:pos="706"/>
          <w:tab w:val="left" w:pos="1276"/>
        </w:tabs>
        <w:spacing w:after="0" w:line="240" w:lineRule="auto"/>
        <w:jc w:val="both"/>
        <w:rPr>
          <w:rFonts w:ascii="Times New Roman" w:hAnsi="Times New Roman"/>
          <w:sz w:val="24"/>
          <w:szCs w:val="24"/>
          <w:shd w:val="clear" w:color="auto" w:fill="FFFFFF"/>
        </w:rPr>
      </w:pPr>
      <w:r w:rsidRPr="00975B32">
        <w:rPr>
          <w:rFonts w:ascii="Times New Roman" w:hAnsi="Times New Roman"/>
          <w:sz w:val="24"/>
          <w:szCs w:val="24"/>
        </w:rPr>
        <w:t xml:space="preserve">формировать первичные представления о мире профессий с помощью сюжетно-ролевых игр, </w:t>
      </w:r>
    </w:p>
    <w:p w14:paraId="4020FF8B" w14:textId="77777777" w:rsidR="001B12FF" w:rsidRPr="00975B32" w:rsidRDefault="00FA0787">
      <w:pPr>
        <w:pStyle w:val="a5"/>
        <w:widowControl w:val="0"/>
        <w:numPr>
          <w:ilvl w:val="0"/>
          <w:numId w:val="1"/>
        </w:numPr>
        <w:shd w:val="clear" w:color="auto" w:fill="FFFFFF" w:themeFill="background1"/>
        <w:tabs>
          <w:tab w:val="left" w:pos="1276"/>
        </w:tabs>
        <w:spacing w:after="0" w:line="240" w:lineRule="auto"/>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 xml:space="preserve">формировать </w:t>
      </w:r>
      <w:r w:rsidRPr="00975B32">
        <w:rPr>
          <w:rFonts w:ascii="Times New Roman" w:hAnsi="Times New Roman"/>
          <w:bCs/>
          <w:sz w:val="24"/>
          <w:szCs w:val="24"/>
        </w:rPr>
        <w:t>опыт активного участия в календарных массовых мероприятиях.</w:t>
      </w:r>
    </w:p>
    <w:p w14:paraId="4CF848DE"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b/>
          <w:bCs/>
          <w:sz w:val="24"/>
          <w:szCs w:val="24"/>
        </w:rPr>
      </w:pPr>
      <w:r w:rsidRPr="00975B32">
        <w:rPr>
          <w:rFonts w:ascii="Times New Roman" w:hAnsi="Times New Roman"/>
          <w:b/>
          <w:sz w:val="24"/>
          <w:szCs w:val="24"/>
        </w:rPr>
        <w:t>Задачи</w:t>
      </w:r>
      <w:r w:rsidRPr="00975B32">
        <w:rPr>
          <w:rFonts w:ascii="Times New Roman" w:hAnsi="Times New Roman"/>
          <w:b/>
          <w:bCs/>
          <w:sz w:val="24"/>
          <w:szCs w:val="24"/>
        </w:rPr>
        <w:t xml:space="preserve"> второго года обучения:</w:t>
      </w:r>
    </w:p>
    <w:p w14:paraId="6C105087" w14:textId="77777777" w:rsidR="001B12FF" w:rsidRPr="00975B32" w:rsidRDefault="00FA0787">
      <w:pPr>
        <w:pStyle w:val="afb"/>
        <w:widowControl w:val="0"/>
        <w:numPr>
          <w:ilvl w:val="0"/>
          <w:numId w:val="1"/>
        </w:numPr>
        <w:shd w:val="clear" w:color="auto" w:fill="FFFFFF" w:themeFill="background1"/>
        <w:autoSpaceDE w:val="0"/>
        <w:autoSpaceDN w:val="0"/>
        <w:adjustRightInd w:val="0"/>
        <w:spacing w:after="0" w:line="240" w:lineRule="auto"/>
        <w:ind w:right="-284"/>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обогащать содержание сюжетных игр детей на основе знакомства с явлениями социальной действительности и отношениями людей;</w:t>
      </w:r>
    </w:p>
    <w:p w14:paraId="48EE29C1" w14:textId="77777777" w:rsidR="001B12FF" w:rsidRPr="00975B32" w:rsidRDefault="00FA0787">
      <w:pPr>
        <w:pStyle w:val="afb"/>
        <w:widowControl w:val="0"/>
        <w:numPr>
          <w:ilvl w:val="0"/>
          <w:numId w:val="1"/>
        </w:numPr>
        <w:shd w:val="clear" w:color="auto" w:fill="FFFFFF" w:themeFill="background1"/>
        <w:autoSpaceDE w:val="0"/>
        <w:autoSpaceDN w:val="0"/>
        <w:adjustRightInd w:val="0"/>
        <w:spacing w:after="0" w:line="240" w:lineRule="auto"/>
        <w:ind w:right="-284"/>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 xml:space="preserve">активизировать воображение на основе сюжетов сказок и мультфильмов; </w:t>
      </w:r>
    </w:p>
    <w:p w14:paraId="73C49B5D" w14:textId="77777777" w:rsidR="001B12FF" w:rsidRPr="00975B32" w:rsidRDefault="00FA0787">
      <w:pPr>
        <w:pStyle w:val="afb"/>
        <w:widowControl w:val="0"/>
        <w:numPr>
          <w:ilvl w:val="0"/>
          <w:numId w:val="1"/>
        </w:numPr>
        <w:shd w:val="clear" w:color="auto" w:fill="FFFFFF" w:themeFill="background1"/>
        <w:tabs>
          <w:tab w:val="left" w:pos="1090"/>
        </w:tabs>
        <w:autoSpaceDE w:val="0"/>
        <w:autoSpaceDN w:val="0"/>
        <w:adjustRightInd w:val="0"/>
        <w:spacing w:after="0" w:line="240" w:lineRule="auto"/>
        <w:ind w:right="-1"/>
        <w:jc w:val="both"/>
        <w:rPr>
          <w:rFonts w:ascii="Times New Roman" w:hAnsi="Times New Roman"/>
          <w:b/>
          <w:sz w:val="24"/>
          <w:szCs w:val="24"/>
        </w:rPr>
      </w:pPr>
      <w:r w:rsidRPr="00975B32">
        <w:rPr>
          <w:rFonts w:ascii="Times New Roman" w:hAnsi="Times New Roman"/>
          <w:sz w:val="24"/>
          <w:szCs w:val="24"/>
          <w:shd w:val="clear" w:color="auto" w:fill="FFFFFF"/>
        </w:rPr>
        <w:t xml:space="preserve">формировать умение не только следовать готовым игровым правилам в дидактических, подвижных, развивающих играх, но и </w:t>
      </w:r>
      <w:bookmarkStart w:id="112" w:name="_Hlk105660572"/>
      <w:r w:rsidRPr="00975B32">
        <w:rPr>
          <w:rFonts w:ascii="Times New Roman" w:hAnsi="Times New Roman"/>
          <w:sz w:val="24"/>
          <w:szCs w:val="24"/>
          <w:shd w:val="clear" w:color="auto" w:fill="FFFFFF"/>
        </w:rPr>
        <w:t>самостоятельно создавать новые правила;</w:t>
      </w:r>
      <w:bookmarkEnd w:id="112"/>
    </w:p>
    <w:p w14:paraId="58893F36"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ind w:left="714" w:hanging="357"/>
        <w:jc w:val="both"/>
        <w:rPr>
          <w:rFonts w:ascii="Times New Roman" w:hAnsi="Times New Roman"/>
          <w:b/>
          <w:sz w:val="24"/>
          <w:szCs w:val="24"/>
        </w:rPr>
      </w:pPr>
      <w:r w:rsidRPr="00975B32">
        <w:rPr>
          <w:rFonts w:ascii="Times New Roman" w:hAnsi="Times New Roman"/>
          <w:sz w:val="24"/>
          <w:szCs w:val="24"/>
          <w:shd w:val="clear" w:color="auto" w:fill="FFFFFF"/>
        </w:rPr>
        <w:t xml:space="preserve">обогащать способы игрового сотрудничества со сверстниками, развивать дружеские взаимоотношения и способствовать становлению </w:t>
      </w:r>
      <w:proofErr w:type="spellStart"/>
      <w:r w:rsidRPr="00975B32">
        <w:rPr>
          <w:rFonts w:ascii="Times New Roman" w:hAnsi="Times New Roman"/>
          <w:sz w:val="24"/>
          <w:szCs w:val="24"/>
          <w:shd w:val="clear" w:color="auto" w:fill="FFFFFF"/>
        </w:rPr>
        <w:t>микрогрупп</w:t>
      </w:r>
      <w:proofErr w:type="spellEnd"/>
      <w:r w:rsidRPr="00975B32">
        <w:rPr>
          <w:rFonts w:ascii="Times New Roman" w:hAnsi="Times New Roman"/>
          <w:sz w:val="24"/>
          <w:szCs w:val="24"/>
          <w:shd w:val="clear" w:color="auto" w:fill="FFFFFF"/>
        </w:rPr>
        <w:t xml:space="preserve"> детей на основе интереса к разным видам игр;</w:t>
      </w:r>
    </w:p>
    <w:p w14:paraId="244AE159" w14:textId="77777777" w:rsidR="001B12FF" w:rsidRPr="00975B32" w:rsidRDefault="00FA0787">
      <w:pPr>
        <w:widowControl w:val="0"/>
        <w:numPr>
          <w:ilvl w:val="0"/>
          <w:numId w:val="1"/>
        </w:numPr>
        <w:shd w:val="clear" w:color="auto" w:fill="FFFFFF" w:themeFill="background1"/>
        <w:tabs>
          <w:tab w:val="left" w:pos="706"/>
          <w:tab w:val="left" w:pos="1276"/>
        </w:tabs>
        <w:spacing w:after="0" w:line="240" w:lineRule="auto"/>
        <w:ind w:left="714" w:hanging="357"/>
        <w:jc w:val="both"/>
        <w:rPr>
          <w:rFonts w:ascii="Times New Roman" w:hAnsi="Times New Roman"/>
          <w:b/>
          <w:sz w:val="24"/>
          <w:szCs w:val="24"/>
        </w:rPr>
      </w:pPr>
      <w:r w:rsidRPr="00975B32">
        <w:rPr>
          <w:rFonts w:ascii="Times New Roman" w:hAnsi="Times New Roman"/>
          <w:sz w:val="24"/>
          <w:szCs w:val="24"/>
        </w:rPr>
        <w:t xml:space="preserve">формировать первичные представления о мире профессий с помощью сюжетно-ролевых игр, </w:t>
      </w:r>
    </w:p>
    <w:p w14:paraId="67B3C7EE" w14:textId="77777777" w:rsidR="001B12FF" w:rsidRPr="00975B32" w:rsidRDefault="00FA0787">
      <w:pPr>
        <w:pStyle w:val="a5"/>
        <w:widowControl w:val="0"/>
        <w:numPr>
          <w:ilvl w:val="0"/>
          <w:numId w:val="1"/>
        </w:numPr>
        <w:shd w:val="clear" w:color="auto" w:fill="FFFFFF" w:themeFill="background1"/>
        <w:tabs>
          <w:tab w:val="left" w:pos="1276"/>
        </w:tabs>
        <w:spacing w:after="0" w:line="240" w:lineRule="auto"/>
        <w:jc w:val="both"/>
        <w:rPr>
          <w:rFonts w:ascii="Times New Roman" w:hAnsi="Times New Roman"/>
          <w:sz w:val="24"/>
          <w:szCs w:val="24"/>
          <w:shd w:val="clear" w:color="auto" w:fill="FFFFFF"/>
        </w:rPr>
      </w:pPr>
      <w:bookmarkStart w:id="113" w:name="_Toc53066932"/>
      <w:bookmarkEnd w:id="111"/>
      <w:r w:rsidRPr="00975B32">
        <w:rPr>
          <w:rFonts w:ascii="Times New Roman" w:hAnsi="Times New Roman"/>
          <w:sz w:val="24"/>
          <w:szCs w:val="24"/>
          <w:shd w:val="clear" w:color="auto" w:fill="FFFFFF"/>
        </w:rPr>
        <w:t xml:space="preserve">формировать </w:t>
      </w:r>
      <w:r w:rsidRPr="00975B32">
        <w:rPr>
          <w:rFonts w:ascii="Times New Roman" w:hAnsi="Times New Roman"/>
          <w:bCs/>
          <w:sz w:val="24"/>
          <w:szCs w:val="24"/>
        </w:rPr>
        <w:t>опыт активного участия в календарных массовых мероприятиях.</w:t>
      </w:r>
    </w:p>
    <w:p w14:paraId="7709E2EE" w14:textId="77777777" w:rsidR="001B12FF" w:rsidRPr="00975B32" w:rsidRDefault="001B12FF">
      <w:pPr>
        <w:pStyle w:val="afb"/>
        <w:widowControl w:val="0"/>
        <w:shd w:val="clear" w:color="auto" w:fill="FFFFFF" w:themeFill="background1"/>
        <w:spacing w:after="0" w:line="240" w:lineRule="auto"/>
        <w:ind w:left="0"/>
        <w:jc w:val="center"/>
        <w:rPr>
          <w:rFonts w:ascii="Times New Roman" w:hAnsi="Times New Roman"/>
          <w:b/>
          <w:sz w:val="24"/>
          <w:szCs w:val="24"/>
        </w:rPr>
      </w:pPr>
    </w:p>
    <w:p w14:paraId="5153ACC3" w14:textId="77777777" w:rsidR="001B12FF" w:rsidRPr="00975B32" w:rsidRDefault="00FA0787">
      <w:pPr>
        <w:pStyle w:val="afb"/>
        <w:widowControl w:val="0"/>
        <w:shd w:val="clear" w:color="auto" w:fill="FFFFFF" w:themeFill="background1"/>
        <w:spacing w:after="0" w:line="240" w:lineRule="auto"/>
        <w:ind w:left="0"/>
        <w:jc w:val="center"/>
        <w:rPr>
          <w:rFonts w:ascii="Times New Roman" w:hAnsi="Times New Roman"/>
          <w:b/>
          <w:sz w:val="24"/>
          <w:szCs w:val="24"/>
        </w:rPr>
      </w:pPr>
      <w:r w:rsidRPr="00975B32">
        <w:rPr>
          <w:rFonts w:ascii="Times New Roman" w:hAnsi="Times New Roman"/>
          <w:b/>
          <w:sz w:val="24"/>
          <w:szCs w:val="24"/>
        </w:rPr>
        <w:t>Учебно-тематический план. Первый год обучения</w:t>
      </w:r>
    </w:p>
    <w:p w14:paraId="121788B0" w14:textId="77777777" w:rsidR="001B12FF" w:rsidRPr="00975B32" w:rsidRDefault="001B12FF">
      <w:pPr>
        <w:pStyle w:val="afb"/>
        <w:widowControl w:val="0"/>
        <w:shd w:val="clear" w:color="auto" w:fill="FFFFFF" w:themeFill="background1"/>
        <w:spacing w:after="0" w:line="240" w:lineRule="auto"/>
        <w:ind w:left="0"/>
        <w:jc w:val="center"/>
        <w:rPr>
          <w:rFonts w:ascii="Times New Roman" w:hAnsi="Times New Roman"/>
          <w:b/>
          <w:sz w:val="24"/>
          <w:szCs w:val="24"/>
        </w:rPr>
      </w:pPr>
    </w:p>
    <w:tbl>
      <w:tblPr>
        <w:tblW w:w="992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850"/>
        <w:gridCol w:w="3973"/>
        <w:gridCol w:w="899"/>
        <w:gridCol w:w="899"/>
        <w:gridCol w:w="1320"/>
        <w:gridCol w:w="1985"/>
      </w:tblGrid>
      <w:tr w:rsidR="00975B32" w:rsidRPr="00975B32" w14:paraId="7241EB93" w14:textId="77777777">
        <w:trPr>
          <w:trHeight w:val="20"/>
        </w:trPr>
        <w:tc>
          <w:tcPr>
            <w:tcW w:w="850" w:type="dxa"/>
            <w:vMerge w:val="restart"/>
            <w:shd w:val="clear" w:color="auto" w:fill="FFFFFF"/>
          </w:tcPr>
          <w:p w14:paraId="2BE3853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lang w:eastAsia="en-US"/>
              </w:rPr>
            </w:pPr>
            <w:r w:rsidRPr="00975B32">
              <w:rPr>
                <w:rFonts w:ascii="Times New Roman" w:eastAsia="Calibri" w:hAnsi="Times New Roman"/>
                <w:b/>
                <w:sz w:val="24"/>
                <w:szCs w:val="24"/>
              </w:rPr>
              <w:t xml:space="preserve">№ </w:t>
            </w:r>
            <w:proofErr w:type="gramStart"/>
            <w:r w:rsidRPr="00975B32">
              <w:rPr>
                <w:rFonts w:ascii="Times New Roman" w:eastAsia="Calibri" w:hAnsi="Times New Roman"/>
                <w:b/>
                <w:sz w:val="24"/>
                <w:szCs w:val="24"/>
              </w:rPr>
              <w:t>п</w:t>
            </w:r>
            <w:proofErr w:type="gramEnd"/>
            <w:r w:rsidRPr="00975B32">
              <w:rPr>
                <w:rFonts w:ascii="Times New Roman" w:eastAsia="Calibri" w:hAnsi="Times New Roman"/>
                <w:b/>
                <w:sz w:val="24"/>
                <w:szCs w:val="24"/>
              </w:rPr>
              <w:t>/п</w:t>
            </w:r>
          </w:p>
        </w:tc>
        <w:tc>
          <w:tcPr>
            <w:tcW w:w="3973" w:type="dxa"/>
            <w:vMerge w:val="restart"/>
            <w:shd w:val="clear" w:color="auto" w:fill="FFFFFF"/>
          </w:tcPr>
          <w:p w14:paraId="527AF23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eastAsia="Calibri" w:hAnsi="Times New Roman"/>
                <w:b/>
                <w:sz w:val="24"/>
                <w:szCs w:val="24"/>
              </w:rPr>
              <w:t>Название раздела / темы</w:t>
            </w:r>
          </w:p>
        </w:tc>
        <w:tc>
          <w:tcPr>
            <w:tcW w:w="3118" w:type="dxa"/>
            <w:gridSpan w:val="3"/>
            <w:shd w:val="clear" w:color="auto" w:fill="FFFFFF"/>
          </w:tcPr>
          <w:p w14:paraId="51ABE4C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lang w:eastAsia="en-US"/>
              </w:rPr>
            </w:pPr>
            <w:r w:rsidRPr="00975B32">
              <w:rPr>
                <w:rFonts w:ascii="Times New Roman" w:eastAsia="Calibri" w:hAnsi="Times New Roman"/>
                <w:b/>
                <w:sz w:val="24"/>
                <w:szCs w:val="24"/>
              </w:rPr>
              <w:t>Количество часов</w:t>
            </w:r>
          </w:p>
        </w:tc>
        <w:tc>
          <w:tcPr>
            <w:tcW w:w="1985" w:type="dxa"/>
            <w:vMerge w:val="restart"/>
            <w:shd w:val="clear" w:color="auto" w:fill="FFFFFF"/>
          </w:tcPr>
          <w:p w14:paraId="4A747F3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b/>
                <w:sz w:val="24"/>
                <w:szCs w:val="24"/>
                <w:lang w:eastAsia="en-US"/>
              </w:rPr>
            </w:pPr>
            <w:r w:rsidRPr="00975B32">
              <w:rPr>
                <w:rFonts w:ascii="Times New Roman" w:eastAsia="Calibri" w:hAnsi="Times New Roman"/>
                <w:b/>
                <w:sz w:val="24"/>
                <w:szCs w:val="24"/>
              </w:rPr>
              <w:t>Формы аттестации / контроля</w:t>
            </w:r>
          </w:p>
        </w:tc>
      </w:tr>
      <w:tr w:rsidR="00975B32" w:rsidRPr="00975B32" w14:paraId="5B498724" w14:textId="77777777">
        <w:trPr>
          <w:trHeight w:val="20"/>
        </w:trPr>
        <w:tc>
          <w:tcPr>
            <w:tcW w:w="850" w:type="dxa"/>
            <w:vMerge/>
            <w:vAlign w:val="center"/>
          </w:tcPr>
          <w:p w14:paraId="65F74AE1"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lang w:eastAsia="en-US"/>
              </w:rPr>
            </w:pPr>
          </w:p>
        </w:tc>
        <w:tc>
          <w:tcPr>
            <w:tcW w:w="3973" w:type="dxa"/>
            <w:vMerge/>
            <w:shd w:val="clear" w:color="auto" w:fill="FFFFFF"/>
          </w:tcPr>
          <w:p w14:paraId="5B0089E8" w14:textId="77777777" w:rsidR="001B12FF" w:rsidRPr="00975B32" w:rsidRDefault="001B12FF">
            <w:pPr>
              <w:widowControl w:val="0"/>
              <w:shd w:val="clear" w:color="auto" w:fill="FFFFFF" w:themeFill="background1"/>
              <w:spacing w:after="0" w:line="240" w:lineRule="auto"/>
              <w:jc w:val="center"/>
              <w:rPr>
                <w:rFonts w:ascii="Times New Roman" w:hAnsi="Times New Roman"/>
                <w:sz w:val="24"/>
                <w:szCs w:val="24"/>
                <w:lang w:eastAsia="en-US"/>
              </w:rPr>
            </w:pPr>
          </w:p>
        </w:tc>
        <w:tc>
          <w:tcPr>
            <w:tcW w:w="899" w:type="dxa"/>
            <w:shd w:val="clear" w:color="auto" w:fill="FFFFFF"/>
          </w:tcPr>
          <w:p w14:paraId="3EB75FE6" w14:textId="77777777" w:rsidR="001B12FF" w:rsidRPr="00975B32" w:rsidRDefault="00FA0787">
            <w:pPr>
              <w:widowControl w:val="0"/>
              <w:shd w:val="clear" w:color="auto" w:fill="FFFFFF" w:themeFill="background1"/>
              <w:spacing w:after="0" w:line="240" w:lineRule="auto"/>
              <w:ind w:left="24" w:firstLine="27"/>
              <w:jc w:val="both"/>
              <w:rPr>
                <w:rFonts w:ascii="Times New Roman" w:hAnsi="Times New Roman"/>
                <w:b/>
                <w:sz w:val="24"/>
                <w:szCs w:val="24"/>
                <w:lang w:eastAsia="en-US"/>
              </w:rPr>
            </w:pPr>
            <w:r w:rsidRPr="00975B32">
              <w:rPr>
                <w:rFonts w:ascii="Times New Roman" w:hAnsi="Times New Roman"/>
                <w:b/>
                <w:sz w:val="24"/>
                <w:szCs w:val="24"/>
                <w:lang w:eastAsia="en-US"/>
              </w:rPr>
              <w:t>Всего</w:t>
            </w:r>
          </w:p>
        </w:tc>
        <w:tc>
          <w:tcPr>
            <w:tcW w:w="899" w:type="dxa"/>
            <w:shd w:val="clear" w:color="auto" w:fill="FFFFFF"/>
          </w:tcPr>
          <w:p w14:paraId="1BE6D37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lang w:eastAsia="en-US"/>
              </w:rPr>
            </w:pPr>
            <w:r w:rsidRPr="00975B32">
              <w:rPr>
                <w:rFonts w:ascii="Times New Roman" w:hAnsi="Times New Roman"/>
                <w:b/>
                <w:sz w:val="24"/>
                <w:szCs w:val="24"/>
                <w:lang w:eastAsia="en-US"/>
              </w:rPr>
              <w:t>Теория</w:t>
            </w:r>
          </w:p>
        </w:tc>
        <w:tc>
          <w:tcPr>
            <w:tcW w:w="1320" w:type="dxa"/>
            <w:shd w:val="clear" w:color="auto" w:fill="FFFFFF"/>
          </w:tcPr>
          <w:p w14:paraId="014C79EB" w14:textId="77777777" w:rsidR="001B12FF" w:rsidRPr="00975B32" w:rsidRDefault="00FA0787">
            <w:pPr>
              <w:widowControl w:val="0"/>
              <w:shd w:val="clear" w:color="auto" w:fill="FFFFFF" w:themeFill="background1"/>
              <w:spacing w:after="0" w:line="240" w:lineRule="auto"/>
              <w:ind w:left="24"/>
              <w:jc w:val="both"/>
              <w:rPr>
                <w:rFonts w:ascii="Times New Roman" w:hAnsi="Times New Roman"/>
                <w:b/>
                <w:sz w:val="24"/>
                <w:szCs w:val="24"/>
                <w:lang w:eastAsia="en-US"/>
              </w:rPr>
            </w:pPr>
            <w:r w:rsidRPr="00975B32">
              <w:rPr>
                <w:rFonts w:ascii="Times New Roman" w:hAnsi="Times New Roman"/>
                <w:b/>
                <w:sz w:val="24"/>
                <w:szCs w:val="24"/>
                <w:lang w:eastAsia="en-US"/>
              </w:rPr>
              <w:t>Практика</w:t>
            </w:r>
          </w:p>
        </w:tc>
        <w:tc>
          <w:tcPr>
            <w:tcW w:w="1985" w:type="dxa"/>
            <w:vMerge/>
            <w:vAlign w:val="center"/>
          </w:tcPr>
          <w:p w14:paraId="6DEDEA7C" w14:textId="77777777" w:rsidR="001B12FF" w:rsidRPr="00975B32" w:rsidRDefault="001B12FF">
            <w:pPr>
              <w:widowControl w:val="0"/>
              <w:shd w:val="clear" w:color="auto" w:fill="FFFFFF" w:themeFill="background1"/>
              <w:spacing w:after="0" w:line="240" w:lineRule="auto"/>
              <w:rPr>
                <w:rFonts w:ascii="Times New Roman" w:hAnsi="Times New Roman"/>
                <w:b/>
                <w:sz w:val="24"/>
                <w:szCs w:val="24"/>
                <w:lang w:eastAsia="en-US"/>
              </w:rPr>
            </w:pPr>
          </w:p>
        </w:tc>
      </w:tr>
      <w:tr w:rsidR="00975B32" w:rsidRPr="00975B32" w14:paraId="6CF7B2F9" w14:textId="77777777">
        <w:trPr>
          <w:trHeight w:val="20"/>
        </w:trPr>
        <w:tc>
          <w:tcPr>
            <w:tcW w:w="850" w:type="dxa"/>
            <w:shd w:val="clear" w:color="auto" w:fill="FFFFFF"/>
          </w:tcPr>
          <w:p w14:paraId="2ED24B44"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549E4BB7" w14:textId="77777777" w:rsidR="001B12FF" w:rsidRPr="00975B32" w:rsidRDefault="00FA0787">
            <w:pPr>
              <w:widowControl w:val="0"/>
              <w:shd w:val="clear" w:color="auto" w:fill="FFFFFF" w:themeFill="background1"/>
              <w:spacing w:after="0" w:line="240" w:lineRule="auto"/>
              <w:ind w:left="19" w:firstLine="15"/>
              <w:jc w:val="both"/>
              <w:rPr>
                <w:rFonts w:ascii="Times New Roman" w:hAnsi="Times New Roman"/>
                <w:sz w:val="24"/>
                <w:szCs w:val="24"/>
                <w:lang w:eastAsia="en-US"/>
              </w:rPr>
            </w:pPr>
            <w:r w:rsidRPr="00975B32">
              <w:rPr>
                <w:rFonts w:ascii="Times New Roman" w:hAnsi="Times New Roman"/>
                <w:sz w:val="24"/>
                <w:szCs w:val="24"/>
                <w:lang w:eastAsia="en-US"/>
              </w:rPr>
              <w:t>Вводная диагностика</w:t>
            </w:r>
          </w:p>
        </w:tc>
        <w:tc>
          <w:tcPr>
            <w:tcW w:w="899" w:type="dxa"/>
            <w:shd w:val="clear" w:color="auto" w:fill="FFFFFF"/>
          </w:tcPr>
          <w:p w14:paraId="57CB876B"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616E8D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27EF593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243DABE2"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Диагностика </w:t>
            </w:r>
          </w:p>
        </w:tc>
      </w:tr>
      <w:tr w:rsidR="00975B32" w:rsidRPr="00975B32" w14:paraId="31225045" w14:textId="77777777">
        <w:trPr>
          <w:trHeight w:val="20"/>
        </w:trPr>
        <w:tc>
          <w:tcPr>
            <w:tcW w:w="850" w:type="dxa"/>
            <w:shd w:val="clear" w:color="auto" w:fill="FFFFFF"/>
          </w:tcPr>
          <w:p w14:paraId="7599EB4C"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CE4B1BB" w14:textId="77777777" w:rsidR="001B12FF" w:rsidRPr="00975B32" w:rsidRDefault="00FA0787">
            <w:pPr>
              <w:widowControl w:val="0"/>
              <w:shd w:val="clear" w:color="auto" w:fill="FFFFFF" w:themeFill="background1"/>
              <w:spacing w:after="0" w:line="240" w:lineRule="auto"/>
              <w:jc w:val="both"/>
              <w:rPr>
                <w:rFonts w:ascii="Times New Roman" w:hAnsi="Times New Roman"/>
                <w:strike/>
                <w:sz w:val="24"/>
                <w:szCs w:val="24"/>
                <w:lang w:eastAsia="en-US"/>
              </w:rPr>
            </w:pPr>
            <w:r w:rsidRPr="00975B32">
              <w:rPr>
                <w:rFonts w:ascii="Times New Roman" w:hAnsi="Times New Roman"/>
                <w:sz w:val="24"/>
                <w:szCs w:val="24"/>
              </w:rPr>
              <w:t>Сюжетная игра «Знакомство»</w:t>
            </w:r>
          </w:p>
        </w:tc>
        <w:tc>
          <w:tcPr>
            <w:tcW w:w="899" w:type="dxa"/>
            <w:shd w:val="clear" w:color="auto" w:fill="FFFFFF"/>
          </w:tcPr>
          <w:p w14:paraId="5C8314C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BC1A2F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3E96855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2F858A95" w14:textId="77777777" w:rsidR="001B12FF" w:rsidRPr="00975B32" w:rsidRDefault="00FA0787">
            <w:pPr>
              <w:widowControl w:val="0"/>
              <w:shd w:val="clear" w:color="auto" w:fill="FFFFFF" w:themeFill="background1"/>
              <w:spacing w:after="0" w:line="240" w:lineRule="auto"/>
              <w:ind w:left="121"/>
              <w:rPr>
                <w:rFonts w:ascii="Times New Roman" w:hAnsi="Times New Roman"/>
                <w:bCs/>
                <w:strike/>
                <w:sz w:val="24"/>
                <w:szCs w:val="24"/>
                <w:lang w:eastAsia="en-US"/>
              </w:rPr>
            </w:pPr>
            <w:r w:rsidRPr="00975B32">
              <w:rPr>
                <w:rFonts w:ascii="Times New Roman" w:hAnsi="Times New Roman"/>
                <w:sz w:val="24"/>
                <w:szCs w:val="24"/>
                <w:lang w:eastAsia="en-US"/>
              </w:rPr>
              <w:t>Беседа</w:t>
            </w:r>
          </w:p>
        </w:tc>
      </w:tr>
      <w:tr w:rsidR="00975B32" w:rsidRPr="00975B32" w14:paraId="58ACF871" w14:textId="77777777">
        <w:trPr>
          <w:trHeight w:val="20"/>
        </w:trPr>
        <w:tc>
          <w:tcPr>
            <w:tcW w:w="850" w:type="dxa"/>
            <w:shd w:val="clear" w:color="auto" w:fill="FFFFFF"/>
          </w:tcPr>
          <w:p w14:paraId="0C6E2E40"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79F11627"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«Знакомство»</w:t>
            </w:r>
          </w:p>
        </w:tc>
        <w:tc>
          <w:tcPr>
            <w:tcW w:w="899" w:type="dxa"/>
            <w:shd w:val="clear" w:color="auto" w:fill="FFFFFF"/>
          </w:tcPr>
          <w:p w14:paraId="30EBCC4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107BDA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0103293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1515814"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4EC5E209" w14:textId="77777777">
        <w:trPr>
          <w:trHeight w:val="272"/>
        </w:trPr>
        <w:tc>
          <w:tcPr>
            <w:tcW w:w="850" w:type="dxa"/>
            <w:shd w:val="clear" w:color="auto" w:fill="FFFFFF"/>
          </w:tcPr>
          <w:p w14:paraId="7EC3F21F"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3E2C7EC1"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«В школе»</w:t>
            </w:r>
          </w:p>
        </w:tc>
        <w:tc>
          <w:tcPr>
            <w:tcW w:w="899" w:type="dxa"/>
            <w:shd w:val="clear" w:color="auto" w:fill="FFFFFF"/>
          </w:tcPr>
          <w:p w14:paraId="4C0796B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A2ECEB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0BC23B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5CB2B490"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Инсценировка </w:t>
            </w:r>
          </w:p>
        </w:tc>
      </w:tr>
      <w:tr w:rsidR="00975B32" w:rsidRPr="00975B32" w14:paraId="577FA74D" w14:textId="77777777">
        <w:trPr>
          <w:trHeight w:val="20"/>
        </w:trPr>
        <w:tc>
          <w:tcPr>
            <w:tcW w:w="850" w:type="dxa"/>
            <w:shd w:val="clear" w:color="auto" w:fill="FFFFFF"/>
          </w:tcPr>
          <w:p w14:paraId="187D586D"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1BB60951"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«Осень»</w:t>
            </w:r>
          </w:p>
        </w:tc>
        <w:tc>
          <w:tcPr>
            <w:tcW w:w="899" w:type="dxa"/>
            <w:shd w:val="clear" w:color="auto" w:fill="FFFFFF"/>
          </w:tcPr>
          <w:p w14:paraId="3190395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4F4EBC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43058F4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47565ECD"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5A64A66C" w14:textId="77777777">
        <w:trPr>
          <w:trHeight w:val="20"/>
        </w:trPr>
        <w:tc>
          <w:tcPr>
            <w:tcW w:w="850" w:type="dxa"/>
            <w:shd w:val="clear" w:color="auto" w:fill="FFFFFF"/>
          </w:tcPr>
          <w:p w14:paraId="57422417"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1F6F6E82"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ДИ «Спорщики»</w:t>
            </w:r>
          </w:p>
        </w:tc>
        <w:tc>
          <w:tcPr>
            <w:tcW w:w="899" w:type="dxa"/>
            <w:shd w:val="clear" w:color="auto" w:fill="FFFFFF"/>
          </w:tcPr>
          <w:p w14:paraId="10EF372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422FF4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0DA7034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5B36A4FF"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398AE16A" w14:textId="77777777">
        <w:trPr>
          <w:trHeight w:val="20"/>
        </w:trPr>
        <w:tc>
          <w:tcPr>
            <w:tcW w:w="850" w:type="dxa"/>
            <w:shd w:val="clear" w:color="auto" w:fill="FFFFFF"/>
          </w:tcPr>
          <w:p w14:paraId="62516AA1"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687483D1"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 xml:space="preserve"> Сюжетная игра «Поход»</w:t>
            </w:r>
          </w:p>
        </w:tc>
        <w:tc>
          <w:tcPr>
            <w:tcW w:w="899" w:type="dxa"/>
            <w:shd w:val="clear" w:color="auto" w:fill="FFFFFF"/>
          </w:tcPr>
          <w:p w14:paraId="58F1E74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3418BE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4A09D8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0C7BC2C"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53A5377F" w14:textId="77777777">
        <w:trPr>
          <w:trHeight w:val="20"/>
        </w:trPr>
        <w:tc>
          <w:tcPr>
            <w:tcW w:w="850" w:type="dxa"/>
            <w:shd w:val="clear" w:color="auto" w:fill="FFFFFF"/>
          </w:tcPr>
          <w:p w14:paraId="1FF67C0C"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4E019859"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«Сбор урожая»</w:t>
            </w:r>
          </w:p>
        </w:tc>
        <w:tc>
          <w:tcPr>
            <w:tcW w:w="899" w:type="dxa"/>
            <w:shd w:val="clear" w:color="auto" w:fill="FFFFFF"/>
          </w:tcPr>
          <w:p w14:paraId="2E3E6CD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BE169A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019E78A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37871108"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6D606F03" w14:textId="77777777">
        <w:trPr>
          <w:trHeight w:val="20"/>
        </w:trPr>
        <w:tc>
          <w:tcPr>
            <w:tcW w:w="850" w:type="dxa"/>
            <w:shd w:val="clear" w:color="auto" w:fill="FFFFFF"/>
          </w:tcPr>
          <w:p w14:paraId="044EF568"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64294A54"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«Рыбаки»</w:t>
            </w:r>
          </w:p>
        </w:tc>
        <w:tc>
          <w:tcPr>
            <w:tcW w:w="899" w:type="dxa"/>
            <w:shd w:val="clear" w:color="auto" w:fill="FFFFFF"/>
          </w:tcPr>
          <w:p w14:paraId="1F15778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596FE9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CB18F1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22CB53F4"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tr w:rsidR="00975B32" w:rsidRPr="00975B32" w14:paraId="40E2DEAE" w14:textId="77777777">
        <w:trPr>
          <w:trHeight w:val="20"/>
        </w:trPr>
        <w:tc>
          <w:tcPr>
            <w:tcW w:w="850" w:type="dxa"/>
            <w:shd w:val="clear" w:color="auto" w:fill="FFFFFF"/>
          </w:tcPr>
          <w:p w14:paraId="278FA8D9"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4D4D4FE4"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«Птицы и животные»</w:t>
            </w:r>
          </w:p>
        </w:tc>
        <w:tc>
          <w:tcPr>
            <w:tcW w:w="899" w:type="dxa"/>
            <w:shd w:val="clear" w:color="auto" w:fill="FFFFFF"/>
          </w:tcPr>
          <w:p w14:paraId="29FECD7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F1D672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60B5F5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4D5494F2"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50C17A2D" w14:textId="77777777">
        <w:trPr>
          <w:trHeight w:val="20"/>
        </w:trPr>
        <w:tc>
          <w:tcPr>
            <w:tcW w:w="850" w:type="dxa"/>
            <w:shd w:val="clear" w:color="auto" w:fill="FFFFFF"/>
          </w:tcPr>
          <w:p w14:paraId="5A85A016"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535B54E4"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Игра-придумывание «Пых»</w:t>
            </w:r>
          </w:p>
        </w:tc>
        <w:tc>
          <w:tcPr>
            <w:tcW w:w="899" w:type="dxa"/>
            <w:shd w:val="clear" w:color="auto" w:fill="FFFFFF"/>
          </w:tcPr>
          <w:p w14:paraId="71D4940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340C62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66FDF9A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385FDD81"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bCs/>
                <w:sz w:val="24"/>
                <w:szCs w:val="24"/>
                <w:lang w:eastAsia="en-US"/>
              </w:rPr>
              <w:t xml:space="preserve">Игра </w:t>
            </w:r>
          </w:p>
        </w:tc>
      </w:tr>
      <w:tr w:rsidR="00975B32" w:rsidRPr="00975B32" w14:paraId="08C7B582" w14:textId="77777777">
        <w:trPr>
          <w:trHeight w:val="20"/>
        </w:trPr>
        <w:tc>
          <w:tcPr>
            <w:tcW w:w="850" w:type="dxa"/>
            <w:shd w:val="clear" w:color="auto" w:fill="FFFFFF"/>
          </w:tcPr>
          <w:p w14:paraId="2978E1CC"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1D7B1399"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Разучивание стихов к празднику</w:t>
            </w:r>
          </w:p>
        </w:tc>
        <w:tc>
          <w:tcPr>
            <w:tcW w:w="899" w:type="dxa"/>
            <w:shd w:val="clear" w:color="auto" w:fill="FFFFFF"/>
          </w:tcPr>
          <w:p w14:paraId="15AB88C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0AC37D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9E6968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3E2ABDFF"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Конкурс чтецов </w:t>
            </w:r>
          </w:p>
        </w:tc>
      </w:tr>
      <w:tr w:rsidR="00975B32" w:rsidRPr="00975B32" w14:paraId="4DDD1145" w14:textId="77777777">
        <w:trPr>
          <w:trHeight w:val="20"/>
        </w:trPr>
        <w:tc>
          <w:tcPr>
            <w:tcW w:w="850" w:type="dxa"/>
            <w:shd w:val="clear" w:color="auto" w:fill="FFFFFF"/>
          </w:tcPr>
          <w:p w14:paraId="708AF5D8"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1E065376"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Выставка детского творчества</w:t>
            </w:r>
          </w:p>
        </w:tc>
        <w:tc>
          <w:tcPr>
            <w:tcW w:w="899" w:type="dxa"/>
            <w:shd w:val="clear" w:color="auto" w:fill="FFFFFF"/>
          </w:tcPr>
          <w:p w14:paraId="73BC903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3F63AB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3838690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67233CB6"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 xml:space="preserve">Выставка </w:t>
            </w:r>
          </w:p>
        </w:tc>
      </w:tr>
      <w:tr w:rsidR="00975B32" w:rsidRPr="00975B32" w14:paraId="2C77279E" w14:textId="77777777">
        <w:trPr>
          <w:trHeight w:val="20"/>
        </w:trPr>
        <w:tc>
          <w:tcPr>
            <w:tcW w:w="850" w:type="dxa"/>
            <w:shd w:val="clear" w:color="auto" w:fill="FFFFFF"/>
          </w:tcPr>
          <w:p w14:paraId="34EC6746"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6C42AEC9"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Праздник Осени</w:t>
            </w:r>
          </w:p>
        </w:tc>
        <w:tc>
          <w:tcPr>
            <w:tcW w:w="899" w:type="dxa"/>
            <w:shd w:val="clear" w:color="auto" w:fill="FFFFFF"/>
          </w:tcPr>
          <w:p w14:paraId="5538445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AA37AA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CA439F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6350C3DF"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Праздник </w:t>
            </w:r>
          </w:p>
        </w:tc>
      </w:tr>
      <w:tr w:rsidR="00975B32" w:rsidRPr="00975B32" w14:paraId="0AB94BBD" w14:textId="77777777">
        <w:trPr>
          <w:trHeight w:val="20"/>
        </w:trPr>
        <w:tc>
          <w:tcPr>
            <w:tcW w:w="850" w:type="dxa"/>
            <w:shd w:val="clear" w:color="auto" w:fill="FFFFFF"/>
          </w:tcPr>
          <w:p w14:paraId="7237978F"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59BE4DDF"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Развивающая игра «Суп-компот»</w:t>
            </w:r>
          </w:p>
        </w:tc>
        <w:tc>
          <w:tcPr>
            <w:tcW w:w="899" w:type="dxa"/>
            <w:shd w:val="clear" w:color="auto" w:fill="FFFFFF"/>
          </w:tcPr>
          <w:p w14:paraId="74BE46D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2B0965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0B84B21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CB018EE"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 xml:space="preserve">Игра </w:t>
            </w:r>
          </w:p>
        </w:tc>
      </w:tr>
      <w:tr w:rsidR="00975B32" w:rsidRPr="00975B32" w14:paraId="3A8BB80F" w14:textId="77777777">
        <w:trPr>
          <w:trHeight w:val="20"/>
        </w:trPr>
        <w:tc>
          <w:tcPr>
            <w:tcW w:w="850" w:type="dxa"/>
            <w:shd w:val="clear" w:color="auto" w:fill="FFFFFF"/>
          </w:tcPr>
          <w:p w14:paraId="019B4D15"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3DE8D3AE"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Развивающая игра «Моя семья»</w:t>
            </w:r>
          </w:p>
        </w:tc>
        <w:tc>
          <w:tcPr>
            <w:tcW w:w="899" w:type="dxa"/>
            <w:shd w:val="clear" w:color="auto" w:fill="FFFFFF"/>
          </w:tcPr>
          <w:p w14:paraId="280D84C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9AB2E3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2719CE9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2417A7C3"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7E57C571" w14:textId="77777777">
        <w:trPr>
          <w:trHeight w:val="20"/>
        </w:trPr>
        <w:tc>
          <w:tcPr>
            <w:tcW w:w="850" w:type="dxa"/>
            <w:shd w:val="clear" w:color="auto" w:fill="FFFFFF"/>
          </w:tcPr>
          <w:p w14:paraId="1D20F796"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14C6EAB2"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«Строители»</w:t>
            </w:r>
          </w:p>
        </w:tc>
        <w:tc>
          <w:tcPr>
            <w:tcW w:w="899" w:type="dxa"/>
            <w:shd w:val="clear" w:color="auto" w:fill="FFFFFF"/>
          </w:tcPr>
          <w:p w14:paraId="2E2660C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15C131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454BD1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11E7A2A8"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bCs/>
                <w:sz w:val="24"/>
                <w:szCs w:val="24"/>
                <w:lang w:eastAsia="en-US"/>
              </w:rPr>
              <w:t xml:space="preserve">Игра </w:t>
            </w:r>
          </w:p>
        </w:tc>
      </w:tr>
      <w:tr w:rsidR="00975B32" w:rsidRPr="00975B32" w14:paraId="2BA136D8" w14:textId="77777777">
        <w:trPr>
          <w:trHeight w:val="20"/>
        </w:trPr>
        <w:tc>
          <w:tcPr>
            <w:tcW w:w="850" w:type="dxa"/>
            <w:shd w:val="clear" w:color="auto" w:fill="FFFFFF"/>
          </w:tcPr>
          <w:p w14:paraId="083E8C05"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628E5AF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«Городская улица. Транспорт»</w:t>
            </w:r>
          </w:p>
        </w:tc>
        <w:tc>
          <w:tcPr>
            <w:tcW w:w="899" w:type="dxa"/>
            <w:shd w:val="clear" w:color="auto" w:fill="FFFFFF"/>
          </w:tcPr>
          <w:p w14:paraId="0A452DB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AF8B4B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2393FB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94D757D"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tr w:rsidR="00975B32" w:rsidRPr="00975B32" w14:paraId="05D11685" w14:textId="77777777">
        <w:trPr>
          <w:trHeight w:val="20"/>
        </w:trPr>
        <w:tc>
          <w:tcPr>
            <w:tcW w:w="850" w:type="dxa"/>
            <w:shd w:val="clear" w:color="auto" w:fill="FFFFFF"/>
          </w:tcPr>
          <w:p w14:paraId="62C1CED0"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4027F34E"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w:t>
            </w:r>
            <w:r w:rsidRPr="00975B32">
              <w:rPr>
                <w:rStyle w:val="FontStyle217"/>
                <w:rFonts w:ascii="Times New Roman" w:eastAsia="OpenSymbol" w:hAnsi="Times New Roman" w:cs="Times New Roman"/>
                <w:sz w:val="24"/>
                <w:szCs w:val="24"/>
              </w:rPr>
              <w:t xml:space="preserve"> «Водитель автобуса</w:t>
            </w:r>
            <w:r w:rsidRPr="00975B32">
              <w:rPr>
                <w:rFonts w:ascii="Times New Roman" w:hAnsi="Times New Roman"/>
                <w:sz w:val="24"/>
                <w:szCs w:val="24"/>
              </w:rPr>
              <w:t>»</w:t>
            </w:r>
          </w:p>
        </w:tc>
        <w:tc>
          <w:tcPr>
            <w:tcW w:w="899" w:type="dxa"/>
            <w:shd w:val="clear" w:color="auto" w:fill="FFFFFF"/>
          </w:tcPr>
          <w:p w14:paraId="57ADC6D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0B1CED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0059ED4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14F13D80"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Игра </w:t>
            </w:r>
          </w:p>
        </w:tc>
      </w:tr>
      <w:tr w:rsidR="00975B32" w:rsidRPr="00975B32" w14:paraId="775A6387" w14:textId="77777777">
        <w:trPr>
          <w:trHeight w:val="245"/>
        </w:trPr>
        <w:tc>
          <w:tcPr>
            <w:tcW w:w="850" w:type="dxa"/>
            <w:shd w:val="clear" w:color="auto" w:fill="FFFFFF"/>
          </w:tcPr>
          <w:p w14:paraId="4159A4F2"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7199F87"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«Путешествие на поезде»</w:t>
            </w:r>
          </w:p>
        </w:tc>
        <w:tc>
          <w:tcPr>
            <w:tcW w:w="899" w:type="dxa"/>
            <w:shd w:val="clear" w:color="auto" w:fill="FFFFFF"/>
          </w:tcPr>
          <w:p w14:paraId="1D09D24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CD4347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3EDE18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27F183CF"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Игра</w:t>
            </w:r>
          </w:p>
        </w:tc>
      </w:tr>
      <w:tr w:rsidR="00975B32" w:rsidRPr="00975B32" w14:paraId="7855C703" w14:textId="77777777">
        <w:trPr>
          <w:trHeight w:val="20"/>
        </w:trPr>
        <w:tc>
          <w:tcPr>
            <w:tcW w:w="850" w:type="dxa"/>
            <w:shd w:val="clear" w:color="auto" w:fill="FFFFFF"/>
          </w:tcPr>
          <w:p w14:paraId="61A92F3F"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328671CF"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«Городская улица. Магазины»</w:t>
            </w:r>
          </w:p>
        </w:tc>
        <w:tc>
          <w:tcPr>
            <w:tcW w:w="899" w:type="dxa"/>
            <w:shd w:val="clear" w:color="auto" w:fill="FFFFFF"/>
          </w:tcPr>
          <w:p w14:paraId="6AC8D79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603509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383856A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6461004F"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tr w:rsidR="00975B32" w:rsidRPr="00975B32" w14:paraId="7EE3D35B" w14:textId="77777777">
        <w:trPr>
          <w:trHeight w:val="20"/>
        </w:trPr>
        <w:tc>
          <w:tcPr>
            <w:tcW w:w="850" w:type="dxa"/>
            <w:shd w:val="clear" w:color="auto" w:fill="FFFFFF"/>
          </w:tcPr>
          <w:p w14:paraId="0DC0C903"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37EC2293"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«Магазин»</w:t>
            </w:r>
          </w:p>
        </w:tc>
        <w:tc>
          <w:tcPr>
            <w:tcW w:w="899" w:type="dxa"/>
            <w:shd w:val="clear" w:color="auto" w:fill="FFFFFF"/>
          </w:tcPr>
          <w:p w14:paraId="78F73AD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F9A2BD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890C52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04E922AC"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 xml:space="preserve">Игра </w:t>
            </w:r>
          </w:p>
        </w:tc>
      </w:tr>
      <w:tr w:rsidR="00975B32" w:rsidRPr="00975B32" w14:paraId="189F02E8" w14:textId="77777777">
        <w:trPr>
          <w:trHeight w:val="20"/>
        </w:trPr>
        <w:tc>
          <w:tcPr>
            <w:tcW w:w="850" w:type="dxa"/>
            <w:shd w:val="clear" w:color="auto" w:fill="FFFFFF"/>
          </w:tcPr>
          <w:p w14:paraId="05305714"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A89480C"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«Что такое хорошо, что такое плохо»</w:t>
            </w:r>
          </w:p>
        </w:tc>
        <w:tc>
          <w:tcPr>
            <w:tcW w:w="899" w:type="dxa"/>
            <w:shd w:val="clear" w:color="auto" w:fill="FFFFFF"/>
          </w:tcPr>
          <w:p w14:paraId="6F9DCD8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3E26D5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708A60F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07B728A5"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0C3BEA58" w14:textId="77777777">
        <w:trPr>
          <w:trHeight w:val="20"/>
        </w:trPr>
        <w:tc>
          <w:tcPr>
            <w:tcW w:w="850" w:type="dxa"/>
            <w:shd w:val="clear" w:color="auto" w:fill="FFFFFF"/>
          </w:tcPr>
          <w:p w14:paraId="273F4444"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412AB13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«Больница»</w:t>
            </w:r>
          </w:p>
        </w:tc>
        <w:tc>
          <w:tcPr>
            <w:tcW w:w="899" w:type="dxa"/>
            <w:shd w:val="clear" w:color="auto" w:fill="FFFFFF"/>
          </w:tcPr>
          <w:p w14:paraId="1DDD033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2D0267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4660C83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09EE0B80"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Игра </w:t>
            </w:r>
          </w:p>
        </w:tc>
      </w:tr>
      <w:tr w:rsidR="00975B32" w:rsidRPr="00975B32" w14:paraId="1032C5EA" w14:textId="77777777">
        <w:trPr>
          <w:trHeight w:val="20"/>
        </w:trPr>
        <w:tc>
          <w:tcPr>
            <w:tcW w:w="850" w:type="dxa"/>
            <w:shd w:val="clear" w:color="auto" w:fill="FFFFFF"/>
          </w:tcPr>
          <w:p w14:paraId="7199F853"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3AD8777F"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 xml:space="preserve">Подготовка к выставке детского </w:t>
            </w:r>
            <w:r w:rsidRPr="00975B32">
              <w:rPr>
                <w:rFonts w:ascii="Times New Roman" w:hAnsi="Times New Roman"/>
                <w:sz w:val="24"/>
                <w:szCs w:val="24"/>
              </w:rPr>
              <w:lastRenderedPageBreak/>
              <w:t>творчества</w:t>
            </w:r>
          </w:p>
        </w:tc>
        <w:tc>
          <w:tcPr>
            <w:tcW w:w="899" w:type="dxa"/>
            <w:shd w:val="clear" w:color="auto" w:fill="FFFFFF"/>
          </w:tcPr>
          <w:p w14:paraId="1D6D19F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lastRenderedPageBreak/>
              <w:t>1</w:t>
            </w:r>
          </w:p>
        </w:tc>
        <w:tc>
          <w:tcPr>
            <w:tcW w:w="899" w:type="dxa"/>
            <w:shd w:val="clear" w:color="auto" w:fill="FFFFFF"/>
          </w:tcPr>
          <w:p w14:paraId="7D8A79A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446A538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3E139473"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bCs/>
                <w:sz w:val="24"/>
                <w:szCs w:val="24"/>
                <w:lang w:eastAsia="en-US"/>
              </w:rPr>
              <w:t xml:space="preserve">Выставка </w:t>
            </w:r>
          </w:p>
        </w:tc>
      </w:tr>
      <w:tr w:rsidR="00975B32" w:rsidRPr="00975B32" w14:paraId="5F292297" w14:textId="77777777">
        <w:trPr>
          <w:trHeight w:val="20"/>
        </w:trPr>
        <w:tc>
          <w:tcPr>
            <w:tcW w:w="850" w:type="dxa"/>
            <w:shd w:val="clear" w:color="auto" w:fill="FFFFFF"/>
          </w:tcPr>
          <w:p w14:paraId="06DF5616"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40F646AF"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«Зимняя сказка»</w:t>
            </w:r>
          </w:p>
        </w:tc>
        <w:tc>
          <w:tcPr>
            <w:tcW w:w="899" w:type="dxa"/>
            <w:shd w:val="clear" w:color="auto" w:fill="FFFFFF"/>
          </w:tcPr>
          <w:p w14:paraId="4302865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2E948A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A94B7E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165F400E"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p>
        </w:tc>
      </w:tr>
      <w:tr w:rsidR="00975B32" w:rsidRPr="00975B32" w14:paraId="5F2F3C9C" w14:textId="77777777">
        <w:trPr>
          <w:trHeight w:val="20"/>
        </w:trPr>
        <w:tc>
          <w:tcPr>
            <w:tcW w:w="850" w:type="dxa"/>
            <w:shd w:val="clear" w:color="auto" w:fill="FFFFFF"/>
          </w:tcPr>
          <w:p w14:paraId="4820DBF6"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FA355C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Игра «Снежные фигуры»</w:t>
            </w:r>
          </w:p>
        </w:tc>
        <w:tc>
          <w:tcPr>
            <w:tcW w:w="899" w:type="dxa"/>
            <w:shd w:val="clear" w:color="auto" w:fill="FFFFFF"/>
          </w:tcPr>
          <w:p w14:paraId="281F160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B9CD6B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AE72CC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1AEEFB7"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bCs/>
                <w:sz w:val="24"/>
                <w:szCs w:val="24"/>
                <w:lang w:eastAsia="en-US"/>
              </w:rPr>
              <w:t xml:space="preserve">Игра </w:t>
            </w:r>
          </w:p>
        </w:tc>
      </w:tr>
      <w:tr w:rsidR="00975B32" w:rsidRPr="00975B32" w14:paraId="0C9E363A" w14:textId="77777777">
        <w:trPr>
          <w:trHeight w:val="20"/>
        </w:trPr>
        <w:tc>
          <w:tcPr>
            <w:tcW w:w="850" w:type="dxa"/>
            <w:shd w:val="clear" w:color="auto" w:fill="FFFFFF"/>
          </w:tcPr>
          <w:p w14:paraId="323513B3"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39418A80"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Промежуточная диагностика</w:t>
            </w:r>
          </w:p>
        </w:tc>
        <w:tc>
          <w:tcPr>
            <w:tcW w:w="899" w:type="dxa"/>
            <w:shd w:val="clear" w:color="auto" w:fill="FFFFFF"/>
          </w:tcPr>
          <w:p w14:paraId="226B2D7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4BCD7D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BB1659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3F932FD1"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 xml:space="preserve">Диагностика </w:t>
            </w:r>
          </w:p>
        </w:tc>
      </w:tr>
      <w:tr w:rsidR="00975B32" w:rsidRPr="00975B32" w14:paraId="114ECE54" w14:textId="77777777">
        <w:trPr>
          <w:trHeight w:val="20"/>
        </w:trPr>
        <w:tc>
          <w:tcPr>
            <w:tcW w:w="850" w:type="dxa"/>
            <w:shd w:val="clear" w:color="auto" w:fill="FFFFFF"/>
          </w:tcPr>
          <w:p w14:paraId="2C93059F"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1F4B613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Cs/>
                <w:sz w:val="24"/>
                <w:szCs w:val="24"/>
                <w:lang w:eastAsia="en-US"/>
              </w:rPr>
              <w:t>Разучивание песен, танцев</w:t>
            </w:r>
          </w:p>
        </w:tc>
        <w:tc>
          <w:tcPr>
            <w:tcW w:w="899" w:type="dxa"/>
            <w:shd w:val="clear" w:color="auto" w:fill="FFFFFF"/>
          </w:tcPr>
          <w:p w14:paraId="29DDDE5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FA680A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71A2351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6DCD7C6"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Игра</w:t>
            </w:r>
          </w:p>
        </w:tc>
      </w:tr>
      <w:tr w:rsidR="00975B32" w:rsidRPr="00975B32" w14:paraId="38CF99F8" w14:textId="77777777">
        <w:trPr>
          <w:trHeight w:val="20"/>
        </w:trPr>
        <w:tc>
          <w:tcPr>
            <w:tcW w:w="850" w:type="dxa"/>
            <w:shd w:val="clear" w:color="auto" w:fill="FFFFFF"/>
          </w:tcPr>
          <w:p w14:paraId="174E28B0"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C7B95F2"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Разучивание стихов о зиме</w:t>
            </w:r>
          </w:p>
        </w:tc>
        <w:tc>
          <w:tcPr>
            <w:tcW w:w="899" w:type="dxa"/>
            <w:shd w:val="clear" w:color="auto" w:fill="FFFFFF"/>
          </w:tcPr>
          <w:p w14:paraId="1C342C9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8A0A31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659D35D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5B286C4D"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751B69DE" w14:textId="77777777">
        <w:trPr>
          <w:trHeight w:val="20"/>
        </w:trPr>
        <w:tc>
          <w:tcPr>
            <w:tcW w:w="850" w:type="dxa"/>
            <w:shd w:val="clear" w:color="auto" w:fill="FFFFFF"/>
          </w:tcPr>
          <w:p w14:paraId="0F528A53"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6C9153B6"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Подготовка новогодних подарков</w:t>
            </w:r>
          </w:p>
        </w:tc>
        <w:tc>
          <w:tcPr>
            <w:tcW w:w="899" w:type="dxa"/>
            <w:shd w:val="clear" w:color="auto" w:fill="FFFFFF"/>
          </w:tcPr>
          <w:p w14:paraId="1E456AD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820D8E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4F2D059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0D3CEB4C"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 xml:space="preserve">Выставка </w:t>
            </w:r>
          </w:p>
        </w:tc>
      </w:tr>
      <w:tr w:rsidR="00975B32" w:rsidRPr="00975B32" w14:paraId="7D0CCFA6" w14:textId="77777777">
        <w:trPr>
          <w:trHeight w:val="20"/>
        </w:trPr>
        <w:tc>
          <w:tcPr>
            <w:tcW w:w="850" w:type="dxa"/>
            <w:shd w:val="clear" w:color="auto" w:fill="FFFFFF"/>
          </w:tcPr>
          <w:p w14:paraId="37B970BF"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6027160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Новогодний праздник</w:t>
            </w:r>
          </w:p>
        </w:tc>
        <w:tc>
          <w:tcPr>
            <w:tcW w:w="899" w:type="dxa"/>
            <w:shd w:val="clear" w:color="auto" w:fill="FFFFFF"/>
          </w:tcPr>
          <w:p w14:paraId="568588D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BDFD96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35A425D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54BEE95"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 xml:space="preserve">Праздник </w:t>
            </w:r>
          </w:p>
        </w:tc>
      </w:tr>
      <w:tr w:rsidR="00975B32" w:rsidRPr="00975B32" w14:paraId="6C769180" w14:textId="77777777">
        <w:trPr>
          <w:trHeight w:val="20"/>
        </w:trPr>
        <w:tc>
          <w:tcPr>
            <w:tcW w:w="850" w:type="dxa"/>
            <w:shd w:val="clear" w:color="auto" w:fill="FFFFFF"/>
          </w:tcPr>
          <w:p w14:paraId="6F870784"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A3848A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Игра «Кукольный театр»</w:t>
            </w:r>
          </w:p>
        </w:tc>
        <w:tc>
          <w:tcPr>
            <w:tcW w:w="899" w:type="dxa"/>
            <w:shd w:val="clear" w:color="auto" w:fill="FFFFFF"/>
          </w:tcPr>
          <w:p w14:paraId="4C48896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5CB567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34C0A8E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5E1BD2E5" w14:textId="77777777" w:rsidR="001B12FF" w:rsidRPr="00975B32" w:rsidRDefault="00FA0787">
            <w:pPr>
              <w:widowControl w:val="0"/>
              <w:shd w:val="clear" w:color="auto" w:fill="FFFFFF" w:themeFill="background1"/>
              <w:spacing w:after="0" w:line="240" w:lineRule="auto"/>
              <w:ind w:left="121"/>
              <w:rPr>
                <w:rFonts w:ascii="Times New Roman" w:hAnsi="Times New Roman"/>
                <w:bCs/>
                <w:sz w:val="24"/>
                <w:szCs w:val="24"/>
                <w:lang w:eastAsia="en-US"/>
              </w:rPr>
            </w:pPr>
            <w:r w:rsidRPr="00975B32">
              <w:rPr>
                <w:rFonts w:ascii="Times New Roman" w:hAnsi="Times New Roman"/>
                <w:bCs/>
                <w:sz w:val="24"/>
                <w:szCs w:val="24"/>
                <w:lang w:eastAsia="en-US"/>
              </w:rPr>
              <w:t xml:space="preserve">Игра </w:t>
            </w:r>
          </w:p>
        </w:tc>
      </w:tr>
      <w:tr w:rsidR="00975B32" w:rsidRPr="00975B32" w14:paraId="15D673A8" w14:textId="77777777">
        <w:trPr>
          <w:trHeight w:val="20"/>
        </w:trPr>
        <w:tc>
          <w:tcPr>
            <w:tcW w:w="850" w:type="dxa"/>
            <w:shd w:val="clear" w:color="auto" w:fill="FFFFFF"/>
          </w:tcPr>
          <w:p w14:paraId="1BB8D470"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1CBA86C2"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«На катке»</w:t>
            </w:r>
          </w:p>
        </w:tc>
        <w:tc>
          <w:tcPr>
            <w:tcW w:w="899" w:type="dxa"/>
            <w:shd w:val="clear" w:color="auto" w:fill="FFFFFF"/>
          </w:tcPr>
          <w:p w14:paraId="3AD0918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E6C963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6CC1E4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6FB1DF75"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bCs/>
                <w:sz w:val="24"/>
                <w:szCs w:val="24"/>
                <w:lang w:eastAsia="en-US"/>
              </w:rPr>
              <w:t>Игра</w:t>
            </w:r>
          </w:p>
        </w:tc>
      </w:tr>
      <w:tr w:rsidR="00975B32" w:rsidRPr="00975B32" w14:paraId="08A82A40" w14:textId="77777777">
        <w:trPr>
          <w:trHeight w:val="20"/>
        </w:trPr>
        <w:tc>
          <w:tcPr>
            <w:tcW w:w="850" w:type="dxa"/>
            <w:shd w:val="clear" w:color="auto" w:fill="FFFFFF"/>
          </w:tcPr>
          <w:p w14:paraId="5F1FBA16" w14:textId="77777777" w:rsidR="001B12FF" w:rsidRPr="00975B32" w:rsidRDefault="00FA0787"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r w:rsidRPr="00975B32">
              <w:rPr>
                <w:rFonts w:ascii="Times New Roman" w:hAnsi="Times New Roman"/>
                <w:sz w:val="24"/>
                <w:szCs w:val="24"/>
                <w:lang w:eastAsia="en-US"/>
              </w:rPr>
              <w:t xml:space="preserve"> </w:t>
            </w:r>
          </w:p>
        </w:tc>
        <w:tc>
          <w:tcPr>
            <w:tcW w:w="3973" w:type="dxa"/>
            <w:shd w:val="clear" w:color="auto" w:fill="FFFFFF"/>
          </w:tcPr>
          <w:p w14:paraId="5F32D7D3"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proofErr w:type="gramStart"/>
            <w:r w:rsidRPr="00975B32">
              <w:rPr>
                <w:rFonts w:ascii="Times New Roman" w:hAnsi="Times New Roman"/>
                <w:sz w:val="24"/>
                <w:szCs w:val="24"/>
              </w:rPr>
              <w:t>РО «В</w:t>
            </w:r>
            <w:proofErr w:type="gramEnd"/>
            <w:r w:rsidRPr="00975B32">
              <w:rPr>
                <w:rFonts w:ascii="Times New Roman" w:hAnsi="Times New Roman"/>
                <w:sz w:val="24"/>
                <w:szCs w:val="24"/>
              </w:rPr>
              <w:t xml:space="preserve"> защиту Деда Мороза»</w:t>
            </w:r>
          </w:p>
        </w:tc>
        <w:tc>
          <w:tcPr>
            <w:tcW w:w="899" w:type="dxa"/>
            <w:shd w:val="clear" w:color="auto" w:fill="FFFFFF"/>
          </w:tcPr>
          <w:p w14:paraId="3C8EA0D4"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6BCC36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2A20157"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2C1A5128"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2DC212ED" w14:textId="77777777">
        <w:trPr>
          <w:trHeight w:val="20"/>
        </w:trPr>
        <w:tc>
          <w:tcPr>
            <w:tcW w:w="850" w:type="dxa"/>
            <w:shd w:val="clear" w:color="auto" w:fill="FFFFFF"/>
          </w:tcPr>
          <w:p w14:paraId="36698E00" w14:textId="77777777" w:rsidR="001B12FF" w:rsidRPr="00975B32" w:rsidRDefault="00FA0787"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r w:rsidRPr="00975B32">
              <w:rPr>
                <w:rFonts w:ascii="Times New Roman" w:hAnsi="Times New Roman"/>
                <w:sz w:val="24"/>
                <w:szCs w:val="24"/>
                <w:lang w:eastAsia="en-US"/>
              </w:rPr>
              <w:t xml:space="preserve"> </w:t>
            </w:r>
          </w:p>
        </w:tc>
        <w:tc>
          <w:tcPr>
            <w:tcW w:w="3973" w:type="dxa"/>
            <w:shd w:val="clear" w:color="auto" w:fill="FFFFFF"/>
          </w:tcPr>
          <w:p w14:paraId="0A796B0C"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Игры с водой</w:t>
            </w:r>
          </w:p>
        </w:tc>
        <w:tc>
          <w:tcPr>
            <w:tcW w:w="899" w:type="dxa"/>
            <w:shd w:val="clear" w:color="auto" w:fill="FFFFFF"/>
          </w:tcPr>
          <w:p w14:paraId="6F0C650D"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98D9EA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90D55E5"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6FA5267A"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Игра </w:t>
            </w:r>
          </w:p>
        </w:tc>
      </w:tr>
      <w:tr w:rsidR="00975B32" w:rsidRPr="00975B32" w14:paraId="20F6941E" w14:textId="77777777">
        <w:trPr>
          <w:trHeight w:val="20"/>
        </w:trPr>
        <w:tc>
          <w:tcPr>
            <w:tcW w:w="850" w:type="dxa"/>
            <w:shd w:val="clear" w:color="auto" w:fill="FFFFFF"/>
          </w:tcPr>
          <w:p w14:paraId="095CEAA3"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4CA22F34"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«На крайнем Севере»</w:t>
            </w:r>
          </w:p>
        </w:tc>
        <w:tc>
          <w:tcPr>
            <w:tcW w:w="899" w:type="dxa"/>
            <w:shd w:val="clear" w:color="auto" w:fill="FFFFFF"/>
          </w:tcPr>
          <w:p w14:paraId="04F9BC61"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BBC8A9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0B1D82E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063456E7"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7CC889B7" w14:textId="77777777">
        <w:trPr>
          <w:trHeight w:val="20"/>
        </w:trPr>
        <w:tc>
          <w:tcPr>
            <w:tcW w:w="850" w:type="dxa"/>
            <w:shd w:val="clear" w:color="auto" w:fill="FFFFFF"/>
          </w:tcPr>
          <w:p w14:paraId="2E9CFF38"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57F7C349" w14:textId="77777777" w:rsidR="001B12FF" w:rsidRPr="00975B32" w:rsidRDefault="00FA0787">
            <w:pPr>
              <w:widowControl w:val="0"/>
              <w:shd w:val="clear" w:color="auto" w:fill="FFFFFF" w:themeFill="background1"/>
              <w:tabs>
                <w:tab w:val="left" w:pos="4178"/>
              </w:tabs>
              <w:spacing w:after="0" w:line="240" w:lineRule="auto"/>
              <w:ind w:right="176"/>
              <w:jc w:val="both"/>
              <w:rPr>
                <w:rFonts w:ascii="Times New Roman" w:hAnsi="Times New Roman"/>
                <w:sz w:val="24"/>
                <w:szCs w:val="24"/>
              </w:rPr>
            </w:pPr>
            <w:r w:rsidRPr="00975B32">
              <w:rPr>
                <w:rFonts w:ascii="Times New Roman" w:hAnsi="Times New Roman"/>
                <w:sz w:val="24"/>
                <w:szCs w:val="24"/>
              </w:rPr>
              <w:t>Игра по правилам «Белые фигурки»</w:t>
            </w:r>
          </w:p>
        </w:tc>
        <w:tc>
          <w:tcPr>
            <w:tcW w:w="899" w:type="dxa"/>
            <w:shd w:val="clear" w:color="auto" w:fill="FFFFFF"/>
          </w:tcPr>
          <w:p w14:paraId="570BAD5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606036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FBD589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DFD62E9"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Игра </w:t>
            </w:r>
          </w:p>
        </w:tc>
      </w:tr>
      <w:tr w:rsidR="00975B32" w:rsidRPr="00975B32" w14:paraId="6A899F01" w14:textId="77777777">
        <w:trPr>
          <w:trHeight w:val="20"/>
        </w:trPr>
        <w:tc>
          <w:tcPr>
            <w:tcW w:w="850" w:type="dxa"/>
            <w:shd w:val="clear" w:color="auto" w:fill="FFFFFF"/>
          </w:tcPr>
          <w:p w14:paraId="34582219"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3420F339" w14:textId="77777777" w:rsidR="001B12FF" w:rsidRPr="00975B32" w:rsidRDefault="00FA0787">
            <w:pPr>
              <w:widowControl w:val="0"/>
              <w:shd w:val="clear" w:color="auto" w:fill="FFFFFF" w:themeFill="background1"/>
              <w:tabs>
                <w:tab w:val="left" w:pos="4178"/>
              </w:tabs>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«В театре»</w:t>
            </w:r>
          </w:p>
        </w:tc>
        <w:tc>
          <w:tcPr>
            <w:tcW w:w="899" w:type="dxa"/>
            <w:shd w:val="clear" w:color="auto" w:fill="FFFFFF"/>
          </w:tcPr>
          <w:p w14:paraId="6F1F98E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A392BB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6E4F9B1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EFDD2B6"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48DA5716" w14:textId="77777777">
        <w:trPr>
          <w:trHeight w:val="20"/>
        </w:trPr>
        <w:tc>
          <w:tcPr>
            <w:tcW w:w="850" w:type="dxa"/>
            <w:shd w:val="clear" w:color="auto" w:fill="FFFFFF"/>
          </w:tcPr>
          <w:p w14:paraId="3CA5D230"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407D59B3"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 xml:space="preserve">Сюжетная игра «На стадионе» </w:t>
            </w:r>
          </w:p>
        </w:tc>
        <w:tc>
          <w:tcPr>
            <w:tcW w:w="899" w:type="dxa"/>
            <w:shd w:val="clear" w:color="auto" w:fill="FFFFFF"/>
          </w:tcPr>
          <w:p w14:paraId="23E6EED6"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D65542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635AD9F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2F682182"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19C669A7" w14:textId="77777777">
        <w:trPr>
          <w:trHeight w:val="20"/>
        </w:trPr>
        <w:tc>
          <w:tcPr>
            <w:tcW w:w="850" w:type="dxa"/>
            <w:shd w:val="clear" w:color="auto" w:fill="FFFFFF"/>
          </w:tcPr>
          <w:p w14:paraId="7B4BBF2E"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3F23FE6"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«Смелый, сильный, волевой»</w:t>
            </w:r>
          </w:p>
        </w:tc>
        <w:tc>
          <w:tcPr>
            <w:tcW w:w="899" w:type="dxa"/>
            <w:shd w:val="clear" w:color="auto" w:fill="FFFFFF"/>
          </w:tcPr>
          <w:p w14:paraId="1F8A1B8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04E834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2F0FED7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11162642"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7093F6FB" w14:textId="77777777">
        <w:trPr>
          <w:trHeight w:val="20"/>
        </w:trPr>
        <w:tc>
          <w:tcPr>
            <w:tcW w:w="850" w:type="dxa"/>
            <w:shd w:val="clear" w:color="auto" w:fill="FFFFFF"/>
          </w:tcPr>
          <w:p w14:paraId="6BCFDD91"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07402D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«Путешествие в зоопарк»</w:t>
            </w:r>
          </w:p>
        </w:tc>
        <w:tc>
          <w:tcPr>
            <w:tcW w:w="899" w:type="dxa"/>
            <w:shd w:val="clear" w:color="auto" w:fill="FFFFFF"/>
          </w:tcPr>
          <w:p w14:paraId="1D9D624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9D0CAF0"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A061E0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7BB896C"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Игра </w:t>
            </w:r>
          </w:p>
        </w:tc>
      </w:tr>
      <w:tr w:rsidR="00975B32" w:rsidRPr="00975B32" w14:paraId="28B29C69" w14:textId="77777777">
        <w:trPr>
          <w:trHeight w:val="20"/>
        </w:trPr>
        <w:tc>
          <w:tcPr>
            <w:tcW w:w="850" w:type="dxa"/>
            <w:shd w:val="clear" w:color="auto" w:fill="FFFFFF"/>
          </w:tcPr>
          <w:p w14:paraId="7776FA09"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A63190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Игра по правилам «Защитники»</w:t>
            </w:r>
          </w:p>
        </w:tc>
        <w:tc>
          <w:tcPr>
            <w:tcW w:w="899" w:type="dxa"/>
            <w:shd w:val="clear" w:color="auto" w:fill="FFFFFF"/>
          </w:tcPr>
          <w:p w14:paraId="36C47285"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96A22A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67BFF4F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4A25D6EA"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5408DCF8" w14:textId="77777777">
        <w:trPr>
          <w:trHeight w:val="20"/>
        </w:trPr>
        <w:tc>
          <w:tcPr>
            <w:tcW w:w="850" w:type="dxa"/>
            <w:shd w:val="clear" w:color="auto" w:fill="FFFFFF"/>
          </w:tcPr>
          <w:p w14:paraId="672733F8"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6601AA67"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Игра «Военные профессии»</w:t>
            </w:r>
          </w:p>
        </w:tc>
        <w:tc>
          <w:tcPr>
            <w:tcW w:w="899" w:type="dxa"/>
            <w:shd w:val="clear" w:color="auto" w:fill="FFFFFF"/>
          </w:tcPr>
          <w:p w14:paraId="68F30E2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F73CF9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28F03F6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23BE3BCD"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49625D43" w14:textId="77777777">
        <w:trPr>
          <w:trHeight w:val="20"/>
        </w:trPr>
        <w:tc>
          <w:tcPr>
            <w:tcW w:w="850" w:type="dxa"/>
            <w:shd w:val="clear" w:color="auto" w:fill="FFFFFF"/>
          </w:tcPr>
          <w:p w14:paraId="73120A74"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162807B8"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Подготовка подарков</w:t>
            </w:r>
          </w:p>
        </w:tc>
        <w:tc>
          <w:tcPr>
            <w:tcW w:w="899" w:type="dxa"/>
            <w:shd w:val="clear" w:color="auto" w:fill="FFFFFF"/>
          </w:tcPr>
          <w:p w14:paraId="18BCCFD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E7D8B0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14C2A7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2051E25"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Выставка </w:t>
            </w:r>
          </w:p>
        </w:tc>
      </w:tr>
      <w:tr w:rsidR="00975B32" w:rsidRPr="00975B32" w14:paraId="40C13883" w14:textId="77777777">
        <w:trPr>
          <w:trHeight w:val="20"/>
        </w:trPr>
        <w:tc>
          <w:tcPr>
            <w:tcW w:w="850" w:type="dxa"/>
            <w:shd w:val="clear" w:color="auto" w:fill="FFFFFF"/>
          </w:tcPr>
          <w:p w14:paraId="5DA0BBDD"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7A53F608"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День защитника Отечества</w:t>
            </w:r>
          </w:p>
        </w:tc>
        <w:tc>
          <w:tcPr>
            <w:tcW w:w="899" w:type="dxa"/>
            <w:shd w:val="clear" w:color="auto" w:fill="FFFFFF"/>
          </w:tcPr>
          <w:p w14:paraId="02128E9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CF3F55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5616F77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4A1FCB25"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Праздник </w:t>
            </w:r>
          </w:p>
        </w:tc>
      </w:tr>
      <w:tr w:rsidR="00975B32" w:rsidRPr="00975B32" w14:paraId="1A82C0A1" w14:textId="77777777">
        <w:trPr>
          <w:trHeight w:val="20"/>
        </w:trPr>
        <w:tc>
          <w:tcPr>
            <w:tcW w:w="850" w:type="dxa"/>
            <w:shd w:val="clear" w:color="auto" w:fill="FFFFFF"/>
          </w:tcPr>
          <w:p w14:paraId="4FA1CCE9"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0D3EDFE3"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«Мамины помощники»</w:t>
            </w:r>
          </w:p>
        </w:tc>
        <w:tc>
          <w:tcPr>
            <w:tcW w:w="899" w:type="dxa"/>
            <w:shd w:val="clear" w:color="auto" w:fill="FFFFFF"/>
          </w:tcPr>
          <w:p w14:paraId="401FC7C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E3F0B1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7399FC6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574BCFA"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Игра </w:t>
            </w:r>
          </w:p>
        </w:tc>
      </w:tr>
      <w:tr w:rsidR="00975B32" w:rsidRPr="00975B32" w14:paraId="72F829A9" w14:textId="77777777">
        <w:trPr>
          <w:trHeight w:val="20"/>
        </w:trPr>
        <w:tc>
          <w:tcPr>
            <w:tcW w:w="850" w:type="dxa"/>
            <w:shd w:val="clear" w:color="auto" w:fill="FFFFFF"/>
          </w:tcPr>
          <w:p w14:paraId="25249311"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072ABDF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«Мамины помощники»</w:t>
            </w:r>
          </w:p>
        </w:tc>
        <w:tc>
          <w:tcPr>
            <w:tcW w:w="899" w:type="dxa"/>
            <w:shd w:val="clear" w:color="auto" w:fill="FFFFFF"/>
          </w:tcPr>
          <w:p w14:paraId="0DC61E1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47E54F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7D8F63E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00F931CD"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0366499F" w14:textId="77777777">
        <w:trPr>
          <w:trHeight w:val="20"/>
        </w:trPr>
        <w:tc>
          <w:tcPr>
            <w:tcW w:w="850" w:type="dxa"/>
            <w:shd w:val="clear" w:color="auto" w:fill="FFFFFF"/>
          </w:tcPr>
          <w:p w14:paraId="35632E55"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38F55483"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Разучивание стихов, песен о маме</w:t>
            </w:r>
          </w:p>
        </w:tc>
        <w:tc>
          <w:tcPr>
            <w:tcW w:w="899" w:type="dxa"/>
            <w:shd w:val="clear" w:color="auto" w:fill="FFFFFF"/>
          </w:tcPr>
          <w:p w14:paraId="36B7F311"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9F4A5F9"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4990104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36CD774B"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Конкурс чтецов </w:t>
            </w:r>
          </w:p>
        </w:tc>
      </w:tr>
      <w:tr w:rsidR="00975B32" w:rsidRPr="00975B32" w14:paraId="23BE75E8" w14:textId="77777777">
        <w:trPr>
          <w:trHeight w:val="20"/>
        </w:trPr>
        <w:tc>
          <w:tcPr>
            <w:tcW w:w="850" w:type="dxa"/>
            <w:shd w:val="clear" w:color="auto" w:fill="FFFFFF"/>
          </w:tcPr>
          <w:p w14:paraId="06231648"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0B1A8082"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Международный женский день 8 марта</w:t>
            </w:r>
          </w:p>
        </w:tc>
        <w:tc>
          <w:tcPr>
            <w:tcW w:w="899" w:type="dxa"/>
            <w:shd w:val="clear" w:color="auto" w:fill="FFFFFF"/>
          </w:tcPr>
          <w:p w14:paraId="12C09F1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2A51BF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32E92F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CC81AF0"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Праздник </w:t>
            </w:r>
          </w:p>
        </w:tc>
      </w:tr>
      <w:tr w:rsidR="00975B32" w:rsidRPr="00975B32" w14:paraId="31C46448" w14:textId="77777777">
        <w:trPr>
          <w:trHeight w:val="20"/>
        </w:trPr>
        <w:tc>
          <w:tcPr>
            <w:tcW w:w="850" w:type="dxa"/>
            <w:shd w:val="clear" w:color="auto" w:fill="FFFFFF"/>
          </w:tcPr>
          <w:p w14:paraId="5CBDFD8D"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7FB4F3DE"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proofErr w:type="gramStart"/>
            <w:r w:rsidRPr="00975B32">
              <w:rPr>
                <w:rFonts w:ascii="Times New Roman" w:hAnsi="Times New Roman"/>
                <w:sz w:val="24"/>
                <w:szCs w:val="24"/>
              </w:rPr>
              <w:t>РО «К</w:t>
            </w:r>
            <w:proofErr w:type="gramEnd"/>
            <w:r w:rsidRPr="00975B32">
              <w:rPr>
                <w:rFonts w:ascii="Times New Roman" w:hAnsi="Times New Roman"/>
                <w:sz w:val="24"/>
                <w:szCs w:val="24"/>
              </w:rPr>
              <w:t xml:space="preserve"> нам весна шагает»</w:t>
            </w:r>
          </w:p>
        </w:tc>
        <w:tc>
          <w:tcPr>
            <w:tcW w:w="899" w:type="dxa"/>
            <w:shd w:val="clear" w:color="auto" w:fill="FFFFFF"/>
          </w:tcPr>
          <w:p w14:paraId="5BFC903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334B47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7FB2A9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199CDC84"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0F653CAA" w14:textId="77777777">
        <w:trPr>
          <w:trHeight w:val="20"/>
        </w:trPr>
        <w:tc>
          <w:tcPr>
            <w:tcW w:w="850" w:type="dxa"/>
            <w:shd w:val="clear" w:color="auto" w:fill="FFFFFF"/>
          </w:tcPr>
          <w:p w14:paraId="5647FE10"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2EA98D6"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ДИ «Времена года»</w:t>
            </w:r>
          </w:p>
        </w:tc>
        <w:tc>
          <w:tcPr>
            <w:tcW w:w="899" w:type="dxa"/>
            <w:shd w:val="clear" w:color="auto" w:fill="FFFFFF"/>
          </w:tcPr>
          <w:p w14:paraId="1CF6083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5A6AC0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062183C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4EC8FB80"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Игра </w:t>
            </w:r>
          </w:p>
        </w:tc>
      </w:tr>
      <w:tr w:rsidR="00975B32" w:rsidRPr="00975B32" w14:paraId="452A9478" w14:textId="77777777">
        <w:trPr>
          <w:trHeight w:val="20"/>
        </w:trPr>
        <w:tc>
          <w:tcPr>
            <w:tcW w:w="850" w:type="dxa"/>
            <w:shd w:val="clear" w:color="auto" w:fill="FFFFFF"/>
          </w:tcPr>
          <w:p w14:paraId="39D4ED19"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3898996C"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«Театр на столе»</w:t>
            </w:r>
          </w:p>
        </w:tc>
        <w:tc>
          <w:tcPr>
            <w:tcW w:w="899" w:type="dxa"/>
            <w:shd w:val="clear" w:color="auto" w:fill="FFFFFF"/>
          </w:tcPr>
          <w:p w14:paraId="514286B2"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03638EE"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3B32A2E8"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20A06AB6"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1EE47B59" w14:textId="77777777">
        <w:trPr>
          <w:trHeight w:val="20"/>
        </w:trPr>
        <w:tc>
          <w:tcPr>
            <w:tcW w:w="850" w:type="dxa"/>
            <w:shd w:val="clear" w:color="auto" w:fill="FFFFFF"/>
          </w:tcPr>
          <w:p w14:paraId="0D8E9CF5"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332822E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«Особенная вода»</w:t>
            </w:r>
          </w:p>
        </w:tc>
        <w:tc>
          <w:tcPr>
            <w:tcW w:w="899" w:type="dxa"/>
            <w:shd w:val="clear" w:color="auto" w:fill="FFFFFF"/>
          </w:tcPr>
          <w:p w14:paraId="25D068E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754AC4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662C5A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6645CD5E"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38963B31" w14:textId="77777777">
        <w:trPr>
          <w:trHeight w:val="20"/>
        </w:trPr>
        <w:tc>
          <w:tcPr>
            <w:tcW w:w="850" w:type="dxa"/>
            <w:shd w:val="clear" w:color="auto" w:fill="FFFFFF"/>
          </w:tcPr>
          <w:p w14:paraId="3E5CC3E6"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07D41BBC"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«Салон красоты»</w:t>
            </w:r>
          </w:p>
        </w:tc>
        <w:tc>
          <w:tcPr>
            <w:tcW w:w="899" w:type="dxa"/>
            <w:shd w:val="clear" w:color="auto" w:fill="FFFFFF"/>
          </w:tcPr>
          <w:p w14:paraId="6F38B237"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D19EDA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6BEFB4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37BBBEDF"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6E916A5C" w14:textId="77777777">
        <w:trPr>
          <w:trHeight w:val="20"/>
        </w:trPr>
        <w:tc>
          <w:tcPr>
            <w:tcW w:w="850" w:type="dxa"/>
            <w:shd w:val="clear" w:color="auto" w:fill="FFFFFF"/>
          </w:tcPr>
          <w:p w14:paraId="766999E5"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4C41D0E4"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Игра-придумывание «Ледоход»</w:t>
            </w:r>
          </w:p>
        </w:tc>
        <w:tc>
          <w:tcPr>
            <w:tcW w:w="899" w:type="dxa"/>
            <w:shd w:val="clear" w:color="auto" w:fill="FFFFFF"/>
          </w:tcPr>
          <w:p w14:paraId="13F7877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A154C8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3E26B96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6EA29740"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Игра </w:t>
            </w:r>
          </w:p>
        </w:tc>
      </w:tr>
      <w:tr w:rsidR="00975B32" w:rsidRPr="00975B32" w14:paraId="2357B60D" w14:textId="77777777">
        <w:trPr>
          <w:trHeight w:val="20"/>
        </w:trPr>
        <w:tc>
          <w:tcPr>
            <w:tcW w:w="850" w:type="dxa"/>
            <w:shd w:val="clear" w:color="auto" w:fill="FFFFFF"/>
          </w:tcPr>
          <w:p w14:paraId="5BAA2BDA"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A6141B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«Масленица»</w:t>
            </w:r>
          </w:p>
        </w:tc>
        <w:tc>
          <w:tcPr>
            <w:tcW w:w="899" w:type="dxa"/>
            <w:shd w:val="clear" w:color="auto" w:fill="FFFFFF"/>
          </w:tcPr>
          <w:p w14:paraId="70228BB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85749A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47B1082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6D925F1C"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Праздник </w:t>
            </w:r>
          </w:p>
        </w:tc>
      </w:tr>
      <w:tr w:rsidR="00975B32" w:rsidRPr="00975B32" w14:paraId="11E97154" w14:textId="77777777">
        <w:trPr>
          <w:trHeight w:val="20"/>
        </w:trPr>
        <w:tc>
          <w:tcPr>
            <w:tcW w:w="850" w:type="dxa"/>
            <w:shd w:val="clear" w:color="auto" w:fill="FFFFFF"/>
          </w:tcPr>
          <w:p w14:paraId="76EFD461"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69B38E43"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«День космонавтики»</w:t>
            </w:r>
          </w:p>
        </w:tc>
        <w:tc>
          <w:tcPr>
            <w:tcW w:w="899" w:type="dxa"/>
            <w:shd w:val="clear" w:color="auto" w:fill="FFFFFF"/>
          </w:tcPr>
          <w:p w14:paraId="28659874"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C96542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0E268CD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7F5206A"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5A9A6A88" w14:textId="77777777">
        <w:trPr>
          <w:trHeight w:val="20"/>
        </w:trPr>
        <w:tc>
          <w:tcPr>
            <w:tcW w:w="850" w:type="dxa"/>
            <w:shd w:val="clear" w:color="auto" w:fill="FFFFFF"/>
          </w:tcPr>
          <w:p w14:paraId="43AD6FDE"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6FA97502"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Подготовка к выставке детского творчества</w:t>
            </w:r>
          </w:p>
        </w:tc>
        <w:tc>
          <w:tcPr>
            <w:tcW w:w="899" w:type="dxa"/>
            <w:shd w:val="clear" w:color="auto" w:fill="FFFFFF"/>
          </w:tcPr>
          <w:p w14:paraId="52FAB40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6D861F4"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6632B47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424134FB"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Выставка </w:t>
            </w:r>
          </w:p>
        </w:tc>
      </w:tr>
      <w:tr w:rsidR="00975B32" w:rsidRPr="00975B32" w14:paraId="155D68FA" w14:textId="77777777">
        <w:trPr>
          <w:trHeight w:val="20"/>
        </w:trPr>
        <w:tc>
          <w:tcPr>
            <w:tcW w:w="850" w:type="dxa"/>
            <w:shd w:val="clear" w:color="auto" w:fill="FFFFFF"/>
          </w:tcPr>
          <w:p w14:paraId="70F5CC14"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0A311F4"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Итоговая диагностика</w:t>
            </w:r>
          </w:p>
        </w:tc>
        <w:tc>
          <w:tcPr>
            <w:tcW w:w="899" w:type="dxa"/>
            <w:shd w:val="clear" w:color="auto" w:fill="FFFFFF"/>
          </w:tcPr>
          <w:p w14:paraId="2AF48CB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2C62DF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07DEBB3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06C02BCF"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Диагностика</w:t>
            </w:r>
          </w:p>
        </w:tc>
      </w:tr>
      <w:tr w:rsidR="00975B32" w:rsidRPr="00975B32" w14:paraId="5EF69D95" w14:textId="77777777">
        <w:trPr>
          <w:trHeight w:val="20"/>
        </w:trPr>
        <w:tc>
          <w:tcPr>
            <w:tcW w:w="850" w:type="dxa"/>
            <w:shd w:val="clear" w:color="auto" w:fill="FFFFFF"/>
          </w:tcPr>
          <w:p w14:paraId="3B90FFA9"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44ACDC39"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«Пасха»</w:t>
            </w:r>
          </w:p>
        </w:tc>
        <w:tc>
          <w:tcPr>
            <w:tcW w:w="899" w:type="dxa"/>
            <w:shd w:val="clear" w:color="auto" w:fill="FFFFFF"/>
          </w:tcPr>
          <w:p w14:paraId="36894AC7"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C06867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31624D3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23390EB9"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5B44B65B" w14:textId="77777777">
        <w:trPr>
          <w:trHeight w:val="20"/>
        </w:trPr>
        <w:tc>
          <w:tcPr>
            <w:tcW w:w="850" w:type="dxa"/>
            <w:shd w:val="clear" w:color="auto" w:fill="FFFFFF"/>
          </w:tcPr>
          <w:p w14:paraId="360836D2"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742BDA0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 xml:space="preserve">РО «Ой, </w:t>
            </w:r>
            <w:proofErr w:type="spellStart"/>
            <w:proofErr w:type="gramStart"/>
            <w:r w:rsidRPr="00975B32">
              <w:rPr>
                <w:rFonts w:ascii="Times New Roman" w:hAnsi="Times New Roman"/>
                <w:sz w:val="24"/>
                <w:szCs w:val="24"/>
              </w:rPr>
              <w:t>ду-ду</w:t>
            </w:r>
            <w:proofErr w:type="spellEnd"/>
            <w:proofErr w:type="gramEnd"/>
            <w:r w:rsidRPr="00975B32">
              <w:rPr>
                <w:rFonts w:ascii="Times New Roman" w:hAnsi="Times New Roman"/>
                <w:sz w:val="24"/>
                <w:szCs w:val="24"/>
              </w:rPr>
              <w:t xml:space="preserve">, </w:t>
            </w:r>
            <w:proofErr w:type="spellStart"/>
            <w:r w:rsidRPr="00975B32">
              <w:rPr>
                <w:rFonts w:ascii="Times New Roman" w:hAnsi="Times New Roman"/>
                <w:sz w:val="24"/>
                <w:szCs w:val="24"/>
              </w:rPr>
              <w:t>ду-ду</w:t>
            </w:r>
            <w:proofErr w:type="spellEnd"/>
            <w:r w:rsidRPr="00975B32">
              <w:rPr>
                <w:rFonts w:ascii="Times New Roman" w:hAnsi="Times New Roman"/>
                <w:sz w:val="24"/>
                <w:szCs w:val="24"/>
              </w:rPr>
              <w:t xml:space="preserve">, </w:t>
            </w:r>
            <w:proofErr w:type="spellStart"/>
            <w:r w:rsidRPr="00975B32">
              <w:rPr>
                <w:rFonts w:ascii="Times New Roman" w:hAnsi="Times New Roman"/>
                <w:sz w:val="24"/>
                <w:szCs w:val="24"/>
              </w:rPr>
              <w:t>ду-ду</w:t>
            </w:r>
            <w:proofErr w:type="spellEnd"/>
            <w:r w:rsidRPr="00975B32">
              <w:rPr>
                <w:rFonts w:ascii="Times New Roman" w:hAnsi="Times New Roman"/>
                <w:sz w:val="24"/>
                <w:szCs w:val="24"/>
              </w:rPr>
              <w:t>»</w:t>
            </w:r>
          </w:p>
        </w:tc>
        <w:tc>
          <w:tcPr>
            <w:tcW w:w="899" w:type="dxa"/>
            <w:shd w:val="clear" w:color="auto" w:fill="FFFFFF"/>
          </w:tcPr>
          <w:p w14:paraId="5157F9C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7176E1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8E8284D"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1D5EDCAE"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5985C198" w14:textId="77777777">
        <w:trPr>
          <w:trHeight w:val="20"/>
        </w:trPr>
        <w:tc>
          <w:tcPr>
            <w:tcW w:w="850" w:type="dxa"/>
            <w:shd w:val="clear" w:color="auto" w:fill="FFFFFF"/>
          </w:tcPr>
          <w:p w14:paraId="7614B545"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137B0DB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Оформление газеты «Память»</w:t>
            </w:r>
          </w:p>
        </w:tc>
        <w:tc>
          <w:tcPr>
            <w:tcW w:w="899" w:type="dxa"/>
            <w:shd w:val="clear" w:color="auto" w:fill="FFFFFF"/>
          </w:tcPr>
          <w:p w14:paraId="72C9931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A1DF93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2AEE444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11BEA327"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243F7263" w14:textId="77777777">
        <w:trPr>
          <w:trHeight w:val="20"/>
        </w:trPr>
        <w:tc>
          <w:tcPr>
            <w:tcW w:w="850" w:type="dxa"/>
            <w:shd w:val="clear" w:color="auto" w:fill="FFFFFF"/>
          </w:tcPr>
          <w:p w14:paraId="7B60C76C"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4ACF66F4"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«День Победы»</w:t>
            </w:r>
          </w:p>
        </w:tc>
        <w:tc>
          <w:tcPr>
            <w:tcW w:w="899" w:type="dxa"/>
            <w:shd w:val="clear" w:color="auto" w:fill="FFFFFF"/>
          </w:tcPr>
          <w:p w14:paraId="11AD8E1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A2FB31C"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22F714F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BEBE865"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552139DC" w14:textId="77777777">
        <w:trPr>
          <w:trHeight w:val="20"/>
        </w:trPr>
        <w:tc>
          <w:tcPr>
            <w:tcW w:w="850" w:type="dxa"/>
            <w:shd w:val="clear" w:color="auto" w:fill="FFFFFF"/>
          </w:tcPr>
          <w:p w14:paraId="31141802"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6AE9C89C"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«Туристы»</w:t>
            </w:r>
          </w:p>
        </w:tc>
        <w:tc>
          <w:tcPr>
            <w:tcW w:w="899" w:type="dxa"/>
            <w:shd w:val="clear" w:color="auto" w:fill="FFFFFF"/>
          </w:tcPr>
          <w:p w14:paraId="25C1F83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D5D27D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19CDF0E5"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0C9F44DB"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Игра </w:t>
            </w:r>
          </w:p>
        </w:tc>
      </w:tr>
      <w:tr w:rsidR="00975B32" w:rsidRPr="00975B32" w14:paraId="4570104C" w14:textId="77777777">
        <w:trPr>
          <w:trHeight w:val="20"/>
        </w:trPr>
        <w:tc>
          <w:tcPr>
            <w:tcW w:w="850" w:type="dxa"/>
            <w:shd w:val="clear" w:color="auto" w:fill="FFFFFF"/>
          </w:tcPr>
          <w:p w14:paraId="76B57E84"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BC386BD"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Эксперименты с водой и песком</w:t>
            </w:r>
          </w:p>
        </w:tc>
        <w:tc>
          <w:tcPr>
            <w:tcW w:w="899" w:type="dxa"/>
            <w:shd w:val="clear" w:color="auto" w:fill="FFFFFF"/>
          </w:tcPr>
          <w:p w14:paraId="0714D30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4EFBF1B"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3C833E4F"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11FA2BD4"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7124DB5C" w14:textId="77777777">
        <w:trPr>
          <w:trHeight w:val="20"/>
        </w:trPr>
        <w:tc>
          <w:tcPr>
            <w:tcW w:w="850" w:type="dxa"/>
            <w:shd w:val="clear" w:color="auto" w:fill="FFFFFF"/>
          </w:tcPr>
          <w:p w14:paraId="772E1ADC"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3EC94F4D"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Сюжетная игра «Огородники»</w:t>
            </w:r>
          </w:p>
        </w:tc>
        <w:tc>
          <w:tcPr>
            <w:tcW w:w="899" w:type="dxa"/>
            <w:shd w:val="clear" w:color="auto" w:fill="FFFFFF"/>
          </w:tcPr>
          <w:p w14:paraId="4BF40DAC"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CBD4B0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34F38F8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7ED5F4FF"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Игра </w:t>
            </w:r>
          </w:p>
        </w:tc>
      </w:tr>
      <w:tr w:rsidR="00975B32" w:rsidRPr="00975B32" w14:paraId="27FBF7B9" w14:textId="77777777">
        <w:trPr>
          <w:trHeight w:val="20"/>
        </w:trPr>
        <w:tc>
          <w:tcPr>
            <w:tcW w:w="850" w:type="dxa"/>
            <w:shd w:val="clear" w:color="auto" w:fill="FFFFFF"/>
          </w:tcPr>
          <w:p w14:paraId="2E005B06"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5EB0BFB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РО «Любимые праздники»</w:t>
            </w:r>
          </w:p>
        </w:tc>
        <w:tc>
          <w:tcPr>
            <w:tcW w:w="899" w:type="dxa"/>
            <w:shd w:val="clear" w:color="auto" w:fill="FFFFFF"/>
          </w:tcPr>
          <w:p w14:paraId="3DB85EDF"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51C671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0DAC455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24ECB582"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6E20A9F1" w14:textId="77777777">
        <w:trPr>
          <w:trHeight w:val="20"/>
        </w:trPr>
        <w:tc>
          <w:tcPr>
            <w:tcW w:w="850" w:type="dxa"/>
            <w:shd w:val="clear" w:color="auto" w:fill="FFFFFF"/>
          </w:tcPr>
          <w:p w14:paraId="085B303A"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D55E781"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Выставке детского творчества</w:t>
            </w:r>
          </w:p>
        </w:tc>
        <w:tc>
          <w:tcPr>
            <w:tcW w:w="899" w:type="dxa"/>
            <w:shd w:val="clear" w:color="auto" w:fill="FFFFFF"/>
          </w:tcPr>
          <w:p w14:paraId="539F0FD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82E712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48B705A2"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3060015A"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Выставка </w:t>
            </w:r>
          </w:p>
        </w:tc>
      </w:tr>
      <w:tr w:rsidR="00975B32" w:rsidRPr="00975B32" w14:paraId="426965DF" w14:textId="77777777">
        <w:trPr>
          <w:trHeight w:val="20"/>
        </w:trPr>
        <w:tc>
          <w:tcPr>
            <w:tcW w:w="850" w:type="dxa"/>
            <w:shd w:val="clear" w:color="auto" w:fill="FFFFFF"/>
          </w:tcPr>
          <w:p w14:paraId="762470FE"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6F0FB69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 xml:space="preserve">Подготовка к </w:t>
            </w:r>
            <w:proofErr w:type="gramStart"/>
            <w:r w:rsidRPr="00975B32">
              <w:rPr>
                <w:rFonts w:ascii="Times New Roman" w:hAnsi="Times New Roman"/>
                <w:sz w:val="24"/>
                <w:szCs w:val="24"/>
              </w:rPr>
              <w:t>выпускному</w:t>
            </w:r>
            <w:proofErr w:type="gramEnd"/>
          </w:p>
        </w:tc>
        <w:tc>
          <w:tcPr>
            <w:tcW w:w="899" w:type="dxa"/>
            <w:shd w:val="clear" w:color="auto" w:fill="FFFFFF"/>
          </w:tcPr>
          <w:p w14:paraId="48DC6B2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B07050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67593CFA"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658535AF"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Конкурс чтецов </w:t>
            </w:r>
          </w:p>
        </w:tc>
      </w:tr>
      <w:tr w:rsidR="00975B32" w:rsidRPr="00975B32" w14:paraId="4DE8130E" w14:textId="77777777">
        <w:trPr>
          <w:trHeight w:val="20"/>
        </w:trPr>
        <w:tc>
          <w:tcPr>
            <w:tcW w:w="850" w:type="dxa"/>
            <w:shd w:val="clear" w:color="auto" w:fill="FFFFFF"/>
          </w:tcPr>
          <w:p w14:paraId="6075FA0C"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290676A0"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sz w:val="24"/>
                <w:szCs w:val="24"/>
              </w:rPr>
              <w:t xml:space="preserve"> Праздник «До свидания школа «Солнышко»</w:t>
            </w:r>
          </w:p>
        </w:tc>
        <w:tc>
          <w:tcPr>
            <w:tcW w:w="899" w:type="dxa"/>
            <w:shd w:val="clear" w:color="auto" w:fill="FFFFFF"/>
          </w:tcPr>
          <w:p w14:paraId="7801B0E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3ECE43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61FBD856"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15A74AAA"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Праздник </w:t>
            </w:r>
          </w:p>
        </w:tc>
      </w:tr>
      <w:tr w:rsidR="00975B32" w:rsidRPr="00975B32" w14:paraId="08CC6469" w14:textId="77777777">
        <w:trPr>
          <w:trHeight w:val="20"/>
        </w:trPr>
        <w:tc>
          <w:tcPr>
            <w:tcW w:w="850" w:type="dxa"/>
            <w:shd w:val="clear" w:color="auto" w:fill="FFFFFF"/>
          </w:tcPr>
          <w:p w14:paraId="5B2FDBDF" w14:textId="77777777" w:rsidR="001B12FF" w:rsidRPr="00975B32" w:rsidRDefault="001B12FF" w:rsidP="00FE2806">
            <w:pPr>
              <w:pStyle w:val="afb"/>
              <w:widowControl w:val="0"/>
              <w:numPr>
                <w:ilvl w:val="0"/>
                <w:numId w:val="40"/>
              </w:numPr>
              <w:shd w:val="clear" w:color="auto" w:fill="FFFFFF" w:themeFill="background1"/>
              <w:spacing w:after="0" w:line="240" w:lineRule="auto"/>
              <w:ind w:hanging="683"/>
              <w:jc w:val="both"/>
              <w:rPr>
                <w:rFonts w:ascii="Times New Roman" w:hAnsi="Times New Roman"/>
                <w:sz w:val="24"/>
                <w:szCs w:val="24"/>
                <w:lang w:eastAsia="en-US"/>
              </w:rPr>
            </w:pPr>
          </w:p>
        </w:tc>
        <w:tc>
          <w:tcPr>
            <w:tcW w:w="3973" w:type="dxa"/>
            <w:shd w:val="clear" w:color="auto" w:fill="FFFFFF"/>
          </w:tcPr>
          <w:p w14:paraId="5612E76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Сюжетная игра по выбору детей</w:t>
            </w:r>
          </w:p>
        </w:tc>
        <w:tc>
          <w:tcPr>
            <w:tcW w:w="899" w:type="dxa"/>
            <w:shd w:val="clear" w:color="auto" w:fill="FFFFFF"/>
          </w:tcPr>
          <w:p w14:paraId="2E44621D"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074CA81"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0,2</w:t>
            </w:r>
          </w:p>
        </w:tc>
        <w:tc>
          <w:tcPr>
            <w:tcW w:w="1320" w:type="dxa"/>
            <w:shd w:val="clear" w:color="auto" w:fill="FFFFFF"/>
          </w:tcPr>
          <w:p w14:paraId="6B8973C7"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1985" w:type="dxa"/>
            <w:shd w:val="clear" w:color="auto" w:fill="FFFFFF"/>
          </w:tcPr>
          <w:p w14:paraId="132B8CFC" w14:textId="77777777" w:rsidR="001B12FF" w:rsidRPr="00975B32" w:rsidRDefault="00FA0787">
            <w:pPr>
              <w:widowControl w:val="0"/>
              <w:shd w:val="clear" w:color="auto" w:fill="FFFFFF" w:themeFill="background1"/>
              <w:spacing w:after="0" w:line="240" w:lineRule="auto"/>
              <w:ind w:left="121"/>
              <w:rPr>
                <w:rFonts w:ascii="Times New Roman" w:hAnsi="Times New Roman"/>
                <w:sz w:val="24"/>
                <w:szCs w:val="24"/>
                <w:lang w:eastAsia="en-US"/>
              </w:rPr>
            </w:pPr>
            <w:r w:rsidRPr="00975B32">
              <w:rPr>
                <w:rFonts w:ascii="Times New Roman" w:hAnsi="Times New Roman"/>
                <w:sz w:val="24"/>
                <w:szCs w:val="24"/>
                <w:lang w:eastAsia="en-US"/>
              </w:rPr>
              <w:t xml:space="preserve">Игра </w:t>
            </w:r>
          </w:p>
        </w:tc>
      </w:tr>
      <w:tr w:rsidR="00975B32" w:rsidRPr="00975B32" w14:paraId="1F8C4CCD" w14:textId="77777777">
        <w:trPr>
          <w:trHeight w:val="20"/>
        </w:trPr>
        <w:tc>
          <w:tcPr>
            <w:tcW w:w="850" w:type="dxa"/>
            <w:shd w:val="clear" w:color="auto" w:fill="FFFFFF"/>
          </w:tcPr>
          <w:p w14:paraId="2434C0DA" w14:textId="77777777" w:rsidR="001B12FF" w:rsidRPr="00975B32" w:rsidRDefault="001B12FF">
            <w:pPr>
              <w:widowControl w:val="0"/>
              <w:shd w:val="clear" w:color="auto" w:fill="FFFFFF" w:themeFill="background1"/>
              <w:spacing w:after="0" w:line="240" w:lineRule="auto"/>
              <w:ind w:left="567"/>
              <w:jc w:val="both"/>
              <w:rPr>
                <w:rFonts w:ascii="Times New Roman" w:hAnsi="Times New Roman"/>
                <w:sz w:val="24"/>
                <w:szCs w:val="24"/>
                <w:lang w:eastAsia="en-US"/>
              </w:rPr>
            </w:pPr>
          </w:p>
        </w:tc>
        <w:tc>
          <w:tcPr>
            <w:tcW w:w="3973" w:type="dxa"/>
            <w:shd w:val="clear" w:color="auto" w:fill="FFFFFF"/>
          </w:tcPr>
          <w:p w14:paraId="16D72139" w14:textId="77777777" w:rsidR="001B12FF" w:rsidRPr="00975B32" w:rsidRDefault="00FA0787">
            <w:pPr>
              <w:widowControl w:val="0"/>
              <w:shd w:val="clear" w:color="auto" w:fill="FFFFFF" w:themeFill="background1"/>
              <w:spacing w:after="0" w:line="240" w:lineRule="auto"/>
              <w:ind w:left="24" w:hanging="24"/>
              <w:jc w:val="both"/>
              <w:rPr>
                <w:rFonts w:ascii="Times New Roman" w:hAnsi="Times New Roman"/>
                <w:sz w:val="24"/>
                <w:szCs w:val="24"/>
                <w:lang w:eastAsia="en-US"/>
              </w:rPr>
            </w:pPr>
            <w:r w:rsidRPr="00975B32">
              <w:rPr>
                <w:rFonts w:ascii="Times New Roman" w:hAnsi="Times New Roman"/>
                <w:sz w:val="24"/>
                <w:szCs w:val="24"/>
                <w:lang w:eastAsia="en-US"/>
              </w:rPr>
              <w:t>Итого</w:t>
            </w:r>
          </w:p>
        </w:tc>
        <w:tc>
          <w:tcPr>
            <w:tcW w:w="899" w:type="dxa"/>
            <w:shd w:val="clear" w:color="auto" w:fill="FFFFFF"/>
          </w:tcPr>
          <w:p w14:paraId="562239C2"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72</w:t>
            </w:r>
          </w:p>
        </w:tc>
        <w:tc>
          <w:tcPr>
            <w:tcW w:w="899" w:type="dxa"/>
            <w:shd w:val="clear" w:color="auto" w:fill="FFFFFF"/>
          </w:tcPr>
          <w:p w14:paraId="7A0EAE33" w14:textId="77777777" w:rsidR="001B12FF" w:rsidRPr="00975B32" w:rsidRDefault="00FA0787">
            <w:pPr>
              <w:widowControl w:val="0"/>
              <w:shd w:val="clear" w:color="auto" w:fill="FFFFFF" w:themeFill="background1"/>
              <w:spacing w:after="0" w:line="240" w:lineRule="auto"/>
              <w:ind w:left="24" w:firstLine="78"/>
              <w:jc w:val="center"/>
              <w:rPr>
                <w:rFonts w:ascii="Times New Roman" w:hAnsi="Times New Roman"/>
                <w:sz w:val="24"/>
                <w:szCs w:val="24"/>
                <w:lang w:eastAsia="en-US"/>
              </w:rPr>
            </w:pPr>
            <w:r w:rsidRPr="00975B32">
              <w:rPr>
                <w:rFonts w:ascii="Times New Roman" w:hAnsi="Times New Roman"/>
                <w:sz w:val="24"/>
                <w:szCs w:val="24"/>
                <w:lang w:eastAsia="en-US"/>
              </w:rPr>
              <w:t>14,4</w:t>
            </w:r>
          </w:p>
        </w:tc>
        <w:tc>
          <w:tcPr>
            <w:tcW w:w="1320" w:type="dxa"/>
            <w:shd w:val="clear" w:color="auto" w:fill="FFFFFF"/>
          </w:tcPr>
          <w:p w14:paraId="203DDBDB" w14:textId="77777777" w:rsidR="001B12FF" w:rsidRPr="00975B32" w:rsidRDefault="00FA0787">
            <w:pPr>
              <w:widowControl w:val="0"/>
              <w:shd w:val="clear" w:color="auto" w:fill="FFFFFF" w:themeFill="background1"/>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57,6</w:t>
            </w:r>
          </w:p>
        </w:tc>
        <w:tc>
          <w:tcPr>
            <w:tcW w:w="1985" w:type="dxa"/>
            <w:shd w:val="clear" w:color="auto" w:fill="FFFFFF"/>
          </w:tcPr>
          <w:p w14:paraId="002827D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lang w:eastAsia="en-US"/>
              </w:rPr>
            </w:pPr>
          </w:p>
        </w:tc>
      </w:tr>
    </w:tbl>
    <w:p w14:paraId="646B2013" w14:textId="77777777" w:rsidR="001B12FF" w:rsidRPr="00975B32" w:rsidRDefault="001B12FF">
      <w:pPr>
        <w:widowControl w:val="0"/>
        <w:shd w:val="clear" w:color="auto" w:fill="FFFFFF" w:themeFill="background1"/>
        <w:spacing w:after="0" w:line="240" w:lineRule="auto"/>
        <w:ind w:firstLine="709"/>
        <w:jc w:val="center"/>
        <w:rPr>
          <w:rFonts w:ascii="Times New Roman" w:hAnsi="Times New Roman"/>
          <w:b/>
          <w:sz w:val="24"/>
          <w:szCs w:val="24"/>
        </w:rPr>
      </w:pPr>
    </w:p>
    <w:p w14:paraId="7CBA6BB0"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Содержание учебно-тематического плана. Первый год обучения</w:t>
      </w:r>
    </w:p>
    <w:p w14:paraId="16C249A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1. </w:t>
      </w:r>
      <w:r w:rsidRPr="00975B32">
        <w:rPr>
          <w:rFonts w:ascii="Times New Roman" w:hAnsi="Times New Roman"/>
          <w:sz w:val="24"/>
          <w:szCs w:val="24"/>
        </w:rPr>
        <w:t>Вводная диагностика</w:t>
      </w:r>
    </w:p>
    <w:p w14:paraId="368F87B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игровые задания на внимание и коммуникацию.</w:t>
      </w:r>
    </w:p>
    <w:p w14:paraId="3B567CB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7FFADD9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2. </w:t>
      </w:r>
      <w:r w:rsidRPr="00975B32">
        <w:rPr>
          <w:rFonts w:ascii="Times New Roman" w:hAnsi="Times New Roman"/>
          <w:sz w:val="24"/>
          <w:szCs w:val="24"/>
        </w:rPr>
        <w:t>Сюжетная игра «Знакомство»</w:t>
      </w:r>
    </w:p>
    <w:p w14:paraId="56136EF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Игра «Давайте поздороваемся», «Угадай мое имя».</w:t>
      </w:r>
    </w:p>
    <w:p w14:paraId="4294479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Беседа </w:t>
      </w:r>
    </w:p>
    <w:p w14:paraId="4D8BCB4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3. </w:t>
      </w:r>
      <w:r w:rsidRPr="00975B32">
        <w:rPr>
          <w:rFonts w:ascii="Times New Roman" w:hAnsi="Times New Roman"/>
          <w:sz w:val="24"/>
          <w:szCs w:val="24"/>
        </w:rPr>
        <w:t>Сюжетная игра «Знакомство»</w:t>
      </w:r>
    </w:p>
    <w:p w14:paraId="0702C8C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игровые задания</w:t>
      </w:r>
    </w:p>
    <w:p w14:paraId="10DC32B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игры «Давайте поздороваемся»; «Опиши друга»; «Три слова о себе»; «Угадай мое имя».</w:t>
      </w:r>
    </w:p>
    <w:p w14:paraId="6A91419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bCs/>
          <w:sz w:val="24"/>
          <w:szCs w:val="24"/>
          <w:lang w:eastAsia="en-US"/>
        </w:rPr>
        <w:t>. Беседа.</w:t>
      </w:r>
    </w:p>
    <w:p w14:paraId="618ED5F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4. </w:t>
      </w:r>
      <w:r w:rsidRPr="00975B32">
        <w:rPr>
          <w:rFonts w:ascii="Times New Roman" w:hAnsi="Times New Roman"/>
          <w:sz w:val="24"/>
          <w:szCs w:val="24"/>
        </w:rPr>
        <w:t>Сюжетная игра «В школе»</w:t>
      </w:r>
    </w:p>
    <w:p w14:paraId="3FB230F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Расширение знаний детей о </w:t>
      </w:r>
      <w:r w:rsidRPr="00975B32">
        <w:rPr>
          <w:rFonts w:ascii="Times New Roman" w:hAnsi="Times New Roman"/>
          <w:bCs/>
          <w:sz w:val="24"/>
          <w:szCs w:val="24"/>
        </w:rPr>
        <w:t>школе</w:t>
      </w:r>
      <w:r w:rsidRPr="00975B32">
        <w:rPr>
          <w:rFonts w:ascii="Times New Roman" w:hAnsi="Times New Roman"/>
          <w:sz w:val="24"/>
          <w:szCs w:val="24"/>
          <w:shd w:val="clear" w:color="auto" w:fill="FBFBFB"/>
        </w:rPr>
        <w:t xml:space="preserve"> </w:t>
      </w:r>
    </w:p>
    <w:p w14:paraId="320DCA0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 xml:space="preserve">Игровые роли: директор, учитель., ученики, медсестра, библиотекарь, члены семьи (мамы, папы учеников), продавец в магазин «Школьник»; </w:t>
      </w:r>
      <w:r w:rsidRPr="00975B32">
        <w:rPr>
          <w:rFonts w:ascii="Times New Roman" w:hAnsi="Times New Roman"/>
          <w:bCs/>
          <w:sz w:val="24"/>
          <w:szCs w:val="24"/>
        </w:rPr>
        <w:t>игра</w:t>
      </w:r>
      <w:r w:rsidRPr="00975B32">
        <w:rPr>
          <w:rFonts w:ascii="Times New Roman" w:hAnsi="Times New Roman"/>
          <w:sz w:val="24"/>
          <w:szCs w:val="24"/>
        </w:rPr>
        <w:t xml:space="preserve"> для эмоционального настроя «Волшебные очки</w:t>
      </w:r>
      <w:r w:rsidRPr="00975B32">
        <w:rPr>
          <w:rFonts w:ascii="Times New Roman" w:hAnsi="Times New Roman"/>
          <w:sz w:val="24"/>
          <w:szCs w:val="24"/>
          <w:shd w:val="clear" w:color="auto" w:fill="FBFBFB"/>
        </w:rPr>
        <w:t>»</w:t>
      </w:r>
      <w:proofErr w:type="gramEnd"/>
    </w:p>
    <w:p w14:paraId="560C34E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Инсценировка</w:t>
      </w:r>
      <w:r w:rsidRPr="00975B32">
        <w:rPr>
          <w:rFonts w:ascii="Times New Roman" w:hAnsi="Times New Roman"/>
          <w:bCs/>
          <w:sz w:val="24"/>
          <w:szCs w:val="24"/>
          <w:lang w:eastAsia="en-US"/>
        </w:rPr>
        <w:t>.</w:t>
      </w:r>
    </w:p>
    <w:p w14:paraId="2D564AE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5. </w:t>
      </w:r>
      <w:r w:rsidRPr="00975B32">
        <w:rPr>
          <w:rFonts w:ascii="Times New Roman" w:hAnsi="Times New Roman"/>
          <w:sz w:val="24"/>
          <w:szCs w:val="24"/>
        </w:rPr>
        <w:t>РО «Осень»</w:t>
      </w:r>
    </w:p>
    <w:p w14:paraId="6284303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Закрепление и обобщение знаний детей об осени </w:t>
      </w:r>
    </w:p>
    <w:p w14:paraId="043BC0C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Дидактические </w:t>
      </w:r>
      <w:r w:rsidRPr="00975B32">
        <w:rPr>
          <w:rFonts w:ascii="Times New Roman" w:hAnsi="Times New Roman"/>
          <w:bCs/>
          <w:sz w:val="24"/>
          <w:szCs w:val="24"/>
        </w:rPr>
        <w:t>игры</w:t>
      </w:r>
      <w:r w:rsidRPr="00975B32">
        <w:rPr>
          <w:rFonts w:ascii="Times New Roman" w:hAnsi="Times New Roman"/>
          <w:sz w:val="24"/>
          <w:szCs w:val="24"/>
        </w:rPr>
        <w:t xml:space="preserve">. «Назови ласково»; Пальчиковая игра «Ходит </w:t>
      </w:r>
      <w:r w:rsidRPr="00975B32">
        <w:rPr>
          <w:rFonts w:ascii="Times New Roman" w:hAnsi="Times New Roman"/>
          <w:bCs/>
          <w:sz w:val="24"/>
          <w:szCs w:val="24"/>
        </w:rPr>
        <w:t>осень</w:t>
      </w:r>
      <w:r w:rsidRPr="00975B32">
        <w:rPr>
          <w:rFonts w:ascii="Times New Roman" w:hAnsi="Times New Roman"/>
          <w:sz w:val="24"/>
          <w:szCs w:val="24"/>
        </w:rPr>
        <w:t xml:space="preserve"> в нашем парке»;</w:t>
      </w:r>
      <w:r w:rsidRPr="00975B32">
        <w:rPr>
          <w:rFonts w:ascii="Times New Roman" w:hAnsi="Times New Roman"/>
          <w:b/>
          <w:bCs/>
          <w:sz w:val="24"/>
          <w:szCs w:val="24"/>
        </w:rPr>
        <w:t xml:space="preserve"> </w:t>
      </w:r>
      <w:r w:rsidRPr="00975B32">
        <w:rPr>
          <w:rFonts w:ascii="Times New Roman" w:hAnsi="Times New Roman"/>
          <w:sz w:val="24"/>
          <w:szCs w:val="24"/>
        </w:rPr>
        <w:t xml:space="preserve">Дидактический </w:t>
      </w:r>
      <w:r w:rsidRPr="00975B32">
        <w:rPr>
          <w:rFonts w:ascii="Times New Roman" w:hAnsi="Times New Roman"/>
          <w:bCs/>
          <w:sz w:val="24"/>
          <w:szCs w:val="24"/>
        </w:rPr>
        <w:t>материал</w:t>
      </w:r>
      <w:r w:rsidRPr="00975B32">
        <w:rPr>
          <w:rFonts w:ascii="Times New Roman" w:hAnsi="Times New Roman"/>
          <w:sz w:val="24"/>
          <w:szCs w:val="24"/>
        </w:rPr>
        <w:t xml:space="preserve"> «</w:t>
      </w:r>
      <w:r w:rsidRPr="00975B32">
        <w:rPr>
          <w:rFonts w:ascii="Times New Roman" w:hAnsi="Times New Roman"/>
          <w:bCs/>
          <w:sz w:val="24"/>
          <w:szCs w:val="24"/>
        </w:rPr>
        <w:t>Осень»;</w:t>
      </w:r>
      <w:r w:rsidRPr="00975B32">
        <w:rPr>
          <w:rFonts w:ascii="Times New Roman" w:hAnsi="Times New Roman"/>
          <w:b/>
          <w:bCs/>
          <w:sz w:val="24"/>
          <w:szCs w:val="24"/>
        </w:rPr>
        <w:t xml:space="preserve"> </w:t>
      </w:r>
      <w:r w:rsidRPr="00975B32">
        <w:rPr>
          <w:rFonts w:ascii="Times New Roman" w:hAnsi="Times New Roman"/>
          <w:sz w:val="24"/>
          <w:szCs w:val="24"/>
        </w:rPr>
        <w:t>Аппликация из осенних листьев</w:t>
      </w:r>
    </w:p>
    <w:p w14:paraId="036018C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rPr>
        <w:t>Беседа.</w:t>
      </w:r>
    </w:p>
    <w:p w14:paraId="18A2FC0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6. </w:t>
      </w:r>
      <w:r w:rsidRPr="00975B32">
        <w:rPr>
          <w:rFonts w:ascii="Times New Roman" w:hAnsi="Times New Roman"/>
          <w:sz w:val="24"/>
          <w:szCs w:val="24"/>
        </w:rPr>
        <w:t>ДИ «Спорщики»</w:t>
      </w:r>
    </w:p>
    <w:p w14:paraId="3FAC91A8"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shd w:val="clear" w:color="auto" w:fill="FFFFFF"/>
        </w:rPr>
        <w:t>Интенсивное формирование грамматического строя собственной речи, освоение норм звукопроизношения, словотворчество, освоение связной монологической речи.</w:t>
      </w:r>
      <w:r w:rsidRPr="00975B32">
        <w:rPr>
          <w:rFonts w:ascii="Times New Roman" w:hAnsi="Times New Roman"/>
          <w:sz w:val="24"/>
          <w:szCs w:val="24"/>
        </w:rPr>
        <w:t xml:space="preserve"> </w:t>
      </w:r>
    </w:p>
    <w:p w14:paraId="5A5CBB70" w14:textId="77777777" w:rsidR="001B12FF" w:rsidRPr="00975B32" w:rsidRDefault="00FA0787">
      <w:pPr>
        <w:widowControl w:val="0"/>
        <w:shd w:val="clear" w:color="auto" w:fill="FFFFFF" w:themeFill="background1"/>
        <w:spacing w:after="0" w:line="240" w:lineRule="auto"/>
        <w:jc w:val="both"/>
        <w:rPr>
          <w:rStyle w:val="af5"/>
          <w:rFonts w:ascii="Times New Roman" w:hAnsi="Times New Roman"/>
          <w:b w:val="0"/>
          <w:sz w:val="24"/>
          <w:szCs w:val="24"/>
          <w:shd w:val="clear" w:color="auto" w:fill="FFFFFF"/>
        </w:rPr>
      </w:pPr>
      <w:r w:rsidRPr="00975B32">
        <w:rPr>
          <w:rFonts w:ascii="Times New Roman" w:hAnsi="Times New Roman"/>
          <w:b/>
          <w:sz w:val="24"/>
          <w:szCs w:val="24"/>
        </w:rPr>
        <w:t>Практика:</w:t>
      </w:r>
      <w:r w:rsidRPr="00975B32">
        <w:rPr>
          <w:rStyle w:val="10"/>
          <w:szCs w:val="24"/>
          <w:shd w:val="clear" w:color="auto" w:fill="FFFFFF"/>
        </w:rPr>
        <w:t xml:space="preserve"> </w:t>
      </w:r>
      <w:r w:rsidRPr="00975B32">
        <w:rPr>
          <w:rStyle w:val="af5"/>
          <w:rFonts w:ascii="Times New Roman" w:hAnsi="Times New Roman"/>
          <w:sz w:val="24"/>
          <w:szCs w:val="24"/>
          <w:shd w:val="clear" w:color="auto" w:fill="FFFFFF"/>
        </w:rPr>
        <w:t>Составление рассказов и загадок с помощью моделирования</w:t>
      </w:r>
      <w:r w:rsidRPr="00975B32">
        <w:rPr>
          <w:rFonts w:ascii="Times New Roman" w:hAnsi="Times New Roman"/>
          <w:b/>
          <w:sz w:val="24"/>
          <w:szCs w:val="24"/>
        </w:rPr>
        <w:t>;</w:t>
      </w:r>
      <w:r w:rsidRPr="00975B32">
        <w:rPr>
          <w:rStyle w:val="10"/>
          <w:szCs w:val="24"/>
          <w:shd w:val="clear" w:color="auto" w:fill="FFFFFF"/>
        </w:rPr>
        <w:t xml:space="preserve"> </w:t>
      </w:r>
      <w:r w:rsidRPr="00975B32">
        <w:rPr>
          <w:rStyle w:val="af5"/>
          <w:rFonts w:ascii="Times New Roman" w:hAnsi="Times New Roman"/>
          <w:sz w:val="24"/>
          <w:szCs w:val="24"/>
          <w:shd w:val="clear" w:color="auto" w:fill="FFFFFF"/>
        </w:rPr>
        <w:t>Игра «Один - много»;</w:t>
      </w:r>
      <w:r w:rsidRPr="00975B32">
        <w:rPr>
          <w:rStyle w:val="10"/>
          <w:szCs w:val="24"/>
          <w:shd w:val="clear" w:color="auto" w:fill="FFFFFF"/>
        </w:rPr>
        <w:t xml:space="preserve"> </w:t>
      </w:r>
      <w:r w:rsidRPr="00975B32">
        <w:rPr>
          <w:rStyle w:val="af5"/>
          <w:rFonts w:ascii="Times New Roman" w:hAnsi="Times New Roman"/>
          <w:sz w:val="24"/>
          <w:szCs w:val="24"/>
          <w:shd w:val="clear" w:color="auto" w:fill="FFFFFF"/>
        </w:rPr>
        <w:t>«Веселая пчелка».</w:t>
      </w:r>
      <w:r w:rsidRPr="00975B32">
        <w:rPr>
          <w:rFonts w:ascii="Times New Roman" w:hAnsi="Times New Roman"/>
          <w:sz w:val="24"/>
          <w:szCs w:val="24"/>
          <w:lang w:eastAsia="en-US"/>
        </w:rPr>
        <w:t xml:space="preserve"> Моделирование эпизодов с использованием заместителей.</w:t>
      </w:r>
    </w:p>
    <w:p w14:paraId="328F969F"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lang w:eastAsia="en-US"/>
        </w:rPr>
        <w:t xml:space="preserve"> </w:t>
      </w:r>
      <w:r w:rsidRPr="00975B32">
        <w:rPr>
          <w:rFonts w:ascii="Times New Roman" w:hAnsi="Times New Roman"/>
          <w:sz w:val="24"/>
          <w:szCs w:val="24"/>
        </w:rPr>
        <w:t>Беседа.</w:t>
      </w:r>
    </w:p>
    <w:p w14:paraId="499230E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7. </w:t>
      </w:r>
      <w:r w:rsidRPr="00975B32">
        <w:rPr>
          <w:rFonts w:ascii="Times New Roman" w:hAnsi="Times New Roman"/>
          <w:sz w:val="24"/>
          <w:szCs w:val="24"/>
        </w:rPr>
        <w:t>Сюжетная игра «Поход»</w:t>
      </w:r>
    </w:p>
    <w:p w14:paraId="086B9B7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Закрепление представления детей о правилах поведения в лесу. Беседа «Грибы».</w:t>
      </w:r>
    </w:p>
    <w:p w14:paraId="2336D90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Практика</w:t>
      </w:r>
      <w:r w:rsidRPr="00975B32">
        <w:rPr>
          <w:rFonts w:ascii="Times New Roman" w:hAnsi="Times New Roman"/>
          <w:sz w:val="24"/>
          <w:szCs w:val="24"/>
        </w:rPr>
        <w:t>: Маршрут выходного дня: «Семейный поход в лес». Конкурс совместных рисунков: «Наш поход в лес». Создание папки-передвижки «Съедобные и несъедобные грибы».</w:t>
      </w:r>
      <w:r w:rsidRPr="00975B32">
        <w:rPr>
          <w:rFonts w:ascii="Times New Roman" w:hAnsi="Times New Roman"/>
          <w:sz w:val="24"/>
          <w:szCs w:val="24"/>
          <w:shd w:val="clear" w:color="auto" w:fill="FBFBFB"/>
        </w:rPr>
        <w:t xml:space="preserve"> </w:t>
      </w:r>
    </w:p>
    <w:p w14:paraId="0A30A40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Беседа.</w:t>
      </w:r>
    </w:p>
    <w:p w14:paraId="071098A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8. </w:t>
      </w:r>
      <w:r w:rsidRPr="00975B32">
        <w:rPr>
          <w:rFonts w:ascii="Times New Roman" w:hAnsi="Times New Roman"/>
          <w:sz w:val="24"/>
          <w:szCs w:val="24"/>
        </w:rPr>
        <w:t>Сюжетная игра «Сбор урожая»</w:t>
      </w:r>
    </w:p>
    <w:p w14:paraId="22BBF8E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Обобщение </w:t>
      </w:r>
      <w:r w:rsidRPr="00975B32">
        <w:rPr>
          <w:rFonts w:ascii="Times New Roman" w:hAnsi="Times New Roman"/>
          <w:sz w:val="24"/>
          <w:szCs w:val="24"/>
          <w:shd w:val="clear" w:color="auto" w:fill="FFFFFF" w:themeFill="background1"/>
        </w:rPr>
        <w:t>знаний</w:t>
      </w:r>
      <w:r w:rsidRPr="00975B32">
        <w:rPr>
          <w:rFonts w:ascii="Times New Roman" w:hAnsi="Times New Roman"/>
          <w:sz w:val="24"/>
          <w:szCs w:val="24"/>
          <w:shd w:val="clear" w:color="auto" w:fill="FBFBFB"/>
        </w:rPr>
        <w:t xml:space="preserve"> о </w:t>
      </w:r>
      <w:r w:rsidRPr="00975B32">
        <w:rPr>
          <w:rFonts w:ascii="Times New Roman" w:hAnsi="Times New Roman"/>
          <w:sz w:val="24"/>
          <w:szCs w:val="24"/>
          <w:shd w:val="clear" w:color="auto" w:fill="FFFFFF" w:themeFill="background1"/>
        </w:rPr>
        <w:t>сельскохозяйственных работах на поле в</w:t>
      </w:r>
      <w:r w:rsidRPr="00975B32">
        <w:rPr>
          <w:rFonts w:ascii="Times New Roman" w:hAnsi="Times New Roman"/>
          <w:sz w:val="24"/>
          <w:szCs w:val="24"/>
          <w:shd w:val="clear" w:color="auto" w:fill="FBFBFB"/>
        </w:rPr>
        <w:t xml:space="preserve"> разное </w:t>
      </w:r>
      <w:r w:rsidRPr="00975B32">
        <w:rPr>
          <w:rFonts w:ascii="Times New Roman" w:hAnsi="Times New Roman"/>
          <w:sz w:val="24"/>
          <w:szCs w:val="24"/>
        </w:rPr>
        <w:t>время года.</w:t>
      </w:r>
    </w:p>
    <w:p w14:paraId="2049B54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Чтение русской народной сказки «Репка», Ю. </w:t>
      </w:r>
      <w:proofErr w:type="spellStart"/>
      <w:r w:rsidRPr="00975B32">
        <w:rPr>
          <w:rFonts w:ascii="Times New Roman" w:hAnsi="Times New Roman"/>
          <w:sz w:val="24"/>
          <w:szCs w:val="24"/>
        </w:rPr>
        <w:t>Тувим</w:t>
      </w:r>
      <w:proofErr w:type="spellEnd"/>
      <w:r w:rsidRPr="00975B32">
        <w:rPr>
          <w:rFonts w:ascii="Times New Roman" w:hAnsi="Times New Roman"/>
          <w:sz w:val="24"/>
          <w:szCs w:val="24"/>
        </w:rPr>
        <w:t xml:space="preserve"> «Овощи». Рассматривание картинок, плаката, </w:t>
      </w:r>
      <w:r w:rsidRPr="00975B32">
        <w:rPr>
          <w:rFonts w:ascii="Times New Roman" w:hAnsi="Times New Roman"/>
          <w:bCs/>
          <w:sz w:val="24"/>
          <w:szCs w:val="24"/>
        </w:rPr>
        <w:t>сюжетных</w:t>
      </w:r>
      <w:r w:rsidRPr="00975B32">
        <w:rPr>
          <w:rFonts w:ascii="Times New Roman" w:hAnsi="Times New Roman"/>
          <w:sz w:val="24"/>
          <w:szCs w:val="24"/>
        </w:rPr>
        <w:t xml:space="preserve"> картинок по теме. М/ф «Мешок яблок». Д/и «Четвертый лишний», «Вершки и корешки», «Найди тень». Демонстрационный материал: </w:t>
      </w:r>
      <w:proofErr w:type="gramStart"/>
      <w:r w:rsidRPr="00975B32">
        <w:rPr>
          <w:rFonts w:ascii="Times New Roman" w:hAnsi="Times New Roman"/>
          <w:sz w:val="24"/>
          <w:szCs w:val="24"/>
        </w:rPr>
        <w:t xml:space="preserve">Муляжи овощей в корзине (лук, помидор, чеснок, картофель, морковь, огурец), коробка-слоник для </w:t>
      </w:r>
      <w:r w:rsidRPr="00975B32">
        <w:rPr>
          <w:rFonts w:ascii="Times New Roman" w:hAnsi="Times New Roman"/>
          <w:b/>
          <w:bCs/>
          <w:sz w:val="24"/>
          <w:szCs w:val="24"/>
        </w:rPr>
        <w:t>игры</w:t>
      </w:r>
      <w:r w:rsidRPr="00975B32">
        <w:rPr>
          <w:rFonts w:ascii="Times New Roman" w:hAnsi="Times New Roman"/>
          <w:sz w:val="24"/>
          <w:szCs w:val="24"/>
        </w:rPr>
        <w:t xml:space="preserve"> «угадай на ощупь», свежие овощи (огурец, помидор, картошка, лук).</w:t>
      </w:r>
      <w:proofErr w:type="gramEnd"/>
      <w:r w:rsidRPr="00975B32">
        <w:rPr>
          <w:rFonts w:ascii="Times New Roman" w:hAnsi="Times New Roman"/>
          <w:sz w:val="24"/>
          <w:szCs w:val="24"/>
          <w:lang w:eastAsia="en-US"/>
        </w:rPr>
        <w:t xml:space="preserve"> Инсценировка ситуаций.</w:t>
      </w:r>
    </w:p>
    <w:p w14:paraId="46BB3C94"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Беседа.</w:t>
      </w:r>
      <w:r w:rsidRPr="00975B32">
        <w:rPr>
          <w:rFonts w:ascii="Times New Roman" w:hAnsi="Times New Roman"/>
          <w:sz w:val="24"/>
          <w:szCs w:val="24"/>
          <w:lang w:eastAsia="en-US"/>
        </w:rPr>
        <w:t xml:space="preserve"> </w:t>
      </w:r>
    </w:p>
    <w:p w14:paraId="180FDBE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 9.</w:t>
      </w:r>
      <w:r w:rsidRPr="00975B32">
        <w:rPr>
          <w:rFonts w:ascii="Times New Roman" w:hAnsi="Times New Roman"/>
          <w:sz w:val="24"/>
          <w:szCs w:val="24"/>
        </w:rPr>
        <w:t xml:space="preserve"> Сюжетная игра «Рыбаки»</w:t>
      </w:r>
    </w:p>
    <w:p w14:paraId="3374C4A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Расширение представлений об окружающем: о рыбалке как об одной из форм семейного досуга</w:t>
      </w:r>
      <w:r w:rsidRPr="00975B32">
        <w:rPr>
          <w:rFonts w:ascii="Times New Roman" w:hAnsi="Times New Roman"/>
          <w:sz w:val="24"/>
          <w:szCs w:val="24"/>
          <w:shd w:val="clear" w:color="auto" w:fill="FBFBFB"/>
        </w:rPr>
        <w:t xml:space="preserve">. </w:t>
      </w:r>
    </w:p>
    <w:p w14:paraId="21A80A7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Умение детей самостоятельно распределять роли, договариваться о содержании </w:t>
      </w:r>
      <w:r w:rsidRPr="00975B32">
        <w:rPr>
          <w:rFonts w:ascii="Times New Roman" w:hAnsi="Times New Roman"/>
          <w:bCs/>
          <w:sz w:val="24"/>
          <w:szCs w:val="24"/>
        </w:rPr>
        <w:t>игры</w:t>
      </w:r>
      <w:r w:rsidRPr="00975B32">
        <w:rPr>
          <w:rFonts w:ascii="Times New Roman" w:hAnsi="Times New Roman"/>
          <w:sz w:val="24"/>
          <w:szCs w:val="24"/>
        </w:rPr>
        <w:t>, выполнять игровые действия в соответствии с ролью Игровой материал. Конструктор, прутики, нитки, предметы-заместители, игрушечные рыбки.</w:t>
      </w:r>
      <w:r w:rsidRPr="00975B32">
        <w:rPr>
          <w:rFonts w:ascii="Times New Roman" w:hAnsi="Times New Roman"/>
          <w:sz w:val="24"/>
          <w:szCs w:val="24"/>
          <w:lang w:eastAsia="en-US"/>
        </w:rPr>
        <w:t xml:space="preserve"> Составление портрета героя</w:t>
      </w:r>
      <w:r w:rsidRPr="00975B32">
        <w:rPr>
          <w:rFonts w:ascii="Times New Roman" w:hAnsi="Times New Roman"/>
          <w:sz w:val="24"/>
          <w:szCs w:val="24"/>
        </w:rPr>
        <w:t xml:space="preserve"> – рыбака. </w:t>
      </w:r>
    </w:p>
    <w:p w14:paraId="46A53C2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w:t>
      </w:r>
      <w:r w:rsidRPr="00975B32">
        <w:rPr>
          <w:rFonts w:ascii="Times New Roman" w:hAnsi="Times New Roman"/>
          <w:bCs/>
          <w:sz w:val="24"/>
          <w:szCs w:val="24"/>
          <w:lang w:eastAsia="en-US"/>
        </w:rPr>
        <w:t xml:space="preserve"> </w:t>
      </w:r>
      <w:r w:rsidRPr="00975B32">
        <w:rPr>
          <w:rFonts w:ascii="Times New Roman" w:hAnsi="Times New Roman"/>
          <w:sz w:val="24"/>
          <w:szCs w:val="24"/>
        </w:rPr>
        <w:t>Беседа.</w:t>
      </w:r>
    </w:p>
    <w:p w14:paraId="4C00CF33"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10.</w:t>
      </w:r>
      <w:r w:rsidRPr="00975B32">
        <w:rPr>
          <w:rFonts w:ascii="Times New Roman" w:hAnsi="Times New Roman"/>
          <w:sz w:val="24"/>
          <w:szCs w:val="24"/>
        </w:rPr>
        <w:t xml:space="preserve"> РО «Птицы и животные»</w:t>
      </w:r>
    </w:p>
    <w:p w14:paraId="5619B21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Расширение представлений о животных и птицах, особенностях их питания, внешнего вида осенью.</w:t>
      </w:r>
      <w:r w:rsidRPr="00975B32">
        <w:rPr>
          <w:rFonts w:ascii="Times New Roman" w:hAnsi="Times New Roman"/>
          <w:sz w:val="24"/>
          <w:szCs w:val="24"/>
          <w:shd w:val="clear" w:color="auto" w:fill="FBFBFB"/>
        </w:rPr>
        <w:t xml:space="preserve"> </w:t>
      </w:r>
    </w:p>
    <w:p w14:paraId="32D2F38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Рассматривание фотографий и иллюстраций животных, птиц; следы; пищевые цепочки, интересные факты из жизни птиц, животных. Составление рассказа «Как помогает лесник диким животным?».</w:t>
      </w:r>
      <w:r w:rsidRPr="00975B32">
        <w:rPr>
          <w:rFonts w:ascii="Times New Roman" w:hAnsi="Times New Roman"/>
          <w:sz w:val="24"/>
          <w:szCs w:val="24"/>
          <w:lang w:eastAsia="en-US"/>
        </w:rPr>
        <w:t xml:space="preserve"> Инсценировка ситуаций.</w:t>
      </w:r>
    </w:p>
    <w:p w14:paraId="61D55895"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Беседа.</w:t>
      </w:r>
    </w:p>
    <w:p w14:paraId="50B44477"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 11.</w:t>
      </w:r>
      <w:r w:rsidRPr="00975B32">
        <w:rPr>
          <w:rFonts w:ascii="Times New Roman" w:hAnsi="Times New Roman"/>
          <w:sz w:val="24"/>
          <w:szCs w:val="24"/>
        </w:rPr>
        <w:t xml:space="preserve"> Игра-придумывание «Пых»</w:t>
      </w:r>
    </w:p>
    <w:p w14:paraId="2EB35822" w14:textId="77777777" w:rsidR="001B12FF" w:rsidRPr="00975B32" w:rsidRDefault="00FA0787">
      <w:pPr>
        <w:widowControl w:val="0"/>
        <w:shd w:val="clear" w:color="auto" w:fill="FFFFFF" w:themeFill="background1"/>
        <w:tabs>
          <w:tab w:val="left" w:pos="3544"/>
        </w:tabs>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Формирование социально-нравственных ориентаций и чувств дошкольников </w:t>
      </w:r>
    </w:p>
    <w:p w14:paraId="3148CE1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Драматизация сказки «Пых».</w:t>
      </w:r>
      <w:r w:rsidRPr="00975B32">
        <w:rPr>
          <w:rFonts w:ascii="Times New Roman" w:hAnsi="Times New Roman"/>
          <w:b/>
          <w:bCs/>
          <w:sz w:val="24"/>
          <w:szCs w:val="24"/>
        </w:rPr>
        <w:t xml:space="preserve"> </w:t>
      </w:r>
      <w:r w:rsidRPr="00975B32">
        <w:rPr>
          <w:rFonts w:ascii="Times New Roman" w:hAnsi="Times New Roman"/>
          <w:bCs/>
          <w:sz w:val="24"/>
          <w:szCs w:val="24"/>
        </w:rPr>
        <w:t>Придумывание</w:t>
      </w:r>
      <w:r w:rsidRPr="00975B32">
        <w:rPr>
          <w:rFonts w:ascii="Times New Roman" w:hAnsi="Times New Roman"/>
          <w:sz w:val="24"/>
          <w:szCs w:val="24"/>
        </w:rPr>
        <w:t xml:space="preserve"> сказки с этими героями.</w:t>
      </w:r>
    </w:p>
    <w:p w14:paraId="51173BF8"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shd w:val="clear" w:color="auto" w:fill="FFFFFF" w:themeFill="background1"/>
        </w:rPr>
        <w:t>Драматизация.</w:t>
      </w:r>
    </w:p>
    <w:p w14:paraId="03647D5A"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12. </w:t>
      </w:r>
      <w:r w:rsidRPr="00975B32">
        <w:rPr>
          <w:rFonts w:ascii="Times New Roman" w:hAnsi="Times New Roman"/>
          <w:sz w:val="24"/>
          <w:szCs w:val="24"/>
        </w:rPr>
        <w:t>РО Разучивание стихов к празднику</w:t>
      </w:r>
    </w:p>
    <w:p w14:paraId="41299A8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Закрепление примет </w:t>
      </w:r>
      <w:r w:rsidRPr="00975B32">
        <w:rPr>
          <w:rFonts w:ascii="Times New Roman" w:hAnsi="Times New Roman"/>
          <w:bCs/>
          <w:sz w:val="24"/>
          <w:szCs w:val="24"/>
        </w:rPr>
        <w:t>осени,</w:t>
      </w:r>
      <w:r w:rsidRPr="00975B32">
        <w:rPr>
          <w:rFonts w:ascii="Times New Roman" w:hAnsi="Times New Roman"/>
          <w:sz w:val="24"/>
          <w:szCs w:val="24"/>
        </w:rPr>
        <w:t xml:space="preserve"> рассматривание картин и иллюстраций, определение примет в </w:t>
      </w:r>
      <w:r w:rsidRPr="00975B32">
        <w:rPr>
          <w:rFonts w:ascii="Times New Roman" w:hAnsi="Times New Roman"/>
          <w:bCs/>
          <w:sz w:val="24"/>
          <w:szCs w:val="24"/>
        </w:rPr>
        <w:t>стихотворении.</w:t>
      </w:r>
      <w:r w:rsidRPr="00975B32">
        <w:rPr>
          <w:rFonts w:ascii="Times New Roman" w:hAnsi="Times New Roman"/>
          <w:bCs/>
          <w:sz w:val="24"/>
          <w:szCs w:val="24"/>
          <w:shd w:val="clear" w:color="auto" w:fill="FBFBFB"/>
        </w:rPr>
        <w:t xml:space="preserve"> </w:t>
      </w:r>
    </w:p>
    <w:p w14:paraId="7419BC5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Развитие устной речи, памяти</w:t>
      </w:r>
      <w:r w:rsidRPr="00975B32">
        <w:rPr>
          <w:rFonts w:ascii="Times New Roman" w:hAnsi="Times New Roman"/>
          <w:sz w:val="24"/>
          <w:szCs w:val="24"/>
          <w:shd w:val="clear" w:color="auto" w:fill="FFFFFF"/>
        </w:rPr>
        <w:t>.</w:t>
      </w:r>
      <w:r w:rsidRPr="00975B32">
        <w:rPr>
          <w:rFonts w:ascii="Times New Roman" w:hAnsi="Times New Roman"/>
          <w:sz w:val="24"/>
          <w:szCs w:val="24"/>
        </w:rPr>
        <w:t xml:space="preserve"> </w:t>
      </w:r>
    </w:p>
    <w:p w14:paraId="1A5ABE75"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Конкурс чтецов.</w:t>
      </w:r>
    </w:p>
    <w:p w14:paraId="26493D3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13.</w:t>
      </w:r>
      <w:r w:rsidRPr="00975B32">
        <w:rPr>
          <w:rFonts w:ascii="Times New Roman" w:hAnsi="Times New Roman"/>
          <w:sz w:val="24"/>
          <w:szCs w:val="24"/>
        </w:rPr>
        <w:t xml:space="preserve"> Выставка детского творчества</w:t>
      </w:r>
    </w:p>
    <w:p w14:paraId="62BD142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Обогащение представлений о природном и рукотворном мире</w:t>
      </w:r>
    </w:p>
    <w:p w14:paraId="0ABA30F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proofErr w:type="gramStart"/>
      <w:r w:rsidRPr="00975B32">
        <w:rPr>
          <w:rFonts w:ascii="Times New Roman" w:hAnsi="Times New Roman"/>
          <w:sz w:val="24"/>
          <w:szCs w:val="24"/>
        </w:rPr>
        <w:t xml:space="preserve">Изготовление изделий из природного материала (листьев, цветов, овощей, фруктов, мха, шишек, желудей и др.) </w:t>
      </w:r>
      <w:proofErr w:type="gramEnd"/>
    </w:p>
    <w:p w14:paraId="23F49087"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Выставка.</w:t>
      </w:r>
    </w:p>
    <w:p w14:paraId="785951FF"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14. </w:t>
      </w:r>
      <w:r w:rsidRPr="00975B32">
        <w:rPr>
          <w:rFonts w:ascii="Times New Roman" w:hAnsi="Times New Roman"/>
          <w:sz w:val="24"/>
          <w:szCs w:val="24"/>
        </w:rPr>
        <w:t xml:space="preserve">Праздник Осени </w:t>
      </w:r>
    </w:p>
    <w:p w14:paraId="15ABA45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 xml:space="preserve">Закрепление и расширение знаний детей о приметах </w:t>
      </w:r>
      <w:r w:rsidRPr="00975B32">
        <w:rPr>
          <w:rFonts w:ascii="Times New Roman" w:hAnsi="Times New Roman"/>
          <w:bCs/>
          <w:sz w:val="24"/>
          <w:szCs w:val="24"/>
          <w:shd w:val="clear" w:color="auto" w:fill="FFFFFF"/>
        </w:rPr>
        <w:t>осени</w:t>
      </w:r>
      <w:r w:rsidRPr="00975B32">
        <w:rPr>
          <w:rFonts w:ascii="Times New Roman" w:hAnsi="Times New Roman"/>
          <w:sz w:val="24"/>
          <w:szCs w:val="24"/>
          <w:shd w:val="clear" w:color="auto" w:fill="FFFFFF"/>
        </w:rPr>
        <w:t>. Развитие творческого воображения, памяти, внимания.</w:t>
      </w:r>
      <w:r w:rsidRPr="00975B32">
        <w:rPr>
          <w:rFonts w:ascii="Times New Roman" w:hAnsi="Times New Roman"/>
          <w:sz w:val="24"/>
          <w:szCs w:val="24"/>
        </w:rPr>
        <w:t xml:space="preserve"> </w:t>
      </w:r>
    </w:p>
    <w:p w14:paraId="74CD600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Совершенствование музыкально-ритмических навыков детей через хороводы, танцы, упражнения, игры.</w:t>
      </w:r>
      <w:r w:rsidRPr="00975B32">
        <w:rPr>
          <w:rFonts w:ascii="Times New Roman" w:hAnsi="Times New Roman"/>
          <w:sz w:val="24"/>
          <w:szCs w:val="24"/>
          <w:shd w:val="clear" w:color="auto" w:fill="FBFBFB"/>
        </w:rPr>
        <w:t xml:space="preserve"> </w:t>
      </w:r>
    </w:p>
    <w:p w14:paraId="05E990AA"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Праздник.</w:t>
      </w:r>
    </w:p>
    <w:p w14:paraId="6C5F6C26"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15. </w:t>
      </w:r>
      <w:r w:rsidRPr="00975B32">
        <w:rPr>
          <w:rFonts w:ascii="Times New Roman" w:hAnsi="Times New Roman"/>
          <w:sz w:val="24"/>
          <w:szCs w:val="24"/>
        </w:rPr>
        <w:t xml:space="preserve">Развивающая игра «Суп-компот» </w:t>
      </w:r>
    </w:p>
    <w:p w14:paraId="23C4D5F5"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bCs/>
          <w:sz w:val="24"/>
          <w:szCs w:val="24"/>
        </w:rPr>
        <w:t>Развитие</w:t>
      </w:r>
      <w:r w:rsidRPr="00975B32">
        <w:rPr>
          <w:rFonts w:ascii="Times New Roman" w:hAnsi="Times New Roman"/>
          <w:sz w:val="24"/>
          <w:szCs w:val="24"/>
        </w:rPr>
        <w:t xml:space="preserve"> умений в обобщении и вычленении предметов отличных от других по определенным признакам, свойствам, качествам. </w:t>
      </w:r>
    </w:p>
    <w:p w14:paraId="5150DE1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bCs/>
          <w:sz w:val="24"/>
          <w:szCs w:val="24"/>
        </w:rPr>
        <w:t>Игра</w:t>
      </w:r>
      <w:r w:rsidRPr="00975B32">
        <w:rPr>
          <w:rFonts w:ascii="Times New Roman" w:hAnsi="Times New Roman"/>
          <w:sz w:val="24"/>
          <w:szCs w:val="24"/>
        </w:rPr>
        <w:t xml:space="preserve"> с вырезными карточками - Мы сварим </w:t>
      </w:r>
      <w:r w:rsidRPr="00975B32">
        <w:rPr>
          <w:rFonts w:ascii="Times New Roman" w:hAnsi="Times New Roman"/>
          <w:bCs/>
          <w:sz w:val="24"/>
          <w:szCs w:val="24"/>
        </w:rPr>
        <w:t>компот</w:t>
      </w:r>
      <w:r w:rsidRPr="00975B32">
        <w:rPr>
          <w:rFonts w:ascii="Times New Roman" w:hAnsi="Times New Roman"/>
          <w:sz w:val="24"/>
          <w:szCs w:val="24"/>
        </w:rPr>
        <w:t xml:space="preserve"> и </w:t>
      </w:r>
      <w:r w:rsidRPr="00975B32">
        <w:rPr>
          <w:rFonts w:ascii="Times New Roman" w:hAnsi="Times New Roman"/>
          <w:bCs/>
          <w:sz w:val="24"/>
          <w:szCs w:val="24"/>
        </w:rPr>
        <w:t>суп</w:t>
      </w:r>
      <w:r w:rsidRPr="00975B32">
        <w:rPr>
          <w:rFonts w:ascii="Times New Roman" w:hAnsi="Times New Roman"/>
          <w:sz w:val="24"/>
          <w:szCs w:val="24"/>
        </w:rPr>
        <w:t xml:space="preserve"> </w:t>
      </w:r>
      <w:proofErr w:type="gramStart"/>
      <w:r w:rsidRPr="00975B32">
        <w:rPr>
          <w:rFonts w:ascii="Times New Roman" w:hAnsi="Times New Roman"/>
          <w:sz w:val="24"/>
          <w:szCs w:val="24"/>
        </w:rPr>
        <w:t>из</w:t>
      </w:r>
      <w:proofErr w:type="gramEnd"/>
      <w:r w:rsidRPr="00975B32">
        <w:rPr>
          <w:rFonts w:ascii="Times New Roman" w:hAnsi="Times New Roman"/>
          <w:sz w:val="24"/>
          <w:szCs w:val="24"/>
        </w:rPr>
        <w:t xml:space="preserve">... Дидактическая </w:t>
      </w:r>
      <w:r w:rsidRPr="00975B32">
        <w:rPr>
          <w:rFonts w:ascii="Times New Roman" w:hAnsi="Times New Roman"/>
          <w:bCs/>
          <w:sz w:val="24"/>
          <w:szCs w:val="24"/>
        </w:rPr>
        <w:t>игра</w:t>
      </w:r>
      <w:r w:rsidRPr="00975B32">
        <w:rPr>
          <w:rFonts w:ascii="Times New Roman" w:hAnsi="Times New Roman"/>
          <w:sz w:val="24"/>
          <w:szCs w:val="24"/>
        </w:rPr>
        <w:t xml:space="preserve"> для детей - Найди лишний предмет.</w:t>
      </w:r>
    </w:p>
    <w:p w14:paraId="2663DF4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Игра.</w:t>
      </w:r>
    </w:p>
    <w:p w14:paraId="6079B455"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16. </w:t>
      </w:r>
      <w:r w:rsidRPr="00975B32">
        <w:rPr>
          <w:rFonts w:ascii="Times New Roman" w:hAnsi="Times New Roman"/>
          <w:sz w:val="24"/>
          <w:szCs w:val="24"/>
        </w:rPr>
        <w:t xml:space="preserve">Развивающая игра «Моя семья» </w:t>
      </w:r>
    </w:p>
    <w:p w14:paraId="3807FF4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Пополнить словарь детей определениями, характеризующими семью; продолжать учить детей проводить аналитико-синтезирующую работу.</w:t>
      </w:r>
      <w:r w:rsidRPr="00975B32">
        <w:rPr>
          <w:rFonts w:ascii="Times New Roman" w:hAnsi="Times New Roman"/>
          <w:sz w:val="24"/>
          <w:szCs w:val="24"/>
          <w:shd w:val="clear" w:color="auto" w:fill="FBFBFB"/>
        </w:rPr>
        <w:t xml:space="preserve"> </w:t>
      </w:r>
    </w:p>
    <w:p w14:paraId="25D98EA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«Семейное дерево»; иллюстрации с изображением того, что делает мама, папа, бабушка, дедушка, ребенок.</w:t>
      </w:r>
      <w:r w:rsidRPr="00975B32">
        <w:rPr>
          <w:rFonts w:ascii="Times New Roman" w:hAnsi="Times New Roman"/>
          <w:sz w:val="24"/>
          <w:szCs w:val="24"/>
          <w:shd w:val="clear" w:color="auto" w:fill="FBFBFB"/>
        </w:rPr>
        <w:t xml:space="preserve"> </w:t>
      </w:r>
    </w:p>
    <w:p w14:paraId="26417AAD"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Беседа.</w:t>
      </w:r>
    </w:p>
    <w:p w14:paraId="390BFD90"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17. </w:t>
      </w:r>
      <w:r w:rsidRPr="00975B32">
        <w:rPr>
          <w:rFonts w:ascii="Times New Roman" w:hAnsi="Times New Roman"/>
          <w:sz w:val="24"/>
          <w:szCs w:val="24"/>
        </w:rPr>
        <w:t xml:space="preserve">Сюжетная игра «Строители» </w:t>
      </w:r>
    </w:p>
    <w:p w14:paraId="1C0B586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Формирование у детей понятия общественной значимости труда и на этой основе формирование детского коллектива. Развитие представления о постройках и различных трудовых процессах</w:t>
      </w:r>
    </w:p>
    <w:p w14:paraId="7A4C22A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Дидактические </w:t>
      </w:r>
      <w:r w:rsidRPr="00975B32">
        <w:rPr>
          <w:rFonts w:ascii="Times New Roman" w:hAnsi="Times New Roman"/>
          <w:bCs/>
          <w:sz w:val="24"/>
          <w:szCs w:val="24"/>
        </w:rPr>
        <w:t>игры</w:t>
      </w:r>
      <w:r w:rsidRPr="00975B32">
        <w:rPr>
          <w:rFonts w:ascii="Times New Roman" w:hAnsi="Times New Roman"/>
          <w:sz w:val="24"/>
          <w:szCs w:val="24"/>
        </w:rPr>
        <w:t xml:space="preserve"> «Кому что нужно», «Что лишнее? «Строим дом по образцу», «</w:t>
      </w:r>
      <w:proofErr w:type="gramStart"/>
      <w:r w:rsidRPr="00975B32">
        <w:rPr>
          <w:rFonts w:ascii="Times New Roman" w:hAnsi="Times New Roman"/>
          <w:sz w:val="24"/>
          <w:szCs w:val="24"/>
        </w:rPr>
        <w:t>Кто</w:t>
      </w:r>
      <w:proofErr w:type="gramEnd"/>
      <w:r w:rsidRPr="00975B32">
        <w:rPr>
          <w:rFonts w:ascii="Times New Roman" w:hAnsi="Times New Roman"/>
          <w:sz w:val="24"/>
          <w:szCs w:val="24"/>
        </w:rPr>
        <w:t xml:space="preserve"> где живет»</w:t>
      </w:r>
      <w:r w:rsidRPr="00975B32">
        <w:rPr>
          <w:rFonts w:ascii="Times New Roman" w:hAnsi="Times New Roman"/>
          <w:sz w:val="24"/>
          <w:szCs w:val="24"/>
          <w:shd w:val="clear" w:color="auto" w:fill="FBFBFB"/>
        </w:rPr>
        <w:t>.</w:t>
      </w:r>
    </w:p>
    <w:p w14:paraId="55D9CDA3"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Игра.</w:t>
      </w:r>
    </w:p>
    <w:p w14:paraId="1FB2BAF6"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18. </w:t>
      </w:r>
      <w:r w:rsidRPr="00975B32">
        <w:rPr>
          <w:rFonts w:ascii="Times New Roman" w:hAnsi="Times New Roman"/>
          <w:sz w:val="24"/>
          <w:szCs w:val="24"/>
        </w:rPr>
        <w:t xml:space="preserve">РО «Городская улица. Транспорт» </w:t>
      </w:r>
    </w:p>
    <w:p w14:paraId="26BB338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Формирование у </w:t>
      </w:r>
      <w:r w:rsidRPr="00975B32">
        <w:rPr>
          <w:rFonts w:ascii="Times New Roman" w:hAnsi="Times New Roman"/>
          <w:bCs/>
          <w:sz w:val="24"/>
          <w:szCs w:val="24"/>
        </w:rPr>
        <w:t>дошкольников</w:t>
      </w:r>
      <w:r w:rsidRPr="00975B32">
        <w:rPr>
          <w:rFonts w:ascii="Times New Roman" w:hAnsi="Times New Roman"/>
          <w:sz w:val="24"/>
          <w:szCs w:val="24"/>
        </w:rPr>
        <w:t xml:space="preserve"> основы безопасного поведения на дороге, в </w:t>
      </w:r>
      <w:r w:rsidRPr="00975B32">
        <w:rPr>
          <w:rFonts w:ascii="Times New Roman" w:hAnsi="Times New Roman"/>
          <w:sz w:val="24"/>
          <w:szCs w:val="24"/>
        </w:rPr>
        <w:lastRenderedPageBreak/>
        <w:t xml:space="preserve">микрорайоне, в общественном </w:t>
      </w:r>
      <w:r w:rsidRPr="00975B32">
        <w:rPr>
          <w:rFonts w:ascii="Times New Roman" w:hAnsi="Times New Roman"/>
          <w:bCs/>
          <w:sz w:val="24"/>
          <w:szCs w:val="24"/>
        </w:rPr>
        <w:t>транспорте</w:t>
      </w:r>
      <w:r w:rsidRPr="00975B32">
        <w:rPr>
          <w:rFonts w:ascii="Times New Roman" w:hAnsi="Times New Roman"/>
          <w:sz w:val="24"/>
          <w:szCs w:val="24"/>
        </w:rPr>
        <w:t xml:space="preserve">. </w:t>
      </w:r>
    </w:p>
    <w:p w14:paraId="76B58D4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Чтение произведений: М. Ильин, Е. Сегал «Машины на нашей улице», Н.А. </w:t>
      </w:r>
      <w:proofErr w:type="spellStart"/>
      <w:r w:rsidRPr="00975B32">
        <w:rPr>
          <w:rFonts w:ascii="Times New Roman" w:hAnsi="Times New Roman"/>
          <w:sz w:val="24"/>
          <w:szCs w:val="24"/>
        </w:rPr>
        <w:t>Кнушевицкая</w:t>
      </w:r>
      <w:proofErr w:type="spellEnd"/>
      <w:r w:rsidRPr="00975B32">
        <w:rPr>
          <w:rFonts w:ascii="Times New Roman" w:hAnsi="Times New Roman"/>
          <w:sz w:val="24"/>
          <w:szCs w:val="24"/>
        </w:rPr>
        <w:t xml:space="preserve"> «Шофер». Умение договариваться о распределении ролей, совместное планирование предстоящей работы. Развитие коммуникативных навыков ролевых взаимоотношений.</w:t>
      </w:r>
    </w:p>
    <w:p w14:paraId="2DFA9E16"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Беседа.</w:t>
      </w:r>
    </w:p>
    <w:p w14:paraId="028F870A"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19. </w:t>
      </w:r>
      <w:r w:rsidRPr="00975B32">
        <w:rPr>
          <w:rFonts w:ascii="Times New Roman" w:hAnsi="Times New Roman"/>
          <w:sz w:val="24"/>
          <w:szCs w:val="24"/>
        </w:rPr>
        <w:t>Сюжетная игра</w:t>
      </w:r>
      <w:r w:rsidRPr="00975B32">
        <w:rPr>
          <w:rStyle w:val="FontStyle217"/>
          <w:rFonts w:ascii="Times New Roman" w:eastAsia="OpenSymbol" w:hAnsi="Times New Roman" w:cs="Times New Roman"/>
          <w:sz w:val="24"/>
          <w:szCs w:val="24"/>
        </w:rPr>
        <w:t xml:space="preserve"> «Водитель автобуса</w:t>
      </w:r>
      <w:r w:rsidRPr="00975B32">
        <w:rPr>
          <w:rFonts w:ascii="Times New Roman" w:hAnsi="Times New Roman"/>
          <w:sz w:val="24"/>
          <w:szCs w:val="24"/>
        </w:rPr>
        <w:t xml:space="preserve">» </w:t>
      </w:r>
    </w:p>
    <w:p w14:paraId="573C4454"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Создание </w:t>
      </w:r>
      <w:r w:rsidRPr="00975B32">
        <w:rPr>
          <w:rFonts w:ascii="Times New Roman" w:hAnsi="Times New Roman"/>
          <w:sz w:val="24"/>
          <w:szCs w:val="24"/>
          <w:shd w:val="clear" w:color="auto" w:fill="FFFFFF" w:themeFill="background1"/>
        </w:rPr>
        <w:t>основы самостоятельной игровой деятельности детей дошкольного</w:t>
      </w:r>
      <w:r w:rsidRPr="00975B32">
        <w:rPr>
          <w:rFonts w:ascii="Times New Roman" w:hAnsi="Times New Roman"/>
          <w:sz w:val="24"/>
          <w:szCs w:val="24"/>
          <w:shd w:val="clear" w:color="auto" w:fill="FBFBFB"/>
        </w:rPr>
        <w:t xml:space="preserve"> возраста.</w:t>
      </w:r>
      <w:r w:rsidRPr="00975B32">
        <w:rPr>
          <w:rFonts w:ascii="Times New Roman" w:hAnsi="Times New Roman"/>
          <w:b/>
          <w:sz w:val="24"/>
          <w:szCs w:val="24"/>
        </w:rPr>
        <w:t xml:space="preserve"> </w:t>
      </w:r>
    </w:p>
    <w:p w14:paraId="3E161F1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Развитие </w:t>
      </w:r>
      <w:r w:rsidRPr="00975B32">
        <w:rPr>
          <w:rFonts w:ascii="Times New Roman" w:hAnsi="Times New Roman"/>
          <w:bCs/>
          <w:sz w:val="24"/>
          <w:szCs w:val="24"/>
        </w:rPr>
        <w:t>сюжета</w:t>
      </w:r>
      <w:r w:rsidRPr="00975B32">
        <w:rPr>
          <w:rFonts w:ascii="Times New Roman" w:hAnsi="Times New Roman"/>
          <w:sz w:val="24"/>
          <w:szCs w:val="24"/>
        </w:rPr>
        <w:t xml:space="preserve"> из нескольких взаимосвязанных действий: проверка автобуса перед выездом; заправка топливом; езда по маршруту; соблюдение ПДД; обед; заезд в гараж; ремонт неполадок; совершенствование ролевых высказываний, которые обозначают выполнение действий: обращение к себе, игрушке, партнеру. </w:t>
      </w:r>
    </w:p>
    <w:p w14:paraId="71B468C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r w:rsidRPr="00975B32">
        <w:rPr>
          <w:rFonts w:ascii="Times New Roman" w:hAnsi="Times New Roman"/>
          <w:bCs/>
          <w:sz w:val="24"/>
          <w:szCs w:val="24"/>
          <w:lang w:eastAsia="en-US"/>
        </w:rPr>
        <w:t xml:space="preserve"> </w:t>
      </w:r>
    </w:p>
    <w:p w14:paraId="3124CB46"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20. </w:t>
      </w:r>
      <w:r w:rsidRPr="00975B32">
        <w:rPr>
          <w:rFonts w:ascii="Times New Roman" w:hAnsi="Times New Roman"/>
          <w:sz w:val="24"/>
          <w:szCs w:val="24"/>
        </w:rPr>
        <w:t>Сюжетная игра «Путешествие на поезде»</w:t>
      </w:r>
    </w:p>
    <w:p w14:paraId="6B9717C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Закрепление знаний детей о разных профессиях. Формирование игровых умений, взаимодействие друг с другом.</w:t>
      </w:r>
      <w:r w:rsidRPr="00975B32">
        <w:rPr>
          <w:rFonts w:ascii="Times New Roman" w:hAnsi="Times New Roman"/>
          <w:sz w:val="24"/>
          <w:szCs w:val="24"/>
          <w:shd w:val="clear" w:color="auto" w:fill="FBFBFB"/>
        </w:rPr>
        <w:t xml:space="preserve"> </w:t>
      </w:r>
    </w:p>
    <w:p w14:paraId="1E77A42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Рассматривание иллюстраций с изображением работников железной дороги, агитационных плакатов с изображением правил поведения на железной дороге. – Подвижные </w:t>
      </w:r>
      <w:r w:rsidRPr="00975B32">
        <w:rPr>
          <w:rFonts w:ascii="Times New Roman" w:hAnsi="Times New Roman"/>
          <w:bCs/>
          <w:sz w:val="24"/>
          <w:szCs w:val="24"/>
        </w:rPr>
        <w:t>игры</w:t>
      </w:r>
      <w:r w:rsidRPr="00975B32">
        <w:rPr>
          <w:rFonts w:ascii="Times New Roman" w:hAnsi="Times New Roman"/>
          <w:sz w:val="24"/>
          <w:szCs w:val="24"/>
        </w:rPr>
        <w:t>: «</w:t>
      </w:r>
      <w:r w:rsidRPr="00975B32">
        <w:rPr>
          <w:rFonts w:ascii="Times New Roman" w:hAnsi="Times New Roman"/>
          <w:bCs/>
          <w:sz w:val="24"/>
          <w:szCs w:val="24"/>
        </w:rPr>
        <w:t>Поезд</w:t>
      </w:r>
      <w:r w:rsidRPr="00975B32">
        <w:rPr>
          <w:rFonts w:ascii="Times New Roman" w:hAnsi="Times New Roman"/>
          <w:sz w:val="24"/>
          <w:szCs w:val="24"/>
        </w:rPr>
        <w:t xml:space="preserve">», «Каждый </w:t>
      </w:r>
      <w:r w:rsidRPr="00975B32">
        <w:rPr>
          <w:rFonts w:ascii="Times New Roman" w:hAnsi="Times New Roman"/>
          <w:bCs/>
          <w:sz w:val="24"/>
          <w:szCs w:val="24"/>
        </w:rPr>
        <w:t>пое</w:t>
      </w:r>
      <w:proofErr w:type="gramStart"/>
      <w:r w:rsidRPr="00975B32">
        <w:rPr>
          <w:rFonts w:ascii="Times New Roman" w:hAnsi="Times New Roman"/>
          <w:bCs/>
          <w:sz w:val="24"/>
          <w:szCs w:val="24"/>
        </w:rPr>
        <w:t>зд</w:t>
      </w:r>
      <w:r w:rsidRPr="00975B32">
        <w:rPr>
          <w:rFonts w:ascii="Times New Roman" w:hAnsi="Times New Roman"/>
          <w:sz w:val="24"/>
          <w:szCs w:val="24"/>
        </w:rPr>
        <w:t xml:space="preserve"> в св</w:t>
      </w:r>
      <w:proofErr w:type="gramEnd"/>
      <w:r w:rsidRPr="00975B32">
        <w:rPr>
          <w:rFonts w:ascii="Times New Roman" w:hAnsi="Times New Roman"/>
          <w:sz w:val="24"/>
          <w:szCs w:val="24"/>
        </w:rPr>
        <w:t>ое депо». Соблюдение правил поведения в общественном транспорте, посадка по билету: номер вагона и время отправления. Знакомство с элементами работы железнодорожников (машинист, осмотрщик вагонов, путеец, проводник, контролер).</w:t>
      </w:r>
    </w:p>
    <w:p w14:paraId="6EE14003"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 xml:space="preserve"> 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Игра</w:t>
      </w:r>
      <w:r w:rsidRPr="00975B32">
        <w:rPr>
          <w:rFonts w:ascii="Times New Roman" w:hAnsi="Times New Roman"/>
          <w:sz w:val="24"/>
          <w:szCs w:val="24"/>
          <w:lang w:eastAsia="en-US"/>
        </w:rPr>
        <w:t xml:space="preserve"> </w:t>
      </w:r>
    </w:p>
    <w:p w14:paraId="526196BE"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21. </w:t>
      </w:r>
      <w:r w:rsidRPr="00975B32">
        <w:rPr>
          <w:rFonts w:ascii="Times New Roman" w:hAnsi="Times New Roman"/>
          <w:sz w:val="24"/>
          <w:szCs w:val="24"/>
        </w:rPr>
        <w:t>РО «Городская улица. Магазины»</w:t>
      </w:r>
    </w:p>
    <w:p w14:paraId="04E0E758"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Теория</w:t>
      </w:r>
      <w:r w:rsidRPr="00975B32">
        <w:rPr>
          <w:rFonts w:ascii="Times New Roman" w:hAnsi="Times New Roman"/>
          <w:sz w:val="24"/>
          <w:szCs w:val="24"/>
        </w:rPr>
        <w:t>. С</w:t>
      </w:r>
      <w:r w:rsidRPr="00975B32">
        <w:rPr>
          <w:rFonts w:ascii="Times New Roman" w:hAnsi="Times New Roman"/>
          <w:sz w:val="24"/>
          <w:szCs w:val="24"/>
          <w:shd w:val="clear" w:color="auto" w:fill="FFFFFF"/>
        </w:rPr>
        <w:t>оставление небольших текстов–описаний.</w:t>
      </w:r>
      <w:r w:rsidRPr="00975B32">
        <w:rPr>
          <w:rFonts w:ascii="Times New Roman" w:hAnsi="Times New Roman"/>
          <w:b/>
          <w:sz w:val="24"/>
          <w:szCs w:val="24"/>
        </w:rPr>
        <w:t xml:space="preserve"> </w:t>
      </w:r>
    </w:p>
    <w:p w14:paraId="4317D92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Развитие умения детей отражать отношения и взаимодействие взрослых друг с другом, опираясь на ранее полученные знания.</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Изготовление макета </w:t>
      </w:r>
      <w:r w:rsidRPr="00975B32">
        <w:rPr>
          <w:rFonts w:ascii="Times New Roman" w:hAnsi="Times New Roman"/>
          <w:bCs/>
          <w:sz w:val="24"/>
          <w:szCs w:val="24"/>
        </w:rPr>
        <w:t>улицы</w:t>
      </w:r>
      <w:r w:rsidRPr="00975B32">
        <w:rPr>
          <w:rFonts w:ascii="Times New Roman" w:hAnsi="Times New Roman"/>
          <w:sz w:val="24"/>
          <w:szCs w:val="24"/>
        </w:rPr>
        <w:t>: деревья; автомобили; куклы-пешеходы; светофор; дорожные знаки.</w:t>
      </w:r>
    </w:p>
    <w:p w14:paraId="04F2CA9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Беседа.</w:t>
      </w:r>
    </w:p>
    <w:p w14:paraId="7152F4BE"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22. </w:t>
      </w:r>
      <w:r w:rsidRPr="00975B32">
        <w:rPr>
          <w:rFonts w:ascii="Times New Roman" w:hAnsi="Times New Roman"/>
          <w:sz w:val="24"/>
          <w:szCs w:val="24"/>
        </w:rPr>
        <w:t>Сюжетная игра «Магазин»</w:t>
      </w:r>
    </w:p>
    <w:p w14:paraId="168420D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Классификация предметов по общим признакам, развитие у детей чувство взаимопомощи, расширение словарного запаса.</w:t>
      </w:r>
      <w:r w:rsidRPr="00975B32">
        <w:rPr>
          <w:rFonts w:ascii="Times New Roman" w:hAnsi="Times New Roman"/>
          <w:sz w:val="24"/>
          <w:szCs w:val="24"/>
        </w:rPr>
        <w:t xml:space="preserve"> </w:t>
      </w:r>
    </w:p>
    <w:p w14:paraId="65EC059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Беседа с детьми на тему: «Как я ходил в </w:t>
      </w:r>
      <w:r w:rsidRPr="00975B32">
        <w:rPr>
          <w:rFonts w:ascii="Times New Roman" w:hAnsi="Times New Roman"/>
          <w:bCs/>
          <w:sz w:val="24"/>
          <w:szCs w:val="24"/>
        </w:rPr>
        <w:t>магазин</w:t>
      </w:r>
      <w:r w:rsidRPr="00975B32">
        <w:rPr>
          <w:rFonts w:ascii="Times New Roman" w:hAnsi="Times New Roman"/>
          <w:sz w:val="24"/>
          <w:szCs w:val="24"/>
        </w:rPr>
        <w:t>»; рассматривание</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иллюстраций на тему: «</w:t>
      </w:r>
      <w:r w:rsidRPr="00975B32">
        <w:rPr>
          <w:rFonts w:ascii="Times New Roman" w:hAnsi="Times New Roman"/>
          <w:bCs/>
          <w:sz w:val="24"/>
          <w:szCs w:val="24"/>
        </w:rPr>
        <w:t>Магазин</w:t>
      </w:r>
      <w:r w:rsidRPr="00975B32">
        <w:rPr>
          <w:rFonts w:ascii="Times New Roman" w:hAnsi="Times New Roman"/>
          <w:sz w:val="24"/>
          <w:szCs w:val="24"/>
        </w:rPr>
        <w:t xml:space="preserve"> игрушек», «</w:t>
      </w:r>
      <w:r w:rsidRPr="00975B32">
        <w:rPr>
          <w:rFonts w:ascii="Times New Roman" w:hAnsi="Times New Roman"/>
          <w:bCs/>
          <w:sz w:val="24"/>
          <w:szCs w:val="24"/>
        </w:rPr>
        <w:t>Магазин</w:t>
      </w:r>
      <w:r w:rsidRPr="00975B32">
        <w:rPr>
          <w:rFonts w:ascii="Times New Roman" w:hAnsi="Times New Roman"/>
          <w:sz w:val="24"/>
          <w:szCs w:val="24"/>
        </w:rPr>
        <w:t xml:space="preserve"> продуктов»</w:t>
      </w:r>
      <w:proofErr w:type="gramStart"/>
      <w:r w:rsidRPr="00975B32">
        <w:rPr>
          <w:rFonts w:ascii="Times New Roman" w:hAnsi="Times New Roman"/>
          <w:sz w:val="24"/>
          <w:szCs w:val="24"/>
        </w:rPr>
        <w:t>;»</w:t>
      </w:r>
      <w:proofErr w:type="gramEnd"/>
      <w:r w:rsidRPr="00975B32">
        <w:rPr>
          <w:rFonts w:ascii="Times New Roman" w:hAnsi="Times New Roman"/>
          <w:sz w:val="24"/>
          <w:szCs w:val="24"/>
        </w:rPr>
        <w:t xml:space="preserve">; беседа с детьми: «Для чего нужны </w:t>
      </w:r>
      <w:r w:rsidRPr="00975B32">
        <w:rPr>
          <w:rFonts w:ascii="Times New Roman" w:hAnsi="Times New Roman"/>
          <w:bCs/>
          <w:sz w:val="24"/>
          <w:szCs w:val="24"/>
        </w:rPr>
        <w:t>магазины</w:t>
      </w:r>
      <w:r w:rsidRPr="00975B32">
        <w:rPr>
          <w:rFonts w:ascii="Times New Roman" w:hAnsi="Times New Roman"/>
          <w:sz w:val="24"/>
          <w:szCs w:val="24"/>
        </w:rPr>
        <w:t xml:space="preserve">, что в них продается?»; чтение рассказов, стихов, загадок, </w:t>
      </w:r>
      <w:proofErr w:type="spellStart"/>
      <w:r w:rsidRPr="00975B32">
        <w:rPr>
          <w:rFonts w:ascii="Times New Roman" w:hAnsi="Times New Roman"/>
          <w:sz w:val="24"/>
          <w:szCs w:val="24"/>
        </w:rPr>
        <w:t>бейджики</w:t>
      </w:r>
      <w:proofErr w:type="spellEnd"/>
      <w:r w:rsidRPr="00975B32">
        <w:rPr>
          <w:rFonts w:ascii="Times New Roman" w:hAnsi="Times New Roman"/>
          <w:sz w:val="24"/>
          <w:szCs w:val="24"/>
        </w:rPr>
        <w:t xml:space="preserve"> детей для ролей в игре.</w:t>
      </w:r>
    </w:p>
    <w:p w14:paraId="2AA00C0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Игра.</w:t>
      </w:r>
    </w:p>
    <w:p w14:paraId="58FA915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23. </w:t>
      </w:r>
      <w:r w:rsidRPr="00975B32">
        <w:rPr>
          <w:rFonts w:ascii="Times New Roman" w:hAnsi="Times New Roman"/>
          <w:sz w:val="24"/>
          <w:szCs w:val="24"/>
        </w:rPr>
        <w:t>РО «Что такое хорошо, что такое плохо»</w:t>
      </w:r>
    </w:p>
    <w:p w14:paraId="1FA732F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Формирование нравственных понятий и правильного социального поведения.</w:t>
      </w:r>
    </w:p>
    <w:p w14:paraId="6C5AFE9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Загадывание загадок о вежливых словах. Настольно-печатная </w:t>
      </w:r>
      <w:r w:rsidRPr="00975B32">
        <w:rPr>
          <w:rFonts w:ascii="Times New Roman" w:hAnsi="Times New Roman"/>
          <w:bCs/>
          <w:sz w:val="24"/>
          <w:szCs w:val="24"/>
        </w:rPr>
        <w:t>игра</w:t>
      </w:r>
      <w:r w:rsidRPr="00975B32">
        <w:rPr>
          <w:rFonts w:ascii="Times New Roman" w:hAnsi="Times New Roman"/>
          <w:sz w:val="24"/>
          <w:szCs w:val="24"/>
        </w:rPr>
        <w:t xml:space="preserve"> «</w:t>
      </w:r>
      <w:r w:rsidRPr="00975B32">
        <w:rPr>
          <w:rFonts w:ascii="Times New Roman" w:hAnsi="Times New Roman"/>
          <w:bCs/>
          <w:sz w:val="24"/>
          <w:szCs w:val="24"/>
        </w:rPr>
        <w:t>Что</w:t>
      </w:r>
      <w:r w:rsidRPr="00975B32">
        <w:rPr>
          <w:rFonts w:ascii="Times New Roman" w:hAnsi="Times New Roman"/>
          <w:sz w:val="24"/>
          <w:szCs w:val="24"/>
        </w:rPr>
        <w:t xml:space="preserve"> </w:t>
      </w:r>
      <w:r w:rsidRPr="00975B32">
        <w:rPr>
          <w:rFonts w:ascii="Times New Roman" w:hAnsi="Times New Roman"/>
          <w:bCs/>
          <w:sz w:val="24"/>
          <w:szCs w:val="24"/>
        </w:rPr>
        <w:t>такое</w:t>
      </w:r>
      <w:r w:rsidRPr="00975B32">
        <w:rPr>
          <w:rFonts w:ascii="Times New Roman" w:hAnsi="Times New Roman"/>
          <w:sz w:val="24"/>
          <w:szCs w:val="24"/>
        </w:rPr>
        <w:t xml:space="preserve"> </w:t>
      </w:r>
      <w:r w:rsidRPr="00975B32">
        <w:rPr>
          <w:rFonts w:ascii="Times New Roman" w:hAnsi="Times New Roman"/>
          <w:bCs/>
          <w:sz w:val="24"/>
          <w:szCs w:val="24"/>
        </w:rPr>
        <w:t>хорошо</w:t>
      </w:r>
      <w:r w:rsidRPr="00975B32">
        <w:rPr>
          <w:rFonts w:ascii="Times New Roman" w:hAnsi="Times New Roman"/>
          <w:sz w:val="24"/>
          <w:szCs w:val="24"/>
        </w:rPr>
        <w:t>? Игровые правила. Перед ребенком разложены карточки с изображением положительных и отрицательных поступков детей. Дети раскладывают их по разным сторонам – хорошие поступки – к «плюсу», плохие к «минусу»</w:t>
      </w:r>
    </w:p>
    <w:p w14:paraId="79E54D3A"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Беседа.</w:t>
      </w:r>
    </w:p>
    <w:p w14:paraId="6CD0A5C6"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24. </w:t>
      </w:r>
      <w:r w:rsidRPr="00975B32">
        <w:rPr>
          <w:rFonts w:ascii="Times New Roman" w:hAnsi="Times New Roman"/>
          <w:sz w:val="24"/>
          <w:szCs w:val="24"/>
        </w:rPr>
        <w:t>Сюжетная игра «Больница»</w:t>
      </w:r>
    </w:p>
    <w:p w14:paraId="1B7498F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xml:space="preserve">. Расширение представлений о труде работников больницы; формирование умения </w:t>
      </w:r>
      <w:proofErr w:type="gramStart"/>
      <w:r w:rsidRPr="00975B32">
        <w:rPr>
          <w:rFonts w:ascii="Times New Roman" w:hAnsi="Times New Roman"/>
          <w:sz w:val="24"/>
          <w:szCs w:val="24"/>
        </w:rPr>
        <w:t>применения</w:t>
      </w:r>
      <w:proofErr w:type="gramEnd"/>
      <w:r w:rsidRPr="00975B32">
        <w:rPr>
          <w:rFonts w:ascii="Times New Roman" w:hAnsi="Times New Roman"/>
          <w:sz w:val="24"/>
          <w:szCs w:val="24"/>
        </w:rPr>
        <w:t xml:space="preserve"> в </w:t>
      </w:r>
      <w:r w:rsidRPr="00975B32">
        <w:rPr>
          <w:rFonts w:ascii="Times New Roman" w:hAnsi="Times New Roman"/>
          <w:bCs/>
          <w:sz w:val="24"/>
          <w:szCs w:val="24"/>
        </w:rPr>
        <w:t>игре</w:t>
      </w:r>
      <w:r w:rsidRPr="00975B32">
        <w:rPr>
          <w:rFonts w:ascii="Times New Roman" w:hAnsi="Times New Roman"/>
          <w:sz w:val="24"/>
          <w:szCs w:val="24"/>
        </w:rPr>
        <w:t xml:space="preserve"> полученные ранее знания об окружающей жизни</w:t>
      </w:r>
      <w:r w:rsidRPr="00975B32">
        <w:rPr>
          <w:rFonts w:ascii="Times New Roman" w:hAnsi="Times New Roman"/>
          <w:sz w:val="24"/>
          <w:szCs w:val="24"/>
          <w:shd w:val="clear" w:color="auto" w:fill="FBFBFB"/>
        </w:rPr>
        <w:t>.</w:t>
      </w:r>
    </w:p>
    <w:p w14:paraId="631BFA5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Экскурсия в кабинет медсестры, чтение худ</w:t>
      </w:r>
      <w:proofErr w:type="gramStart"/>
      <w:r w:rsidRPr="00975B32">
        <w:rPr>
          <w:rFonts w:ascii="Times New Roman" w:hAnsi="Times New Roman"/>
          <w:sz w:val="24"/>
          <w:szCs w:val="24"/>
        </w:rPr>
        <w:t>.</w:t>
      </w:r>
      <w:proofErr w:type="gramEnd"/>
      <w:r w:rsidRPr="00975B32">
        <w:rPr>
          <w:rFonts w:ascii="Times New Roman" w:hAnsi="Times New Roman"/>
          <w:sz w:val="24"/>
          <w:szCs w:val="24"/>
        </w:rPr>
        <w:t xml:space="preserve"> </w:t>
      </w:r>
      <w:proofErr w:type="gramStart"/>
      <w:r w:rsidRPr="00975B32">
        <w:rPr>
          <w:rFonts w:ascii="Times New Roman" w:hAnsi="Times New Roman"/>
          <w:sz w:val="24"/>
          <w:szCs w:val="24"/>
        </w:rPr>
        <w:t>л</w:t>
      </w:r>
      <w:proofErr w:type="gramEnd"/>
      <w:r w:rsidRPr="00975B32">
        <w:rPr>
          <w:rFonts w:ascii="Times New Roman" w:hAnsi="Times New Roman"/>
          <w:sz w:val="24"/>
          <w:szCs w:val="24"/>
        </w:rPr>
        <w:t xml:space="preserve">итературы, рассматривание </w:t>
      </w:r>
      <w:r w:rsidRPr="00975B32">
        <w:rPr>
          <w:rFonts w:ascii="Times New Roman" w:hAnsi="Times New Roman"/>
          <w:bCs/>
          <w:sz w:val="24"/>
          <w:szCs w:val="24"/>
        </w:rPr>
        <w:t>сюжетных</w:t>
      </w:r>
      <w:r w:rsidRPr="00975B32">
        <w:rPr>
          <w:rFonts w:ascii="Times New Roman" w:hAnsi="Times New Roman"/>
          <w:sz w:val="24"/>
          <w:szCs w:val="24"/>
        </w:rPr>
        <w:t xml:space="preserve"> иллюстраций; оказание содействия возникновению ролевого диалога. Атрибуты: дидактическое пособие «Чудо-дерево».</w:t>
      </w:r>
    </w:p>
    <w:p w14:paraId="435FBC90"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4AD1BBCD"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25. </w:t>
      </w:r>
      <w:r w:rsidRPr="00975B32">
        <w:rPr>
          <w:rFonts w:ascii="Times New Roman" w:hAnsi="Times New Roman"/>
          <w:sz w:val="24"/>
          <w:szCs w:val="24"/>
        </w:rPr>
        <w:t>Подготовка к выставке детского творчества.</w:t>
      </w:r>
    </w:p>
    <w:p w14:paraId="6B1E78F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Выставки детского творчества как способ создания ситуации успеха ребенка </w:t>
      </w:r>
    </w:p>
    <w:p w14:paraId="0B149A1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Совместное планирование. Обсуждение тематики выставки с детьми в группе; изготовление экспонатов выставки (рисунки, поделки, лепка…)</w:t>
      </w:r>
    </w:p>
    <w:p w14:paraId="30683AE6"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 xml:space="preserve"> 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Выставка.</w:t>
      </w:r>
    </w:p>
    <w:p w14:paraId="29A85B87"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26. </w:t>
      </w:r>
      <w:r w:rsidRPr="00975B32">
        <w:rPr>
          <w:rFonts w:ascii="Times New Roman" w:hAnsi="Times New Roman"/>
          <w:sz w:val="24"/>
          <w:szCs w:val="24"/>
        </w:rPr>
        <w:t xml:space="preserve">РО «Зимняя сказка» </w:t>
      </w:r>
    </w:p>
    <w:p w14:paraId="3ACC18F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Расширение представления детей о сезонных изменениях в природе.</w:t>
      </w:r>
    </w:p>
    <w:p w14:paraId="42E5B9A8" w14:textId="77777777" w:rsidR="001B12FF" w:rsidRPr="00975B32" w:rsidRDefault="00FA0787">
      <w:pPr>
        <w:pStyle w:val="af4"/>
        <w:widowControl w:val="0"/>
        <w:shd w:val="clear" w:color="auto" w:fill="FFFFFF" w:themeFill="background1"/>
        <w:spacing w:before="0" w:beforeAutospacing="0" w:after="0" w:afterAutospacing="0"/>
        <w:jc w:val="both"/>
      </w:pPr>
      <w:r w:rsidRPr="00975B32">
        <w:rPr>
          <w:b/>
        </w:rPr>
        <w:t>Практика</w:t>
      </w:r>
      <w:r w:rsidRPr="00975B32">
        <w:t>: Знакомство детей с правилами украшения елки, расширять сведения детей о предметах, опасных в противопожарном отношении; развитие коммуникативных навыков, самостоятельности, инициативу, творческое воображение во время игр, придумывания различных рассказов, сказок, чтения стихотворений на новогоднюю и зимнюю тематику;</w:t>
      </w:r>
    </w:p>
    <w:p w14:paraId="02102F4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 xml:space="preserve">Беседа </w:t>
      </w:r>
    </w:p>
    <w:p w14:paraId="41F2C169"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27. </w:t>
      </w:r>
      <w:r w:rsidRPr="00975B32">
        <w:rPr>
          <w:rFonts w:ascii="Times New Roman" w:hAnsi="Times New Roman"/>
          <w:sz w:val="24"/>
          <w:szCs w:val="24"/>
        </w:rPr>
        <w:t>Игра «Снежные фигуры»</w:t>
      </w:r>
    </w:p>
    <w:p w14:paraId="18F2B456"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Теория</w:t>
      </w:r>
      <w:r w:rsidRPr="00975B32">
        <w:rPr>
          <w:rFonts w:ascii="Times New Roman" w:hAnsi="Times New Roman"/>
          <w:sz w:val="24"/>
          <w:szCs w:val="24"/>
        </w:rPr>
        <w:t>. Знакомство детей с видом творческой деятельности - лепкой из снега.</w:t>
      </w:r>
      <w:r w:rsidRPr="00975B32">
        <w:rPr>
          <w:rFonts w:ascii="Times New Roman" w:hAnsi="Times New Roman"/>
          <w:sz w:val="24"/>
          <w:szCs w:val="24"/>
          <w:shd w:val="clear" w:color="auto" w:fill="FBFBFB"/>
        </w:rPr>
        <w:t xml:space="preserve"> </w:t>
      </w:r>
    </w:p>
    <w:p w14:paraId="31FD13E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proofErr w:type="gramStart"/>
      <w:r w:rsidRPr="00975B32">
        <w:rPr>
          <w:rFonts w:ascii="Times New Roman" w:hAnsi="Times New Roman"/>
          <w:sz w:val="24"/>
          <w:szCs w:val="24"/>
        </w:rPr>
        <w:t xml:space="preserve">Обучение детей технике лепки и раскрашивания снежных фигур; формирование интереса к данному виду деятельности, посильная помощь (собирание снега в кучи, заглаживание «сырых изделий» и т.д. </w:t>
      </w:r>
      <w:proofErr w:type="gramEnd"/>
    </w:p>
    <w:p w14:paraId="54F10B10"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Игра</w:t>
      </w:r>
    </w:p>
    <w:p w14:paraId="3E423A9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28. </w:t>
      </w:r>
      <w:r w:rsidRPr="00975B32">
        <w:rPr>
          <w:rFonts w:ascii="Times New Roman" w:hAnsi="Times New Roman"/>
          <w:sz w:val="24"/>
          <w:szCs w:val="24"/>
        </w:rPr>
        <w:t>Промежуточная диагностика</w:t>
      </w:r>
    </w:p>
    <w:p w14:paraId="0DCF255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Игровая деятельность</w:t>
      </w:r>
    </w:p>
    <w:p w14:paraId="5ED7B2E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13F701EA"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29. </w:t>
      </w:r>
      <w:r w:rsidRPr="00975B32">
        <w:rPr>
          <w:rFonts w:ascii="Times New Roman" w:hAnsi="Times New Roman"/>
          <w:bCs/>
          <w:sz w:val="24"/>
          <w:szCs w:val="24"/>
          <w:lang w:eastAsia="en-US"/>
        </w:rPr>
        <w:t>Разучивание песен, танцев.</w:t>
      </w:r>
    </w:p>
    <w:p w14:paraId="0611381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Формирование праздничной культуры: традиции праздника, его орга</w:t>
      </w:r>
      <w:r w:rsidRPr="00975B32">
        <w:rPr>
          <w:rFonts w:ascii="Times New Roman" w:hAnsi="Times New Roman"/>
          <w:sz w:val="24"/>
          <w:szCs w:val="24"/>
        </w:rPr>
        <w:softHyphen/>
        <w:t xml:space="preserve">низации, правила приглашения гостей и гостевом этикете. </w:t>
      </w:r>
    </w:p>
    <w:p w14:paraId="5DA27CA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Отбор произведений для исполнения (песни, танцы, игры, миниатюры) </w:t>
      </w:r>
    </w:p>
    <w:p w14:paraId="3D954E37"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Игра</w:t>
      </w:r>
    </w:p>
    <w:p w14:paraId="23E66042"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30. </w:t>
      </w:r>
      <w:r w:rsidRPr="00975B32">
        <w:rPr>
          <w:rFonts w:ascii="Times New Roman" w:hAnsi="Times New Roman"/>
          <w:sz w:val="24"/>
          <w:szCs w:val="24"/>
        </w:rPr>
        <w:t>Разучивание стихов о зиме</w:t>
      </w:r>
    </w:p>
    <w:p w14:paraId="58079A5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Умение определять настроение в стихотворении и учитывая это при выразительном чтении. </w:t>
      </w:r>
    </w:p>
    <w:p w14:paraId="36B9F28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Заучивание </w:t>
      </w:r>
      <w:r w:rsidRPr="00975B32">
        <w:rPr>
          <w:rFonts w:ascii="Times New Roman" w:hAnsi="Times New Roman"/>
          <w:bCs/>
          <w:sz w:val="24"/>
          <w:szCs w:val="24"/>
        </w:rPr>
        <w:t>стихов</w:t>
      </w:r>
      <w:r w:rsidRPr="00975B32">
        <w:rPr>
          <w:rFonts w:ascii="Times New Roman" w:hAnsi="Times New Roman"/>
          <w:sz w:val="24"/>
          <w:szCs w:val="24"/>
        </w:rPr>
        <w:t xml:space="preserve"> с детьми по </w:t>
      </w:r>
      <w:proofErr w:type="spellStart"/>
      <w:r w:rsidRPr="00975B32">
        <w:rPr>
          <w:rFonts w:ascii="Times New Roman" w:hAnsi="Times New Roman"/>
          <w:sz w:val="24"/>
          <w:szCs w:val="24"/>
        </w:rPr>
        <w:t>мнемотаблицам</w:t>
      </w:r>
      <w:proofErr w:type="spellEnd"/>
      <w:r w:rsidRPr="00975B32">
        <w:rPr>
          <w:rFonts w:ascii="Times New Roman" w:hAnsi="Times New Roman"/>
          <w:sz w:val="24"/>
          <w:szCs w:val="24"/>
        </w:rPr>
        <w:t xml:space="preserve">. </w:t>
      </w:r>
    </w:p>
    <w:p w14:paraId="169ABC01"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Конкурс чтецов</w:t>
      </w:r>
      <w:r w:rsidRPr="00975B32">
        <w:rPr>
          <w:rFonts w:ascii="Times New Roman" w:hAnsi="Times New Roman"/>
          <w:sz w:val="24"/>
          <w:szCs w:val="24"/>
          <w:lang w:eastAsia="en-US"/>
        </w:rPr>
        <w:t>.</w:t>
      </w:r>
    </w:p>
    <w:p w14:paraId="492B2F5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31. </w:t>
      </w:r>
      <w:r w:rsidRPr="00975B32">
        <w:rPr>
          <w:rFonts w:ascii="Times New Roman" w:hAnsi="Times New Roman"/>
          <w:sz w:val="24"/>
          <w:szCs w:val="24"/>
        </w:rPr>
        <w:t>Подготовка новогодних подарков.</w:t>
      </w:r>
    </w:p>
    <w:p w14:paraId="18C48A5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 xml:space="preserve">Расширение знаний </w:t>
      </w:r>
      <w:r w:rsidRPr="00975B32">
        <w:rPr>
          <w:rFonts w:ascii="Times New Roman" w:hAnsi="Times New Roman"/>
          <w:bCs/>
          <w:sz w:val="24"/>
          <w:szCs w:val="24"/>
          <w:shd w:val="clear" w:color="auto" w:fill="FFFFFF" w:themeFill="background1"/>
        </w:rPr>
        <w:t>детей</w:t>
      </w:r>
      <w:r w:rsidRPr="00975B32">
        <w:rPr>
          <w:rFonts w:ascii="Times New Roman" w:hAnsi="Times New Roman"/>
          <w:sz w:val="24"/>
          <w:szCs w:val="24"/>
          <w:shd w:val="clear" w:color="auto" w:fill="FFFFFF" w:themeFill="background1"/>
        </w:rPr>
        <w:t xml:space="preserve"> о зиме, о </w:t>
      </w:r>
      <w:r w:rsidRPr="00975B32">
        <w:rPr>
          <w:rFonts w:ascii="Times New Roman" w:hAnsi="Times New Roman"/>
          <w:bCs/>
          <w:sz w:val="24"/>
          <w:szCs w:val="24"/>
          <w:shd w:val="clear" w:color="auto" w:fill="FFFFFF" w:themeFill="background1"/>
        </w:rPr>
        <w:t>новогоднем</w:t>
      </w:r>
      <w:r w:rsidRPr="00975B32">
        <w:rPr>
          <w:rFonts w:ascii="Times New Roman" w:hAnsi="Times New Roman"/>
          <w:sz w:val="24"/>
          <w:szCs w:val="24"/>
          <w:shd w:val="clear" w:color="auto" w:fill="FFFFFF" w:themeFill="background1"/>
        </w:rPr>
        <w:t xml:space="preserve"> празднике, традициях празднования </w:t>
      </w:r>
      <w:r w:rsidRPr="00975B32">
        <w:rPr>
          <w:rFonts w:ascii="Times New Roman" w:hAnsi="Times New Roman"/>
          <w:bCs/>
          <w:sz w:val="24"/>
          <w:szCs w:val="24"/>
          <w:shd w:val="clear" w:color="auto" w:fill="FFFFFF" w:themeFill="background1"/>
        </w:rPr>
        <w:t>Нового</w:t>
      </w:r>
      <w:r w:rsidRPr="00975B32">
        <w:rPr>
          <w:rFonts w:ascii="Times New Roman" w:hAnsi="Times New Roman"/>
          <w:sz w:val="24"/>
          <w:szCs w:val="24"/>
          <w:shd w:val="clear" w:color="auto" w:fill="FFFFFF" w:themeFill="background1"/>
        </w:rPr>
        <w:t xml:space="preserve"> </w:t>
      </w:r>
      <w:r w:rsidRPr="00975B32">
        <w:rPr>
          <w:rFonts w:ascii="Times New Roman" w:hAnsi="Times New Roman"/>
          <w:bCs/>
          <w:sz w:val="24"/>
          <w:szCs w:val="24"/>
          <w:shd w:val="clear" w:color="auto" w:fill="FFFFFF" w:themeFill="background1"/>
        </w:rPr>
        <w:t>года</w:t>
      </w:r>
      <w:r w:rsidRPr="00975B32">
        <w:rPr>
          <w:rFonts w:ascii="Times New Roman" w:hAnsi="Times New Roman"/>
          <w:sz w:val="24"/>
          <w:szCs w:val="24"/>
        </w:rPr>
        <w:t xml:space="preserve"> в разных странах, о символах </w:t>
      </w:r>
      <w:r w:rsidRPr="00975B32">
        <w:rPr>
          <w:rFonts w:ascii="Times New Roman" w:hAnsi="Times New Roman"/>
          <w:bCs/>
          <w:sz w:val="24"/>
          <w:szCs w:val="24"/>
        </w:rPr>
        <w:t>праздника</w:t>
      </w:r>
      <w:r w:rsidRPr="00975B32">
        <w:rPr>
          <w:rFonts w:ascii="Times New Roman" w:hAnsi="Times New Roman"/>
          <w:sz w:val="24"/>
          <w:szCs w:val="24"/>
        </w:rPr>
        <w:t>.</w:t>
      </w:r>
    </w:p>
    <w:p w14:paraId="46FC85C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Создание декоративных изображений, использование разнообразных материалов, художественных техник в декоративной деятельности.</w:t>
      </w:r>
      <w:r w:rsidRPr="00975B32">
        <w:rPr>
          <w:rFonts w:ascii="Times New Roman" w:hAnsi="Times New Roman"/>
          <w:sz w:val="24"/>
          <w:szCs w:val="24"/>
          <w:shd w:val="clear" w:color="auto" w:fill="FFFFFF"/>
        </w:rPr>
        <w:t xml:space="preserve"> </w:t>
      </w:r>
    </w:p>
    <w:p w14:paraId="60A5BA8D"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Выставка.</w:t>
      </w:r>
    </w:p>
    <w:p w14:paraId="50F28C16"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32. «</w:t>
      </w:r>
      <w:r w:rsidRPr="00975B32">
        <w:rPr>
          <w:rFonts w:ascii="Times New Roman" w:hAnsi="Times New Roman"/>
          <w:sz w:val="24"/>
          <w:szCs w:val="24"/>
        </w:rPr>
        <w:t>Новогодний праздник»</w:t>
      </w:r>
    </w:p>
    <w:p w14:paraId="03F5122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Развитие у детей эмоциональной отзывчивости на праздничное представление.</w:t>
      </w:r>
      <w:r w:rsidRPr="00975B32">
        <w:rPr>
          <w:rFonts w:ascii="Times New Roman" w:hAnsi="Times New Roman"/>
          <w:sz w:val="24"/>
          <w:szCs w:val="24"/>
        </w:rPr>
        <w:t xml:space="preserve"> </w:t>
      </w:r>
    </w:p>
    <w:p w14:paraId="6BC6BDD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Создание игровых ситуаций, активизирующих творческие проявления детей, эмоциональное развитие, комплексное развитие музыкальности. </w:t>
      </w:r>
    </w:p>
    <w:p w14:paraId="426E6A47"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Праздник.</w:t>
      </w:r>
    </w:p>
    <w:p w14:paraId="20EFF90A"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33. </w:t>
      </w:r>
      <w:r w:rsidRPr="00975B32">
        <w:rPr>
          <w:rFonts w:ascii="Times New Roman" w:hAnsi="Times New Roman"/>
          <w:sz w:val="24"/>
          <w:szCs w:val="24"/>
        </w:rPr>
        <w:t xml:space="preserve">Игра «Кукольный театр» </w:t>
      </w:r>
    </w:p>
    <w:p w14:paraId="3131C6E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Распределение роли и проигрывание их до конца; упражнение в умении договариваться между собой. </w:t>
      </w:r>
    </w:p>
    <w:p w14:paraId="5DA876B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Рассматривание иллюстраций о </w:t>
      </w:r>
      <w:r w:rsidRPr="00975B32">
        <w:rPr>
          <w:rFonts w:ascii="Times New Roman" w:hAnsi="Times New Roman"/>
          <w:bCs/>
          <w:sz w:val="24"/>
          <w:szCs w:val="24"/>
        </w:rPr>
        <w:t>театре</w:t>
      </w:r>
      <w:r w:rsidRPr="00975B32">
        <w:rPr>
          <w:rFonts w:ascii="Times New Roman" w:hAnsi="Times New Roman"/>
          <w:sz w:val="24"/>
          <w:szCs w:val="24"/>
        </w:rPr>
        <w:t xml:space="preserve">. Чтение произведений о </w:t>
      </w:r>
      <w:r w:rsidRPr="00975B32">
        <w:rPr>
          <w:rFonts w:ascii="Times New Roman" w:hAnsi="Times New Roman"/>
          <w:bCs/>
          <w:sz w:val="24"/>
          <w:szCs w:val="24"/>
        </w:rPr>
        <w:t>театре</w:t>
      </w:r>
      <w:r w:rsidRPr="00975B32">
        <w:rPr>
          <w:rFonts w:ascii="Times New Roman" w:hAnsi="Times New Roman"/>
          <w:sz w:val="24"/>
          <w:szCs w:val="24"/>
        </w:rPr>
        <w:t>: «</w:t>
      </w:r>
      <w:r w:rsidRPr="00975B32">
        <w:rPr>
          <w:rFonts w:ascii="Times New Roman" w:hAnsi="Times New Roman"/>
          <w:bCs/>
          <w:sz w:val="24"/>
          <w:szCs w:val="24"/>
        </w:rPr>
        <w:t>В</w:t>
      </w:r>
      <w:r w:rsidRPr="00975B32">
        <w:rPr>
          <w:rFonts w:ascii="Times New Roman" w:hAnsi="Times New Roman"/>
          <w:sz w:val="24"/>
          <w:szCs w:val="24"/>
        </w:rPr>
        <w:t xml:space="preserve"> </w:t>
      </w:r>
      <w:r w:rsidRPr="00975B32">
        <w:rPr>
          <w:rFonts w:ascii="Times New Roman" w:hAnsi="Times New Roman"/>
          <w:bCs/>
          <w:sz w:val="24"/>
          <w:szCs w:val="24"/>
        </w:rPr>
        <w:t>театре</w:t>
      </w:r>
      <w:r w:rsidRPr="00975B32">
        <w:rPr>
          <w:rFonts w:ascii="Times New Roman" w:hAnsi="Times New Roman"/>
          <w:sz w:val="24"/>
          <w:szCs w:val="24"/>
        </w:rPr>
        <w:t xml:space="preserve">» А. </w:t>
      </w:r>
      <w:proofErr w:type="spellStart"/>
      <w:r w:rsidRPr="00975B32">
        <w:rPr>
          <w:rFonts w:ascii="Times New Roman" w:hAnsi="Times New Roman"/>
          <w:sz w:val="24"/>
          <w:szCs w:val="24"/>
        </w:rPr>
        <w:t>Барто</w:t>
      </w:r>
      <w:proofErr w:type="spellEnd"/>
      <w:r w:rsidRPr="00975B32">
        <w:rPr>
          <w:rFonts w:ascii="Times New Roman" w:hAnsi="Times New Roman"/>
          <w:sz w:val="24"/>
          <w:szCs w:val="24"/>
        </w:rPr>
        <w:t xml:space="preserve">, Эмма </w:t>
      </w:r>
      <w:proofErr w:type="spellStart"/>
      <w:r w:rsidRPr="00975B32">
        <w:rPr>
          <w:rFonts w:ascii="Times New Roman" w:hAnsi="Times New Roman"/>
          <w:sz w:val="24"/>
          <w:szCs w:val="24"/>
        </w:rPr>
        <w:t>Мошковская</w:t>
      </w:r>
      <w:proofErr w:type="spellEnd"/>
      <w:r w:rsidRPr="00975B32">
        <w:rPr>
          <w:rFonts w:ascii="Times New Roman" w:hAnsi="Times New Roman"/>
          <w:sz w:val="24"/>
          <w:szCs w:val="24"/>
        </w:rPr>
        <w:t>, «Театральные сказки»;</w:t>
      </w:r>
      <w:r w:rsidRPr="00975B32">
        <w:rPr>
          <w:rFonts w:ascii="Times New Roman" w:hAnsi="Times New Roman"/>
          <w:b/>
          <w:bCs/>
          <w:sz w:val="24"/>
          <w:szCs w:val="24"/>
        </w:rPr>
        <w:t xml:space="preserve"> </w:t>
      </w:r>
      <w:r w:rsidRPr="00975B32">
        <w:rPr>
          <w:rFonts w:ascii="Times New Roman" w:hAnsi="Times New Roman"/>
          <w:sz w:val="24"/>
          <w:szCs w:val="24"/>
        </w:rPr>
        <w:t>просмотр мультфильма «</w:t>
      </w:r>
      <w:proofErr w:type="spellStart"/>
      <w:r w:rsidRPr="00975B32">
        <w:rPr>
          <w:rFonts w:ascii="Times New Roman" w:hAnsi="Times New Roman"/>
          <w:sz w:val="24"/>
          <w:szCs w:val="24"/>
        </w:rPr>
        <w:t>Заюшкина</w:t>
      </w:r>
      <w:proofErr w:type="spellEnd"/>
      <w:r w:rsidRPr="00975B32">
        <w:rPr>
          <w:rFonts w:ascii="Times New Roman" w:hAnsi="Times New Roman"/>
          <w:sz w:val="24"/>
          <w:szCs w:val="24"/>
        </w:rPr>
        <w:t xml:space="preserve"> избушка</w:t>
      </w:r>
      <w:r w:rsidRPr="00975B32">
        <w:rPr>
          <w:rFonts w:ascii="Times New Roman" w:hAnsi="Times New Roman"/>
          <w:sz w:val="24"/>
          <w:szCs w:val="24"/>
          <w:shd w:val="clear" w:color="auto" w:fill="FBFBFB"/>
        </w:rPr>
        <w:t>»</w:t>
      </w:r>
      <w:r w:rsidRPr="00975B32">
        <w:rPr>
          <w:rFonts w:ascii="Times New Roman" w:hAnsi="Times New Roman"/>
          <w:sz w:val="24"/>
          <w:szCs w:val="24"/>
        </w:rPr>
        <w:t xml:space="preserve"> инсценировка по сказке «</w:t>
      </w:r>
      <w:proofErr w:type="spellStart"/>
      <w:r w:rsidRPr="00975B32">
        <w:rPr>
          <w:rFonts w:ascii="Times New Roman" w:hAnsi="Times New Roman"/>
          <w:sz w:val="24"/>
          <w:szCs w:val="24"/>
        </w:rPr>
        <w:t>Заюшкина</w:t>
      </w:r>
      <w:proofErr w:type="spellEnd"/>
      <w:r w:rsidRPr="00975B32">
        <w:rPr>
          <w:rFonts w:ascii="Times New Roman" w:hAnsi="Times New Roman"/>
          <w:sz w:val="24"/>
          <w:szCs w:val="24"/>
        </w:rPr>
        <w:t xml:space="preserve"> избушка».</w:t>
      </w:r>
    </w:p>
    <w:p w14:paraId="22DE37EC"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Игра</w:t>
      </w:r>
    </w:p>
    <w:p w14:paraId="4214277C"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34. </w:t>
      </w:r>
      <w:r w:rsidRPr="00975B32">
        <w:rPr>
          <w:rFonts w:ascii="Times New Roman" w:hAnsi="Times New Roman"/>
          <w:sz w:val="24"/>
          <w:szCs w:val="24"/>
        </w:rPr>
        <w:t xml:space="preserve">Сюжетная игра «На катке» </w:t>
      </w:r>
    </w:p>
    <w:p w14:paraId="1A3B963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Разви</w:t>
      </w:r>
      <w:r w:rsidRPr="00975B32">
        <w:rPr>
          <w:rFonts w:ascii="Times New Roman" w:hAnsi="Times New Roman"/>
          <w:sz w:val="24"/>
          <w:szCs w:val="24"/>
          <w:shd w:val="clear" w:color="auto" w:fill="FBFBFB"/>
        </w:rPr>
        <w:t xml:space="preserve">тие </w:t>
      </w:r>
      <w:r w:rsidRPr="00975B32">
        <w:rPr>
          <w:rFonts w:ascii="Times New Roman" w:hAnsi="Times New Roman"/>
          <w:sz w:val="24"/>
          <w:szCs w:val="24"/>
        </w:rPr>
        <w:t>желания у</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детей использовать в </w:t>
      </w:r>
      <w:r w:rsidRPr="00975B32">
        <w:rPr>
          <w:rFonts w:ascii="Times New Roman" w:hAnsi="Times New Roman"/>
          <w:bCs/>
          <w:sz w:val="24"/>
          <w:szCs w:val="24"/>
        </w:rPr>
        <w:t>сюжетно</w:t>
      </w:r>
      <w:r w:rsidRPr="00975B32">
        <w:rPr>
          <w:rFonts w:ascii="Times New Roman" w:hAnsi="Times New Roman"/>
          <w:sz w:val="24"/>
          <w:szCs w:val="24"/>
        </w:rPr>
        <w:t>-</w:t>
      </w:r>
      <w:r w:rsidRPr="00975B32">
        <w:rPr>
          <w:rFonts w:ascii="Times New Roman" w:hAnsi="Times New Roman"/>
          <w:bCs/>
          <w:sz w:val="24"/>
          <w:szCs w:val="24"/>
        </w:rPr>
        <w:t>ролевых</w:t>
      </w:r>
      <w:r w:rsidRPr="00975B32">
        <w:rPr>
          <w:rFonts w:ascii="Times New Roman" w:hAnsi="Times New Roman"/>
          <w:sz w:val="24"/>
          <w:szCs w:val="24"/>
        </w:rPr>
        <w:t xml:space="preserve"> </w:t>
      </w:r>
      <w:r w:rsidRPr="00975B32">
        <w:rPr>
          <w:rFonts w:ascii="Times New Roman" w:hAnsi="Times New Roman"/>
          <w:bCs/>
          <w:sz w:val="24"/>
          <w:szCs w:val="24"/>
        </w:rPr>
        <w:t>играх</w:t>
      </w:r>
      <w:r w:rsidRPr="00975B32">
        <w:rPr>
          <w:rFonts w:ascii="Times New Roman" w:hAnsi="Times New Roman"/>
          <w:sz w:val="24"/>
          <w:szCs w:val="24"/>
          <w:shd w:val="clear" w:color="auto" w:fill="FBFBFB"/>
        </w:rPr>
        <w:t xml:space="preserve"> спортивную тематику. </w:t>
      </w:r>
    </w:p>
    <w:p w14:paraId="7AFE917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Беседы о работе тренера, спортивного судьи и комментатора; просмотр мультфильма «</w:t>
      </w:r>
      <w:r w:rsidRPr="00975B32">
        <w:rPr>
          <w:rFonts w:ascii="Times New Roman" w:hAnsi="Times New Roman"/>
          <w:bCs/>
          <w:sz w:val="24"/>
          <w:szCs w:val="24"/>
        </w:rPr>
        <w:t>Каток</w:t>
      </w:r>
      <w:r w:rsidRPr="00975B32">
        <w:rPr>
          <w:rFonts w:ascii="Times New Roman" w:hAnsi="Times New Roman"/>
          <w:sz w:val="24"/>
          <w:szCs w:val="24"/>
        </w:rPr>
        <w:t xml:space="preserve">»; </w:t>
      </w:r>
      <w:r w:rsidRPr="00975B32">
        <w:rPr>
          <w:rFonts w:ascii="Times New Roman" w:hAnsi="Times New Roman"/>
          <w:bCs/>
          <w:sz w:val="24"/>
          <w:szCs w:val="24"/>
        </w:rPr>
        <w:t>лого ритмическая физкультминутка «Танец снежинок».</w:t>
      </w:r>
    </w:p>
    <w:p w14:paraId="131FB277"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Игра</w:t>
      </w:r>
    </w:p>
    <w:p w14:paraId="420E3B19"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lastRenderedPageBreak/>
        <w:t>Тема</w:t>
      </w:r>
      <w:r w:rsidRPr="00975B32">
        <w:rPr>
          <w:rFonts w:ascii="Times New Roman" w:hAnsi="Times New Roman"/>
          <w:sz w:val="24"/>
          <w:szCs w:val="24"/>
        </w:rPr>
        <w:t xml:space="preserve"> </w:t>
      </w:r>
      <w:r w:rsidRPr="00975B32">
        <w:rPr>
          <w:rFonts w:ascii="Times New Roman" w:hAnsi="Times New Roman"/>
          <w:b/>
          <w:sz w:val="24"/>
          <w:szCs w:val="24"/>
        </w:rPr>
        <w:t xml:space="preserve">35. </w:t>
      </w:r>
      <w:proofErr w:type="gramStart"/>
      <w:r w:rsidRPr="00975B32">
        <w:rPr>
          <w:rFonts w:ascii="Times New Roman" w:hAnsi="Times New Roman"/>
          <w:sz w:val="24"/>
          <w:szCs w:val="24"/>
        </w:rPr>
        <w:t>РО «В</w:t>
      </w:r>
      <w:proofErr w:type="gramEnd"/>
      <w:r w:rsidRPr="00975B32">
        <w:rPr>
          <w:rFonts w:ascii="Times New Roman" w:hAnsi="Times New Roman"/>
          <w:sz w:val="24"/>
          <w:szCs w:val="24"/>
        </w:rPr>
        <w:t xml:space="preserve"> защиту Деда Мороза» </w:t>
      </w:r>
    </w:p>
    <w:p w14:paraId="36FE0CF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Развитие умений воспринимать на слух текст в исполнении педагога.</w:t>
      </w:r>
    </w:p>
    <w:p w14:paraId="4B4351BE" w14:textId="77777777" w:rsidR="001B12FF" w:rsidRPr="00975B32" w:rsidRDefault="00FA0787">
      <w:pPr>
        <w:widowControl w:val="0"/>
        <w:shd w:val="clear" w:color="auto" w:fill="FFFFFF" w:themeFill="background1"/>
        <w:spacing w:after="0" w:line="240" w:lineRule="auto"/>
        <w:ind w:right="-2"/>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Заучивание стихотворения с использованием технологии мнемотехники; соблюдать правила участия в</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беседе.</w:t>
      </w:r>
      <w:r w:rsidRPr="00975B32">
        <w:rPr>
          <w:rFonts w:ascii="Times New Roman" w:hAnsi="Times New Roman"/>
          <w:sz w:val="24"/>
          <w:szCs w:val="24"/>
          <w:shd w:val="clear" w:color="auto" w:fill="FBFBFB"/>
        </w:rPr>
        <w:t xml:space="preserve"> </w:t>
      </w:r>
    </w:p>
    <w:p w14:paraId="70A3B7D8"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Беседа</w:t>
      </w:r>
    </w:p>
    <w:p w14:paraId="53D0C0C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36. </w:t>
      </w:r>
      <w:r w:rsidRPr="00975B32">
        <w:rPr>
          <w:rFonts w:ascii="Times New Roman" w:hAnsi="Times New Roman"/>
          <w:sz w:val="24"/>
          <w:szCs w:val="24"/>
        </w:rPr>
        <w:t>«Игры с водой»</w:t>
      </w:r>
    </w:p>
    <w:p w14:paraId="0A81182C"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Теория</w:t>
      </w:r>
      <w:r w:rsidRPr="00975B32">
        <w:rPr>
          <w:rFonts w:ascii="Times New Roman" w:hAnsi="Times New Roman"/>
          <w:sz w:val="24"/>
          <w:szCs w:val="24"/>
        </w:rPr>
        <w:t>. Р</w:t>
      </w:r>
      <w:r w:rsidRPr="00975B32">
        <w:rPr>
          <w:rFonts w:ascii="Times New Roman" w:hAnsi="Times New Roman"/>
          <w:bCs/>
          <w:sz w:val="24"/>
          <w:szCs w:val="24"/>
        </w:rPr>
        <w:t>азвитие</w:t>
      </w:r>
      <w:r w:rsidRPr="00975B32">
        <w:rPr>
          <w:rFonts w:ascii="Times New Roman" w:hAnsi="Times New Roman"/>
          <w:sz w:val="24"/>
          <w:szCs w:val="24"/>
        </w:rPr>
        <w:t xml:space="preserve"> познавательно – исследовательской активности детей.</w:t>
      </w:r>
      <w:r w:rsidRPr="00975B32">
        <w:rPr>
          <w:rFonts w:ascii="Times New Roman" w:hAnsi="Times New Roman"/>
          <w:b/>
          <w:sz w:val="24"/>
          <w:szCs w:val="24"/>
        </w:rPr>
        <w:t xml:space="preserve"> </w:t>
      </w:r>
    </w:p>
    <w:p w14:paraId="1588FD1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bCs/>
          <w:sz w:val="24"/>
          <w:szCs w:val="24"/>
          <w:shd w:val="clear" w:color="auto" w:fill="FFFFFF"/>
        </w:rPr>
        <w:t>«Окрашивание воды»; «Вода не имеет цвета, но ее можно покрасить»; «Ходит капелька по кругу»; «Когда льется, когда капает?».</w:t>
      </w:r>
    </w:p>
    <w:p w14:paraId="43624288"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2B9F39D1"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37. </w:t>
      </w:r>
      <w:r w:rsidRPr="00975B32">
        <w:rPr>
          <w:rFonts w:ascii="Times New Roman" w:hAnsi="Times New Roman"/>
          <w:sz w:val="24"/>
          <w:szCs w:val="24"/>
        </w:rPr>
        <w:t>Сюжетная игра «На крайнем Севере»</w:t>
      </w:r>
    </w:p>
    <w:p w14:paraId="1679DBA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Природоведческий аспект.</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Представление о </w:t>
      </w:r>
      <w:r w:rsidRPr="00975B32">
        <w:rPr>
          <w:rFonts w:ascii="Times New Roman" w:hAnsi="Times New Roman"/>
          <w:bCs/>
          <w:sz w:val="24"/>
          <w:szCs w:val="24"/>
        </w:rPr>
        <w:t>Крайнем</w:t>
      </w:r>
      <w:r w:rsidRPr="00975B32">
        <w:rPr>
          <w:rFonts w:ascii="Times New Roman" w:hAnsi="Times New Roman"/>
          <w:sz w:val="24"/>
          <w:szCs w:val="24"/>
        </w:rPr>
        <w:t xml:space="preserve"> </w:t>
      </w:r>
      <w:r w:rsidRPr="00975B32">
        <w:rPr>
          <w:rFonts w:ascii="Times New Roman" w:hAnsi="Times New Roman"/>
          <w:bCs/>
          <w:sz w:val="24"/>
          <w:szCs w:val="24"/>
        </w:rPr>
        <w:t>Севере</w:t>
      </w:r>
      <w:r w:rsidRPr="00975B32">
        <w:rPr>
          <w:rFonts w:ascii="Times New Roman" w:hAnsi="Times New Roman"/>
          <w:sz w:val="24"/>
          <w:szCs w:val="24"/>
          <w:shd w:val="clear" w:color="auto" w:fill="FBFBFB"/>
        </w:rPr>
        <w:t xml:space="preserve"> как о природном </w:t>
      </w:r>
      <w:r w:rsidRPr="00975B32">
        <w:rPr>
          <w:rFonts w:ascii="Times New Roman" w:hAnsi="Times New Roman"/>
          <w:sz w:val="24"/>
          <w:szCs w:val="24"/>
        </w:rPr>
        <w:t xml:space="preserve">комплексе. </w:t>
      </w:r>
    </w:p>
    <w:p w14:paraId="5BED19A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Чтение сказок народов севера; знакомство с животными, занесенными в Красную книгу; шуточная </w:t>
      </w:r>
      <w:r w:rsidRPr="00975B32">
        <w:rPr>
          <w:rFonts w:ascii="Times New Roman" w:hAnsi="Times New Roman"/>
          <w:bCs/>
          <w:sz w:val="24"/>
          <w:szCs w:val="24"/>
        </w:rPr>
        <w:t>игра</w:t>
      </w:r>
      <w:r w:rsidRPr="00975B32">
        <w:rPr>
          <w:rFonts w:ascii="Times New Roman" w:hAnsi="Times New Roman"/>
          <w:sz w:val="24"/>
          <w:szCs w:val="24"/>
        </w:rPr>
        <w:t xml:space="preserve"> «Поздороваемся как жители севера»; </w:t>
      </w:r>
      <w:r w:rsidRPr="00975B32">
        <w:rPr>
          <w:rFonts w:ascii="Times New Roman" w:hAnsi="Times New Roman"/>
          <w:bCs/>
          <w:sz w:val="24"/>
          <w:szCs w:val="24"/>
        </w:rPr>
        <w:t>игра</w:t>
      </w:r>
      <w:r w:rsidRPr="00975B32">
        <w:rPr>
          <w:rFonts w:ascii="Times New Roman" w:hAnsi="Times New Roman"/>
          <w:sz w:val="24"/>
          <w:szCs w:val="24"/>
        </w:rPr>
        <w:t xml:space="preserve"> «Хозяева северных просторов». Командам предлагается разрезные картинки, из которых нужно быстро составить изображение животного Севера.</w:t>
      </w:r>
      <w:r w:rsidRPr="00975B32">
        <w:rPr>
          <w:rFonts w:ascii="Times New Roman" w:hAnsi="Times New Roman"/>
          <w:sz w:val="24"/>
          <w:szCs w:val="24"/>
          <w:shd w:val="clear" w:color="auto" w:fill="FBFBFB"/>
        </w:rPr>
        <w:t xml:space="preserve"> </w:t>
      </w:r>
    </w:p>
    <w:p w14:paraId="31FE9A33"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0F6E71A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38. </w:t>
      </w:r>
      <w:r w:rsidRPr="00975B32">
        <w:rPr>
          <w:rFonts w:ascii="Times New Roman" w:hAnsi="Times New Roman"/>
          <w:sz w:val="24"/>
          <w:szCs w:val="24"/>
        </w:rPr>
        <w:t>Игра по правилам «Белые фигурки»</w:t>
      </w:r>
    </w:p>
    <w:p w14:paraId="1B0A75A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Формирование у детей устойчивого интереса к </w:t>
      </w:r>
      <w:r w:rsidRPr="00975B32">
        <w:rPr>
          <w:rFonts w:ascii="Times New Roman" w:hAnsi="Times New Roman"/>
          <w:bCs/>
          <w:sz w:val="24"/>
          <w:szCs w:val="24"/>
        </w:rPr>
        <w:t>игре</w:t>
      </w:r>
      <w:r w:rsidRPr="00975B32">
        <w:rPr>
          <w:rFonts w:ascii="Times New Roman" w:hAnsi="Times New Roman"/>
          <w:sz w:val="24"/>
          <w:szCs w:val="24"/>
        </w:rPr>
        <w:t xml:space="preserve"> в шахматы.</w:t>
      </w:r>
    </w:p>
    <w:p w14:paraId="7B4F34D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Усвоение детьми основных шахматных понятий и </w:t>
      </w:r>
      <w:r w:rsidRPr="00975B32">
        <w:rPr>
          <w:rFonts w:ascii="Times New Roman" w:hAnsi="Times New Roman"/>
          <w:bCs/>
          <w:sz w:val="24"/>
          <w:szCs w:val="24"/>
        </w:rPr>
        <w:t>правил</w:t>
      </w:r>
      <w:r w:rsidRPr="00975B32">
        <w:rPr>
          <w:rFonts w:ascii="Times New Roman" w:hAnsi="Times New Roman"/>
          <w:sz w:val="24"/>
          <w:szCs w:val="24"/>
        </w:rPr>
        <w:t xml:space="preserve"> взаимодействия с партнером во время </w:t>
      </w:r>
      <w:r w:rsidRPr="00975B32">
        <w:rPr>
          <w:rFonts w:ascii="Times New Roman" w:hAnsi="Times New Roman"/>
          <w:bCs/>
          <w:sz w:val="24"/>
          <w:szCs w:val="24"/>
        </w:rPr>
        <w:t>игры</w:t>
      </w:r>
      <w:r w:rsidRPr="00975B32">
        <w:rPr>
          <w:rFonts w:ascii="Times New Roman" w:hAnsi="Times New Roman"/>
          <w:sz w:val="24"/>
          <w:szCs w:val="24"/>
        </w:rPr>
        <w:t xml:space="preserve"> в шахматы. </w:t>
      </w:r>
    </w:p>
    <w:p w14:paraId="28AA30E3"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24222ACA"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w:t>
      </w:r>
      <w:r w:rsidRPr="00975B32">
        <w:rPr>
          <w:rFonts w:ascii="Times New Roman" w:hAnsi="Times New Roman"/>
          <w:sz w:val="24"/>
          <w:szCs w:val="24"/>
        </w:rPr>
        <w:t xml:space="preserve"> </w:t>
      </w:r>
      <w:r w:rsidRPr="00975B32">
        <w:rPr>
          <w:rFonts w:ascii="Times New Roman" w:hAnsi="Times New Roman"/>
          <w:b/>
          <w:sz w:val="24"/>
          <w:szCs w:val="24"/>
        </w:rPr>
        <w:t xml:space="preserve">39. </w:t>
      </w:r>
      <w:r w:rsidRPr="00975B32">
        <w:rPr>
          <w:rFonts w:ascii="Times New Roman" w:hAnsi="Times New Roman"/>
          <w:sz w:val="24"/>
          <w:szCs w:val="24"/>
        </w:rPr>
        <w:t>Сюжетная игра «В театре»</w:t>
      </w:r>
    </w:p>
    <w:p w14:paraId="4DD0554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Создать среду творческого общения</w:t>
      </w:r>
    </w:p>
    <w:p w14:paraId="4C658DF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bCs/>
          <w:sz w:val="24"/>
          <w:szCs w:val="24"/>
        </w:rPr>
        <w:t>Игра</w:t>
      </w:r>
      <w:r w:rsidRPr="00975B32">
        <w:rPr>
          <w:rFonts w:ascii="Times New Roman" w:hAnsi="Times New Roman"/>
          <w:sz w:val="24"/>
          <w:szCs w:val="24"/>
        </w:rPr>
        <w:t xml:space="preserve"> «Угадай». </w:t>
      </w:r>
      <w:r w:rsidRPr="00975B32">
        <w:rPr>
          <w:rFonts w:ascii="Times New Roman" w:hAnsi="Times New Roman"/>
          <w:bCs/>
          <w:sz w:val="24"/>
          <w:szCs w:val="24"/>
        </w:rPr>
        <w:t>Ребенок</w:t>
      </w:r>
      <w:r w:rsidRPr="00975B32">
        <w:rPr>
          <w:rFonts w:ascii="Times New Roman" w:hAnsi="Times New Roman"/>
          <w:sz w:val="24"/>
          <w:szCs w:val="24"/>
        </w:rPr>
        <w:t xml:space="preserve"> жестами объясняет остальным </w:t>
      </w:r>
      <w:r w:rsidRPr="00975B32">
        <w:rPr>
          <w:rFonts w:ascii="Times New Roman" w:hAnsi="Times New Roman"/>
          <w:bCs/>
          <w:sz w:val="24"/>
          <w:szCs w:val="24"/>
        </w:rPr>
        <w:t>детям</w:t>
      </w:r>
      <w:r w:rsidRPr="00975B32">
        <w:rPr>
          <w:rFonts w:ascii="Times New Roman" w:hAnsi="Times New Roman"/>
          <w:sz w:val="24"/>
          <w:szCs w:val="24"/>
        </w:rPr>
        <w:t xml:space="preserve"> свои желания (пойти гулять, купить газированной воды, кушать, спать, играть и т.д.). Учащиеся продумывают, какие жесты, позы, мимика характерны для уверенного, неуверенного или грубого человека. Затем каждый по очереди показывает, какие позы, жесты, походка, характерны для неуверенного или уверенного поведения, для грубого и воспитанного человека, а вся группа отгадывает.</w:t>
      </w:r>
    </w:p>
    <w:p w14:paraId="6F033302"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Беседа.</w:t>
      </w:r>
    </w:p>
    <w:p w14:paraId="68C8D979"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40. </w:t>
      </w:r>
      <w:r w:rsidRPr="00975B32">
        <w:rPr>
          <w:rFonts w:ascii="Times New Roman" w:hAnsi="Times New Roman"/>
          <w:sz w:val="24"/>
          <w:szCs w:val="24"/>
        </w:rPr>
        <w:t>Сюжетная игра «На стадионе»</w:t>
      </w:r>
      <w:r w:rsidRPr="00975B32">
        <w:rPr>
          <w:rFonts w:ascii="Times New Roman" w:hAnsi="Times New Roman"/>
          <w:sz w:val="24"/>
          <w:szCs w:val="24"/>
          <w:lang w:eastAsia="en-US"/>
        </w:rPr>
        <w:t xml:space="preserve"> </w:t>
      </w:r>
    </w:p>
    <w:p w14:paraId="7C4BD9A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Обогащать знания детей о необходимости занятий</w:t>
      </w:r>
      <w:r w:rsidRPr="00975B32">
        <w:rPr>
          <w:rFonts w:ascii="Times New Roman" w:hAnsi="Times New Roman"/>
          <w:sz w:val="24"/>
          <w:szCs w:val="24"/>
          <w:shd w:val="clear" w:color="auto" w:fill="FBFBFB"/>
        </w:rPr>
        <w:t xml:space="preserve"> спортом.</w:t>
      </w:r>
    </w:p>
    <w:p w14:paraId="04E9248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Рассматривание картинок со </w:t>
      </w:r>
      <w:r w:rsidRPr="00975B32">
        <w:rPr>
          <w:rFonts w:ascii="Times New Roman" w:hAnsi="Times New Roman"/>
          <w:bCs/>
          <w:sz w:val="24"/>
          <w:szCs w:val="24"/>
        </w:rPr>
        <w:t>стадионами</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умение применять спортивное оборудование. Осуществлять </w:t>
      </w:r>
      <w:r w:rsidRPr="00975B32">
        <w:rPr>
          <w:rFonts w:ascii="Times New Roman" w:hAnsi="Times New Roman"/>
          <w:bCs/>
          <w:sz w:val="24"/>
          <w:szCs w:val="24"/>
        </w:rPr>
        <w:t>ролевой</w:t>
      </w:r>
      <w:r w:rsidRPr="00975B32">
        <w:rPr>
          <w:rFonts w:ascii="Times New Roman" w:hAnsi="Times New Roman"/>
          <w:sz w:val="24"/>
          <w:szCs w:val="24"/>
        </w:rPr>
        <w:t xml:space="preserve"> диалог в процессе </w:t>
      </w:r>
      <w:r w:rsidRPr="00975B32">
        <w:rPr>
          <w:rFonts w:ascii="Times New Roman" w:hAnsi="Times New Roman"/>
          <w:bCs/>
          <w:sz w:val="24"/>
          <w:szCs w:val="24"/>
        </w:rPr>
        <w:t>беседы</w:t>
      </w:r>
      <w:r w:rsidRPr="00975B32">
        <w:rPr>
          <w:rFonts w:ascii="Times New Roman" w:hAnsi="Times New Roman"/>
          <w:sz w:val="24"/>
          <w:szCs w:val="24"/>
        </w:rPr>
        <w:t xml:space="preserve">. </w:t>
      </w:r>
    </w:p>
    <w:p w14:paraId="7F2AE824"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w:t>
      </w:r>
      <w:r w:rsidRPr="00975B32">
        <w:rPr>
          <w:rFonts w:ascii="Times New Roman" w:hAnsi="Times New Roman"/>
          <w:sz w:val="24"/>
          <w:szCs w:val="24"/>
          <w:lang w:eastAsia="en-US"/>
        </w:rPr>
        <w:t xml:space="preserve"> Беседа.</w:t>
      </w:r>
    </w:p>
    <w:p w14:paraId="2C18A783"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41. </w:t>
      </w:r>
      <w:r w:rsidRPr="00975B32">
        <w:rPr>
          <w:rFonts w:ascii="Times New Roman" w:hAnsi="Times New Roman"/>
          <w:sz w:val="24"/>
          <w:szCs w:val="24"/>
        </w:rPr>
        <w:t>РО «Смелый, сильный, волевой»</w:t>
      </w:r>
      <w:r w:rsidRPr="00975B32">
        <w:rPr>
          <w:rFonts w:ascii="Times New Roman" w:hAnsi="Times New Roman"/>
          <w:sz w:val="24"/>
          <w:szCs w:val="24"/>
          <w:lang w:eastAsia="en-US"/>
        </w:rPr>
        <w:t xml:space="preserve"> </w:t>
      </w:r>
    </w:p>
    <w:p w14:paraId="48DF1EF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Вовлечение детей в общий разговор; высказывание на темы из личного опыта; обогащение и активизация словаря; пересказ короткого текста. </w:t>
      </w:r>
    </w:p>
    <w:p w14:paraId="32B2A89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Знакомство с родами войск (сухопутные, морские, воздушные и т. д.), отличиями в форме, символике, флагах; просмотр фотографии пап и дедушек, определяя род войск и слушая о них рассказ.</w:t>
      </w:r>
      <w:r w:rsidRPr="00975B32">
        <w:rPr>
          <w:rFonts w:ascii="Times New Roman" w:hAnsi="Times New Roman"/>
          <w:sz w:val="24"/>
          <w:szCs w:val="24"/>
          <w:shd w:val="clear" w:color="auto" w:fill="FBFBFB"/>
        </w:rPr>
        <w:t xml:space="preserve"> </w:t>
      </w:r>
    </w:p>
    <w:p w14:paraId="0AF9922E"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Игра</w:t>
      </w:r>
    </w:p>
    <w:p w14:paraId="23699779"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42. </w:t>
      </w:r>
      <w:r w:rsidRPr="00975B32">
        <w:rPr>
          <w:rFonts w:ascii="Times New Roman" w:hAnsi="Times New Roman"/>
          <w:sz w:val="24"/>
          <w:szCs w:val="24"/>
        </w:rPr>
        <w:t>Сюжетная игра «Путешествие в зоопарк»</w:t>
      </w:r>
    </w:p>
    <w:p w14:paraId="24E4CF9B"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Теория</w:t>
      </w:r>
      <w:r w:rsidRPr="00975B32">
        <w:rPr>
          <w:rFonts w:ascii="Times New Roman" w:hAnsi="Times New Roman"/>
          <w:sz w:val="24"/>
          <w:szCs w:val="24"/>
        </w:rPr>
        <w:t>. Расширение знаний о животных, об их внешнем виде, по памяти характеризовать их.</w:t>
      </w:r>
      <w:r w:rsidRPr="00975B32">
        <w:rPr>
          <w:rFonts w:ascii="Times New Roman" w:hAnsi="Times New Roman"/>
          <w:sz w:val="24"/>
          <w:szCs w:val="24"/>
          <w:shd w:val="clear" w:color="auto" w:fill="FBFBFB"/>
        </w:rPr>
        <w:t xml:space="preserve"> </w:t>
      </w:r>
    </w:p>
    <w:p w14:paraId="78FD2E31" w14:textId="60AE7BE9"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Развитие у детей творческого отношения к </w:t>
      </w:r>
      <w:r w:rsidRPr="00975B32">
        <w:rPr>
          <w:rFonts w:ascii="Times New Roman" w:hAnsi="Times New Roman"/>
          <w:bCs/>
          <w:sz w:val="24"/>
          <w:szCs w:val="24"/>
        </w:rPr>
        <w:t>игре</w:t>
      </w:r>
      <w:r w:rsidRPr="00975B32">
        <w:rPr>
          <w:rFonts w:ascii="Times New Roman" w:hAnsi="Times New Roman"/>
          <w:sz w:val="24"/>
          <w:szCs w:val="24"/>
        </w:rPr>
        <w:t xml:space="preserve">, использование предметов-заместителей; творческого развития сюжета; активизировать словарный запас. </w:t>
      </w:r>
    </w:p>
    <w:p w14:paraId="23E2198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33FABA32"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43. </w:t>
      </w:r>
      <w:r w:rsidRPr="00975B32">
        <w:rPr>
          <w:rFonts w:ascii="Times New Roman" w:hAnsi="Times New Roman"/>
          <w:sz w:val="24"/>
          <w:szCs w:val="24"/>
        </w:rPr>
        <w:t>Игра по правилам «Защитники»</w:t>
      </w:r>
    </w:p>
    <w:p w14:paraId="34C5DBB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Знакомство детей с военными профессиями; развитие зрительной памяти, наблюдательности и внимания; активизация речи ребенка, обогащение словарного запаса. </w:t>
      </w:r>
    </w:p>
    <w:p w14:paraId="2589F2B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xml:space="preserve">: Закрепление знаний о разнообразии военных профессий; чем занимаются военные; понимание того, что работа военного нужна и ответственна; закрепление умений правильно собирать изображение предмета из отдельных частей. </w:t>
      </w:r>
    </w:p>
    <w:p w14:paraId="3832038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71BEBEE3"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44. </w:t>
      </w:r>
      <w:r w:rsidRPr="00975B32">
        <w:rPr>
          <w:rFonts w:ascii="Times New Roman" w:hAnsi="Times New Roman"/>
          <w:sz w:val="24"/>
          <w:szCs w:val="24"/>
        </w:rPr>
        <w:t>Сюжетная игра «Военные профессии»</w:t>
      </w:r>
    </w:p>
    <w:p w14:paraId="3DAE110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Закрепление понятия о разных родах войск.</w:t>
      </w:r>
      <w:r w:rsidRPr="00975B32">
        <w:rPr>
          <w:rFonts w:ascii="Times New Roman" w:hAnsi="Times New Roman"/>
          <w:sz w:val="24"/>
          <w:szCs w:val="24"/>
          <w:shd w:val="clear" w:color="auto" w:fill="FBFBFB"/>
        </w:rPr>
        <w:t xml:space="preserve"> </w:t>
      </w:r>
    </w:p>
    <w:p w14:paraId="59D068C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Рассматривание иллюстраций на военную тематику. Чтение рассказа А. Митяева «Почему Армия родная</w:t>
      </w:r>
      <w:r w:rsidRPr="00975B32">
        <w:rPr>
          <w:rFonts w:ascii="Times New Roman" w:hAnsi="Times New Roman"/>
          <w:sz w:val="24"/>
          <w:szCs w:val="24"/>
          <w:shd w:val="clear" w:color="auto" w:fill="FFFFFF" w:themeFill="background1"/>
        </w:rPr>
        <w:t xml:space="preserve">». Изготовление атрибутов к </w:t>
      </w:r>
      <w:r w:rsidRPr="00975B32">
        <w:rPr>
          <w:rFonts w:ascii="Times New Roman" w:hAnsi="Times New Roman"/>
          <w:bCs/>
          <w:sz w:val="24"/>
          <w:szCs w:val="24"/>
          <w:shd w:val="clear" w:color="auto" w:fill="FFFFFF" w:themeFill="background1"/>
        </w:rPr>
        <w:t>игре.</w:t>
      </w:r>
      <w:r w:rsidRPr="00975B32">
        <w:rPr>
          <w:rFonts w:ascii="Times New Roman" w:hAnsi="Times New Roman"/>
          <w:sz w:val="24"/>
          <w:szCs w:val="24"/>
          <w:shd w:val="clear" w:color="auto" w:fill="FFFFFF" w:themeFill="background1"/>
        </w:rPr>
        <w:t xml:space="preserve"> Формирование умений творчески развивать </w:t>
      </w:r>
      <w:r w:rsidRPr="00975B32">
        <w:rPr>
          <w:rFonts w:ascii="Times New Roman" w:hAnsi="Times New Roman"/>
          <w:bCs/>
          <w:sz w:val="24"/>
          <w:szCs w:val="24"/>
          <w:shd w:val="clear" w:color="auto" w:fill="FFFFFF" w:themeFill="background1"/>
        </w:rPr>
        <w:t>сюжет</w:t>
      </w:r>
      <w:r w:rsidRPr="00975B32">
        <w:rPr>
          <w:rFonts w:ascii="Times New Roman" w:hAnsi="Times New Roman"/>
          <w:sz w:val="24"/>
          <w:szCs w:val="24"/>
          <w:shd w:val="clear" w:color="auto" w:fill="FFFFFF" w:themeFill="background1"/>
        </w:rPr>
        <w:t xml:space="preserve"> </w:t>
      </w:r>
      <w:r w:rsidRPr="00975B32">
        <w:rPr>
          <w:rFonts w:ascii="Times New Roman" w:hAnsi="Times New Roman"/>
          <w:bCs/>
          <w:sz w:val="24"/>
          <w:szCs w:val="24"/>
          <w:shd w:val="clear" w:color="auto" w:fill="FFFFFF" w:themeFill="background1"/>
        </w:rPr>
        <w:t>игры</w:t>
      </w:r>
      <w:r w:rsidRPr="00975B32">
        <w:rPr>
          <w:rFonts w:ascii="Times New Roman" w:hAnsi="Times New Roman"/>
          <w:sz w:val="24"/>
          <w:szCs w:val="24"/>
          <w:shd w:val="clear" w:color="auto" w:fill="FFFFFF" w:themeFill="background1"/>
        </w:rPr>
        <w:t>. Умение</w:t>
      </w:r>
      <w:r w:rsidRPr="00975B32">
        <w:rPr>
          <w:rFonts w:ascii="Times New Roman" w:hAnsi="Times New Roman"/>
          <w:sz w:val="24"/>
          <w:szCs w:val="24"/>
          <w:shd w:val="clear" w:color="auto" w:fill="FBFBFB"/>
        </w:rPr>
        <w:t xml:space="preserve"> подч</w:t>
      </w:r>
      <w:r w:rsidRPr="00975B32">
        <w:rPr>
          <w:rFonts w:ascii="Times New Roman" w:hAnsi="Times New Roman"/>
          <w:sz w:val="24"/>
          <w:szCs w:val="24"/>
        </w:rPr>
        <w:t>иняться определенным правилам, играть в коллективе.</w:t>
      </w:r>
      <w:r w:rsidRPr="00975B32">
        <w:rPr>
          <w:rFonts w:ascii="Times New Roman" w:hAnsi="Times New Roman"/>
          <w:sz w:val="24"/>
          <w:szCs w:val="24"/>
          <w:shd w:val="clear" w:color="auto" w:fill="FBFBFB"/>
        </w:rPr>
        <w:t xml:space="preserve"> </w:t>
      </w:r>
    </w:p>
    <w:p w14:paraId="2B5154D8"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Беседа.</w:t>
      </w:r>
    </w:p>
    <w:p w14:paraId="6A30AA2C"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45. </w:t>
      </w:r>
      <w:r w:rsidRPr="00975B32">
        <w:rPr>
          <w:rFonts w:ascii="Times New Roman" w:hAnsi="Times New Roman"/>
          <w:sz w:val="24"/>
          <w:szCs w:val="24"/>
        </w:rPr>
        <w:t>Подготовка подарков</w:t>
      </w:r>
    </w:p>
    <w:p w14:paraId="67FD53A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Развитие творческого потенциала </w:t>
      </w:r>
      <w:r w:rsidRPr="00975B32">
        <w:rPr>
          <w:rFonts w:ascii="Times New Roman" w:hAnsi="Times New Roman"/>
          <w:bCs/>
          <w:sz w:val="24"/>
          <w:szCs w:val="24"/>
        </w:rPr>
        <w:t>ребенка</w:t>
      </w:r>
      <w:r w:rsidRPr="00975B32">
        <w:rPr>
          <w:rFonts w:ascii="Times New Roman" w:hAnsi="Times New Roman"/>
          <w:sz w:val="24"/>
          <w:szCs w:val="24"/>
        </w:rPr>
        <w:t xml:space="preserve">, создание условий для его самореализации. </w:t>
      </w:r>
    </w:p>
    <w:p w14:paraId="7C7FA05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Закрепление полученных навыков работы с бумагой, ножницами, клеем; - развитие художественного вкуса и творческой инициативы. </w:t>
      </w:r>
    </w:p>
    <w:p w14:paraId="4737D01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Выставка.</w:t>
      </w:r>
    </w:p>
    <w:p w14:paraId="43363D0C"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46. </w:t>
      </w:r>
      <w:r w:rsidRPr="00975B32">
        <w:rPr>
          <w:rFonts w:ascii="Times New Roman" w:hAnsi="Times New Roman"/>
          <w:sz w:val="24"/>
          <w:szCs w:val="24"/>
        </w:rPr>
        <w:t>День защитника Отечества</w:t>
      </w:r>
    </w:p>
    <w:p w14:paraId="12D0CE8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xml:space="preserve"> Расширение представлений детей об армии, о Вооруженных силах России.</w:t>
      </w:r>
    </w:p>
    <w:p w14:paraId="6F8FCA5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Уточнение знаний детей о Российской армии, символикой, военными профессиями; воспитание </w:t>
      </w:r>
      <w:r w:rsidRPr="00975B32">
        <w:rPr>
          <w:rFonts w:ascii="Times New Roman" w:hAnsi="Times New Roman"/>
          <w:sz w:val="24"/>
          <w:szCs w:val="24"/>
          <w:shd w:val="clear" w:color="auto" w:fill="FFFFFF" w:themeFill="background1"/>
        </w:rPr>
        <w:t xml:space="preserve">любви к Родине, уважение к </w:t>
      </w:r>
      <w:r w:rsidRPr="00975B32">
        <w:rPr>
          <w:rFonts w:ascii="Times New Roman" w:hAnsi="Times New Roman"/>
          <w:bCs/>
          <w:sz w:val="24"/>
          <w:szCs w:val="24"/>
          <w:shd w:val="clear" w:color="auto" w:fill="FFFFFF" w:themeFill="background1"/>
        </w:rPr>
        <w:t>защитникам</w:t>
      </w:r>
      <w:r w:rsidRPr="00975B32">
        <w:rPr>
          <w:rFonts w:ascii="Times New Roman" w:hAnsi="Times New Roman"/>
          <w:sz w:val="24"/>
          <w:szCs w:val="24"/>
        </w:rPr>
        <w:t xml:space="preserve"> </w:t>
      </w:r>
      <w:r w:rsidRPr="00975B32">
        <w:rPr>
          <w:rFonts w:ascii="Times New Roman" w:hAnsi="Times New Roman"/>
          <w:bCs/>
          <w:sz w:val="24"/>
          <w:szCs w:val="24"/>
        </w:rPr>
        <w:t>отечества</w:t>
      </w:r>
      <w:r w:rsidRPr="00975B32">
        <w:rPr>
          <w:rFonts w:ascii="Times New Roman" w:hAnsi="Times New Roman"/>
          <w:sz w:val="24"/>
          <w:szCs w:val="24"/>
        </w:rPr>
        <w:t>, а также желание у мальчиков быть похожими на воинов. Словесная игра «Кто служит в армии? Рассматривание книг, фотографий, репродукций, картин, иллюстраций и др.</w:t>
      </w:r>
    </w:p>
    <w:p w14:paraId="7A5329E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Праздник.</w:t>
      </w:r>
    </w:p>
    <w:p w14:paraId="637B4DC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47. </w:t>
      </w:r>
      <w:r w:rsidRPr="00975B32">
        <w:rPr>
          <w:rFonts w:ascii="Times New Roman" w:hAnsi="Times New Roman"/>
          <w:sz w:val="24"/>
          <w:szCs w:val="24"/>
        </w:rPr>
        <w:t>Сюжетная игра «Мамины помощники»</w:t>
      </w:r>
    </w:p>
    <w:p w14:paraId="0C636A1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Формирование представлений детей о семье </w:t>
      </w:r>
    </w:p>
    <w:p w14:paraId="5CE9C0E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Установление в </w:t>
      </w:r>
      <w:r w:rsidRPr="00975B32">
        <w:rPr>
          <w:rFonts w:ascii="Times New Roman" w:hAnsi="Times New Roman"/>
          <w:bCs/>
          <w:sz w:val="24"/>
          <w:szCs w:val="24"/>
        </w:rPr>
        <w:t>игре</w:t>
      </w:r>
      <w:r w:rsidRPr="00975B32">
        <w:rPr>
          <w:rFonts w:ascii="Times New Roman" w:hAnsi="Times New Roman"/>
          <w:sz w:val="24"/>
          <w:szCs w:val="24"/>
        </w:rPr>
        <w:t xml:space="preserve"> ролевого взаимодействия и усвоение ролевых взаимоотношений. Подбор атрибутов для </w:t>
      </w:r>
      <w:r w:rsidRPr="00975B32">
        <w:rPr>
          <w:rFonts w:ascii="Times New Roman" w:hAnsi="Times New Roman"/>
          <w:bCs/>
          <w:sz w:val="24"/>
          <w:szCs w:val="24"/>
        </w:rPr>
        <w:t>сюжетно</w:t>
      </w:r>
      <w:r w:rsidRPr="00975B32">
        <w:rPr>
          <w:rFonts w:ascii="Times New Roman" w:hAnsi="Times New Roman"/>
          <w:sz w:val="24"/>
          <w:szCs w:val="24"/>
        </w:rPr>
        <w:t>-</w:t>
      </w:r>
      <w:r w:rsidRPr="00975B32">
        <w:rPr>
          <w:rFonts w:ascii="Times New Roman" w:hAnsi="Times New Roman"/>
          <w:bCs/>
          <w:sz w:val="24"/>
          <w:szCs w:val="24"/>
        </w:rPr>
        <w:t>ролевой игры детьми</w:t>
      </w:r>
      <w:r w:rsidRPr="00975B32">
        <w:rPr>
          <w:rFonts w:ascii="Times New Roman" w:hAnsi="Times New Roman"/>
          <w:bCs/>
          <w:sz w:val="24"/>
          <w:szCs w:val="24"/>
          <w:shd w:val="clear" w:color="auto" w:fill="FBFBFB"/>
        </w:rPr>
        <w:t>.</w:t>
      </w:r>
    </w:p>
    <w:p w14:paraId="0E9B5CB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7941257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48. </w:t>
      </w:r>
      <w:r w:rsidRPr="00975B32">
        <w:rPr>
          <w:rFonts w:ascii="Times New Roman" w:hAnsi="Times New Roman"/>
          <w:sz w:val="24"/>
          <w:szCs w:val="24"/>
        </w:rPr>
        <w:t>Сюжетная игра «Мамины помощники»</w:t>
      </w:r>
    </w:p>
    <w:p w14:paraId="5347DEB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Формирование у детей целостного представления образа матери-хранительнице домашнего очага, играющей большую роль в жизни каждого человека.</w:t>
      </w:r>
      <w:r w:rsidRPr="00975B32">
        <w:rPr>
          <w:rFonts w:ascii="Times New Roman" w:hAnsi="Times New Roman"/>
          <w:sz w:val="24"/>
          <w:szCs w:val="24"/>
          <w:shd w:val="clear" w:color="auto" w:fill="FBFBFB"/>
        </w:rPr>
        <w:t xml:space="preserve"> </w:t>
      </w:r>
    </w:p>
    <w:p w14:paraId="0736DB4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bCs/>
          <w:sz w:val="24"/>
          <w:szCs w:val="24"/>
        </w:rPr>
        <w:t>Беседа</w:t>
      </w:r>
      <w:r w:rsidRPr="00975B32">
        <w:rPr>
          <w:rFonts w:ascii="Times New Roman" w:hAnsi="Times New Roman"/>
          <w:sz w:val="24"/>
          <w:szCs w:val="24"/>
        </w:rPr>
        <w:t xml:space="preserve"> из личного опыта детей «Кто дома убирается? Что делает? Как можно помочь </w:t>
      </w:r>
      <w:r w:rsidRPr="00975B32">
        <w:rPr>
          <w:rFonts w:ascii="Times New Roman" w:hAnsi="Times New Roman"/>
          <w:b/>
          <w:bCs/>
          <w:sz w:val="24"/>
          <w:szCs w:val="24"/>
        </w:rPr>
        <w:t>маме</w:t>
      </w:r>
      <w:r w:rsidRPr="00975B32">
        <w:rPr>
          <w:rFonts w:ascii="Times New Roman" w:hAnsi="Times New Roman"/>
          <w:sz w:val="24"/>
          <w:szCs w:val="24"/>
        </w:rPr>
        <w:t>? Какие у вас есть обязанности по дому?» Д/и «</w:t>
      </w:r>
      <w:r w:rsidRPr="00975B32">
        <w:rPr>
          <w:rFonts w:ascii="Times New Roman" w:hAnsi="Times New Roman"/>
          <w:bCs/>
          <w:sz w:val="24"/>
          <w:szCs w:val="24"/>
        </w:rPr>
        <w:t>Мамины</w:t>
      </w:r>
      <w:r w:rsidRPr="00975B32">
        <w:rPr>
          <w:rFonts w:ascii="Times New Roman" w:hAnsi="Times New Roman"/>
          <w:sz w:val="24"/>
          <w:szCs w:val="24"/>
        </w:rPr>
        <w:t xml:space="preserve"> </w:t>
      </w:r>
      <w:r w:rsidRPr="00975B32">
        <w:rPr>
          <w:rFonts w:ascii="Times New Roman" w:hAnsi="Times New Roman"/>
          <w:bCs/>
          <w:sz w:val="24"/>
          <w:szCs w:val="24"/>
        </w:rPr>
        <w:t>помощники</w:t>
      </w:r>
      <w:r w:rsidRPr="00975B32">
        <w:rPr>
          <w:rFonts w:ascii="Times New Roman" w:hAnsi="Times New Roman"/>
          <w:sz w:val="24"/>
          <w:szCs w:val="24"/>
        </w:rPr>
        <w:t>».</w:t>
      </w:r>
    </w:p>
    <w:p w14:paraId="5E872EB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Беседа.</w:t>
      </w:r>
    </w:p>
    <w:p w14:paraId="031859AF"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49. </w:t>
      </w:r>
      <w:r w:rsidRPr="00975B32">
        <w:rPr>
          <w:rFonts w:ascii="Times New Roman" w:hAnsi="Times New Roman"/>
          <w:sz w:val="24"/>
          <w:szCs w:val="24"/>
        </w:rPr>
        <w:t>Разучивание стихов, песен о маме</w:t>
      </w:r>
    </w:p>
    <w:p w14:paraId="58354652"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 xml:space="preserve">Уважительное, доброжелательное отношение к </w:t>
      </w:r>
      <w:r w:rsidRPr="00975B32">
        <w:rPr>
          <w:rFonts w:ascii="Times New Roman" w:hAnsi="Times New Roman"/>
          <w:bCs/>
          <w:sz w:val="24"/>
          <w:szCs w:val="24"/>
          <w:shd w:val="clear" w:color="auto" w:fill="FFFFFF"/>
        </w:rPr>
        <w:t>маме</w:t>
      </w:r>
      <w:r w:rsidRPr="00975B32">
        <w:rPr>
          <w:rFonts w:ascii="Times New Roman" w:hAnsi="Times New Roman"/>
          <w:sz w:val="24"/>
          <w:szCs w:val="24"/>
          <w:shd w:val="clear" w:color="auto" w:fill="FFFFFF"/>
        </w:rPr>
        <w:t xml:space="preserve">; </w:t>
      </w:r>
    </w:p>
    <w:p w14:paraId="0ED7970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 xml:space="preserve">Знакомство со </w:t>
      </w:r>
      <w:r w:rsidRPr="00975B32">
        <w:rPr>
          <w:rFonts w:ascii="Times New Roman" w:hAnsi="Times New Roman"/>
          <w:bCs/>
          <w:sz w:val="24"/>
          <w:szCs w:val="24"/>
          <w:shd w:val="clear" w:color="auto" w:fill="FFFFFF"/>
        </w:rPr>
        <w:t>стихами</w:t>
      </w:r>
      <w:r w:rsidRPr="00975B32">
        <w:rPr>
          <w:rFonts w:ascii="Times New Roman" w:hAnsi="Times New Roman"/>
          <w:sz w:val="24"/>
          <w:szCs w:val="24"/>
          <w:shd w:val="clear" w:color="auto" w:fill="FFFFFF"/>
        </w:rPr>
        <w:t xml:space="preserve"> разных поэтов, воспевающих </w:t>
      </w:r>
      <w:r w:rsidRPr="00975B32">
        <w:rPr>
          <w:rFonts w:ascii="Times New Roman" w:hAnsi="Times New Roman"/>
          <w:bCs/>
          <w:sz w:val="24"/>
          <w:szCs w:val="24"/>
          <w:shd w:val="clear" w:color="auto" w:fill="FFFFFF"/>
        </w:rPr>
        <w:t>мать</w:t>
      </w:r>
      <w:r w:rsidRPr="00975B32">
        <w:rPr>
          <w:rFonts w:ascii="Times New Roman" w:hAnsi="Times New Roman"/>
          <w:sz w:val="24"/>
          <w:szCs w:val="24"/>
          <w:shd w:val="clear" w:color="auto" w:fill="FFFFFF"/>
        </w:rPr>
        <w:t>.</w:t>
      </w:r>
      <w:r w:rsidRPr="00975B32">
        <w:rPr>
          <w:rFonts w:ascii="Times New Roman" w:hAnsi="Times New Roman"/>
          <w:b/>
          <w:sz w:val="24"/>
          <w:szCs w:val="24"/>
        </w:rPr>
        <w:t xml:space="preserve"> </w:t>
      </w:r>
    </w:p>
    <w:p w14:paraId="7FC9ACD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Конкурс чтецов</w:t>
      </w:r>
      <w:r w:rsidRPr="00975B32">
        <w:rPr>
          <w:rFonts w:ascii="Times New Roman" w:hAnsi="Times New Roman"/>
          <w:sz w:val="24"/>
          <w:szCs w:val="24"/>
          <w:lang w:eastAsia="en-US"/>
        </w:rPr>
        <w:t>.</w:t>
      </w:r>
    </w:p>
    <w:p w14:paraId="76F901B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50. </w:t>
      </w:r>
      <w:r w:rsidRPr="00975B32">
        <w:rPr>
          <w:rFonts w:ascii="Times New Roman" w:hAnsi="Times New Roman"/>
          <w:sz w:val="24"/>
          <w:szCs w:val="24"/>
        </w:rPr>
        <w:t>Международный женский день 8 марта</w:t>
      </w:r>
    </w:p>
    <w:p w14:paraId="49C366C7"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xml:space="preserve">. История праздника </w:t>
      </w:r>
      <w:r w:rsidRPr="00975B32">
        <w:rPr>
          <w:rFonts w:ascii="Times New Roman" w:hAnsi="Times New Roman"/>
          <w:bCs/>
          <w:sz w:val="24"/>
          <w:szCs w:val="24"/>
        </w:rPr>
        <w:t>8</w:t>
      </w:r>
      <w:r w:rsidRPr="00975B32">
        <w:rPr>
          <w:rFonts w:ascii="Times New Roman" w:hAnsi="Times New Roman"/>
          <w:sz w:val="24"/>
          <w:szCs w:val="24"/>
        </w:rPr>
        <w:t xml:space="preserve"> </w:t>
      </w:r>
      <w:r w:rsidRPr="00975B32">
        <w:rPr>
          <w:rFonts w:ascii="Times New Roman" w:hAnsi="Times New Roman"/>
          <w:bCs/>
          <w:sz w:val="24"/>
          <w:szCs w:val="24"/>
        </w:rPr>
        <w:t>марта.</w:t>
      </w:r>
    </w:p>
    <w:p w14:paraId="684ABB0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Стихи, песни, поздравления маме, бабушке, сестре. Изготовление приглашений, медалей. </w:t>
      </w:r>
    </w:p>
    <w:p w14:paraId="15F5FA79"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Праздник.</w:t>
      </w:r>
    </w:p>
    <w:p w14:paraId="1896C243"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51. </w:t>
      </w:r>
      <w:proofErr w:type="gramStart"/>
      <w:r w:rsidRPr="00975B32">
        <w:rPr>
          <w:rFonts w:ascii="Times New Roman" w:hAnsi="Times New Roman"/>
          <w:sz w:val="24"/>
          <w:szCs w:val="24"/>
        </w:rPr>
        <w:t>РО «К</w:t>
      </w:r>
      <w:proofErr w:type="gramEnd"/>
      <w:r w:rsidRPr="00975B32">
        <w:rPr>
          <w:rFonts w:ascii="Times New Roman" w:hAnsi="Times New Roman"/>
          <w:sz w:val="24"/>
          <w:szCs w:val="24"/>
        </w:rPr>
        <w:t xml:space="preserve"> нам весна шагает»</w:t>
      </w:r>
    </w:p>
    <w:p w14:paraId="6AA730B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Обогащение знаний </w:t>
      </w:r>
      <w:r w:rsidRPr="00975B32">
        <w:rPr>
          <w:rFonts w:ascii="Times New Roman" w:hAnsi="Times New Roman"/>
          <w:bCs/>
          <w:sz w:val="24"/>
          <w:szCs w:val="24"/>
        </w:rPr>
        <w:t>детей</w:t>
      </w:r>
      <w:r w:rsidRPr="00975B32">
        <w:rPr>
          <w:rFonts w:ascii="Times New Roman" w:hAnsi="Times New Roman"/>
          <w:sz w:val="24"/>
          <w:szCs w:val="24"/>
        </w:rPr>
        <w:t xml:space="preserve"> о</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 xml:space="preserve">роли </w:t>
      </w:r>
      <w:r w:rsidRPr="00975B32">
        <w:rPr>
          <w:rFonts w:ascii="Times New Roman" w:hAnsi="Times New Roman"/>
          <w:bCs/>
          <w:sz w:val="24"/>
          <w:szCs w:val="24"/>
          <w:shd w:val="clear" w:color="auto" w:fill="FFFFFF" w:themeFill="background1"/>
        </w:rPr>
        <w:t>мамы</w:t>
      </w:r>
      <w:r w:rsidRPr="00975B32">
        <w:rPr>
          <w:rFonts w:ascii="Times New Roman" w:hAnsi="Times New Roman"/>
          <w:sz w:val="24"/>
          <w:szCs w:val="24"/>
        </w:rPr>
        <w:t xml:space="preserve"> в их жизни, через раскрытие образа </w:t>
      </w:r>
      <w:r w:rsidRPr="00975B32">
        <w:rPr>
          <w:rFonts w:ascii="Times New Roman" w:hAnsi="Times New Roman"/>
          <w:bCs/>
          <w:sz w:val="24"/>
          <w:szCs w:val="24"/>
        </w:rPr>
        <w:t>матери</w:t>
      </w:r>
      <w:r w:rsidRPr="00975B32">
        <w:rPr>
          <w:rFonts w:ascii="Times New Roman" w:hAnsi="Times New Roman"/>
          <w:sz w:val="24"/>
          <w:szCs w:val="24"/>
        </w:rPr>
        <w:t xml:space="preserve"> в поэзии, в живописи, музыке, художественной литературе. </w:t>
      </w:r>
    </w:p>
    <w:p w14:paraId="2B040AE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Чтение и объяснение пословиц и поговорок, со словом «мама». Дидактическая </w:t>
      </w:r>
      <w:r w:rsidRPr="00975B32">
        <w:rPr>
          <w:rFonts w:ascii="Times New Roman" w:hAnsi="Times New Roman"/>
          <w:bCs/>
          <w:sz w:val="24"/>
          <w:szCs w:val="24"/>
        </w:rPr>
        <w:t>игра</w:t>
      </w:r>
      <w:r w:rsidRPr="00975B32">
        <w:rPr>
          <w:rFonts w:ascii="Times New Roman" w:hAnsi="Times New Roman"/>
          <w:sz w:val="24"/>
          <w:szCs w:val="24"/>
        </w:rPr>
        <w:t xml:space="preserve"> «Найди </w:t>
      </w:r>
      <w:r w:rsidRPr="00975B32">
        <w:rPr>
          <w:rFonts w:ascii="Times New Roman" w:hAnsi="Times New Roman"/>
          <w:bCs/>
          <w:sz w:val="24"/>
          <w:szCs w:val="24"/>
        </w:rPr>
        <w:t>маму</w:t>
      </w:r>
      <w:r w:rsidRPr="00975B32">
        <w:rPr>
          <w:rFonts w:ascii="Times New Roman" w:hAnsi="Times New Roman"/>
          <w:sz w:val="24"/>
          <w:szCs w:val="24"/>
        </w:rPr>
        <w:t>», «</w:t>
      </w:r>
      <w:r w:rsidRPr="00975B32">
        <w:rPr>
          <w:rFonts w:ascii="Times New Roman" w:hAnsi="Times New Roman"/>
          <w:bCs/>
          <w:sz w:val="24"/>
          <w:szCs w:val="24"/>
        </w:rPr>
        <w:t>Мамы</w:t>
      </w:r>
      <w:r w:rsidRPr="00975B32">
        <w:rPr>
          <w:rFonts w:ascii="Times New Roman" w:hAnsi="Times New Roman"/>
          <w:sz w:val="24"/>
          <w:szCs w:val="24"/>
        </w:rPr>
        <w:t xml:space="preserve"> всем-всем-всем нужны, </w:t>
      </w:r>
      <w:r w:rsidRPr="00975B32">
        <w:rPr>
          <w:rFonts w:ascii="Times New Roman" w:hAnsi="Times New Roman"/>
          <w:bCs/>
          <w:sz w:val="24"/>
          <w:szCs w:val="24"/>
        </w:rPr>
        <w:t>мамы</w:t>
      </w:r>
      <w:r w:rsidRPr="00975B32">
        <w:rPr>
          <w:rFonts w:ascii="Times New Roman" w:hAnsi="Times New Roman"/>
          <w:sz w:val="24"/>
          <w:szCs w:val="24"/>
        </w:rPr>
        <w:t xml:space="preserve"> разные важны</w:t>
      </w:r>
      <w:proofErr w:type="gramStart"/>
      <w:r w:rsidRPr="00975B32">
        <w:rPr>
          <w:rFonts w:ascii="Times New Roman" w:hAnsi="Times New Roman"/>
          <w:sz w:val="24"/>
          <w:szCs w:val="24"/>
        </w:rPr>
        <w:t>.».</w:t>
      </w:r>
      <w:proofErr w:type="gramEnd"/>
    </w:p>
    <w:p w14:paraId="5522615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Беседа</w:t>
      </w:r>
      <w:r w:rsidRPr="00975B32">
        <w:rPr>
          <w:rFonts w:ascii="Times New Roman" w:hAnsi="Times New Roman"/>
          <w:sz w:val="24"/>
          <w:szCs w:val="24"/>
          <w:lang w:eastAsia="en-US"/>
        </w:rPr>
        <w:t>.</w:t>
      </w:r>
    </w:p>
    <w:p w14:paraId="22FDD76C"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52. </w:t>
      </w:r>
      <w:r w:rsidRPr="00975B32">
        <w:rPr>
          <w:rFonts w:ascii="Times New Roman" w:hAnsi="Times New Roman"/>
          <w:sz w:val="24"/>
          <w:szCs w:val="24"/>
        </w:rPr>
        <w:t>ДИ «Времена года»</w:t>
      </w:r>
    </w:p>
    <w:p w14:paraId="7F3E0B4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bCs/>
          <w:sz w:val="24"/>
          <w:szCs w:val="24"/>
        </w:rPr>
        <w:t>Ознакомление</w:t>
      </w:r>
      <w:r w:rsidRPr="00975B32">
        <w:rPr>
          <w:rFonts w:ascii="Times New Roman" w:hAnsi="Times New Roman"/>
          <w:sz w:val="24"/>
          <w:szCs w:val="24"/>
        </w:rPr>
        <w:t xml:space="preserve"> </w:t>
      </w:r>
      <w:r w:rsidRPr="00975B32">
        <w:rPr>
          <w:rFonts w:ascii="Times New Roman" w:hAnsi="Times New Roman"/>
          <w:bCs/>
          <w:sz w:val="24"/>
          <w:szCs w:val="24"/>
        </w:rPr>
        <w:t>с</w:t>
      </w:r>
      <w:r w:rsidRPr="00975B32">
        <w:rPr>
          <w:rFonts w:ascii="Times New Roman" w:hAnsi="Times New Roman"/>
          <w:sz w:val="24"/>
          <w:szCs w:val="24"/>
        </w:rPr>
        <w:t xml:space="preserve"> предметным и социальным окружением </w:t>
      </w:r>
    </w:p>
    <w:p w14:paraId="0A43496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Ознакомление </w:t>
      </w:r>
      <w:r w:rsidRPr="00975B32">
        <w:rPr>
          <w:rFonts w:ascii="Times New Roman" w:hAnsi="Times New Roman"/>
          <w:bCs/>
          <w:sz w:val="24"/>
          <w:szCs w:val="24"/>
        </w:rPr>
        <w:t>детей</w:t>
      </w:r>
      <w:r w:rsidRPr="00975B32">
        <w:rPr>
          <w:rFonts w:ascii="Times New Roman" w:hAnsi="Times New Roman"/>
          <w:sz w:val="24"/>
          <w:szCs w:val="24"/>
        </w:rPr>
        <w:t xml:space="preserve"> </w:t>
      </w:r>
      <w:proofErr w:type="gramStart"/>
      <w:r w:rsidRPr="00975B32">
        <w:rPr>
          <w:rFonts w:ascii="Times New Roman" w:hAnsi="Times New Roman"/>
          <w:sz w:val="24"/>
          <w:szCs w:val="24"/>
        </w:rPr>
        <w:t>с</w:t>
      </w:r>
      <w:proofErr w:type="gramEnd"/>
      <w:r w:rsidRPr="00975B32">
        <w:rPr>
          <w:rFonts w:ascii="Times New Roman" w:hAnsi="Times New Roman"/>
          <w:sz w:val="24"/>
          <w:szCs w:val="24"/>
        </w:rPr>
        <w:t xml:space="preserve"> </w:t>
      </w:r>
      <w:r w:rsidRPr="00975B32">
        <w:rPr>
          <w:rFonts w:ascii="Times New Roman" w:hAnsi="Times New Roman"/>
          <w:bCs/>
          <w:sz w:val="24"/>
          <w:szCs w:val="24"/>
        </w:rPr>
        <w:t>временами</w:t>
      </w:r>
      <w:r w:rsidRPr="00975B32">
        <w:rPr>
          <w:rFonts w:ascii="Times New Roman" w:hAnsi="Times New Roman"/>
          <w:sz w:val="24"/>
          <w:szCs w:val="24"/>
        </w:rPr>
        <w:t xml:space="preserve"> </w:t>
      </w:r>
      <w:r w:rsidRPr="00975B32">
        <w:rPr>
          <w:rFonts w:ascii="Times New Roman" w:hAnsi="Times New Roman"/>
          <w:bCs/>
          <w:sz w:val="24"/>
          <w:szCs w:val="24"/>
        </w:rPr>
        <w:t>года</w:t>
      </w:r>
      <w:r w:rsidRPr="00975B32">
        <w:rPr>
          <w:rFonts w:ascii="Times New Roman" w:hAnsi="Times New Roman"/>
          <w:sz w:val="24"/>
          <w:szCs w:val="24"/>
        </w:rPr>
        <w:t xml:space="preserve"> через картинки с описанием природы, демонстрирующих особенности сезона, знакомство со стихами русских поэтов о природе, </w:t>
      </w:r>
      <w:r w:rsidRPr="00975B32">
        <w:rPr>
          <w:rFonts w:ascii="Times New Roman" w:hAnsi="Times New Roman"/>
          <w:bCs/>
          <w:sz w:val="24"/>
          <w:szCs w:val="24"/>
        </w:rPr>
        <w:lastRenderedPageBreak/>
        <w:t xml:space="preserve">цикл </w:t>
      </w:r>
      <w:r w:rsidRPr="00975B32">
        <w:rPr>
          <w:rFonts w:ascii="Times New Roman" w:hAnsi="Times New Roman"/>
          <w:sz w:val="24"/>
          <w:szCs w:val="24"/>
        </w:rPr>
        <w:t>«</w:t>
      </w:r>
      <w:r w:rsidRPr="00975B32">
        <w:rPr>
          <w:rFonts w:ascii="Times New Roman" w:hAnsi="Times New Roman"/>
          <w:bCs/>
          <w:sz w:val="24"/>
          <w:szCs w:val="24"/>
        </w:rPr>
        <w:t>Времена</w:t>
      </w:r>
      <w:r w:rsidRPr="00975B32">
        <w:rPr>
          <w:rFonts w:ascii="Times New Roman" w:hAnsi="Times New Roman"/>
          <w:sz w:val="24"/>
          <w:szCs w:val="24"/>
        </w:rPr>
        <w:t xml:space="preserve"> </w:t>
      </w:r>
      <w:r w:rsidRPr="00975B32">
        <w:rPr>
          <w:rFonts w:ascii="Times New Roman" w:hAnsi="Times New Roman"/>
          <w:bCs/>
          <w:sz w:val="24"/>
          <w:szCs w:val="24"/>
        </w:rPr>
        <w:t>года</w:t>
      </w:r>
      <w:r w:rsidRPr="00975B32">
        <w:rPr>
          <w:rFonts w:ascii="Times New Roman" w:hAnsi="Times New Roman"/>
          <w:sz w:val="24"/>
          <w:szCs w:val="24"/>
        </w:rPr>
        <w:t xml:space="preserve"> в загадках.</w:t>
      </w:r>
      <w:r w:rsidRPr="00975B32">
        <w:rPr>
          <w:rFonts w:ascii="Times New Roman" w:hAnsi="Times New Roman"/>
          <w:sz w:val="24"/>
          <w:szCs w:val="24"/>
          <w:shd w:val="clear" w:color="auto" w:fill="FBFBFB"/>
        </w:rPr>
        <w:t xml:space="preserve"> </w:t>
      </w:r>
    </w:p>
    <w:p w14:paraId="5262FD0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Игра</w:t>
      </w:r>
      <w:r w:rsidRPr="00975B32">
        <w:rPr>
          <w:rFonts w:ascii="Times New Roman" w:hAnsi="Times New Roman"/>
          <w:sz w:val="24"/>
          <w:szCs w:val="24"/>
          <w:lang w:eastAsia="en-US"/>
        </w:rPr>
        <w:t>.</w:t>
      </w:r>
    </w:p>
    <w:p w14:paraId="3A92F4BA"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53. </w:t>
      </w:r>
      <w:r w:rsidRPr="00975B32">
        <w:rPr>
          <w:rFonts w:ascii="Times New Roman" w:hAnsi="Times New Roman"/>
          <w:sz w:val="24"/>
          <w:szCs w:val="24"/>
        </w:rPr>
        <w:t>Сюжетная игра «Театр на столе»</w:t>
      </w:r>
    </w:p>
    <w:p w14:paraId="32C359F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Знакомство с театром </w:t>
      </w:r>
      <w:r w:rsidRPr="00975B32">
        <w:rPr>
          <w:rFonts w:ascii="Times New Roman" w:hAnsi="Times New Roman"/>
          <w:sz w:val="24"/>
          <w:szCs w:val="24"/>
          <w:shd w:val="clear" w:color="auto" w:fill="FFFFFF" w:themeFill="background1"/>
        </w:rPr>
        <w:t>Рассматривание иллюстраций;</w:t>
      </w:r>
      <w:r w:rsidRPr="00975B32">
        <w:rPr>
          <w:rFonts w:ascii="Times New Roman" w:hAnsi="Times New Roman"/>
          <w:sz w:val="24"/>
          <w:szCs w:val="24"/>
          <w:shd w:val="clear" w:color="auto" w:fill="FBFBFB"/>
        </w:rPr>
        <w:t xml:space="preserve"> просмотр презентации о </w:t>
      </w:r>
      <w:r w:rsidRPr="00975B32">
        <w:rPr>
          <w:rFonts w:ascii="Times New Roman" w:hAnsi="Times New Roman"/>
          <w:bCs/>
          <w:sz w:val="24"/>
          <w:szCs w:val="24"/>
          <w:shd w:val="clear" w:color="auto" w:fill="FBFBFB"/>
        </w:rPr>
        <w:t>театре</w:t>
      </w:r>
      <w:r w:rsidRPr="00975B32">
        <w:rPr>
          <w:rFonts w:ascii="Times New Roman" w:hAnsi="Times New Roman"/>
          <w:sz w:val="24"/>
          <w:szCs w:val="24"/>
          <w:shd w:val="clear" w:color="auto" w:fill="FBFBFB"/>
        </w:rPr>
        <w:t>.</w:t>
      </w:r>
    </w:p>
    <w:p w14:paraId="0B5F1CC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Распределение ролей; приобщение учащихся к выполнению этюдов, направленных на развитие волевых и чувственных проявлений.</w:t>
      </w:r>
    </w:p>
    <w:p w14:paraId="5ADF625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46CCAD53"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54. </w:t>
      </w:r>
      <w:r w:rsidRPr="00975B32">
        <w:rPr>
          <w:rFonts w:ascii="Times New Roman" w:hAnsi="Times New Roman"/>
          <w:sz w:val="24"/>
          <w:szCs w:val="24"/>
        </w:rPr>
        <w:t>РО «Особенная вода»</w:t>
      </w:r>
    </w:p>
    <w:p w14:paraId="35221D7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Формирование умений планировать и анализировать практическую работу. </w:t>
      </w:r>
    </w:p>
    <w:p w14:paraId="78D0858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 xml:space="preserve">Знакомство со свойствами предметов при непосредственном наблюдении явлений и процессов. Опыты и эксперименты по самостоятельно </w:t>
      </w:r>
      <w:proofErr w:type="gramStart"/>
      <w:r w:rsidRPr="00975B32">
        <w:rPr>
          <w:rFonts w:ascii="Times New Roman" w:hAnsi="Times New Roman"/>
          <w:sz w:val="24"/>
          <w:szCs w:val="24"/>
          <w:shd w:val="clear" w:color="auto" w:fill="FFFFFF"/>
        </w:rPr>
        <w:t>продуманному</w:t>
      </w:r>
      <w:proofErr w:type="gramEnd"/>
      <w:r w:rsidRPr="00975B32">
        <w:rPr>
          <w:rFonts w:ascii="Times New Roman" w:hAnsi="Times New Roman"/>
          <w:sz w:val="24"/>
          <w:szCs w:val="24"/>
          <w:shd w:val="clear" w:color="auto" w:fill="FFFFFF"/>
        </w:rPr>
        <w:t xml:space="preserve"> план с фиксацией и оценкой полученных сведений. </w:t>
      </w:r>
    </w:p>
    <w:p w14:paraId="729EF06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Беседа.</w:t>
      </w:r>
    </w:p>
    <w:p w14:paraId="56792BA1"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55. </w:t>
      </w:r>
      <w:r w:rsidRPr="00975B32">
        <w:rPr>
          <w:rFonts w:ascii="Times New Roman" w:hAnsi="Times New Roman"/>
          <w:sz w:val="24"/>
          <w:szCs w:val="24"/>
        </w:rPr>
        <w:t>Сюжетная игра «Салон красоты»</w:t>
      </w:r>
    </w:p>
    <w:p w14:paraId="018BB0B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Приобретение нового социального опыта. </w:t>
      </w:r>
    </w:p>
    <w:p w14:paraId="6706D4D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Знакомство с игрой, направленной на активное усвоение новых социальных ролей, самореализацию. Обогащение знаний детей новыми названиями и принадлежностями для работы в </w:t>
      </w:r>
      <w:r w:rsidRPr="00975B32">
        <w:rPr>
          <w:rFonts w:ascii="Times New Roman" w:hAnsi="Times New Roman"/>
          <w:bCs/>
          <w:sz w:val="24"/>
          <w:szCs w:val="24"/>
        </w:rPr>
        <w:t>салоне красоты.</w:t>
      </w:r>
    </w:p>
    <w:p w14:paraId="0C2001B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42EEA4F8"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56. </w:t>
      </w:r>
      <w:r w:rsidRPr="00975B32">
        <w:rPr>
          <w:rFonts w:ascii="Times New Roman" w:hAnsi="Times New Roman"/>
          <w:sz w:val="24"/>
          <w:szCs w:val="24"/>
        </w:rPr>
        <w:t>Игра-придумывание «Ледоход»</w:t>
      </w:r>
    </w:p>
    <w:p w14:paraId="583B8F9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bCs/>
          <w:sz w:val="24"/>
          <w:szCs w:val="24"/>
          <w:shd w:val="clear" w:color="auto" w:fill="FFFFFF"/>
        </w:rPr>
        <w:t>Развитие</w:t>
      </w:r>
      <w:r w:rsidRPr="00975B32">
        <w:rPr>
          <w:rFonts w:ascii="Times New Roman" w:hAnsi="Times New Roman"/>
          <w:sz w:val="24"/>
          <w:szCs w:val="24"/>
          <w:shd w:val="clear" w:color="auto" w:fill="FFFFFF"/>
        </w:rPr>
        <w:t xml:space="preserve"> свободного общения с взрослыми и детьми, овладение конструктивными способами и средствами взаимодействия с окружающими.</w:t>
      </w:r>
      <w:r w:rsidRPr="00975B32">
        <w:rPr>
          <w:rFonts w:ascii="Times New Roman" w:hAnsi="Times New Roman"/>
          <w:sz w:val="24"/>
          <w:szCs w:val="24"/>
        </w:rPr>
        <w:t xml:space="preserve"> </w:t>
      </w:r>
    </w:p>
    <w:p w14:paraId="00016BD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Обучение </w:t>
      </w:r>
      <w:r w:rsidRPr="00975B32">
        <w:rPr>
          <w:rFonts w:ascii="Times New Roman" w:hAnsi="Times New Roman"/>
          <w:sz w:val="24"/>
          <w:szCs w:val="24"/>
          <w:shd w:val="clear" w:color="auto" w:fill="FFFFFF" w:themeFill="background1"/>
        </w:rPr>
        <w:t>воспитанников догадываться о значении незнакомого слова; уточнение</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значения некоторых слов; внимательно и заинтересованно слушать стихи и активно их воспринимать.</w:t>
      </w:r>
    </w:p>
    <w:p w14:paraId="519360A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1DF024C4"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57. </w:t>
      </w:r>
      <w:r w:rsidRPr="00975B32">
        <w:rPr>
          <w:rFonts w:ascii="Times New Roman" w:hAnsi="Times New Roman"/>
          <w:sz w:val="24"/>
          <w:szCs w:val="24"/>
        </w:rPr>
        <w:t>Сюжетная игра «Масленица»</w:t>
      </w:r>
    </w:p>
    <w:p w14:paraId="20BF2DB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Знакомство со старинным русским народным праздником </w:t>
      </w:r>
      <w:r w:rsidRPr="00975B32">
        <w:rPr>
          <w:rFonts w:ascii="Times New Roman" w:hAnsi="Times New Roman"/>
          <w:bCs/>
          <w:sz w:val="24"/>
          <w:szCs w:val="24"/>
        </w:rPr>
        <w:t>Масленица.</w:t>
      </w:r>
      <w:r w:rsidRPr="00975B32">
        <w:rPr>
          <w:rFonts w:ascii="Times New Roman" w:hAnsi="Times New Roman"/>
          <w:sz w:val="24"/>
          <w:szCs w:val="24"/>
          <w:shd w:val="clear" w:color="auto" w:fill="FBFBFB"/>
        </w:rPr>
        <w:t xml:space="preserve"> </w:t>
      </w:r>
    </w:p>
    <w:p w14:paraId="6149E6B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bCs/>
          <w:sz w:val="24"/>
          <w:szCs w:val="24"/>
        </w:rPr>
        <w:t>Масленичные</w:t>
      </w:r>
      <w:r w:rsidRPr="00975B32">
        <w:rPr>
          <w:rFonts w:ascii="Times New Roman" w:hAnsi="Times New Roman"/>
          <w:sz w:val="24"/>
          <w:szCs w:val="24"/>
        </w:rPr>
        <w:t xml:space="preserve"> </w:t>
      </w:r>
      <w:r w:rsidRPr="00975B32">
        <w:rPr>
          <w:rFonts w:ascii="Times New Roman" w:hAnsi="Times New Roman"/>
          <w:bCs/>
          <w:sz w:val="24"/>
          <w:szCs w:val="24"/>
        </w:rPr>
        <w:t>игры и забавы для</w:t>
      </w:r>
      <w:r w:rsidRPr="00975B32">
        <w:rPr>
          <w:rFonts w:ascii="Times New Roman" w:hAnsi="Times New Roman"/>
          <w:sz w:val="24"/>
          <w:szCs w:val="24"/>
        </w:rPr>
        <w:t xml:space="preserve"> </w:t>
      </w:r>
      <w:r w:rsidRPr="00975B32">
        <w:rPr>
          <w:rFonts w:ascii="Times New Roman" w:hAnsi="Times New Roman"/>
          <w:bCs/>
          <w:sz w:val="24"/>
          <w:szCs w:val="24"/>
        </w:rPr>
        <w:t>детей</w:t>
      </w:r>
      <w:r w:rsidRPr="00975B32">
        <w:rPr>
          <w:rFonts w:ascii="Times New Roman" w:hAnsi="Times New Roman"/>
          <w:sz w:val="24"/>
          <w:szCs w:val="24"/>
          <w:shd w:val="clear" w:color="auto" w:fill="FBFBFB"/>
        </w:rPr>
        <w:t xml:space="preserve">: </w:t>
      </w:r>
      <w:hyperlink r:id="rId25" w:anchor="1" w:history="1">
        <w:r w:rsidRPr="00975B32">
          <w:rPr>
            <w:rFonts w:ascii="Times New Roman" w:hAnsi="Times New Roman"/>
            <w:sz w:val="24"/>
            <w:szCs w:val="24"/>
          </w:rPr>
          <w:t xml:space="preserve">«Заря </w:t>
        </w:r>
        <w:proofErr w:type="gramStart"/>
        <w:r w:rsidRPr="00975B32">
          <w:rPr>
            <w:rFonts w:ascii="Times New Roman" w:hAnsi="Times New Roman"/>
            <w:sz w:val="24"/>
            <w:szCs w:val="24"/>
          </w:rPr>
          <w:t>–з</w:t>
        </w:r>
        <w:proofErr w:type="gramEnd"/>
        <w:r w:rsidRPr="00975B32">
          <w:rPr>
            <w:rFonts w:ascii="Times New Roman" w:hAnsi="Times New Roman"/>
            <w:sz w:val="24"/>
            <w:szCs w:val="24"/>
          </w:rPr>
          <w:t>аряница»</w:t>
        </w:r>
      </w:hyperlink>
      <w:r w:rsidRPr="00975B32">
        <w:rPr>
          <w:rFonts w:ascii="Times New Roman" w:hAnsi="Times New Roman"/>
          <w:sz w:val="24"/>
          <w:szCs w:val="24"/>
          <w:u w:val="single"/>
        </w:rPr>
        <w:t xml:space="preserve">; </w:t>
      </w:r>
      <w:hyperlink r:id="rId26" w:anchor="2" w:history="1">
        <w:r w:rsidRPr="00975B32">
          <w:rPr>
            <w:rFonts w:ascii="Times New Roman" w:hAnsi="Times New Roman"/>
            <w:sz w:val="24"/>
            <w:szCs w:val="24"/>
          </w:rPr>
          <w:t>«Колечко на крылечке»</w:t>
        </w:r>
      </w:hyperlink>
      <w:r w:rsidRPr="00975B32">
        <w:rPr>
          <w:rFonts w:ascii="Times New Roman" w:hAnsi="Times New Roman"/>
          <w:sz w:val="24"/>
          <w:szCs w:val="24"/>
        </w:rPr>
        <w:t xml:space="preserve">; </w:t>
      </w:r>
      <w:hyperlink r:id="rId27" w:anchor="3" w:history="1">
        <w:r w:rsidRPr="00975B32">
          <w:rPr>
            <w:rFonts w:ascii="Times New Roman" w:hAnsi="Times New Roman"/>
            <w:sz w:val="24"/>
            <w:szCs w:val="24"/>
          </w:rPr>
          <w:t>«Солнышко-</w:t>
        </w:r>
        <w:proofErr w:type="spellStart"/>
        <w:r w:rsidRPr="00975B32">
          <w:rPr>
            <w:rFonts w:ascii="Times New Roman" w:hAnsi="Times New Roman"/>
            <w:sz w:val="24"/>
            <w:szCs w:val="24"/>
          </w:rPr>
          <w:t>колоколнышко</w:t>
        </w:r>
        <w:proofErr w:type="spellEnd"/>
        <w:r w:rsidRPr="00975B32">
          <w:rPr>
            <w:rFonts w:ascii="Times New Roman" w:hAnsi="Times New Roman"/>
            <w:sz w:val="24"/>
            <w:szCs w:val="24"/>
          </w:rPr>
          <w:t>»</w:t>
        </w:r>
      </w:hyperlink>
      <w:r w:rsidRPr="00975B32">
        <w:rPr>
          <w:rFonts w:ascii="Times New Roman" w:hAnsi="Times New Roman"/>
          <w:sz w:val="24"/>
          <w:szCs w:val="24"/>
        </w:rPr>
        <w:t xml:space="preserve">; </w:t>
      </w:r>
      <w:hyperlink r:id="rId28" w:anchor="4" w:history="1">
        <w:r w:rsidRPr="00975B32">
          <w:rPr>
            <w:rFonts w:ascii="Times New Roman" w:hAnsi="Times New Roman"/>
            <w:sz w:val="24"/>
            <w:szCs w:val="24"/>
          </w:rPr>
          <w:t>«Золотые ворота»</w:t>
        </w:r>
      </w:hyperlink>
      <w:r w:rsidRPr="00975B32">
        <w:rPr>
          <w:rFonts w:ascii="Times New Roman" w:hAnsi="Times New Roman"/>
          <w:sz w:val="24"/>
          <w:szCs w:val="24"/>
        </w:rPr>
        <w:t>; «</w:t>
      </w:r>
      <w:hyperlink r:id="rId29" w:anchor="8" w:history="1">
        <w:r w:rsidRPr="00975B32">
          <w:rPr>
            <w:rFonts w:ascii="Times New Roman" w:hAnsi="Times New Roman"/>
            <w:sz w:val="24"/>
            <w:szCs w:val="24"/>
          </w:rPr>
          <w:t>Прощайте, валенки»</w:t>
        </w:r>
      </w:hyperlink>
      <w:r w:rsidRPr="00975B32">
        <w:rPr>
          <w:rFonts w:ascii="Times New Roman" w:hAnsi="Times New Roman"/>
          <w:sz w:val="24"/>
          <w:szCs w:val="24"/>
        </w:rPr>
        <w:t>; «Гуси-гуси».</w:t>
      </w:r>
    </w:p>
    <w:p w14:paraId="6B25433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Праздник.</w:t>
      </w:r>
    </w:p>
    <w:p w14:paraId="0F906010"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Тема 58.</w:t>
      </w:r>
      <w:r w:rsidRPr="00975B32">
        <w:rPr>
          <w:rFonts w:ascii="Times New Roman" w:hAnsi="Times New Roman"/>
          <w:sz w:val="24"/>
          <w:szCs w:val="24"/>
        </w:rPr>
        <w:t xml:space="preserve"> Праздничное занятие «День космонавтики»</w:t>
      </w:r>
    </w:p>
    <w:p w14:paraId="30C1F99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bCs/>
          <w:sz w:val="24"/>
          <w:szCs w:val="24"/>
        </w:rPr>
        <w:t xml:space="preserve">Пополнение </w:t>
      </w:r>
      <w:r w:rsidRPr="00975B32">
        <w:rPr>
          <w:rFonts w:ascii="Times New Roman" w:hAnsi="Times New Roman"/>
          <w:sz w:val="24"/>
          <w:szCs w:val="24"/>
        </w:rPr>
        <w:t xml:space="preserve">знаний учащихся </w:t>
      </w:r>
      <w:r w:rsidRPr="00975B32">
        <w:rPr>
          <w:rFonts w:ascii="Times New Roman" w:hAnsi="Times New Roman"/>
          <w:bCs/>
          <w:sz w:val="24"/>
          <w:szCs w:val="24"/>
        </w:rPr>
        <w:t>о</w:t>
      </w:r>
      <w:r w:rsidRPr="00975B32">
        <w:rPr>
          <w:rFonts w:ascii="Times New Roman" w:hAnsi="Times New Roman"/>
          <w:sz w:val="24"/>
          <w:szCs w:val="24"/>
        </w:rPr>
        <w:t xml:space="preserve"> </w:t>
      </w:r>
      <w:r w:rsidRPr="00975B32">
        <w:rPr>
          <w:rFonts w:ascii="Times New Roman" w:hAnsi="Times New Roman"/>
          <w:bCs/>
          <w:sz w:val="24"/>
          <w:szCs w:val="24"/>
        </w:rPr>
        <w:t>космосе</w:t>
      </w:r>
      <w:r w:rsidRPr="00975B32">
        <w:rPr>
          <w:rFonts w:ascii="Times New Roman" w:hAnsi="Times New Roman"/>
          <w:sz w:val="24"/>
          <w:szCs w:val="24"/>
        </w:rPr>
        <w:t xml:space="preserve"> и космонавтах.</w:t>
      </w:r>
      <w:r w:rsidRPr="00975B32">
        <w:rPr>
          <w:rFonts w:ascii="Times New Roman" w:hAnsi="Times New Roman"/>
          <w:sz w:val="24"/>
          <w:szCs w:val="24"/>
          <w:shd w:val="clear" w:color="auto" w:fill="FBFBFB"/>
        </w:rPr>
        <w:t xml:space="preserve"> </w:t>
      </w:r>
    </w:p>
    <w:p w14:paraId="1C90DD0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Использование иллюстраций о космосе для составления рассказа о планетах Солнечной системы, космических телах, космонавтах (развитие речи, воображения, мышления и логики).</w:t>
      </w:r>
    </w:p>
    <w:p w14:paraId="7C7C9189"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Беседа.</w:t>
      </w:r>
    </w:p>
    <w:p w14:paraId="51E82AD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59. </w:t>
      </w:r>
      <w:r w:rsidRPr="00975B32">
        <w:rPr>
          <w:rFonts w:ascii="Times New Roman" w:hAnsi="Times New Roman"/>
          <w:sz w:val="24"/>
          <w:szCs w:val="24"/>
        </w:rPr>
        <w:t>Подготовка к выставке детского творчества</w:t>
      </w:r>
    </w:p>
    <w:p w14:paraId="52C0F79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Формирование интереса к эстетической стороне окружающей действительности.</w:t>
      </w:r>
    </w:p>
    <w:p w14:paraId="4FE7222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 xml:space="preserve">Удовлетворение потребности </w:t>
      </w:r>
      <w:r w:rsidRPr="00975B32">
        <w:rPr>
          <w:rFonts w:ascii="Times New Roman" w:hAnsi="Times New Roman"/>
          <w:bCs/>
          <w:sz w:val="24"/>
          <w:szCs w:val="24"/>
          <w:shd w:val="clear" w:color="auto" w:fill="FFFFFF"/>
        </w:rPr>
        <w:t>детей</w:t>
      </w:r>
      <w:r w:rsidRPr="00975B32">
        <w:rPr>
          <w:rFonts w:ascii="Times New Roman" w:hAnsi="Times New Roman"/>
          <w:sz w:val="24"/>
          <w:szCs w:val="24"/>
          <w:shd w:val="clear" w:color="auto" w:fill="FFFFFF"/>
        </w:rPr>
        <w:t xml:space="preserve"> в самовыражении через продуктивную деятельность </w:t>
      </w:r>
      <w:r w:rsidRPr="00975B32">
        <w:rPr>
          <w:rFonts w:ascii="Times New Roman" w:hAnsi="Times New Roman"/>
          <w:bCs/>
          <w:sz w:val="24"/>
          <w:szCs w:val="24"/>
          <w:shd w:val="clear" w:color="auto" w:fill="FFFFFF"/>
        </w:rPr>
        <w:t>детей</w:t>
      </w:r>
      <w:r w:rsidRPr="00975B32">
        <w:rPr>
          <w:rFonts w:ascii="Times New Roman" w:hAnsi="Times New Roman"/>
          <w:sz w:val="24"/>
          <w:szCs w:val="24"/>
          <w:shd w:val="clear" w:color="auto" w:fill="FFFFFF"/>
        </w:rPr>
        <w:t xml:space="preserve"> (рисование, лепка, аппликация, художественный труд), </w:t>
      </w:r>
      <w:r w:rsidRPr="00975B32">
        <w:rPr>
          <w:rFonts w:ascii="Times New Roman" w:hAnsi="Times New Roman"/>
          <w:sz w:val="24"/>
          <w:szCs w:val="24"/>
        </w:rPr>
        <w:t>выбор средств выразительности по желанию учащихся.</w:t>
      </w:r>
    </w:p>
    <w:p w14:paraId="71158116"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Выставка.</w:t>
      </w:r>
    </w:p>
    <w:p w14:paraId="61062A2B"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60. </w:t>
      </w:r>
      <w:r w:rsidRPr="00975B32">
        <w:rPr>
          <w:rFonts w:ascii="Times New Roman" w:hAnsi="Times New Roman"/>
          <w:sz w:val="24"/>
          <w:szCs w:val="24"/>
        </w:rPr>
        <w:t>Итоговая диагностика</w:t>
      </w:r>
    </w:p>
    <w:p w14:paraId="448C932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Игровые задания</w:t>
      </w:r>
    </w:p>
    <w:p w14:paraId="5FF62FB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02912C37"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61. </w:t>
      </w:r>
      <w:r w:rsidRPr="00975B32">
        <w:rPr>
          <w:rFonts w:ascii="Times New Roman" w:hAnsi="Times New Roman"/>
          <w:sz w:val="24"/>
          <w:szCs w:val="24"/>
        </w:rPr>
        <w:t>РО «Пасха»</w:t>
      </w:r>
    </w:p>
    <w:p w14:paraId="1659FE51"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Традиции и обычаи </w:t>
      </w:r>
      <w:r w:rsidRPr="00975B32">
        <w:rPr>
          <w:rFonts w:ascii="Times New Roman" w:hAnsi="Times New Roman"/>
          <w:bCs/>
          <w:sz w:val="24"/>
          <w:szCs w:val="24"/>
        </w:rPr>
        <w:t>Пасхи</w:t>
      </w:r>
      <w:r w:rsidRPr="00975B32">
        <w:rPr>
          <w:rFonts w:ascii="Times New Roman" w:hAnsi="Times New Roman"/>
          <w:sz w:val="24"/>
          <w:szCs w:val="24"/>
        </w:rPr>
        <w:t>.</w:t>
      </w:r>
    </w:p>
    <w:p w14:paraId="157E3615" w14:textId="77777777" w:rsidR="001B12FF" w:rsidRPr="00975B32" w:rsidRDefault="00FA0787">
      <w:pPr>
        <w:widowControl w:val="0"/>
        <w:shd w:val="clear" w:color="auto" w:fill="FFFFFF" w:themeFill="background1"/>
        <w:spacing w:after="0" w:line="240" w:lineRule="auto"/>
        <w:ind w:right="-427"/>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Знакомство с главным </w:t>
      </w:r>
      <w:r w:rsidRPr="00975B32">
        <w:rPr>
          <w:rFonts w:ascii="Times New Roman" w:hAnsi="Times New Roman"/>
          <w:bCs/>
          <w:sz w:val="24"/>
          <w:szCs w:val="24"/>
        </w:rPr>
        <w:t>развлечением</w:t>
      </w:r>
      <w:r w:rsidRPr="00975B32">
        <w:rPr>
          <w:rFonts w:ascii="Times New Roman" w:hAnsi="Times New Roman"/>
          <w:sz w:val="24"/>
          <w:szCs w:val="24"/>
        </w:rPr>
        <w:t xml:space="preserve"> </w:t>
      </w:r>
      <w:r w:rsidRPr="00975B32">
        <w:rPr>
          <w:rFonts w:ascii="Times New Roman" w:hAnsi="Times New Roman"/>
          <w:bCs/>
          <w:sz w:val="24"/>
          <w:szCs w:val="24"/>
        </w:rPr>
        <w:t>Пасхальной</w:t>
      </w:r>
      <w:r w:rsidRPr="00975B32">
        <w:rPr>
          <w:rFonts w:ascii="Times New Roman" w:hAnsi="Times New Roman"/>
          <w:sz w:val="24"/>
          <w:szCs w:val="24"/>
        </w:rPr>
        <w:t xml:space="preserve"> недели - </w:t>
      </w:r>
      <w:r w:rsidRPr="00975B32">
        <w:rPr>
          <w:rFonts w:ascii="Times New Roman" w:hAnsi="Times New Roman"/>
          <w:bCs/>
          <w:sz w:val="24"/>
          <w:szCs w:val="24"/>
        </w:rPr>
        <w:t xml:space="preserve">играми </w:t>
      </w:r>
      <w:r w:rsidRPr="00975B32">
        <w:rPr>
          <w:rFonts w:ascii="Times New Roman" w:hAnsi="Times New Roman"/>
          <w:sz w:val="24"/>
          <w:szCs w:val="24"/>
        </w:rPr>
        <w:t xml:space="preserve">с крашеными яйцами: катание с лотка, битье, </w:t>
      </w:r>
      <w:proofErr w:type="spellStart"/>
      <w:r w:rsidRPr="00975B32">
        <w:rPr>
          <w:rFonts w:ascii="Times New Roman" w:hAnsi="Times New Roman"/>
          <w:sz w:val="24"/>
          <w:szCs w:val="24"/>
        </w:rPr>
        <w:t>прятание</w:t>
      </w:r>
      <w:proofErr w:type="spellEnd"/>
      <w:r w:rsidRPr="00975B32">
        <w:rPr>
          <w:rFonts w:ascii="Times New Roman" w:hAnsi="Times New Roman"/>
          <w:sz w:val="24"/>
          <w:szCs w:val="24"/>
        </w:rPr>
        <w:t xml:space="preserve"> и угадывание яиц. </w:t>
      </w:r>
    </w:p>
    <w:p w14:paraId="25ED872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lang w:eastAsia="en-US"/>
        </w:rPr>
        <w:t>. Беседа.</w:t>
      </w:r>
    </w:p>
    <w:p w14:paraId="24663CCF"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lastRenderedPageBreak/>
        <w:t xml:space="preserve">Тема 62. </w:t>
      </w:r>
      <w:r w:rsidRPr="00975B32">
        <w:rPr>
          <w:rFonts w:ascii="Times New Roman" w:hAnsi="Times New Roman"/>
          <w:sz w:val="24"/>
          <w:szCs w:val="24"/>
        </w:rPr>
        <w:t xml:space="preserve">РО «Ой, </w:t>
      </w:r>
      <w:proofErr w:type="spellStart"/>
      <w:proofErr w:type="gramStart"/>
      <w:r w:rsidRPr="00975B32">
        <w:rPr>
          <w:rFonts w:ascii="Times New Roman" w:hAnsi="Times New Roman"/>
          <w:sz w:val="24"/>
          <w:szCs w:val="24"/>
        </w:rPr>
        <w:t>ду-ду</w:t>
      </w:r>
      <w:proofErr w:type="spellEnd"/>
      <w:proofErr w:type="gramEnd"/>
      <w:r w:rsidRPr="00975B32">
        <w:rPr>
          <w:rFonts w:ascii="Times New Roman" w:hAnsi="Times New Roman"/>
          <w:sz w:val="24"/>
          <w:szCs w:val="24"/>
        </w:rPr>
        <w:t xml:space="preserve">, </w:t>
      </w:r>
      <w:proofErr w:type="spellStart"/>
      <w:r w:rsidRPr="00975B32">
        <w:rPr>
          <w:rFonts w:ascii="Times New Roman" w:hAnsi="Times New Roman"/>
          <w:sz w:val="24"/>
          <w:szCs w:val="24"/>
        </w:rPr>
        <w:t>ду-ду</w:t>
      </w:r>
      <w:proofErr w:type="spellEnd"/>
      <w:r w:rsidRPr="00975B32">
        <w:rPr>
          <w:rFonts w:ascii="Times New Roman" w:hAnsi="Times New Roman"/>
          <w:sz w:val="24"/>
          <w:szCs w:val="24"/>
        </w:rPr>
        <w:t xml:space="preserve">, </w:t>
      </w:r>
      <w:proofErr w:type="spellStart"/>
      <w:r w:rsidRPr="00975B32">
        <w:rPr>
          <w:rFonts w:ascii="Times New Roman" w:hAnsi="Times New Roman"/>
          <w:sz w:val="24"/>
          <w:szCs w:val="24"/>
        </w:rPr>
        <w:t>ду-ду</w:t>
      </w:r>
      <w:proofErr w:type="spellEnd"/>
      <w:r w:rsidRPr="00975B32">
        <w:rPr>
          <w:rFonts w:ascii="Times New Roman" w:hAnsi="Times New Roman"/>
          <w:sz w:val="24"/>
          <w:szCs w:val="24"/>
        </w:rPr>
        <w:t>»</w:t>
      </w:r>
    </w:p>
    <w:p w14:paraId="013784A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sz w:val="24"/>
          <w:szCs w:val="24"/>
          <w:shd w:val="clear" w:color="auto" w:fill="FBFBFB"/>
        </w:rPr>
        <w:t xml:space="preserve">Малые </w:t>
      </w:r>
      <w:r w:rsidRPr="00975B32">
        <w:rPr>
          <w:rFonts w:ascii="Times New Roman" w:hAnsi="Times New Roman"/>
          <w:sz w:val="24"/>
          <w:szCs w:val="24"/>
        </w:rPr>
        <w:t>жанры фольклора</w:t>
      </w:r>
      <w:r w:rsidRPr="00975B32">
        <w:rPr>
          <w:rFonts w:ascii="Times New Roman" w:hAnsi="Times New Roman"/>
          <w:sz w:val="24"/>
          <w:szCs w:val="24"/>
          <w:shd w:val="clear" w:color="auto" w:fill="FBFBFB"/>
        </w:rPr>
        <w:t xml:space="preserve"> </w:t>
      </w:r>
    </w:p>
    <w:p w14:paraId="49E9B28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И</w:t>
      </w:r>
      <w:r w:rsidRPr="00975B32">
        <w:rPr>
          <w:rFonts w:ascii="Times New Roman" w:hAnsi="Times New Roman"/>
          <w:bCs/>
          <w:sz w:val="24"/>
          <w:szCs w:val="24"/>
        </w:rPr>
        <w:t>гра</w:t>
      </w:r>
      <w:r w:rsidRPr="00975B32">
        <w:rPr>
          <w:rFonts w:ascii="Times New Roman" w:hAnsi="Times New Roman"/>
          <w:sz w:val="24"/>
          <w:szCs w:val="24"/>
        </w:rPr>
        <w:t xml:space="preserve"> на детских музыкальных инструментах, жестовые игры</w:t>
      </w:r>
      <w:r w:rsidRPr="00975B32">
        <w:rPr>
          <w:rFonts w:ascii="Times New Roman" w:hAnsi="Times New Roman"/>
          <w:sz w:val="24"/>
          <w:szCs w:val="24"/>
          <w:shd w:val="clear" w:color="auto" w:fill="FBFBFB"/>
        </w:rPr>
        <w:t>.</w:t>
      </w:r>
    </w:p>
    <w:p w14:paraId="257271B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Беседа</w:t>
      </w:r>
    </w:p>
    <w:p w14:paraId="32810672"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63. </w:t>
      </w:r>
      <w:r w:rsidRPr="00975B32">
        <w:rPr>
          <w:rFonts w:ascii="Times New Roman" w:hAnsi="Times New Roman"/>
          <w:sz w:val="24"/>
          <w:szCs w:val="24"/>
        </w:rPr>
        <w:t>Оформление газеты «Память»</w:t>
      </w:r>
    </w:p>
    <w:p w14:paraId="1AE10727" w14:textId="77777777" w:rsidR="001B12FF" w:rsidRPr="00975B32" w:rsidRDefault="00FA0787">
      <w:pPr>
        <w:widowControl w:val="0"/>
        <w:shd w:val="clear" w:color="auto" w:fill="FFFFFF" w:themeFill="background1"/>
        <w:spacing w:after="0" w:line="240" w:lineRule="auto"/>
        <w:ind w:right="-144"/>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 xml:space="preserve">Формирование позитивного отношения у </w:t>
      </w:r>
      <w:r w:rsidRPr="00975B32">
        <w:rPr>
          <w:rFonts w:ascii="Times New Roman" w:hAnsi="Times New Roman"/>
          <w:bCs/>
          <w:sz w:val="24"/>
          <w:szCs w:val="24"/>
          <w:shd w:val="clear" w:color="auto" w:fill="FFFFFF"/>
        </w:rPr>
        <w:t>детей</w:t>
      </w:r>
      <w:r w:rsidRPr="00975B32">
        <w:rPr>
          <w:rFonts w:ascii="Times New Roman" w:hAnsi="Times New Roman"/>
          <w:sz w:val="24"/>
          <w:szCs w:val="24"/>
          <w:shd w:val="clear" w:color="auto" w:fill="FFFFFF"/>
        </w:rPr>
        <w:t xml:space="preserve"> старшего </w:t>
      </w:r>
      <w:r w:rsidRPr="00975B32">
        <w:rPr>
          <w:rFonts w:ascii="Times New Roman" w:hAnsi="Times New Roman"/>
          <w:bCs/>
          <w:sz w:val="24"/>
          <w:szCs w:val="24"/>
          <w:shd w:val="clear" w:color="auto" w:fill="FFFFFF"/>
        </w:rPr>
        <w:t>дошкольного</w:t>
      </w:r>
      <w:r w:rsidRPr="00975B32">
        <w:rPr>
          <w:rFonts w:ascii="Times New Roman" w:hAnsi="Times New Roman"/>
          <w:sz w:val="24"/>
          <w:szCs w:val="24"/>
          <w:shd w:val="clear" w:color="auto" w:fill="FFFFFF"/>
        </w:rPr>
        <w:t xml:space="preserve"> </w:t>
      </w:r>
      <w:r w:rsidRPr="00975B32">
        <w:rPr>
          <w:rFonts w:ascii="Times New Roman" w:hAnsi="Times New Roman"/>
          <w:bCs/>
          <w:sz w:val="24"/>
          <w:szCs w:val="24"/>
          <w:shd w:val="clear" w:color="auto" w:fill="FFFFFF"/>
        </w:rPr>
        <w:t>возраста</w:t>
      </w:r>
      <w:r w:rsidRPr="00975B32">
        <w:rPr>
          <w:rFonts w:ascii="Times New Roman" w:hAnsi="Times New Roman"/>
          <w:sz w:val="24"/>
          <w:szCs w:val="24"/>
          <w:shd w:val="clear" w:color="auto" w:fill="FFFFFF"/>
        </w:rPr>
        <w:t xml:space="preserve"> к ветеранам </w:t>
      </w:r>
      <w:r w:rsidRPr="00975B32">
        <w:rPr>
          <w:rFonts w:ascii="Times New Roman" w:hAnsi="Times New Roman"/>
          <w:bCs/>
          <w:sz w:val="24"/>
          <w:szCs w:val="24"/>
          <w:shd w:val="clear" w:color="auto" w:fill="FFFFFF"/>
        </w:rPr>
        <w:t>Великой</w:t>
      </w:r>
      <w:r w:rsidRPr="00975B32">
        <w:rPr>
          <w:rFonts w:ascii="Times New Roman" w:hAnsi="Times New Roman"/>
          <w:sz w:val="24"/>
          <w:szCs w:val="24"/>
          <w:shd w:val="clear" w:color="auto" w:fill="FFFFFF"/>
        </w:rPr>
        <w:t xml:space="preserve"> </w:t>
      </w:r>
      <w:r w:rsidRPr="00975B32">
        <w:rPr>
          <w:rFonts w:ascii="Times New Roman" w:hAnsi="Times New Roman"/>
          <w:bCs/>
          <w:sz w:val="24"/>
          <w:szCs w:val="24"/>
          <w:shd w:val="clear" w:color="auto" w:fill="FFFFFF"/>
        </w:rPr>
        <w:t>Отечественной</w:t>
      </w:r>
      <w:r w:rsidRPr="00975B32">
        <w:rPr>
          <w:rFonts w:ascii="Times New Roman" w:hAnsi="Times New Roman"/>
          <w:sz w:val="24"/>
          <w:szCs w:val="24"/>
          <w:shd w:val="clear" w:color="auto" w:fill="FFFFFF"/>
        </w:rPr>
        <w:t xml:space="preserve"> </w:t>
      </w:r>
      <w:r w:rsidRPr="00975B32">
        <w:rPr>
          <w:rFonts w:ascii="Times New Roman" w:hAnsi="Times New Roman"/>
          <w:bCs/>
          <w:sz w:val="24"/>
          <w:szCs w:val="24"/>
          <w:shd w:val="clear" w:color="auto" w:fill="FFFFFF"/>
        </w:rPr>
        <w:t>войны</w:t>
      </w:r>
      <w:r w:rsidRPr="00975B32">
        <w:rPr>
          <w:rFonts w:ascii="Times New Roman" w:hAnsi="Times New Roman"/>
          <w:sz w:val="24"/>
          <w:szCs w:val="24"/>
          <w:shd w:val="clear" w:color="auto" w:fill="FFFFFF"/>
        </w:rPr>
        <w:t>, к событиям того времени.</w:t>
      </w:r>
    </w:p>
    <w:p w14:paraId="45DC1E7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Практика</w:t>
      </w:r>
      <w:r w:rsidRPr="00975B32">
        <w:rPr>
          <w:rFonts w:ascii="Times New Roman" w:hAnsi="Times New Roman"/>
          <w:sz w:val="24"/>
          <w:szCs w:val="24"/>
        </w:rPr>
        <w:t xml:space="preserve">: Освоение создания целостного художественного образа </w:t>
      </w:r>
      <w:r w:rsidRPr="00975B32">
        <w:rPr>
          <w:rFonts w:ascii="Times New Roman" w:hAnsi="Times New Roman"/>
          <w:bCs/>
          <w:sz w:val="24"/>
          <w:szCs w:val="24"/>
        </w:rPr>
        <w:t>стенгазеты</w:t>
      </w:r>
      <w:r w:rsidRPr="00975B32">
        <w:rPr>
          <w:rFonts w:ascii="Times New Roman" w:hAnsi="Times New Roman"/>
          <w:sz w:val="24"/>
          <w:szCs w:val="24"/>
        </w:rPr>
        <w:t xml:space="preserve"> (плаката). </w:t>
      </w:r>
      <w:r w:rsidRPr="00975B32">
        <w:rPr>
          <w:rFonts w:ascii="Times New Roman" w:hAnsi="Times New Roman"/>
          <w:sz w:val="24"/>
          <w:szCs w:val="24"/>
          <w:shd w:val="clear" w:color="auto" w:fill="FFFFFF" w:themeFill="background1"/>
        </w:rPr>
        <w:t>Развивать пространственное представление, зрительную память</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Аккуратность, трудолюбие, усидчивость, умение доводить начатое до конца.</w:t>
      </w:r>
    </w:p>
    <w:p w14:paraId="28887C2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lang w:eastAsia="en-US"/>
        </w:rPr>
        <w:t>. Беседа.</w:t>
      </w:r>
    </w:p>
    <w:p w14:paraId="17102A0E"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64. </w:t>
      </w:r>
      <w:r w:rsidRPr="00975B32">
        <w:rPr>
          <w:rFonts w:ascii="Times New Roman" w:hAnsi="Times New Roman"/>
          <w:sz w:val="24"/>
          <w:szCs w:val="24"/>
        </w:rPr>
        <w:t>РО «День Победы»</w:t>
      </w:r>
    </w:p>
    <w:p w14:paraId="622A29E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Создание условий для развития у дошкольников патриотических чувств.</w:t>
      </w:r>
      <w:r w:rsidRPr="00975B32">
        <w:rPr>
          <w:rFonts w:ascii="Times New Roman" w:hAnsi="Times New Roman"/>
          <w:sz w:val="24"/>
          <w:szCs w:val="24"/>
          <w:shd w:val="clear" w:color="auto" w:fill="FBFBFB"/>
        </w:rPr>
        <w:t xml:space="preserve"> </w:t>
      </w:r>
    </w:p>
    <w:p w14:paraId="0696ACC9"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Практика</w:t>
      </w:r>
      <w:proofErr w:type="gramStart"/>
      <w:r w:rsidRPr="00975B32">
        <w:rPr>
          <w:rFonts w:ascii="Times New Roman" w:hAnsi="Times New Roman"/>
          <w:b/>
          <w:sz w:val="24"/>
          <w:szCs w:val="24"/>
        </w:rPr>
        <w:t>.</w:t>
      </w:r>
      <w:proofErr w:type="gramEnd"/>
      <w:r w:rsidRPr="00975B32">
        <w:rPr>
          <w:rFonts w:ascii="Times New Roman" w:hAnsi="Times New Roman"/>
          <w:sz w:val="24"/>
          <w:szCs w:val="24"/>
          <w:shd w:val="clear" w:color="auto" w:fill="FFFFFF"/>
        </w:rPr>
        <w:t xml:space="preserve"> </w:t>
      </w:r>
      <w:proofErr w:type="gramStart"/>
      <w:r w:rsidRPr="00975B32">
        <w:rPr>
          <w:rFonts w:ascii="Times New Roman" w:hAnsi="Times New Roman"/>
          <w:sz w:val="24"/>
          <w:szCs w:val="24"/>
          <w:shd w:val="clear" w:color="auto" w:fill="FFFFFF"/>
        </w:rPr>
        <w:t>ч</w:t>
      </w:r>
      <w:proofErr w:type="gramEnd"/>
      <w:r w:rsidRPr="00975B32">
        <w:rPr>
          <w:rFonts w:ascii="Times New Roman" w:hAnsi="Times New Roman"/>
          <w:sz w:val="24"/>
          <w:szCs w:val="24"/>
          <w:shd w:val="clear" w:color="auto" w:fill="FFFFFF"/>
        </w:rPr>
        <w:t>тение художественной литературы, рассматривание иллюстраций, фотографий, плакатов, видеосюжетов, музыкальных произведений, посвященных войне, песни военных лет.</w:t>
      </w:r>
    </w:p>
    <w:p w14:paraId="5D6F460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 xml:space="preserve"> 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 xml:space="preserve">Беседа </w:t>
      </w:r>
    </w:p>
    <w:p w14:paraId="10DE5E6D"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65. </w:t>
      </w:r>
      <w:r w:rsidRPr="00975B32">
        <w:rPr>
          <w:rFonts w:ascii="Times New Roman" w:hAnsi="Times New Roman"/>
          <w:sz w:val="24"/>
          <w:szCs w:val="24"/>
        </w:rPr>
        <w:t>Сюжетная игра «Туристы»</w:t>
      </w:r>
    </w:p>
    <w:p w14:paraId="3DD933F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Формирование эколого</w:t>
      </w:r>
      <w:r w:rsidRPr="00975B32">
        <w:rPr>
          <w:rFonts w:ascii="Times New Roman" w:hAnsi="Times New Roman"/>
          <w:sz w:val="24"/>
          <w:szCs w:val="24"/>
          <w:shd w:val="clear" w:color="auto" w:fill="FBFBFB"/>
        </w:rPr>
        <w:t>-</w:t>
      </w:r>
      <w:r w:rsidRPr="00975B32">
        <w:rPr>
          <w:rFonts w:ascii="Times New Roman" w:hAnsi="Times New Roman"/>
          <w:sz w:val="24"/>
          <w:szCs w:val="24"/>
        </w:rPr>
        <w:t>туристских знаний и умений природопользования, создавать ситуацию для</w:t>
      </w:r>
      <w:r w:rsidRPr="00975B32">
        <w:rPr>
          <w:rFonts w:ascii="Times New Roman" w:hAnsi="Times New Roman"/>
          <w:sz w:val="24"/>
          <w:szCs w:val="24"/>
          <w:shd w:val="clear" w:color="auto" w:fill="FFFFFF" w:themeFill="background1"/>
        </w:rPr>
        <w:t xml:space="preserve"> </w:t>
      </w:r>
      <w:r w:rsidRPr="00975B32">
        <w:rPr>
          <w:rFonts w:ascii="Times New Roman" w:hAnsi="Times New Roman"/>
          <w:sz w:val="24"/>
          <w:szCs w:val="24"/>
        </w:rPr>
        <w:t>поисково-исследовательской деятельности</w:t>
      </w:r>
      <w:r w:rsidRPr="00975B32">
        <w:rPr>
          <w:rFonts w:ascii="Times New Roman" w:hAnsi="Times New Roman"/>
          <w:sz w:val="24"/>
          <w:szCs w:val="24"/>
          <w:shd w:val="clear" w:color="auto" w:fill="FBFBFB"/>
        </w:rPr>
        <w:t xml:space="preserve">, воспитывать </w:t>
      </w:r>
      <w:r w:rsidRPr="00975B32">
        <w:rPr>
          <w:rFonts w:ascii="Times New Roman" w:hAnsi="Times New Roman"/>
          <w:sz w:val="24"/>
          <w:szCs w:val="24"/>
          <w:shd w:val="clear" w:color="auto" w:fill="FFFFFF" w:themeFill="background1"/>
        </w:rPr>
        <w:t>взаимовыручку.</w:t>
      </w:r>
      <w:r w:rsidRPr="00975B32">
        <w:rPr>
          <w:rFonts w:ascii="Times New Roman" w:hAnsi="Times New Roman"/>
          <w:sz w:val="24"/>
          <w:szCs w:val="24"/>
          <w:shd w:val="clear" w:color="auto" w:fill="FBFBFB"/>
        </w:rPr>
        <w:t xml:space="preserve"> </w:t>
      </w:r>
    </w:p>
    <w:p w14:paraId="50AA952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Отгадывание загадок о растениях и животных. Разучивание походных песен.</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Изготовление атрибутов игры. Оборудование: карта маршрута, туристическое снаряжение, реквизит для прохождения маршрута: «кочки», «мостик», канат для прохождения через «пропасть», аудиозаписи с детскими и туристическими песнями.</w:t>
      </w:r>
    </w:p>
    <w:p w14:paraId="3B296CA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3F3B5C27"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66. </w:t>
      </w:r>
      <w:r w:rsidRPr="00975B32">
        <w:rPr>
          <w:rFonts w:ascii="Times New Roman" w:hAnsi="Times New Roman"/>
          <w:sz w:val="24"/>
          <w:szCs w:val="24"/>
        </w:rPr>
        <w:t>Эксперименты с водой и песком</w:t>
      </w:r>
    </w:p>
    <w:p w14:paraId="634B1131"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xml:space="preserve">. Обучение навыкам проведения лабораторных </w:t>
      </w:r>
      <w:r w:rsidRPr="00975B32">
        <w:rPr>
          <w:rFonts w:ascii="Times New Roman" w:hAnsi="Times New Roman"/>
          <w:bCs/>
          <w:sz w:val="24"/>
          <w:szCs w:val="24"/>
        </w:rPr>
        <w:t>опытов.</w:t>
      </w:r>
    </w:p>
    <w:p w14:paraId="51DF7A8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Знакомство со свойствами </w:t>
      </w:r>
      <w:r w:rsidRPr="00975B32">
        <w:rPr>
          <w:rFonts w:ascii="Times New Roman" w:hAnsi="Times New Roman"/>
          <w:bCs/>
          <w:sz w:val="24"/>
          <w:szCs w:val="24"/>
        </w:rPr>
        <w:t xml:space="preserve">песка и воды. </w:t>
      </w:r>
      <w:r w:rsidRPr="00975B32">
        <w:rPr>
          <w:rFonts w:ascii="Times New Roman" w:hAnsi="Times New Roman"/>
          <w:sz w:val="24"/>
          <w:szCs w:val="24"/>
        </w:rPr>
        <w:t>Материал</w:t>
      </w:r>
      <w:r w:rsidRPr="00975B32">
        <w:rPr>
          <w:rFonts w:ascii="Times New Roman" w:hAnsi="Times New Roman"/>
          <w:sz w:val="24"/>
          <w:szCs w:val="24"/>
          <w:shd w:val="clear" w:color="auto" w:fill="FBFBFB"/>
        </w:rPr>
        <w:t xml:space="preserve"> и оборудование: </w:t>
      </w:r>
      <w:r w:rsidRPr="00975B32">
        <w:rPr>
          <w:rFonts w:ascii="Times New Roman" w:hAnsi="Times New Roman"/>
          <w:sz w:val="24"/>
          <w:szCs w:val="24"/>
        </w:rPr>
        <w:t xml:space="preserve">формочки, </w:t>
      </w:r>
      <w:r w:rsidRPr="00975B32">
        <w:rPr>
          <w:rFonts w:ascii="Times New Roman" w:hAnsi="Times New Roman"/>
          <w:bCs/>
          <w:sz w:val="24"/>
          <w:szCs w:val="24"/>
        </w:rPr>
        <w:t>песок</w:t>
      </w:r>
      <w:r w:rsidRPr="00975B32">
        <w:rPr>
          <w:rFonts w:ascii="Times New Roman" w:hAnsi="Times New Roman"/>
          <w:sz w:val="24"/>
          <w:szCs w:val="24"/>
        </w:rPr>
        <w:t xml:space="preserve">, </w:t>
      </w:r>
      <w:r w:rsidRPr="00975B32">
        <w:rPr>
          <w:rFonts w:ascii="Times New Roman" w:hAnsi="Times New Roman"/>
          <w:bCs/>
          <w:sz w:val="24"/>
          <w:szCs w:val="24"/>
        </w:rPr>
        <w:t>вода</w:t>
      </w:r>
      <w:r w:rsidRPr="00975B32">
        <w:rPr>
          <w:rFonts w:ascii="Times New Roman" w:hAnsi="Times New Roman"/>
          <w:sz w:val="24"/>
          <w:szCs w:val="24"/>
        </w:rPr>
        <w:t xml:space="preserve">; самостоятельные умозаключения по результатам обследования. </w:t>
      </w:r>
    </w:p>
    <w:p w14:paraId="056BDB2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 xml:space="preserve">Беседа. </w:t>
      </w:r>
    </w:p>
    <w:p w14:paraId="15C2CEF8"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67. </w:t>
      </w:r>
      <w:r w:rsidRPr="00975B32">
        <w:rPr>
          <w:rFonts w:ascii="Times New Roman" w:hAnsi="Times New Roman"/>
          <w:sz w:val="24"/>
          <w:szCs w:val="24"/>
        </w:rPr>
        <w:t>Сюжетная игра «Огородники»</w:t>
      </w:r>
    </w:p>
    <w:p w14:paraId="6D8AC03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xml:space="preserve"> Развитие социально-коммуникативных навыков детей, умение договариваться, закрепление знаний о профессиях и сезонных изменениях в природе.</w:t>
      </w:r>
    </w:p>
    <w:p w14:paraId="7EFD83D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Ознакомление детей по средствам </w:t>
      </w:r>
      <w:r w:rsidRPr="00975B32">
        <w:rPr>
          <w:rFonts w:ascii="Times New Roman" w:hAnsi="Times New Roman"/>
          <w:bCs/>
          <w:sz w:val="24"/>
          <w:szCs w:val="24"/>
        </w:rPr>
        <w:t>сюжетно</w:t>
      </w:r>
      <w:r w:rsidRPr="00975B32">
        <w:rPr>
          <w:rFonts w:ascii="Times New Roman" w:hAnsi="Times New Roman"/>
          <w:sz w:val="24"/>
          <w:szCs w:val="24"/>
        </w:rPr>
        <w:t>-</w:t>
      </w:r>
      <w:r w:rsidRPr="00975B32">
        <w:rPr>
          <w:rFonts w:ascii="Times New Roman" w:hAnsi="Times New Roman"/>
          <w:bCs/>
          <w:sz w:val="24"/>
          <w:szCs w:val="24"/>
        </w:rPr>
        <w:t>ролевой</w:t>
      </w:r>
      <w:r w:rsidRPr="00975B32">
        <w:rPr>
          <w:rFonts w:ascii="Times New Roman" w:hAnsi="Times New Roman"/>
          <w:sz w:val="24"/>
          <w:szCs w:val="24"/>
        </w:rPr>
        <w:t xml:space="preserve"> </w:t>
      </w:r>
      <w:r w:rsidRPr="00975B32">
        <w:rPr>
          <w:rFonts w:ascii="Times New Roman" w:hAnsi="Times New Roman"/>
          <w:bCs/>
          <w:sz w:val="24"/>
          <w:szCs w:val="24"/>
        </w:rPr>
        <w:t>игры</w:t>
      </w:r>
      <w:r w:rsidRPr="00975B32">
        <w:rPr>
          <w:rFonts w:ascii="Times New Roman" w:hAnsi="Times New Roman"/>
          <w:sz w:val="24"/>
          <w:szCs w:val="24"/>
        </w:rPr>
        <w:t xml:space="preserve"> с профессиями и инструментами для выращивания, хранения и перевозки овощей. Ключевые слова: труд, профессия, овощевод, общественный труд. Формирование умения играть по собственному замыслу.</w:t>
      </w:r>
    </w:p>
    <w:p w14:paraId="5EB83C1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5CE69FAA"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68. </w:t>
      </w:r>
      <w:r w:rsidRPr="00975B32">
        <w:rPr>
          <w:rFonts w:ascii="Times New Roman" w:hAnsi="Times New Roman"/>
          <w:sz w:val="24"/>
          <w:szCs w:val="24"/>
        </w:rPr>
        <w:t>РО «Любимые праздники»</w:t>
      </w:r>
    </w:p>
    <w:p w14:paraId="16881E0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 Знакомство со старинными обычаями и традициями русского народа. Формирование интереса и уважения к традициям на Руси.</w:t>
      </w:r>
    </w:p>
    <w:p w14:paraId="7EF4507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Праздник – приятные хлопоты. Поиск подарков, подбор праздничных костюмов, подготовка праздничных поздравлений.</w:t>
      </w:r>
    </w:p>
    <w:p w14:paraId="7DBF332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 xml:space="preserve">Беседа. </w:t>
      </w:r>
    </w:p>
    <w:p w14:paraId="2B1B38AA"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69. </w:t>
      </w:r>
      <w:r w:rsidRPr="00975B32">
        <w:rPr>
          <w:rFonts w:ascii="Times New Roman" w:hAnsi="Times New Roman"/>
          <w:sz w:val="24"/>
          <w:szCs w:val="24"/>
        </w:rPr>
        <w:t>Подготовка к выставке детского творчества</w:t>
      </w:r>
    </w:p>
    <w:p w14:paraId="4E599A3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Правила оформления выставочных работ воспитанников, чувство ответственности.</w:t>
      </w:r>
      <w:r w:rsidRPr="00975B32">
        <w:rPr>
          <w:rFonts w:ascii="Times New Roman" w:hAnsi="Times New Roman"/>
          <w:sz w:val="24"/>
          <w:szCs w:val="24"/>
        </w:rPr>
        <w:t xml:space="preserve"> </w:t>
      </w:r>
    </w:p>
    <w:p w14:paraId="5E7DFC4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Демонстрация творческих</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достижений, учащихся и уровня освоения ими образовательной программы, ознакомление с видами</w:t>
      </w:r>
      <w:r w:rsidRPr="00975B32">
        <w:rPr>
          <w:rFonts w:ascii="Times New Roman" w:hAnsi="Times New Roman"/>
          <w:sz w:val="24"/>
          <w:szCs w:val="24"/>
          <w:shd w:val="clear" w:color="auto" w:fill="FBFBFB"/>
        </w:rPr>
        <w:t xml:space="preserve"> и формами их творческой и учебной </w:t>
      </w:r>
      <w:r w:rsidRPr="00975B32">
        <w:rPr>
          <w:rFonts w:ascii="Times New Roman" w:hAnsi="Times New Roman"/>
          <w:sz w:val="24"/>
          <w:szCs w:val="24"/>
        </w:rPr>
        <w:t xml:space="preserve">деятельности. </w:t>
      </w:r>
    </w:p>
    <w:p w14:paraId="2243465F"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Выставка.</w:t>
      </w:r>
    </w:p>
    <w:p w14:paraId="09EF6E8D"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70. Подготовка </w:t>
      </w:r>
      <w:r w:rsidRPr="00975B32">
        <w:rPr>
          <w:rFonts w:ascii="Times New Roman" w:hAnsi="Times New Roman"/>
          <w:sz w:val="24"/>
          <w:szCs w:val="24"/>
        </w:rPr>
        <w:t xml:space="preserve">к </w:t>
      </w:r>
      <w:proofErr w:type="gramStart"/>
      <w:r w:rsidRPr="00975B32">
        <w:rPr>
          <w:rFonts w:ascii="Times New Roman" w:hAnsi="Times New Roman"/>
          <w:sz w:val="24"/>
          <w:szCs w:val="24"/>
        </w:rPr>
        <w:t>выпускному</w:t>
      </w:r>
      <w:proofErr w:type="gramEnd"/>
    </w:p>
    <w:p w14:paraId="4170C80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Создание</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атмосферы праздника, формирование у детей положительного отношения к праздникам. </w:t>
      </w:r>
    </w:p>
    <w:p w14:paraId="1EB58B5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Практика</w:t>
      </w:r>
      <w:r w:rsidRPr="00975B32">
        <w:rPr>
          <w:rFonts w:ascii="Times New Roman" w:hAnsi="Times New Roman"/>
          <w:sz w:val="24"/>
          <w:szCs w:val="24"/>
        </w:rPr>
        <w:t xml:space="preserve">: Предварительная работа: </w:t>
      </w:r>
      <w:r w:rsidRPr="00975B32">
        <w:rPr>
          <w:rFonts w:ascii="Times New Roman" w:hAnsi="Times New Roman"/>
          <w:bCs/>
          <w:sz w:val="24"/>
          <w:szCs w:val="24"/>
        </w:rPr>
        <w:t>разучивание</w:t>
      </w:r>
      <w:r w:rsidRPr="00975B32">
        <w:rPr>
          <w:rFonts w:ascii="Times New Roman" w:hAnsi="Times New Roman"/>
          <w:sz w:val="24"/>
          <w:szCs w:val="24"/>
        </w:rPr>
        <w:t xml:space="preserve"> </w:t>
      </w:r>
      <w:r w:rsidRPr="00975B32">
        <w:rPr>
          <w:rFonts w:ascii="Times New Roman" w:hAnsi="Times New Roman"/>
          <w:bCs/>
          <w:sz w:val="24"/>
          <w:szCs w:val="24"/>
        </w:rPr>
        <w:t>песен</w:t>
      </w:r>
      <w:r w:rsidRPr="00975B32">
        <w:rPr>
          <w:rFonts w:ascii="Times New Roman" w:hAnsi="Times New Roman"/>
          <w:sz w:val="24"/>
          <w:szCs w:val="24"/>
        </w:rPr>
        <w:t xml:space="preserve">, танцев, </w:t>
      </w:r>
      <w:r w:rsidRPr="00975B32">
        <w:rPr>
          <w:rFonts w:ascii="Times New Roman" w:hAnsi="Times New Roman"/>
          <w:bCs/>
          <w:sz w:val="24"/>
          <w:szCs w:val="24"/>
        </w:rPr>
        <w:t>стихов</w:t>
      </w:r>
      <w:r w:rsidRPr="00975B32">
        <w:rPr>
          <w:rFonts w:ascii="Times New Roman" w:hAnsi="Times New Roman"/>
          <w:sz w:val="24"/>
          <w:szCs w:val="24"/>
        </w:rPr>
        <w:t>, чтение художественной литературы.</w:t>
      </w:r>
    </w:p>
    <w:p w14:paraId="35AFF65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Конкурс чтецов.</w:t>
      </w:r>
    </w:p>
    <w:p w14:paraId="3A8AC1CC"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 xml:space="preserve">Тема 71. </w:t>
      </w:r>
      <w:r w:rsidRPr="00975B32">
        <w:rPr>
          <w:rFonts w:ascii="Times New Roman" w:hAnsi="Times New Roman"/>
          <w:sz w:val="24"/>
          <w:szCs w:val="24"/>
        </w:rPr>
        <w:t>Праздник «До свидания школа «Солнышко»</w:t>
      </w:r>
    </w:p>
    <w:p w14:paraId="7839868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Формирование </w:t>
      </w:r>
      <w:r w:rsidRPr="00975B32">
        <w:rPr>
          <w:rFonts w:ascii="Times New Roman" w:hAnsi="Times New Roman"/>
          <w:bCs/>
          <w:sz w:val="24"/>
          <w:szCs w:val="24"/>
        </w:rPr>
        <w:t>праздничной</w:t>
      </w:r>
      <w:r w:rsidRPr="00975B32">
        <w:rPr>
          <w:rFonts w:ascii="Times New Roman" w:hAnsi="Times New Roman"/>
          <w:b/>
          <w:bCs/>
          <w:sz w:val="24"/>
          <w:szCs w:val="24"/>
        </w:rPr>
        <w:t xml:space="preserve"> </w:t>
      </w:r>
      <w:r w:rsidRPr="00975B32">
        <w:rPr>
          <w:rFonts w:ascii="Times New Roman" w:hAnsi="Times New Roman"/>
          <w:sz w:val="24"/>
          <w:szCs w:val="24"/>
        </w:rPr>
        <w:t>культуры,</w:t>
      </w:r>
      <w:r w:rsidRPr="00975B32">
        <w:rPr>
          <w:rFonts w:ascii="Times New Roman" w:hAnsi="Times New Roman"/>
          <w:sz w:val="24"/>
          <w:szCs w:val="24"/>
          <w:shd w:val="clear" w:color="auto" w:fill="FBFBFB"/>
        </w:rPr>
        <w:t xml:space="preserve"> и</w:t>
      </w:r>
      <w:r w:rsidRPr="00975B32">
        <w:rPr>
          <w:rFonts w:ascii="Times New Roman" w:hAnsi="Times New Roman"/>
          <w:sz w:val="24"/>
          <w:szCs w:val="24"/>
        </w:rPr>
        <w:t xml:space="preserve">нтерес </w:t>
      </w:r>
      <w:r w:rsidRPr="00975B32">
        <w:rPr>
          <w:rFonts w:ascii="Times New Roman" w:hAnsi="Times New Roman"/>
          <w:sz w:val="24"/>
          <w:szCs w:val="24"/>
          <w:shd w:val="clear" w:color="auto" w:fill="FBFBFB"/>
        </w:rPr>
        <w:t xml:space="preserve">к </w:t>
      </w:r>
      <w:r w:rsidRPr="00975B32">
        <w:rPr>
          <w:rFonts w:ascii="Times New Roman" w:hAnsi="Times New Roman"/>
          <w:sz w:val="24"/>
          <w:szCs w:val="24"/>
        </w:rPr>
        <w:t xml:space="preserve">предстоящему </w:t>
      </w:r>
      <w:r w:rsidRPr="00975B32">
        <w:rPr>
          <w:rFonts w:ascii="Times New Roman" w:hAnsi="Times New Roman"/>
          <w:bCs/>
          <w:sz w:val="24"/>
          <w:szCs w:val="24"/>
        </w:rPr>
        <w:t>празднику</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создание праздничного настроения у детей и родителей для прощания со школой «Солнышко».</w:t>
      </w:r>
    </w:p>
    <w:p w14:paraId="51EBA81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Интеграция различных видов искусства: музыка, художественное слово, драматизация, изобразительное искусство.</w:t>
      </w:r>
      <w:r w:rsidRPr="00975B32">
        <w:rPr>
          <w:rFonts w:ascii="Times New Roman" w:hAnsi="Times New Roman"/>
          <w:sz w:val="24"/>
          <w:szCs w:val="24"/>
        </w:rPr>
        <w:t xml:space="preserve"> </w:t>
      </w:r>
    </w:p>
    <w:p w14:paraId="589C3E5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Праздник.</w:t>
      </w:r>
    </w:p>
    <w:p w14:paraId="7D0F799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Тема 72. </w:t>
      </w:r>
      <w:r w:rsidRPr="00975B32">
        <w:rPr>
          <w:rFonts w:ascii="Times New Roman" w:hAnsi="Times New Roman"/>
          <w:sz w:val="24"/>
          <w:szCs w:val="24"/>
        </w:rPr>
        <w:t>Сюжетная игра по выбору детей</w:t>
      </w:r>
    </w:p>
    <w:p w14:paraId="55B8CA0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 Расширение тематики детских игр</w:t>
      </w:r>
      <w:r w:rsidRPr="00975B32">
        <w:rPr>
          <w:rFonts w:ascii="Times New Roman" w:hAnsi="Times New Roman"/>
          <w:sz w:val="24"/>
          <w:szCs w:val="24"/>
          <w:shd w:val="clear" w:color="auto" w:fill="FFFFFF"/>
        </w:rPr>
        <w:t xml:space="preserve">, углубление их содержания. </w:t>
      </w:r>
    </w:p>
    <w:p w14:paraId="2D2C757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shd w:val="clear" w:color="auto" w:fill="FFFFFF"/>
        </w:rPr>
        <w:t>Практика:</w:t>
      </w:r>
      <w:r w:rsidRPr="00975B32">
        <w:rPr>
          <w:rFonts w:ascii="Times New Roman" w:hAnsi="Times New Roman"/>
          <w:sz w:val="24"/>
          <w:szCs w:val="24"/>
          <w:shd w:val="clear" w:color="auto" w:fill="FFFFFF"/>
        </w:rPr>
        <w:t xml:space="preserve"> Развитие умений использовать в игре впечатления от окружающей жизни, создание игровой обстановки, вести ролевые диалоги, умение договариваться.</w:t>
      </w:r>
    </w:p>
    <w:p w14:paraId="1DA261A5"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7988B880" w14:textId="77777777" w:rsidR="001B12FF" w:rsidRPr="00975B32" w:rsidRDefault="001B12FF">
      <w:pPr>
        <w:widowControl w:val="0"/>
        <w:shd w:val="clear" w:color="auto" w:fill="FFFFFF" w:themeFill="background1"/>
        <w:spacing w:after="0" w:line="240" w:lineRule="auto"/>
        <w:ind w:left="1778"/>
        <w:contextualSpacing/>
        <w:rPr>
          <w:rFonts w:ascii="Times New Roman" w:hAnsi="Times New Roman"/>
          <w:b/>
          <w:sz w:val="24"/>
          <w:szCs w:val="24"/>
        </w:rPr>
      </w:pPr>
    </w:p>
    <w:p w14:paraId="0D1B043C" w14:textId="77777777" w:rsidR="001B12FF" w:rsidRPr="00975B32" w:rsidRDefault="00FA0787">
      <w:pPr>
        <w:widowControl w:val="0"/>
        <w:shd w:val="clear" w:color="auto" w:fill="FFFFFF" w:themeFill="background1"/>
        <w:spacing w:after="0" w:line="240" w:lineRule="auto"/>
        <w:ind w:left="1778"/>
        <w:contextualSpacing/>
        <w:rPr>
          <w:rFonts w:ascii="Times New Roman" w:hAnsi="Times New Roman"/>
          <w:b/>
          <w:sz w:val="24"/>
          <w:szCs w:val="24"/>
        </w:rPr>
      </w:pPr>
      <w:r w:rsidRPr="00975B32">
        <w:rPr>
          <w:rFonts w:ascii="Times New Roman" w:hAnsi="Times New Roman"/>
          <w:b/>
          <w:sz w:val="24"/>
          <w:szCs w:val="24"/>
        </w:rPr>
        <w:t>Планируемые результаты. Первый год обучения</w:t>
      </w:r>
    </w:p>
    <w:p w14:paraId="607E1D7A" w14:textId="77777777" w:rsidR="001B12FF" w:rsidRPr="00975B32" w:rsidRDefault="00FA0787">
      <w:pPr>
        <w:shd w:val="clear" w:color="auto" w:fill="FFFFFF"/>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По окончании первого года обучения учащиеся будут</w:t>
      </w:r>
    </w:p>
    <w:p w14:paraId="613DCD8D"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иметь представление</w:t>
      </w:r>
    </w:p>
    <w:p w14:paraId="1B037A35"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b/>
          <w:sz w:val="24"/>
          <w:szCs w:val="24"/>
        </w:rPr>
      </w:pPr>
      <w:r w:rsidRPr="00975B32">
        <w:rPr>
          <w:rFonts w:ascii="Times New Roman" w:hAnsi="Times New Roman"/>
          <w:sz w:val="24"/>
          <w:szCs w:val="24"/>
          <w:shd w:val="clear" w:color="auto" w:fill="FFFFFF"/>
        </w:rPr>
        <w:t>о явлениях социальной действительности и отношениями людей, о разных профессиях (школа, магазин, больница, парикмахерская, путешествия и др.) на основе содержания сюжетных игр;</w:t>
      </w:r>
    </w:p>
    <w:p w14:paraId="6F7410E1"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знать:</w:t>
      </w:r>
    </w:p>
    <w:p w14:paraId="52B86878"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b/>
          <w:sz w:val="24"/>
          <w:szCs w:val="24"/>
        </w:rPr>
      </w:pPr>
      <w:r w:rsidRPr="00975B32">
        <w:rPr>
          <w:rFonts w:ascii="Times New Roman" w:hAnsi="Times New Roman"/>
          <w:sz w:val="24"/>
          <w:szCs w:val="24"/>
          <w:shd w:val="clear" w:color="auto" w:fill="FFFFFF"/>
        </w:rPr>
        <w:t>сюжеты сказок, мультфильмов, содержание сюжетных игр;</w:t>
      </w:r>
    </w:p>
    <w:p w14:paraId="078CB09E"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sz w:val="24"/>
          <w:szCs w:val="24"/>
          <w:shd w:val="clear" w:color="auto" w:fill="FFFFFF"/>
        </w:rPr>
      </w:pPr>
      <w:r w:rsidRPr="00975B32">
        <w:rPr>
          <w:rFonts w:ascii="Times New Roman" w:hAnsi="Times New Roman"/>
          <w:b/>
          <w:sz w:val="24"/>
          <w:szCs w:val="24"/>
        </w:rPr>
        <w:t>уметь:</w:t>
      </w:r>
    </w:p>
    <w:p w14:paraId="3B605BE4"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подчиняться </w:t>
      </w:r>
      <w:r w:rsidRPr="00975B32">
        <w:rPr>
          <w:rFonts w:ascii="Times New Roman" w:hAnsi="Times New Roman"/>
          <w:sz w:val="24"/>
          <w:szCs w:val="24"/>
          <w:shd w:val="clear" w:color="auto" w:fill="FFFFFF"/>
        </w:rPr>
        <w:t>игровым правилам в дидактических, подвижных, развивающих играх</w:t>
      </w:r>
      <w:proofErr w:type="gramStart"/>
      <w:r w:rsidRPr="00975B32">
        <w:rPr>
          <w:rFonts w:ascii="Times New Roman" w:hAnsi="Times New Roman"/>
          <w:sz w:val="24"/>
          <w:szCs w:val="24"/>
          <w:shd w:val="clear" w:color="auto" w:fill="FFFFFF"/>
        </w:rPr>
        <w:t>.</w:t>
      </w:r>
      <w:r w:rsidRPr="00975B32">
        <w:rPr>
          <w:rFonts w:ascii="Times New Roman" w:hAnsi="Times New Roman"/>
          <w:sz w:val="24"/>
          <w:szCs w:val="24"/>
        </w:rPr>
        <w:t>;</w:t>
      </w:r>
      <w:proofErr w:type="gramEnd"/>
    </w:p>
    <w:p w14:paraId="7AB20008"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объяснять правила игры сверстникам.</w:t>
      </w:r>
    </w:p>
    <w:p w14:paraId="19B83AAE" w14:textId="77777777" w:rsidR="001B12FF" w:rsidRPr="00975B32" w:rsidRDefault="00FA0787">
      <w:pPr>
        <w:shd w:val="clear" w:color="auto" w:fill="FFFFFF"/>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 xml:space="preserve">В результате </w:t>
      </w:r>
      <w:proofErr w:type="gramStart"/>
      <w:r w:rsidRPr="00975B32">
        <w:rPr>
          <w:rFonts w:ascii="Times New Roman" w:hAnsi="Times New Roman"/>
          <w:b/>
          <w:sz w:val="24"/>
          <w:szCs w:val="24"/>
        </w:rPr>
        <w:t>обучения по программе</w:t>
      </w:r>
      <w:proofErr w:type="gramEnd"/>
      <w:r w:rsidRPr="00975B32">
        <w:rPr>
          <w:rFonts w:ascii="Times New Roman" w:hAnsi="Times New Roman"/>
          <w:b/>
          <w:sz w:val="24"/>
          <w:szCs w:val="24"/>
        </w:rPr>
        <w:t xml:space="preserve"> учащиеся приобретут такие личностные качества как:</w:t>
      </w:r>
    </w:p>
    <w:p w14:paraId="4BAFDDC8" w14:textId="77777777" w:rsidR="001B12FF" w:rsidRPr="00975B32" w:rsidRDefault="00FA0787" w:rsidP="00FE2806">
      <w:pPr>
        <w:numPr>
          <w:ilvl w:val="0"/>
          <w:numId w:val="41"/>
        </w:numPr>
        <w:shd w:val="clear" w:color="auto" w:fill="FFFFFF"/>
        <w:spacing w:after="0" w:line="240" w:lineRule="auto"/>
        <w:contextualSpacing/>
        <w:jc w:val="both"/>
        <w:rPr>
          <w:rFonts w:ascii="Times New Roman" w:hAnsi="Times New Roman"/>
          <w:sz w:val="24"/>
          <w:szCs w:val="24"/>
          <w:lang w:bidi="he-IL"/>
        </w:rPr>
      </w:pPr>
      <w:r w:rsidRPr="00975B32">
        <w:rPr>
          <w:rFonts w:ascii="Times New Roman" w:hAnsi="Times New Roman"/>
          <w:sz w:val="24"/>
          <w:szCs w:val="24"/>
          <w:lang w:bidi="he-IL"/>
        </w:rPr>
        <w:t>чувство ответственности за выполнение порученного задания;</w:t>
      </w:r>
    </w:p>
    <w:p w14:paraId="34DC20D1" w14:textId="77777777" w:rsidR="001B12FF" w:rsidRPr="00975B32" w:rsidRDefault="00FA0787" w:rsidP="00FE2806">
      <w:pPr>
        <w:numPr>
          <w:ilvl w:val="0"/>
          <w:numId w:val="41"/>
        </w:numPr>
        <w:shd w:val="clear" w:color="auto" w:fill="FFFFFF"/>
        <w:spacing w:after="0" w:line="240" w:lineRule="auto"/>
        <w:contextualSpacing/>
        <w:jc w:val="both"/>
        <w:rPr>
          <w:rFonts w:ascii="Times New Roman" w:hAnsi="Times New Roman"/>
          <w:sz w:val="24"/>
          <w:szCs w:val="24"/>
          <w:lang w:bidi="he-IL"/>
        </w:rPr>
      </w:pPr>
      <w:r w:rsidRPr="00975B32">
        <w:rPr>
          <w:rFonts w:ascii="Times New Roman" w:hAnsi="Times New Roman"/>
          <w:sz w:val="24"/>
          <w:szCs w:val="24"/>
          <w:lang w:bidi="he-IL"/>
        </w:rPr>
        <w:t>умение ориентироваться в игровой задаче: анализировать, обобщать, рассуждать, делать выводы, умозаключения;</w:t>
      </w:r>
    </w:p>
    <w:p w14:paraId="7BE3BFA0" w14:textId="77777777" w:rsidR="001B12FF" w:rsidRPr="00975B32" w:rsidRDefault="00FA0787" w:rsidP="00FE2806">
      <w:pPr>
        <w:numPr>
          <w:ilvl w:val="0"/>
          <w:numId w:val="41"/>
        </w:numPr>
        <w:shd w:val="clear" w:color="auto" w:fill="FFFFFF"/>
        <w:spacing w:after="0" w:line="240" w:lineRule="auto"/>
        <w:contextualSpacing/>
        <w:jc w:val="both"/>
        <w:rPr>
          <w:rFonts w:ascii="Times New Roman" w:hAnsi="Times New Roman"/>
          <w:sz w:val="24"/>
          <w:szCs w:val="24"/>
          <w:lang w:bidi="he-IL"/>
        </w:rPr>
      </w:pPr>
      <w:r w:rsidRPr="00975B32">
        <w:rPr>
          <w:rFonts w:ascii="Times New Roman" w:hAnsi="Times New Roman"/>
          <w:sz w:val="24"/>
          <w:szCs w:val="24"/>
          <w:lang w:bidi="he-IL"/>
        </w:rPr>
        <w:t>умение договариваться со сверстниками;</w:t>
      </w:r>
    </w:p>
    <w:p w14:paraId="6B3B44D3" w14:textId="77777777" w:rsidR="001B12FF" w:rsidRPr="00975B32" w:rsidRDefault="00FA0787">
      <w:pPr>
        <w:shd w:val="clear" w:color="auto" w:fill="FFFFFF"/>
        <w:spacing w:after="0" w:line="240" w:lineRule="auto"/>
        <w:ind w:right="205"/>
        <w:jc w:val="both"/>
        <w:rPr>
          <w:rFonts w:ascii="Times New Roman" w:hAnsi="Times New Roman"/>
          <w:bCs/>
          <w:sz w:val="24"/>
          <w:szCs w:val="24"/>
        </w:rPr>
      </w:pPr>
      <w:r w:rsidRPr="00975B32">
        <w:rPr>
          <w:rFonts w:ascii="Times New Roman" w:hAnsi="Times New Roman"/>
          <w:b/>
          <w:sz w:val="24"/>
          <w:szCs w:val="24"/>
        </w:rPr>
        <w:t>у учащихся формируется</w:t>
      </w:r>
      <w:r w:rsidRPr="00975B32">
        <w:rPr>
          <w:rFonts w:ascii="Times New Roman" w:hAnsi="Times New Roman"/>
          <w:bCs/>
          <w:sz w:val="24"/>
          <w:szCs w:val="24"/>
        </w:rPr>
        <w:t xml:space="preserve"> </w:t>
      </w:r>
      <w:bookmarkStart w:id="114" w:name="_Hlk105660158"/>
      <w:r w:rsidRPr="00975B32">
        <w:rPr>
          <w:rFonts w:ascii="Times New Roman" w:hAnsi="Times New Roman"/>
          <w:bCs/>
          <w:sz w:val="24"/>
          <w:szCs w:val="24"/>
        </w:rPr>
        <w:t xml:space="preserve">опыт активного участия в календарных массовых мероприятиях. </w:t>
      </w:r>
      <w:bookmarkEnd w:id="114"/>
    </w:p>
    <w:p w14:paraId="5BCC3B7A" w14:textId="77777777" w:rsidR="001B12FF" w:rsidRPr="00975B32" w:rsidRDefault="001B12FF">
      <w:pPr>
        <w:widowControl w:val="0"/>
        <w:shd w:val="clear" w:color="auto" w:fill="FFFFFF" w:themeFill="background1"/>
        <w:spacing w:after="0" w:line="240" w:lineRule="auto"/>
        <w:ind w:left="24" w:firstLine="685"/>
        <w:jc w:val="center"/>
        <w:rPr>
          <w:rFonts w:ascii="Times New Roman" w:hAnsi="Times New Roman"/>
          <w:b/>
          <w:sz w:val="24"/>
          <w:szCs w:val="24"/>
        </w:rPr>
      </w:pPr>
    </w:p>
    <w:p w14:paraId="451295A8" w14:textId="77777777" w:rsidR="001B12FF" w:rsidRPr="00975B32" w:rsidRDefault="00FA0787">
      <w:pPr>
        <w:widowControl w:val="0"/>
        <w:shd w:val="clear" w:color="auto" w:fill="FFFFFF" w:themeFill="background1"/>
        <w:spacing w:after="0" w:line="240" w:lineRule="auto"/>
        <w:ind w:left="24" w:firstLine="685"/>
        <w:jc w:val="center"/>
        <w:rPr>
          <w:rFonts w:ascii="Times New Roman" w:hAnsi="Times New Roman"/>
          <w:b/>
          <w:sz w:val="24"/>
          <w:szCs w:val="24"/>
        </w:rPr>
      </w:pPr>
      <w:r w:rsidRPr="00975B32">
        <w:rPr>
          <w:rFonts w:ascii="Times New Roman" w:hAnsi="Times New Roman"/>
          <w:b/>
          <w:sz w:val="24"/>
          <w:szCs w:val="24"/>
        </w:rPr>
        <w:t>Учебно-тематический план. Второй год обучения</w:t>
      </w:r>
    </w:p>
    <w:p w14:paraId="75041BCE" w14:textId="77777777" w:rsidR="001B12FF" w:rsidRPr="00975B32" w:rsidRDefault="001B12FF">
      <w:pPr>
        <w:widowControl w:val="0"/>
        <w:shd w:val="clear" w:color="auto" w:fill="FFFFFF" w:themeFill="background1"/>
        <w:spacing w:after="0" w:line="240" w:lineRule="auto"/>
        <w:ind w:left="24" w:firstLine="685"/>
        <w:jc w:val="center"/>
        <w:rPr>
          <w:rFonts w:ascii="Times New Roman" w:hAnsi="Times New Roman"/>
          <w:b/>
          <w:sz w:val="24"/>
          <w:szCs w:val="24"/>
        </w:rPr>
      </w:pPr>
    </w:p>
    <w:tbl>
      <w:tblPr>
        <w:tblW w:w="967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4202"/>
        <w:gridCol w:w="899"/>
        <w:gridCol w:w="899"/>
        <w:gridCol w:w="899"/>
        <w:gridCol w:w="2067"/>
      </w:tblGrid>
      <w:tr w:rsidR="00975B32" w:rsidRPr="00975B32" w14:paraId="730ADEB8" w14:textId="77777777">
        <w:trPr>
          <w:trHeight w:val="20"/>
        </w:trPr>
        <w:tc>
          <w:tcPr>
            <w:tcW w:w="709" w:type="dxa"/>
            <w:vMerge w:val="restart"/>
            <w:shd w:val="clear" w:color="auto" w:fill="FFFFFF"/>
          </w:tcPr>
          <w:p w14:paraId="39AB9C81" w14:textId="77777777" w:rsidR="001B12FF" w:rsidRPr="00975B32" w:rsidRDefault="00FA0787">
            <w:pPr>
              <w:widowControl w:val="0"/>
              <w:shd w:val="clear" w:color="auto" w:fill="FFFFFF"/>
              <w:spacing w:after="0" w:line="240" w:lineRule="auto"/>
              <w:ind w:left="24" w:firstLine="78"/>
              <w:jc w:val="center"/>
              <w:rPr>
                <w:rFonts w:ascii="Times New Roman" w:hAnsi="Times New Roman"/>
                <w:b/>
                <w:sz w:val="24"/>
                <w:szCs w:val="24"/>
                <w:lang w:eastAsia="en-US"/>
              </w:rPr>
            </w:pPr>
            <w:r w:rsidRPr="00975B32">
              <w:rPr>
                <w:rFonts w:ascii="Times New Roman" w:hAnsi="Times New Roman"/>
                <w:b/>
                <w:sz w:val="24"/>
                <w:szCs w:val="24"/>
                <w:lang w:eastAsia="en-US"/>
              </w:rPr>
              <w:t xml:space="preserve">№ </w:t>
            </w:r>
            <w:proofErr w:type="gramStart"/>
            <w:r w:rsidRPr="00975B32">
              <w:rPr>
                <w:rFonts w:ascii="Times New Roman" w:hAnsi="Times New Roman"/>
                <w:b/>
                <w:sz w:val="24"/>
                <w:szCs w:val="24"/>
                <w:lang w:eastAsia="en-US"/>
              </w:rPr>
              <w:t>п</w:t>
            </w:r>
            <w:proofErr w:type="gramEnd"/>
            <w:r w:rsidRPr="00975B32">
              <w:rPr>
                <w:rFonts w:ascii="Times New Roman" w:hAnsi="Times New Roman"/>
                <w:b/>
                <w:sz w:val="24"/>
                <w:szCs w:val="24"/>
                <w:lang w:eastAsia="en-US"/>
              </w:rPr>
              <w:t>/п</w:t>
            </w:r>
          </w:p>
        </w:tc>
        <w:tc>
          <w:tcPr>
            <w:tcW w:w="4202" w:type="dxa"/>
            <w:vMerge w:val="restart"/>
            <w:shd w:val="clear" w:color="auto" w:fill="FFFFFF"/>
          </w:tcPr>
          <w:p w14:paraId="079FE5A5"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b/>
                <w:bCs/>
                <w:sz w:val="24"/>
                <w:szCs w:val="24"/>
                <w:lang w:eastAsia="en-US"/>
              </w:rPr>
              <w:t>Название раздела / темы</w:t>
            </w:r>
          </w:p>
        </w:tc>
        <w:tc>
          <w:tcPr>
            <w:tcW w:w="2697" w:type="dxa"/>
            <w:gridSpan w:val="3"/>
            <w:shd w:val="clear" w:color="auto" w:fill="FFFFFF"/>
          </w:tcPr>
          <w:p w14:paraId="1C39AA2F" w14:textId="77777777" w:rsidR="001B12FF" w:rsidRPr="00975B32" w:rsidRDefault="00FA0787">
            <w:pPr>
              <w:widowControl w:val="0"/>
              <w:shd w:val="clear" w:color="auto" w:fill="FFFFFF"/>
              <w:spacing w:after="0" w:line="240" w:lineRule="auto"/>
              <w:ind w:left="24" w:firstLine="78"/>
              <w:jc w:val="center"/>
              <w:rPr>
                <w:rFonts w:ascii="Times New Roman" w:hAnsi="Times New Roman"/>
                <w:b/>
                <w:sz w:val="24"/>
                <w:szCs w:val="24"/>
                <w:lang w:eastAsia="en-US"/>
              </w:rPr>
            </w:pPr>
            <w:r w:rsidRPr="00975B32">
              <w:rPr>
                <w:rFonts w:ascii="Times New Roman" w:hAnsi="Times New Roman"/>
                <w:b/>
                <w:sz w:val="24"/>
                <w:szCs w:val="24"/>
                <w:lang w:eastAsia="en-US"/>
              </w:rPr>
              <w:t>Количество часов</w:t>
            </w:r>
          </w:p>
        </w:tc>
        <w:tc>
          <w:tcPr>
            <w:tcW w:w="2067" w:type="dxa"/>
            <w:vMerge w:val="restart"/>
            <w:shd w:val="clear" w:color="auto" w:fill="FFFFFF"/>
          </w:tcPr>
          <w:p w14:paraId="6B428C3D" w14:textId="77777777" w:rsidR="001B12FF" w:rsidRPr="00975B32" w:rsidRDefault="00FA0787">
            <w:pPr>
              <w:widowControl w:val="0"/>
              <w:shd w:val="clear" w:color="auto" w:fill="FFFFFF"/>
              <w:spacing w:after="0" w:line="240" w:lineRule="auto"/>
              <w:ind w:left="24" w:firstLine="78"/>
              <w:jc w:val="center"/>
              <w:rPr>
                <w:rFonts w:ascii="Times New Roman" w:hAnsi="Times New Roman"/>
                <w:b/>
                <w:sz w:val="24"/>
                <w:szCs w:val="24"/>
                <w:lang w:eastAsia="en-US"/>
              </w:rPr>
            </w:pPr>
            <w:r w:rsidRPr="00975B32">
              <w:rPr>
                <w:rFonts w:ascii="Times New Roman" w:hAnsi="Times New Roman"/>
                <w:b/>
                <w:sz w:val="24"/>
                <w:szCs w:val="24"/>
                <w:lang w:eastAsia="en-US"/>
              </w:rPr>
              <w:t>Формы аттестации / контроля</w:t>
            </w:r>
          </w:p>
        </w:tc>
      </w:tr>
      <w:tr w:rsidR="00975B32" w:rsidRPr="00975B32" w14:paraId="5255DF3A" w14:textId="77777777">
        <w:trPr>
          <w:trHeight w:val="20"/>
        </w:trPr>
        <w:tc>
          <w:tcPr>
            <w:tcW w:w="709" w:type="dxa"/>
            <w:vMerge/>
            <w:vAlign w:val="center"/>
          </w:tcPr>
          <w:p w14:paraId="030F1BAE" w14:textId="77777777" w:rsidR="001B12FF" w:rsidRPr="00975B32" w:rsidRDefault="001B12FF">
            <w:pPr>
              <w:widowControl w:val="0"/>
              <w:shd w:val="clear" w:color="auto" w:fill="FFFFFF"/>
              <w:spacing w:after="0" w:line="240" w:lineRule="auto"/>
              <w:rPr>
                <w:rFonts w:ascii="Times New Roman" w:hAnsi="Times New Roman"/>
                <w:b/>
                <w:sz w:val="24"/>
                <w:szCs w:val="24"/>
                <w:lang w:eastAsia="en-US"/>
              </w:rPr>
            </w:pPr>
          </w:p>
        </w:tc>
        <w:tc>
          <w:tcPr>
            <w:tcW w:w="4202" w:type="dxa"/>
            <w:vMerge/>
            <w:shd w:val="clear" w:color="auto" w:fill="FFFFFF"/>
          </w:tcPr>
          <w:p w14:paraId="75A585CD" w14:textId="77777777" w:rsidR="001B12FF" w:rsidRPr="00975B32" w:rsidRDefault="001B12FF">
            <w:pPr>
              <w:widowControl w:val="0"/>
              <w:shd w:val="clear" w:color="auto" w:fill="FFFFFF"/>
              <w:spacing w:after="0" w:line="240" w:lineRule="auto"/>
              <w:jc w:val="center"/>
              <w:rPr>
                <w:rFonts w:ascii="Times New Roman" w:hAnsi="Times New Roman"/>
                <w:sz w:val="24"/>
                <w:szCs w:val="24"/>
                <w:lang w:eastAsia="en-US"/>
              </w:rPr>
            </w:pPr>
          </w:p>
        </w:tc>
        <w:tc>
          <w:tcPr>
            <w:tcW w:w="899" w:type="dxa"/>
            <w:shd w:val="clear" w:color="auto" w:fill="FFFFFF"/>
          </w:tcPr>
          <w:p w14:paraId="6A0AEE07" w14:textId="77777777" w:rsidR="001B12FF" w:rsidRPr="00975B32" w:rsidRDefault="00FA0787">
            <w:pPr>
              <w:widowControl w:val="0"/>
              <w:shd w:val="clear" w:color="auto" w:fill="FFFFFF"/>
              <w:spacing w:after="0" w:line="240" w:lineRule="auto"/>
              <w:ind w:left="24" w:firstLine="27"/>
              <w:jc w:val="both"/>
              <w:rPr>
                <w:rFonts w:ascii="Times New Roman" w:hAnsi="Times New Roman"/>
                <w:b/>
                <w:sz w:val="24"/>
                <w:szCs w:val="24"/>
                <w:lang w:eastAsia="en-US"/>
              </w:rPr>
            </w:pPr>
            <w:r w:rsidRPr="00975B32">
              <w:rPr>
                <w:rFonts w:ascii="Times New Roman" w:hAnsi="Times New Roman"/>
                <w:b/>
                <w:sz w:val="24"/>
                <w:szCs w:val="24"/>
                <w:lang w:eastAsia="en-US"/>
              </w:rPr>
              <w:t>Всего</w:t>
            </w:r>
          </w:p>
        </w:tc>
        <w:tc>
          <w:tcPr>
            <w:tcW w:w="899" w:type="dxa"/>
            <w:shd w:val="clear" w:color="auto" w:fill="FFFFFF"/>
          </w:tcPr>
          <w:p w14:paraId="405A6A52" w14:textId="77777777" w:rsidR="001B12FF" w:rsidRPr="00975B32" w:rsidRDefault="00FA0787">
            <w:pPr>
              <w:widowControl w:val="0"/>
              <w:shd w:val="clear" w:color="auto" w:fill="FFFFFF"/>
              <w:spacing w:after="0" w:line="240" w:lineRule="auto"/>
              <w:jc w:val="both"/>
              <w:rPr>
                <w:rFonts w:ascii="Times New Roman" w:hAnsi="Times New Roman"/>
                <w:b/>
                <w:sz w:val="24"/>
                <w:szCs w:val="24"/>
                <w:lang w:eastAsia="en-US"/>
              </w:rPr>
            </w:pPr>
            <w:r w:rsidRPr="00975B32">
              <w:rPr>
                <w:rFonts w:ascii="Times New Roman" w:hAnsi="Times New Roman"/>
                <w:b/>
                <w:sz w:val="24"/>
                <w:szCs w:val="24"/>
                <w:lang w:eastAsia="en-US"/>
              </w:rPr>
              <w:t>Теория</w:t>
            </w:r>
          </w:p>
        </w:tc>
        <w:tc>
          <w:tcPr>
            <w:tcW w:w="899" w:type="dxa"/>
            <w:shd w:val="clear" w:color="auto" w:fill="FFFFFF"/>
          </w:tcPr>
          <w:p w14:paraId="67AD9537" w14:textId="77777777" w:rsidR="001B12FF" w:rsidRPr="00975B32" w:rsidRDefault="00FA0787">
            <w:pPr>
              <w:widowControl w:val="0"/>
              <w:shd w:val="clear" w:color="auto" w:fill="FFFFFF"/>
              <w:spacing w:after="0" w:line="240" w:lineRule="auto"/>
              <w:ind w:left="24"/>
              <w:jc w:val="both"/>
              <w:rPr>
                <w:rFonts w:ascii="Times New Roman" w:hAnsi="Times New Roman"/>
                <w:b/>
                <w:sz w:val="24"/>
                <w:szCs w:val="24"/>
                <w:lang w:eastAsia="en-US"/>
              </w:rPr>
            </w:pPr>
            <w:r w:rsidRPr="00975B32">
              <w:rPr>
                <w:rFonts w:ascii="Times New Roman" w:hAnsi="Times New Roman"/>
                <w:b/>
                <w:sz w:val="24"/>
                <w:szCs w:val="24"/>
                <w:lang w:eastAsia="en-US"/>
              </w:rPr>
              <w:t>Практика</w:t>
            </w:r>
          </w:p>
        </w:tc>
        <w:tc>
          <w:tcPr>
            <w:tcW w:w="2067" w:type="dxa"/>
            <w:vMerge/>
            <w:vAlign w:val="center"/>
          </w:tcPr>
          <w:p w14:paraId="09425F7C" w14:textId="77777777" w:rsidR="001B12FF" w:rsidRPr="00975B32" w:rsidRDefault="001B12FF">
            <w:pPr>
              <w:widowControl w:val="0"/>
              <w:shd w:val="clear" w:color="auto" w:fill="FFFFFF"/>
              <w:spacing w:after="0" w:line="240" w:lineRule="auto"/>
              <w:rPr>
                <w:rFonts w:ascii="Times New Roman" w:hAnsi="Times New Roman"/>
                <w:b/>
                <w:sz w:val="24"/>
                <w:szCs w:val="24"/>
                <w:lang w:eastAsia="en-US"/>
              </w:rPr>
            </w:pPr>
          </w:p>
        </w:tc>
      </w:tr>
      <w:tr w:rsidR="00975B32" w:rsidRPr="00975B32" w14:paraId="6AE5C00B" w14:textId="77777777">
        <w:trPr>
          <w:trHeight w:val="20"/>
        </w:trPr>
        <w:tc>
          <w:tcPr>
            <w:tcW w:w="709" w:type="dxa"/>
            <w:shd w:val="clear" w:color="auto" w:fill="FFFFFF"/>
          </w:tcPr>
          <w:p w14:paraId="4361A357"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13C41055"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Вводная диагностика</w:t>
            </w:r>
          </w:p>
        </w:tc>
        <w:tc>
          <w:tcPr>
            <w:tcW w:w="899" w:type="dxa"/>
            <w:shd w:val="clear" w:color="auto" w:fill="FFFFFF"/>
          </w:tcPr>
          <w:p w14:paraId="63B34A8B"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03FA324"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54628474"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62803107"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диагностика</w:t>
            </w:r>
          </w:p>
        </w:tc>
      </w:tr>
      <w:tr w:rsidR="00975B32" w:rsidRPr="00975B32" w14:paraId="282BD71E" w14:textId="77777777">
        <w:trPr>
          <w:trHeight w:val="20"/>
        </w:trPr>
        <w:tc>
          <w:tcPr>
            <w:tcW w:w="709" w:type="dxa"/>
            <w:shd w:val="clear" w:color="auto" w:fill="FFFFFF"/>
          </w:tcPr>
          <w:p w14:paraId="0B05526C"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6637A66A"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Сюжетная игра «Знакомство»</w:t>
            </w:r>
          </w:p>
        </w:tc>
        <w:tc>
          <w:tcPr>
            <w:tcW w:w="899" w:type="dxa"/>
            <w:shd w:val="clear" w:color="auto" w:fill="FFFFFF"/>
          </w:tcPr>
          <w:p w14:paraId="7FF81EA6"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CBCC6F4"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21297A33"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F41BE3C"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диагностика</w:t>
            </w:r>
          </w:p>
        </w:tc>
      </w:tr>
      <w:tr w:rsidR="00975B32" w:rsidRPr="00975B32" w14:paraId="191AE478" w14:textId="77777777">
        <w:trPr>
          <w:trHeight w:val="20"/>
        </w:trPr>
        <w:tc>
          <w:tcPr>
            <w:tcW w:w="709" w:type="dxa"/>
            <w:shd w:val="clear" w:color="auto" w:fill="FFFFFF"/>
          </w:tcPr>
          <w:p w14:paraId="34E87324"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5495EC5E"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proofErr w:type="gramStart"/>
            <w:r w:rsidRPr="00975B32">
              <w:rPr>
                <w:rFonts w:ascii="Times New Roman" w:hAnsi="Times New Roman"/>
                <w:sz w:val="24"/>
                <w:szCs w:val="24"/>
                <w:lang w:eastAsia="en-US"/>
              </w:rPr>
              <w:t>РО «В</w:t>
            </w:r>
            <w:proofErr w:type="gramEnd"/>
            <w:r w:rsidRPr="00975B32">
              <w:rPr>
                <w:rFonts w:ascii="Times New Roman" w:hAnsi="Times New Roman"/>
                <w:sz w:val="24"/>
                <w:szCs w:val="24"/>
                <w:lang w:eastAsia="en-US"/>
              </w:rPr>
              <w:t xml:space="preserve"> школе»</w:t>
            </w:r>
          </w:p>
        </w:tc>
        <w:tc>
          <w:tcPr>
            <w:tcW w:w="899" w:type="dxa"/>
            <w:shd w:val="clear" w:color="auto" w:fill="FFFFFF"/>
          </w:tcPr>
          <w:p w14:paraId="1699A625"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F87A4AC"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31C51C0C"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1D1CFB9"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 xml:space="preserve">беседа, </w:t>
            </w:r>
            <w:r w:rsidRPr="00975B32">
              <w:rPr>
                <w:rFonts w:ascii="Times New Roman" w:hAnsi="Times New Roman"/>
                <w:sz w:val="24"/>
                <w:szCs w:val="24"/>
                <w:lang w:eastAsia="en-US"/>
              </w:rPr>
              <w:t>игра</w:t>
            </w:r>
          </w:p>
        </w:tc>
      </w:tr>
      <w:tr w:rsidR="00975B32" w:rsidRPr="00975B32" w14:paraId="24311F54" w14:textId="77777777">
        <w:trPr>
          <w:trHeight w:val="20"/>
        </w:trPr>
        <w:tc>
          <w:tcPr>
            <w:tcW w:w="709" w:type="dxa"/>
            <w:shd w:val="clear" w:color="auto" w:fill="FFFFFF"/>
          </w:tcPr>
          <w:p w14:paraId="37BB979A"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32B3B7C7"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Сюжетно-ролевая игра «Путешествие»</w:t>
            </w:r>
          </w:p>
        </w:tc>
        <w:tc>
          <w:tcPr>
            <w:tcW w:w="899" w:type="dxa"/>
            <w:shd w:val="clear" w:color="auto" w:fill="FFFFFF"/>
          </w:tcPr>
          <w:p w14:paraId="339E160D"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2C0B282"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458D117F"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FE52108"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инсценировка</w:t>
            </w:r>
          </w:p>
        </w:tc>
      </w:tr>
      <w:tr w:rsidR="00975B32" w:rsidRPr="00975B32" w14:paraId="5C1A7500" w14:textId="77777777">
        <w:trPr>
          <w:trHeight w:val="20"/>
        </w:trPr>
        <w:tc>
          <w:tcPr>
            <w:tcW w:w="709" w:type="dxa"/>
            <w:shd w:val="clear" w:color="auto" w:fill="FFFFFF"/>
          </w:tcPr>
          <w:p w14:paraId="0B8B90D1"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043F575B"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 «Небылицы про «Солнышко»</w:t>
            </w:r>
          </w:p>
        </w:tc>
        <w:tc>
          <w:tcPr>
            <w:tcW w:w="899" w:type="dxa"/>
            <w:shd w:val="clear" w:color="auto" w:fill="FFFFFF"/>
          </w:tcPr>
          <w:p w14:paraId="0D06DEBB"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B9B66E7"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73C783E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81B5862"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 xml:space="preserve">игры </w:t>
            </w:r>
          </w:p>
        </w:tc>
      </w:tr>
      <w:tr w:rsidR="00975B32" w:rsidRPr="00975B32" w14:paraId="4551B103" w14:textId="77777777">
        <w:trPr>
          <w:trHeight w:val="20"/>
        </w:trPr>
        <w:tc>
          <w:tcPr>
            <w:tcW w:w="709" w:type="dxa"/>
            <w:shd w:val="clear" w:color="auto" w:fill="FFFFFF"/>
          </w:tcPr>
          <w:p w14:paraId="7E077330"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7EDAF1BE"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Сюжетно-ролевая игра «В школе»</w:t>
            </w:r>
          </w:p>
        </w:tc>
        <w:tc>
          <w:tcPr>
            <w:tcW w:w="899" w:type="dxa"/>
            <w:shd w:val="clear" w:color="auto" w:fill="FFFFFF"/>
          </w:tcPr>
          <w:p w14:paraId="30790939"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E63ABA5"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40BCADE9"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21689CBD"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0631756F" w14:textId="77777777">
        <w:trPr>
          <w:trHeight w:val="20"/>
        </w:trPr>
        <w:tc>
          <w:tcPr>
            <w:tcW w:w="709" w:type="dxa"/>
            <w:shd w:val="clear" w:color="auto" w:fill="FFFFFF"/>
          </w:tcPr>
          <w:p w14:paraId="6A009C53"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347A0CFF"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РО «Уж небо осенью дышало…»</w:t>
            </w:r>
          </w:p>
        </w:tc>
        <w:tc>
          <w:tcPr>
            <w:tcW w:w="899" w:type="dxa"/>
            <w:shd w:val="clear" w:color="auto" w:fill="FFFFFF"/>
          </w:tcPr>
          <w:p w14:paraId="49515B3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12633BD"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419BA7D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0B819B5A"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bCs/>
                <w:sz w:val="24"/>
                <w:szCs w:val="24"/>
                <w:lang w:eastAsia="en-US"/>
              </w:rPr>
              <w:t>беседа</w:t>
            </w:r>
          </w:p>
        </w:tc>
      </w:tr>
      <w:tr w:rsidR="00975B32" w:rsidRPr="00975B32" w14:paraId="2CE1006B" w14:textId="77777777">
        <w:trPr>
          <w:trHeight w:val="20"/>
        </w:trPr>
        <w:tc>
          <w:tcPr>
            <w:tcW w:w="709" w:type="dxa"/>
            <w:shd w:val="clear" w:color="auto" w:fill="FFFFFF"/>
          </w:tcPr>
          <w:p w14:paraId="3272DD78"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7BA71CA2"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Игра «Если хочешь быть </w:t>
            </w:r>
            <w:proofErr w:type="gramStart"/>
            <w:r w:rsidRPr="00975B32">
              <w:rPr>
                <w:rFonts w:ascii="Times New Roman" w:hAnsi="Times New Roman"/>
                <w:sz w:val="24"/>
                <w:szCs w:val="24"/>
                <w:lang w:eastAsia="en-US"/>
              </w:rPr>
              <w:t>здоров</w:t>
            </w:r>
            <w:proofErr w:type="gramEnd"/>
            <w:r w:rsidRPr="00975B32">
              <w:rPr>
                <w:rFonts w:ascii="Times New Roman" w:hAnsi="Times New Roman"/>
                <w:sz w:val="24"/>
                <w:szCs w:val="24"/>
                <w:lang w:eastAsia="en-US"/>
              </w:rPr>
              <w:t>»</w:t>
            </w:r>
          </w:p>
        </w:tc>
        <w:tc>
          <w:tcPr>
            <w:tcW w:w="899" w:type="dxa"/>
            <w:shd w:val="clear" w:color="auto" w:fill="FFFFFF"/>
          </w:tcPr>
          <w:p w14:paraId="55025D19"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6BA77CD"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4A92C6A5"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BDB733E"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игра</w:t>
            </w:r>
          </w:p>
        </w:tc>
      </w:tr>
      <w:tr w:rsidR="00975B32" w:rsidRPr="00975B32" w14:paraId="68B9FE6D" w14:textId="77777777">
        <w:trPr>
          <w:trHeight w:val="20"/>
        </w:trPr>
        <w:tc>
          <w:tcPr>
            <w:tcW w:w="709" w:type="dxa"/>
            <w:shd w:val="clear" w:color="auto" w:fill="FFFFFF"/>
          </w:tcPr>
          <w:p w14:paraId="4ED9DC1E"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16DE3D2C"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Сюжетно-ролевая игра «Огородники»</w:t>
            </w:r>
          </w:p>
        </w:tc>
        <w:tc>
          <w:tcPr>
            <w:tcW w:w="899" w:type="dxa"/>
            <w:shd w:val="clear" w:color="auto" w:fill="FFFFFF"/>
          </w:tcPr>
          <w:p w14:paraId="66DD8564"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B53474F"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24E396D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A1D7FBB"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 xml:space="preserve">инсценировка </w:t>
            </w:r>
          </w:p>
        </w:tc>
      </w:tr>
      <w:tr w:rsidR="00975B32" w:rsidRPr="00975B32" w14:paraId="6F80541B" w14:textId="77777777">
        <w:trPr>
          <w:trHeight w:val="20"/>
        </w:trPr>
        <w:tc>
          <w:tcPr>
            <w:tcW w:w="709" w:type="dxa"/>
            <w:shd w:val="clear" w:color="auto" w:fill="FFFFFF"/>
          </w:tcPr>
          <w:p w14:paraId="42627F1A"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57B2EAAD"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Игра-придумывание «Пых»</w:t>
            </w:r>
          </w:p>
        </w:tc>
        <w:tc>
          <w:tcPr>
            <w:tcW w:w="899" w:type="dxa"/>
            <w:shd w:val="clear" w:color="auto" w:fill="FFFFFF"/>
          </w:tcPr>
          <w:p w14:paraId="05E1CDB6"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29D70F2"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2D02C5BD"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E68A49F"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инсценировка</w:t>
            </w:r>
          </w:p>
        </w:tc>
      </w:tr>
      <w:tr w:rsidR="00975B32" w:rsidRPr="00975B32" w14:paraId="3F3A2FF4" w14:textId="77777777">
        <w:trPr>
          <w:trHeight w:val="20"/>
        </w:trPr>
        <w:tc>
          <w:tcPr>
            <w:tcW w:w="709" w:type="dxa"/>
            <w:shd w:val="clear" w:color="auto" w:fill="FFFFFF"/>
          </w:tcPr>
          <w:p w14:paraId="292782AD"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6BCCEBDB"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Инсценировка «Лесной зонтик»</w:t>
            </w:r>
          </w:p>
        </w:tc>
        <w:tc>
          <w:tcPr>
            <w:tcW w:w="899" w:type="dxa"/>
            <w:shd w:val="clear" w:color="auto" w:fill="FFFFFF"/>
          </w:tcPr>
          <w:p w14:paraId="2F81159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6250976"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55E8A6AB"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94ECDCE"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bCs/>
                <w:sz w:val="24"/>
                <w:szCs w:val="24"/>
                <w:lang w:eastAsia="en-US"/>
              </w:rPr>
              <w:t>инсценировка</w:t>
            </w:r>
          </w:p>
        </w:tc>
      </w:tr>
      <w:tr w:rsidR="00975B32" w:rsidRPr="00975B32" w14:paraId="4F6E6A91" w14:textId="77777777">
        <w:trPr>
          <w:trHeight w:val="20"/>
        </w:trPr>
        <w:tc>
          <w:tcPr>
            <w:tcW w:w="709" w:type="dxa"/>
            <w:shd w:val="clear" w:color="auto" w:fill="FFFFFF"/>
          </w:tcPr>
          <w:p w14:paraId="364E6E7F"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79F1C338"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Развивающая игра «Запасы на зиму» </w:t>
            </w:r>
          </w:p>
        </w:tc>
        <w:tc>
          <w:tcPr>
            <w:tcW w:w="899" w:type="dxa"/>
            <w:shd w:val="clear" w:color="auto" w:fill="FFFFFF"/>
          </w:tcPr>
          <w:p w14:paraId="4ADB2751"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4801E86"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521FDB3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2B28987B"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bCs/>
                <w:sz w:val="24"/>
                <w:szCs w:val="24"/>
                <w:lang w:eastAsia="en-US"/>
              </w:rPr>
              <w:t>игра</w:t>
            </w:r>
          </w:p>
        </w:tc>
      </w:tr>
      <w:tr w:rsidR="00975B32" w:rsidRPr="00975B32" w14:paraId="47B927EE" w14:textId="77777777">
        <w:trPr>
          <w:trHeight w:val="20"/>
        </w:trPr>
        <w:tc>
          <w:tcPr>
            <w:tcW w:w="709" w:type="dxa"/>
            <w:shd w:val="clear" w:color="auto" w:fill="FFFFFF"/>
          </w:tcPr>
          <w:p w14:paraId="59FB2C3E"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13DD3220"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Выставка детского творчества</w:t>
            </w:r>
          </w:p>
        </w:tc>
        <w:tc>
          <w:tcPr>
            <w:tcW w:w="899" w:type="dxa"/>
            <w:shd w:val="clear" w:color="auto" w:fill="FFFFFF"/>
          </w:tcPr>
          <w:p w14:paraId="27D8A2CF"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CEAA6FB"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1114C57A"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64E88813"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выставка</w:t>
            </w:r>
          </w:p>
        </w:tc>
      </w:tr>
      <w:tr w:rsidR="00975B32" w:rsidRPr="00975B32" w14:paraId="4326E375" w14:textId="77777777">
        <w:trPr>
          <w:trHeight w:val="20"/>
        </w:trPr>
        <w:tc>
          <w:tcPr>
            <w:tcW w:w="709" w:type="dxa"/>
            <w:shd w:val="clear" w:color="auto" w:fill="FFFFFF"/>
          </w:tcPr>
          <w:p w14:paraId="253DA5F0"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49139ECF"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Разучивание стихов к празднику </w:t>
            </w:r>
          </w:p>
        </w:tc>
        <w:tc>
          <w:tcPr>
            <w:tcW w:w="899" w:type="dxa"/>
            <w:shd w:val="clear" w:color="auto" w:fill="FFFFFF"/>
          </w:tcPr>
          <w:p w14:paraId="10C0550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D89A6C2"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64CF3E6F"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D9B1FFB"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6D61D45F" w14:textId="77777777">
        <w:trPr>
          <w:trHeight w:val="20"/>
        </w:trPr>
        <w:tc>
          <w:tcPr>
            <w:tcW w:w="709" w:type="dxa"/>
            <w:shd w:val="clear" w:color="auto" w:fill="FFFFFF"/>
          </w:tcPr>
          <w:p w14:paraId="45F0E256"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4527C71F"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Праздник Осени</w:t>
            </w:r>
          </w:p>
        </w:tc>
        <w:tc>
          <w:tcPr>
            <w:tcW w:w="899" w:type="dxa"/>
            <w:shd w:val="clear" w:color="auto" w:fill="FFFFFF"/>
          </w:tcPr>
          <w:p w14:paraId="220ECDD9"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CFBD2A7"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53CD1BD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EB1283E"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праздник</w:t>
            </w:r>
          </w:p>
        </w:tc>
      </w:tr>
      <w:tr w:rsidR="00975B32" w:rsidRPr="00975B32" w14:paraId="60D77BC6" w14:textId="77777777">
        <w:trPr>
          <w:trHeight w:val="20"/>
        </w:trPr>
        <w:tc>
          <w:tcPr>
            <w:tcW w:w="709" w:type="dxa"/>
            <w:shd w:val="clear" w:color="auto" w:fill="FFFFFF"/>
          </w:tcPr>
          <w:p w14:paraId="5D1D3878"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450C4C74"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Развивающая игра «Необычный лес»</w:t>
            </w:r>
          </w:p>
        </w:tc>
        <w:tc>
          <w:tcPr>
            <w:tcW w:w="899" w:type="dxa"/>
            <w:shd w:val="clear" w:color="auto" w:fill="FFFFFF"/>
          </w:tcPr>
          <w:p w14:paraId="03DDD776"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09F6AC2"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2ECF8AB7"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6B095A3B"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bCs/>
                <w:sz w:val="24"/>
                <w:szCs w:val="24"/>
                <w:lang w:eastAsia="en-US"/>
              </w:rPr>
              <w:t xml:space="preserve">игра </w:t>
            </w:r>
          </w:p>
        </w:tc>
      </w:tr>
      <w:tr w:rsidR="00975B32" w:rsidRPr="00975B32" w14:paraId="73702E41" w14:textId="77777777">
        <w:trPr>
          <w:trHeight w:val="20"/>
        </w:trPr>
        <w:tc>
          <w:tcPr>
            <w:tcW w:w="709" w:type="dxa"/>
            <w:shd w:val="clear" w:color="auto" w:fill="FFFFFF"/>
          </w:tcPr>
          <w:p w14:paraId="45B43BF6"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2E6D2ED3"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Сюжетно-ролевая игра «Путешествие» </w:t>
            </w:r>
          </w:p>
        </w:tc>
        <w:tc>
          <w:tcPr>
            <w:tcW w:w="899" w:type="dxa"/>
            <w:shd w:val="clear" w:color="auto" w:fill="FFFFFF"/>
          </w:tcPr>
          <w:p w14:paraId="2DAA220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2E93EE9"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791F69F3"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530927A"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bCs/>
                <w:sz w:val="24"/>
                <w:szCs w:val="24"/>
                <w:lang w:eastAsia="en-US"/>
              </w:rPr>
              <w:t>игра</w:t>
            </w:r>
          </w:p>
        </w:tc>
      </w:tr>
      <w:tr w:rsidR="00975B32" w:rsidRPr="00975B32" w14:paraId="5BC7E381" w14:textId="77777777">
        <w:trPr>
          <w:trHeight w:val="20"/>
        </w:trPr>
        <w:tc>
          <w:tcPr>
            <w:tcW w:w="709" w:type="dxa"/>
            <w:shd w:val="clear" w:color="auto" w:fill="FFFFFF"/>
          </w:tcPr>
          <w:p w14:paraId="31AB6EF2"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18CC1328"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Игры «Помощники в путешествии»</w:t>
            </w:r>
          </w:p>
        </w:tc>
        <w:tc>
          <w:tcPr>
            <w:tcW w:w="899" w:type="dxa"/>
            <w:shd w:val="clear" w:color="auto" w:fill="FFFFFF"/>
          </w:tcPr>
          <w:p w14:paraId="6807A5D1"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8713D4A"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7B48E4BF"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367C5B50"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tr w:rsidR="00975B32" w:rsidRPr="00975B32" w14:paraId="21D2C347" w14:textId="77777777">
        <w:trPr>
          <w:trHeight w:val="20"/>
        </w:trPr>
        <w:tc>
          <w:tcPr>
            <w:tcW w:w="709" w:type="dxa"/>
            <w:shd w:val="clear" w:color="auto" w:fill="FFFFFF"/>
          </w:tcPr>
          <w:p w14:paraId="1E6FA4BB"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3C0F5DBF"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Сюжетно-ролевая игра «Автосалон» </w:t>
            </w:r>
          </w:p>
        </w:tc>
        <w:tc>
          <w:tcPr>
            <w:tcW w:w="899" w:type="dxa"/>
            <w:shd w:val="clear" w:color="auto" w:fill="FFFFFF"/>
          </w:tcPr>
          <w:p w14:paraId="348C2AA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04C057C"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7F7B12DA"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2F8F26DD"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игра</w:t>
            </w:r>
          </w:p>
        </w:tc>
      </w:tr>
      <w:tr w:rsidR="00975B32" w:rsidRPr="00975B32" w14:paraId="25510CD9" w14:textId="77777777">
        <w:trPr>
          <w:trHeight w:val="20"/>
        </w:trPr>
        <w:tc>
          <w:tcPr>
            <w:tcW w:w="709" w:type="dxa"/>
            <w:shd w:val="clear" w:color="auto" w:fill="FFFFFF"/>
          </w:tcPr>
          <w:p w14:paraId="2D9A5036"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14040428"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 по правилам «Светофор»</w:t>
            </w:r>
          </w:p>
        </w:tc>
        <w:tc>
          <w:tcPr>
            <w:tcW w:w="899" w:type="dxa"/>
            <w:shd w:val="clear" w:color="auto" w:fill="FFFFFF"/>
          </w:tcPr>
          <w:p w14:paraId="79203284"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33EF6CD"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018EF244"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63F0BB5F"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 xml:space="preserve">игра </w:t>
            </w:r>
          </w:p>
        </w:tc>
      </w:tr>
      <w:tr w:rsidR="00975B32" w:rsidRPr="00975B32" w14:paraId="62C2C7BB" w14:textId="77777777">
        <w:trPr>
          <w:trHeight w:val="20"/>
        </w:trPr>
        <w:tc>
          <w:tcPr>
            <w:tcW w:w="709" w:type="dxa"/>
            <w:shd w:val="clear" w:color="auto" w:fill="FFFFFF"/>
          </w:tcPr>
          <w:p w14:paraId="31669DE6"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48C45BD1"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Сюжетно-ролевая игра «Магазин» </w:t>
            </w:r>
          </w:p>
        </w:tc>
        <w:tc>
          <w:tcPr>
            <w:tcW w:w="899" w:type="dxa"/>
            <w:shd w:val="clear" w:color="auto" w:fill="FFFFFF"/>
          </w:tcPr>
          <w:p w14:paraId="300343E8"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850F31A"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248ADB6D"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E10BA2A"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игра</w:t>
            </w:r>
          </w:p>
        </w:tc>
      </w:tr>
      <w:tr w:rsidR="00975B32" w:rsidRPr="00975B32" w14:paraId="2A969E8B" w14:textId="77777777">
        <w:trPr>
          <w:trHeight w:val="20"/>
        </w:trPr>
        <w:tc>
          <w:tcPr>
            <w:tcW w:w="709" w:type="dxa"/>
            <w:shd w:val="clear" w:color="auto" w:fill="FFFFFF"/>
          </w:tcPr>
          <w:p w14:paraId="65752F1E"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5B9D7819"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РО «Район, в котором ты живешь»</w:t>
            </w:r>
          </w:p>
        </w:tc>
        <w:tc>
          <w:tcPr>
            <w:tcW w:w="899" w:type="dxa"/>
            <w:shd w:val="clear" w:color="auto" w:fill="FFFFFF"/>
          </w:tcPr>
          <w:p w14:paraId="43154DF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35DED3B"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6562AFBF"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15FD1EE3"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tr w:rsidR="00975B32" w:rsidRPr="00975B32" w14:paraId="46F32723" w14:textId="77777777">
        <w:trPr>
          <w:trHeight w:val="20"/>
        </w:trPr>
        <w:tc>
          <w:tcPr>
            <w:tcW w:w="709" w:type="dxa"/>
            <w:shd w:val="clear" w:color="auto" w:fill="FFFFFF"/>
          </w:tcPr>
          <w:p w14:paraId="6F4CF72F"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76B3CB38"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 по правилам «Ярмарка»</w:t>
            </w:r>
          </w:p>
        </w:tc>
        <w:tc>
          <w:tcPr>
            <w:tcW w:w="899" w:type="dxa"/>
            <w:shd w:val="clear" w:color="auto" w:fill="FFFFFF"/>
          </w:tcPr>
          <w:p w14:paraId="6A881B01"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280D25A"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23128A2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194A001D"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игра</w:t>
            </w:r>
          </w:p>
        </w:tc>
      </w:tr>
      <w:tr w:rsidR="00975B32" w:rsidRPr="00975B32" w14:paraId="57328421" w14:textId="77777777">
        <w:trPr>
          <w:trHeight w:val="20"/>
        </w:trPr>
        <w:tc>
          <w:tcPr>
            <w:tcW w:w="709" w:type="dxa"/>
            <w:shd w:val="clear" w:color="auto" w:fill="FFFFFF"/>
          </w:tcPr>
          <w:p w14:paraId="793131F1"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6F55EEA6"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Словесные игры «Фанты»</w:t>
            </w:r>
          </w:p>
        </w:tc>
        <w:tc>
          <w:tcPr>
            <w:tcW w:w="899" w:type="dxa"/>
            <w:shd w:val="clear" w:color="auto" w:fill="FFFFFF"/>
          </w:tcPr>
          <w:p w14:paraId="4EB1392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FE9BDAA"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451E2DAD"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31CB16B2"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 xml:space="preserve">игры </w:t>
            </w:r>
          </w:p>
        </w:tc>
      </w:tr>
      <w:tr w:rsidR="00975B32" w:rsidRPr="00975B32" w14:paraId="0A2D5A3F" w14:textId="77777777">
        <w:trPr>
          <w:trHeight w:val="20"/>
        </w:trPr>
        <w:tc>
          <w:tcPr>
            <w:tcW w:w="709" w:type="dxa"/>
            <w:shd w:val="clear" w:color="auto" w:fill="FFFFFF"/>
          </w:tcPr>
          <w:p w14:paraId="4803BB2E"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5230C1B4"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Сюжетно-ролевая игра «Ждем гостей»</w:t>
            </w:r>
          </w:p>
        </w:tc>
        <w:tc>
          <w:tcPr>
            <w:tcW w:w="899" w:type="dxa"/>
            <w:shd w:val="clear" w:color="auto" w:fill="FFFFFF"/>
          </w:tcPr>
          <w:p w14:paraId="3384091B"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B5E2E2B"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171E0DE7"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7080825"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tr w:rsidR="00975B32" w:rsidRPr="00975B32" w14:paraId="10189803" w14:textId="77777777">
        <w:trPr>
          <w:trHeight w:val="20"/>
        </w:trPr>
        <w:tc>
          <w:tcPr>
            <w:tcW w:w="709" w:type="dxa"/>
            <w:shd w:val="clear" w:color="auto" w:fill="FFFFFF"/>
          </w:tcPr>
          <w:p w14:paraId="08EBDE75"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5BC1F17D"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Игра-придумывание «12 месяцев»</w:t>
            </w:r>
          </w:p>
        </w:tc>
        <w:tc>
          <w:tcPr>
            <w:tcW w:w="899" w:type="dxa"/>
            <w:shd w:val="clear" w:color="auto" w:fill="FFFFFF"/>
          </w:tcPr>
          <w:p w14:paraId="3A5A3116"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119E951"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4A18977A"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2C77EF00"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инсценировка</w:t>
            </w:r>
          </w:p>
        </w:tc>
      </w:tr>
      <w:tr w:rsidR="00975B32" w:rsidRPr="00975B32" w14:paraId="20C6EB6C" w14:textId="77777777">
        <w:trPr>
          <w:trHeight w:val="20"/>
        </w:trPr>
        <w:tc>
          <w:tcPr>
            <w:tcW w:w="709" w:type="dxa"/>
            <w:shd w:val="clear" w:color="auto" w:fill="FFFFFF"/>
          </w:tcPr>
          <w:p w14:paraId="1A8C69BC"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17C0FF15"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Выставка детского творчества</w:t>
            </w:r>
          </w:p>
        </w:tc>
        <w:tc>
          <w:tcPr>
            <w:tcW w:w="899" w:type="dxa"/>
            <w:shd w:val="clear" w:color="auto" w:fill="FFFFFF"/>
          </w:tcPr>
          <w:p w14:paraId="62067B6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DBA0AA5"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5537340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1D4EE4E"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bCs/>
                <w:sz w:val="24"/>
                <w:szCs w:val="24"/>
                <w:lang w:eastAsia="en-US"/>
              </w:rPr>
              <w:t xml:space="preserve">выставка </w:t>
            </w:r>
          </w:p>
        </w:tc>
      </w:tr>
      <w:tr w:rsidR="00975B32" w:rsidRPr="00975B32" w14:paraId="06DAF867" w14:textId="77777777">
        <w:trPr>
          <w:trHeight w:val="20"/>
        </w:trPr>
        <w:tc>
          <w:tcPr>
            <w:tcW w:w="709" w:type="dxa"/>
            <w:shd w:val="clear" w:color="auto" w:fill="FFFFFF"/>
          </w:tcPr>
          <w:p w14:paraId="0A4253D9"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2D97557E"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Промежуточная диагностика.</w:t>
            </w:r>
          </w:p>
        </w:tc>
        <w:tc>
          <w:tcPr>
            <w:tcW w:w="899" w:type="dxa"/>
            <w:shd w:val="clear" w:color="auto" w:fill="FFFFFF"/>
          </w:tcPr>
          <w:p w14:paraId="21B79C51"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BF4853A"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0EA7C596"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553B1DB"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диагностика</w:t>
            </w:r>
          </w:p>
        </w:tc>
      </w:tr>
      <w:tr w:rsidR="00975B32" w:rsidRPr="00975B32" w14:paraId="058E07C7" w14:textId="77777777">
        <w:trPr>
          <w:trHeight w:val="20"/>
        </w:trPr>
        <w:tc>
          <w:tcPr>
            <w:tcW w:w="709" w:type="dxa"/>
            <w:shd w:val="clear" w:color="auto" w:fill="FFFFFF"/>
          </w:tcPr>
          <w:p w14:paraId="197832BB" w14:textId="77777777" w:rsidR="001B12FF" w:rsidRPr="00975B32" w:rsidRDefault="001B12FF" w:rsidP="00FE2806">
            <w:pPr>
              <w:widowControl w:val="0"/>
              <w:numPr>
                <w:ilvl w:val="0"/>
                <w:numId w:val="42"/>
              </w:numPr>
              <w:shd w:val="clear" w:color="auto" w:fill="FFFFFF"/>
              <w:spacing w:after="0" w:line="240" w:lineRule="auto"/>
              <w:ind w:right="-182"/>
              <w:contextualSpacing/>
              <w:rPr>
                <w:rFonts w:ascii="Times New Roman" w:hAnsi="Times New Roman"/>
                <w:sz w:val="24"/>
                <w:szCs w:val="24"/>
              </w:rPr>
            </w:pPr>
          </w:p>
        </w:tc>
        <w:tc>
          <w:tcPr>
            <w:tcW w:w="4202" w:type="dxa"/>
            <w:shd w:val="clear" w:color="auto" w:fill="FFFFFF"/>
          </w:tcPr>
          <w:p w14:paraId="333EE2F6"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 по правилам «Кладоискатели»</w:t>
            </w:r>
          </w:p>
        </w:tc>
        <w:tc>
          <w:tcPr>
            <w:tcW w:w="899" w:type="dxa"/>
            <w:shd w:val="clear" w:color="auto" w:fill="FFFFFF"/>
          </w:tcPr>
          <w:p w14:paraId="0E95C598"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2CA23F9"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3FD2D36F"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16062A36"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3748B2D6" w14:textId="77777777">
        <w:trPr>
          <w:trHeight w:val="20"/>
        </w:trPr>
        <w:tc>
          <w:tcPr>
            <w:tcW w:w="709" w:type="dxa"/>
            <w:shd w:val="clear" w:color="auto" w:fill="FFFFFF"/>
          </w:tcPr>
          <w:p w14:paraId="34CD0C93" w14:textId="77777777" w:rsidR="001B12FF" w:rsidRPr="00975B32" w:rsidRDefault="001B12FF" w:rsidP="00FE2806">
            <w:pPr>
              <w:widowControl w:val="0"/>
              <w:numPr>
                <w:ilvl w:val="0"/>
                <w:numId w:val="42"/>
              </w:numPr>
              <w:shd w:val="clear" w:color="auto" w:fill="FFFFFF"/>
              <w:spacing w:after="0" w:line="240" w:lineRule="auto"/>
              <w:ind w:right="-182"/>
              <w:contextualSpacing/>
              <w:rPr>
                <w:rFonts w:ascii="Times New Roman" w:hAnsi="Times New Roman"/>
                <w:sz w:val="24"/>
                <w:szCs w:val="24"/>
              </w:rPr>
            </w:pPr>
          </w:p>
        </w:tc>
        <w:tc>
          <w:tcPr>
            <w:tcW w:w="4202" w:type="dxa"/>
            <w:shd w:val="clear" w:color="auto" w:fill="FFFFFF"/>
          </w:tcPr>
          <w:p w14:paraId="39682E7B"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Разучивание стихов к празднику</w:t>
            </w:r>
          </w:p>
        </w:tc>
        <w:tc>
          <w:tcPr>
            <w:tcW w:w="899" w:type="dxa"/>
            <w:shd w:val="clear" w:color="auto" w:fill="FFFFFF"/>
          </w:tcPr>
          <w:p w14:paraId="6CCBFEAC"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8F5EC17"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3D6F25D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6C0C849F"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0B7AE54B" w14:textId="77777777">
        <w:trPr>
          <w:trHeight w:val="20"/>
        </w:trPr>
        <w:tc>
          <w:tcPr>
            <w:tcW w:w="709" w:type="dxa"/>
            <w:shd w:val="clear" w:color="auto" w:fill="FFFFFF"/>
          </w:tcPr>
          <w:p w14:paraId="7B0184F2" w14:textId="77777777" w:rsidR="001B12FF" w:rsidRPr="00975B32" w:rsidRDefault="001B12FF" w:rsidP="00FE2806">
            <w:pPr>
              <w:widowControl w:val="0"/>
              <w:numPr>
                <w:ilvl w:val="0"/>
                <w:numId w:val="42"/>
              </w:numPr>
              <w:shd w:val="clear" w:color="auto" w:fill="FFFFFF"/>
              <w:spacing w:after="0" w:line="240" w:lineRule="auto"/>
              <w:ind w:right="-182"/>
              <w:contextualSpacing/>
              <w:rPr>
                <w:rFonts w:ascii="Times New Roman" w:hAnsi="Times New Roman"/>
                <w:sz w:val="24"/>
                <w:szCs w:val="24"/>
              </w:rPr>
            </w:pPr>
          </w:p>
        </w:tc>
        <w:tc>
          <w:tcPr>
            <w:tcW w:w="4202" w:type="dxa"/>
            <w:shd w:val="clear" w:color="auto" w:fill="FFFFFF"/>
          </w:tcPr>
          <w:p w14:paraId="04562384"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Праздник Новый год</w:t>
            </w:r>
          </w:p>
        </w:tc>
        <w:tc>
          <w:tcPr>
            <w:tcW w:w="899" w:type="dxa"/>
            <w:shd w:val="clear" w:color="auto" w:fill="FFFFFF"/>
          </w:tcPr>
          <w:p w14:paraId="779D2C2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3B3027F"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65739C93"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1F4A9676"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праздник</w:t>
            </w:r>
          </w:p>
        </w:tc>
      </w:tr>
      <w:tr w:rsidR="00975B32" w:rsidRPr="00975B32" w14:paraId="4290BB71" w14:textId="77777777">
        <w:trPr>
          <w:trHeight w:val="20"/>
        </w:trPr>
        <w:tc>
          <w:tcPr>
            <w:tcW w:w="709" w:type="dxa"/>
            <w:shd w:val="clear" w:color="auto" w:fill="FFFFFF"/>
          </w:tcPr>
          <w:p w14:paraId="04BB191C" w14:textId="77777777" w:rsidR="001B12FF" w:rsidRPr="00975B32" w:rsidRDefault="001B12FF" w:rsidP="00FE2806">
            <w:pPr>
              <w:widowControl w:val="0"/>
              <w:numPr>
                <w:ilvl w:val="0"/>
                <w:numId w:val="42"/>
              </w:numPr>
              <w:shd w:val="clear" w:color="auto" w:fill="FFFFFF"/>
              <w:spacing w:after="0" w:line="240" w:lineRule="auto"/>
              <w:ind w:right="-182"/>
              <w:contextualSpacing/>
              <w:rPr>
                <w:rFonts w:ascii="Times New Roman" w:hAnsi="Times New Roman"/>
                <w:sz w:val="24"/>
                <w:szCs w:val="24"/>
              </w:rPr>
            </w:pPr>
          </w:p>
        </w:tc>
        <w:tc>
          <w:tcPr>
            <w:tcW w:w="4202" w:type="dxa"/>
            <w:shd w:val="clear" w:color="auto" w:fill="FFFFFF"/>
          </w:tcPr>
          <w:p w14:paraId="18BEF6C1"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РО «Идет волшебница-зима…»</w:t>
            </w:r>
          </w:p>
        </w:tc>
        <w:tc>
          <w:tcPr>
            <w:tcW w:w="899" w:type="dxa"/>
            <w:shd w:val="clear" w:color="auto" w:fill="FFFFFF"/>
          </w:tcPr>
          <w:p w14:paraId="710D0AB3"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C6064E6"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390B866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0A2EDAE8"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беседа</w:t>
            </w:r>
          </w:p>
        </w:tc>
      </w:tr>
      <w:tr w:rsidR="00975B32" w:rsidRPr="00975B32" w14:paraId="38DCE064" w14:textId="77777777">
        <w:trPr>
          <w:trHeight w:val="20"/>
        </w:trPr>
        <w:tc>
          <w:tcPr>
            <w:tcW w:w="709" w:type="dxa"/>
            <w:shd w:val="clear" w:color="auto" w:fill="FFFFFF"/>
          </w:tcPr>
          <w:p w14:paraId="4573AAA1" w14:textId="77777777" w:rsidR="001B12FF" w:rsidRPr="00975B32" w:rsidRDefault="001B12FF" w:rsidP="00FE2806">
            <w:pPr>
              <w:widowControl w:val="0"/>
              <w:numPr>
                <w:ilvl w:val="0"/>
                <w:numId w:val="42"/>
              </w:numPr>
              <w:shd w:val="clear" w:color="auto" w:fill="FFFFFF"/>
              <w:spacing w:after="0" w:line="240" w:lineRule="auto"/>
              <w:ind w:right="-182"/>
              <w:contextualSpacing/>
              <w:rPr>
                <w:rFonts w:ascii="Times New Roman" w:hAnsi="Times New Roman"/>
                <w:sz w:val="24"/>
                <w:szCs w:val="24"/>
              </w:rPr>
            </w:pPr>
          </w:p>
        </w:tc>
        <w:tc>
          <w:tcPr>
            <w:tcW w:w="4202" w:type="dxa"/>
            <w:shd w:val="clear" w:color="auto" w:fill="FFFFFF"/>
          </w:tcPr>
          <w:p w14:paraId="0165AE65"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Игра-придумывание «Зимовье»</w:t>
            </w:r>
          </w:p>
        </w:tc>
        <w:tc>
          <w:tcPr>
            <w:tcW w:w="899" w:type="dxa"/>
            <w:shd w:val="clear" w:color="auto" w:fill="FFFFFF"/>
          </w:tcPr>
          <w:p w14:paraId="34E00C3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2427F2B"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1C154F08"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8859CCA"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инсценировка</w:t>
            </w:r>
          </w:p>
        </w:tc>
      </w:tr>
      <w:tr w:rsidR="00975B32" w:rsidRPr="00975B32" w14:paraId="369A22F0" w14:textId="77777777">
        <w:trPr>
          <w:trHeight w:val="20"/>
        </w:trPr>
        <w:tc>
          <w:tcPr>
            <w:tcW w:w="709" w:type="dxa"/>
            <w:shd w:val="clear" w:color="auto" w:fill="FFFFFF"/>
          </w:tcPr>
          <w:p w14:paraId="0C9926E3" w14:textId="77777777" w:rsidR="001B12FF" w:rsidRPr="00975B32" w:rsidRDefault="001B12FF" w:rsidP="00FE2806">
            <w:pPr>
              <w:widowControl w:val="0"/>
              <w:numPr>
                <w:ilvl w:val="0"/>
                <w:numId w:val="42"/>
              </w:numPr>
              <w:shd w:val="clear" w:color="auto" w:fill="FFFFFF"/>
              <w:spacing w:after="0" w:line="240" w:lineRule="auto"/>
              <w:ind w:right="-182"/>
              <w:contextualSpacing/>
              <w:rPr>
                <w:rFonts w:ascii="Times New Roman" w:hAnsi="Times New Roman"/>
                <w:sz w:val="24"/>
                <w:szCs w:val="24"/>
              </w:rPr>
            </w:pPr>
          </w:p>
        </w:tc>
        <w:tc>
          <w:tcPr>
            <w:tcW w:w="4202" w:type="dxa"/>
            <w:shd w:val="clear" w:color="auto" w:fill="FFFFFF"/>
          </w:tcPr>
          <w:p w14:paraId="6A757BAC"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Словесные игры «Перевертыши»</w:t>
            </w:r>
          </w:p>
        </w:tc>
        <w:tc>
          <w:tcPr>
            <w:tcW w:w="899" w:type="dxa"/>
            <w:shd w:val="clear" w:color="auto" w:fill="FFFFFF"/>
          </w:tcPr>
          <w:p w14:paraId="381671F1"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01DF913"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28E93588"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15B75DE7"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bCs/>
                <w:sz w:val="24"/>
                <w:szCs w:val="24"/>
                <w:lang w:eastAsia="en-US"/>
              </w:rPr>
              <w:t>игра</w:t>
            </w:r>
          </w:p>
        </w:tc>
      </w:tr>
      <w:tr w:rsidR="00975B32" w:rsidRPr="00975B32" w14:paraId="2F3483ED" w14:textId="77777777">
        <w:trPr>
          <w:trHeight w:val="20"/>
        </w:trPr>
        <w:tc>
          <w:tcPr>
            <w:tcW w:w="709" w:type="dxa"/>
            <w:shd w:val="clear" w:color="auto" w:fill="FFFFFF"/>
          </w:tcPr>
          <w:p w14:paraId="523B179F" w14:textId="77777777" w:rsidR="001B12FF" w:rsidRPr="00975B32" w:rsidRDefault="001B12FF" w:rsidP="00FE2806">
            <w:pPr>
              <w:widowControl w:val="0"/>
              <w:numPr>
                <w:ilvl w:val="0"/>
                <w:numId w:val="42"/>
              </w:numPr>
              <w:shd w:val="clear" w:color="auto" w:fill="FFFFFF"/>
              <w:spacing w:after="0" w:line="240" w:lineRule="auto"/>
              <w:ind w:right="-182"/>
              <w:contextualSpacing/>
              <w:rPr>
                <w:rFonts w:ascii="Times New Roman" w:hAnsi="Times New Roman"/>
                <w:sz w:val="24"/>
                <w:szCs w:val="24"/>
              </w:rPr>
            </w:pPr>
          </w:p>
        </w:tc>
        <w:tc>
          <w:tcPr>
            <w:tcW w:w="4202" w:type="dxa"/>
            <w:shd w:val="clear" w:color="auto" w:fill="FFFFFF"/>
          </w:tcPr>
          <w:p w14:paraId="4005FEB6"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Сюжетная игра «На катке»</w:t>
            </w:r>
          </w:p>
        </w:tc>
        <w:tc>
          <w:tcPr>
            <w:tcW w:w="899" w:type="dxa"/>
            <w:shd w:val="clear" w:color="auto" w:fill="FFFFFF"/>
          </w:tcPr>
          <w:p w14:paraId="41095EB0"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F826639"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68985BD7"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38083DB8" w14:textId="77777777" w:rsidR="001B12FF" w:rsidRPr="00975B32" w:rsidRDefault="00FA0787">
            <w:pPr>
              <w:widowControl w:val="0"/>
              <w:shd w:val="clear" w:color="auto" w:fill="FFFFFF"/>
              <w:spacing w:after="0" w:line="240" w:lineRule="auto"/>
              <w:ind w:left="148"/>
              <w:rPr>
                <w:rFonts w:ascii="Times New Roman" w:hAnsi="Times New Roman"/>
                <w:bCs/>
                <w:sz w:val="24"/>
                <w:szCs w:val="24"/>
                <w:lang w:eastAsia="en-US"/>
              </w:rPr>
            </w:pPr>
            <w:r w:rsidRPr="00975B32">
              <w:rPr>
                <w:rFonts w:ascii="Times New Roman" w:hAnsi="Times New Roman"/>
                <w:bCs/>
                <w:sz w:val="24"/>
                <w:szCs w:val="24"/>
                <w:lang w:eastAsia="en-US"/>
              </w:rPr>
              <w:t>игра</w:t>
            </w:r>
          </w:p>
        </w:tc>
      </w:tr>
      <w:tr w:rsidR="00975B32" w:rsidRPr="00975B32" w14:paraId="546E5EFC" w14:textId="77777777">
        <w:trPr>
          <w:trHeight w:val="20"/>
        </w:trPr>
        <w:tc>
          <w:tcPr>
            <w:tcW w:w="709" w:type="dxa"/>
            <w:shd w:val="clear" w:color="auto" w:fill="FFFFFF"/>
          </w:tcPr>
          <w:p w14:paraId="0CB5EAE6" w14:textId="77777777" w:rsidR="001B12FF" w:rsidRPr="00975B32" w:rsidRDefault="001B12FF" w:rsidP="00FE2806">
            <w:pPr>
              <w:widowControl w:val="0"/>
              <w:numPr>
                <w:ilvl w:val="0"/>
                <w:numId w:val="42"/>
              </w:numPr>
              <w:shd w:val="clear" w:color="auto" w:fill="FFFFFF"/>
              <w:spacing w:after="0" w:line="240" w:lineRule="auto"/>
              <w:ind w:right="-182"/>
              <w:contextualSpacing/>
              <w:rPr>
                <w:rFonts w:ascii="Times New Roman" w:hAnsi="Times New Roman"/>
                <w:sz w:val="24"/>
                <w:szCs w:val="24"/>
              </w:rPr>
            </w:pPr>
          </w:p>
        </w:tc>
        <w:tc>
          <w:tcPr>
            <w:tcW w:w="4202" w:type="dxa"/>
            <w:shd w:val="clear" w:color="auto" w:fill="FFFFFF"/>
          </w:tcPr>
          <w:p w14:paraId="3A013E31"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 по правилам «Следопыт»</w:t>
            </w:r>
          </w:p>
        </w:tc>
        <w:tc>
          <w:tcPr>
            <w:tcW w:w="899" w:type="dxa"/>
            <w:shd w:val="clear" w:color="auto" w:fill="FFFFFF"/>
          </w:tcPr>
          <w:p w14:paraId="5CBB9FF6"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4F4891E"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543D1B30"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748F1BB"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004BE9CD" w14:textId="77777777">
        <w:trPr>
          <w:trHeight w:val="20"/>
        </w:trPr>
        <w:tc>
          <w:tcPr>
            <w:tcW w:w="709" w:type="dxa"/>
            <w:shd w:val="clear" w:color="auto" w:fill="FFFFFF"/>
          </w:tcPr>
          <w:p w14:paraId="293ED166" w14:textId="77777777" w:rsidR="001B12FF" w:rsidRPr="00975B32" w:rsidRDefault="001B12FF" w:rsidP="00FE2806">
            <w:pPr>
              <w:widowControl w:val="0"/>
              <w:numPr>
                <w:ilvl w:val="0"/>
                <w:numId w:val="42"/>
              </w:numPr>
              <w:shd w:val="clear" w:color="auto" w:fill="FFFFFF"/>
              <w:spacing w:after="0" w:line="240" w:lineRule="auto"/>
              <w:ind w:right="-182"/>
              <w:contextualSpacing/>
              <w:rPr>
                <w:rFonts w:ascii="Times New Roman" w:hAnsi="Times New Roman"/>
                <w:sz w:val="24"/>
                <w:szCs w:val="24"/>
              </w:rPr>
            </w:pPr>
          </w:p>
        </w:tc>
        <w:tc>
          <w:tcPr>
            <w:tcW w:w="4202" w:type="dxa"/>
            <w:shd w:val="clear" w:color="auto" w:fill="FFFFFF"/>
          </w:tcPr>
          <w:p w14:paraId="69F40673"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Игра «Зимние забавы» </w:t>
            </w:r>
          </w:p>
        </w:tc>
        <w:tc>
          <w:tcPr>
            <w:tcW w:w="899" w:type="dxa"/>
            <w:shd w:val="clear" w:color="auto" w:fill="FFFFFF"/>
          </w:tcPr>
          <w:p w14:paraId="51A86628"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463FA73"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4A8BF986"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6F06B29"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7113A94B" w14:textId="77777777">
        <w:trPr>
          <w:trHeight w:val="20"/>
        </w:trPr>
        <w:tc>
          <w:tcPr>
            <w:tcW w:w="709" w:type="dxa"/>
            <w:shd w:val="clear" w:color="auto" w:fill="FFFFFF"/>
          </w:tcPr>
          <w:p w14:paraId="7B551225" w14:textId="77777777" w:rsidR="001B12FF" w:rsidRPr="00975B32" w:rsidRDefault="001B12FF" w:rsidP="00FE2806">
            <w:pPr>
              <w:widowControl w:val="0"/>
              <w:numPr>
                <w:ilvl w:val="0"/>
                <w:numId w:val="42"/>
              </w:numPr>
              <w:shd w:val="clear" w:color="auto" w:fill="FFFFFF"/>
              <w:spacing w:after="0" w:line="240" w:lineRule="auto"/>
              <w:ind w:right="-182"/>
              <w:contextualSpacing/>
              <w:rPr>
                <w:rFonts w:ascii="Times New Roman" w:hAnsi="Times New Roman"/>
                <w:sz w:val="24"/>
                <w:szCs w:val="24"/>
              </w:rPr>
            </w:pPr>
          </w:p>
        </w:tc>
        <w:tc>
          <w:tcPr>
            <w:tcW w:w="4202" w:type="dxa"/>
            <w:shd w:val="clear" w:color="auto" w:fill="FFFFFF"/>
          </w:tcPr>
          <w:p w14:paraId="09A609E3"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Эксперименты с водой</w:t>
            </w:r>
          </w:p>
        </w:tc>
        <w:tc>
          <w:tcPr>
            <w:tcW w:w="899" w:type="dxa"/>
            <w:shd w:val="clear" w:color="auto" w:fill="FFFFFF"/>
          </w:tcPr>
          <w:p w14:paraId="41D5EF4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74A52C3"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0955CB0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3B596F67"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5A4AEFBC" w14:textId="77777777">
        <w:trPr>
          <w:trHeight w:val="20"/>
        </w:trPr>
        <w:tc>
          <w:tcPr>
            <w:tcW w:w="709" w:type="dxa"/>
            <w:shd w:val="clear" w:color="auto" w:fill="FFFFFF"/>
          </w:tcPr>
          <w:p w14:paraId="1A528B26"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6BB0EFAB"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 «Мороз Иванович»</w:t>
            </w:r>
          </w:p>
        </w:tc>
        <w:tc>
          <w:tcPr>
            <w:tcW w:w="899" w:type="dxa"/>
            <w:shd w:val="clear" w:color="auto" w:fill="FFFFFF"/>
          </w:tcPr>
          <w:p w14:paraId="7DE75C2B"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FC7D0F0"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1FA74FA5"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0A73937"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инсценировка</w:t>
            </w:r>
          </w:p>
        </w:tc>
      </w:tr>
      <w:tr w:rsidR="00975B32" w:rsidRPr="00975B32" w14:paraId="7FE54EF3" w14:textId="77777777">
        <w:trPr>
          <w:trHeight w:val="20"/>
        </w:trPr>
        <w:tc>
          <w:tcPr>
            <w:tcW w:w="709" w:type="dxa"/>
            <w:shd w:val="clear" w:color="auto" w:fill="FFFFFF"/>
          </w:tcPr>
          <w:p w14:paraId="07DBE9C6"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1AA408AE"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Выставка детского творчества</w:t>
            </w:r>
          </w:p>
        </w:tc>
        <w:tc>
          <w:tcPr>
            <w:tcW w:w="899" w:type="dxa"/>
            <w:shd w:val="clear" w:color="auto" w:fill="FFFFFF"/>
          </w:tcPr>
          <w:p w14:paraId="21EDB415"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7225E4C"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3C886D31"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8D1B3A3"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выставка</w:t>
            </w:r>
          </w:p>
        </w:tc>
      </w:tr>
      <w:tr w:rsidR="00975B32" w:rsidRPr="00975B32" w14:paraId="755E8771" w14:textId="77777777">
        <w:trPr>
          <w:trHeight w:val="20"/>
        </w:trPr>
        <w:tc>
          <w:tcPr>
            <w:tcW w:w="709" w:type="dxa"/>
            <w:shd w:val="clear" w:color="auto" w:fill="FFFFFF"/>
          </w:tcPr>
          <w:p w14:paraId="1B12BF35"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393E22B4"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Соревнование «Веселые старты»</w:t>
            </w:r>
          </w:p>
        </w:tc>
        <w:tc>
          <w:tcPr>
            <w:tcW w:w="899" w:type="dxa"/>
            <w:shd w:val="clear" w:color="auto" w:fill="FFFFFF"/>
          </w:tcPr>
          <w:p w14:paraId="1FC6340D"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11C79657"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30DF434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0023B835"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768826B1" w14:textId="77777777">
        <w:trPr>
          <w:trHeight w:val="20"/>
        </w:trPr>
        <w:tc>
          <w:tcPr>
            <w:tcW w:w="709" w:type="dxa"/>
            <w:shd w:val="clear" w:color="auto" w:fill="FFFFFF"/>
          </w:tcPr>
          <w:p w14:paraId="467EF11D"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0EF4BF87"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Словесные игры «Фанты»</w:t>
            </w:r>
          </w:p>
        </w:tc>
        <w:tc>
          <w:tcPr>
            <w:tcW w:w="899" w:type="dxa"/>
            <w:shd w:val="clear" w:color="auto" w:fill="FFFFFF"/>
          </w:tcPr>
          <w:p w14:paraId="5E645749"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A758308"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193098E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865DACF"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347422E9" w14:textId="77777777">
        <w:trPr>
          <w:trHeight w:val="20"/>
        </w:trPr>
        <w:tc>
          <w:tcPr>
            <w:tcW w:w="709" w:type="dxa"/>
            <w:shd w:val="clear" w:color="auto" w:fill="FFFFFF"/>
          </w:tcPr>
          <w:p w14:paraId="604138EE"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4131DA34"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РО «Защитники Отечества»</w:t>
            </w:r>
          </w:p>
        </w:tc>
        <w:tc>
          <w:tcPr>
            <w:tcW w:w="899" w:type="dxa"/>
            <w:shd w:val="clear" w:color="auto" w:fill="FFFFFF"/>
          </w:tcPr>
          <w:p w14:paraId="308CCB44"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45EC965"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6360EB6D"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1834963B"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79F433D5" w14:textId="77777777">
        <w:trPr>
          <w:trHeight w:val="20"/>
        </w:trPr>
        <w:tc>
          <w:tcPr>
            <w:tcW w:w="709" w:type="dxa"/>
            <w:shd w:val="clear" w:color="auto" w:fill="FFFFFF"/>
          </w:tcPr>
          <w:p w14:paraId="666C1770"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5BCC18E0"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Сюжетно-ролевая игра «Пограничники» </w:t>
            </w:r>
          </w:p>
        </w:tc>
        <w:tc>
          <w:tcPr>
            <w:tcW w:w="899" w:type="dxa"/>
            <w:shd w:val="clear" w:color="auto" w:fill="FFFFFF"/>
          </w:tcPr>
          <w:p w14:paraId="3FE32683"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84940F7"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7D4E013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3492AC99"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53914B38" w14:textId="77777777">
        <w:trPr>
          <w:trHeight w:val="20"/>
        </w:trPr>
        <w:tc>
          <w:tcPr>
            <w:tcW w:w="709" w:type="dxa"/>
            <w:shd w:val="clear" w:color="auto" w:fill="FFFFFF"/>
          </w:tcPr>
          <w:p w14:paraId="287572CF"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3CC22F90"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Игра-придумывание «Цвети</w:t>
            </w:r>
            <w:proofErr w:type="gramStart"/>
            <w:r w:rsidRPr="00975B32">
              <w:rPr>
                <w:rFonts w:ascii="Times New Roman" w:hAnsi="Times New Roman"/>
                <w:sz w:val="24"/>
                <w:szCs w:val="24"/>
                <w:lang w:eastAsia="en-US"/>
              </w:rPr>
              <w:t>к-</w:t>
            </w:r>
            <w:proofErr w:type="gramEnd"/>
            <w:r w:rsidRPr="00975B32">
              <w:rPr>
                <w:rFonts w:ascii="Times New Roman" w:hAnsi="Times New Roman"/>
                <w:sz w:val="24"/>
                <w:szCs w:val="24"/>
                <w:lang w:eastAsia="en-US"/>
              </w:rPr>
              <w:t xml:space="preserve"> </w:t>
            </w:r>
            <w:proofErr w:type="spellStart"/>
            <w:r w:rsidRPr="00975B32">
              <w:rPr>
                <w:rFonts w:ascii="Times New Roman" w:hAnsi="Times New Roman"/>
                <w:sz w:val="24"/>
                <w:szCs w:val="24"/>
                <w:lang w:eastAsia="en-US"/>
              </w:rPr>
              <w:t>Семицветик</w:t>
            </w:r>
            <w:proofErr w:type="spellEnd"/>
            <w:r w:rsidRPr="00975B32">
              <w:rPr>
                <w:rFonts w:ascii="Times New Roman" w:hAnsi="Times New Roman"/>
                <w:sz w:val="24"/>
                <w:szCs w:val="24"/>
                <w:lang w:eastAsia="en-US"/>
              </w:rPr>
              <w:t>»</w:t>
            </w:r>
          </w:p>
        </w:tc>
        <w:tc>
          <w:tcPr>
            <w:tcW w:w="899" w:type="dxa"/>
            <w:shd w:val="clear" w:color="auto" w:fill="FFFFFF"/>
          </w:tcPr>
          <w:p w14:paraId="00A78248"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53DA4E7"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18EBF3DC"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2EF6F7E8"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1980B25F" w14:textId="77777777">
        <w:trPr>
          <w:trHeight w:val="20"/>
        </w:trPr>
        <w:tc>
          <w:tcPr>
            <w:tcW w:w="709" w:type="dxa"/>
            <w:shd w:val="clear" w:color="auto" w:fill="FFFFFF"/>
          </w:tcPr>
          <w:p w14:paraId="07FF93ED"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72DAAE88"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Разучивание стихов к празднику</w:t>
            </w:r>
          </w:p>
        </w:tc>
        <w:tc>
          <w:tcPr>
            <w:tcW w:w="899" w:type="dxa"/>
            <w:shd w:val="clear" w:color="auto" w:fill="FFFFFF"/>
          </w:tcPr>
          <w:p w14:paraId="4A668387"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9D0B014"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35FFC788"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30968533"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конкурс</w:t>
            </w:r>
          </w:p>
        </w:tc>
      </w:tr>
      <w:tr w:rsidR="00975B32" w:rsidRPr="00975B32" w14:paraId="030E779E" w14:textId="77777777">
        <w:trPr>
          <w:trHeight w:val="20"/>
        </w:trPr>
        <w:tc>
          <w:tcPr>
            <w:tcW w:w="709" w:type="dxa"/>
            <w:shd w:val="clear" w:color="auto" w:fill="FFFFFF"/>
          </w:tcPr>
          <w:p w14:paraId="7947ACDE"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4DBFAFFE"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Праздник 23 февраля</w:t>
            </w:r>
          </w:p>
        </w:tc>
        <w:tc>
          <w:tcPr>
            <w:tcW w:w="899" w:type="dxa"/>
            <w:shd w:val="clear" w:color="auto" w:fill="FFFFFF"/>
          </w:tcPr>
          <w:p w14:paraId="4DCF7A1D"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B8C9862"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4BBEA604"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6BF3CD0E"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праздник</w:t>
            </w:r>
          </w:p>
        </w:tc>
      </w:tr>
      <w:tr w:rsidR="00975B32" w:rsidRPr="00975B32" w14:paraId="2471914A" w14:textId="77777777">
        <w:trPr>
          <w:trHeight w:val="20"/>
        </w:trPr>
        <w:tc>
          <w:tcPr>
            <w:tcW w:w="709" w:type="dxa"/>
            <w:shd w:val="clear" w:color="auto" w:fill="FFFFFF"/>
          </w:tcPr>
          <w:p w14:paraId="5D0FA0AB"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3B93A9C6"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 «Мамины помощники»</w:t>
            </w:r>
          </w:p>
        </w:tc>
        <w:tc>
          <w:tcPr>
            <w:tcW w:w="899" w:type="dxa"/>
            <w:shd w:val="clear" w:color="auto" w:fill="FFFFFF"/>
          </w:tcPr>
          <w:p w14:paraId="2AE4DFC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968CC40"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347084A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B9CABA4"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49109F56" w14:textId="77777777">
        <w:trPr>
          <w:trHeight w:val="20"/>
        </w:trPr>
        <w:tc>
          <w:tcPr>
            <w:tcW w:w="709" w:type="dxa"/>
            <w:shd w:val="clear" w:color="auto" w:fill="FFFFFF"/>
          </w:tcPr>
          <w:p w14:paraId="33DF8E23"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225CAEC8"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 по правилам «Коллективный портрет»</w:t>
            </w:r>
          </w:p>
        </w:tc>
        <w:tc>
          <w:tcPr>
            <w:tcW w:w="899" w:type="dxa"/>
            <w:shd w:val="clear" w:color="auto" w:fill="FFFFFF"/>
          </w:tcPr>
          <w:p w14:paraId="58A9EED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A3DAE0B"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7B4A84FB"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4DC78BB"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 xml:space="preserve">беседа </w:t>
            </w:r>
          </w:p>
        </w:tc>
      </w:tr>
      <w:tr w:rsidR="00975B32" w:rsidRPr="00975B32" w14:paraId="51A99934" w14:textId="77777777">
        <w:trPr>
          <w:trHeight w:val="20"/>
        </w:trPr>
        <w:tc>
          <w:tcPr>
            <w:tcW w:w="709" w:type="dxa"/>
            <w:shd w:val="clear" w:color="auto" w:fill="FFFFFF"/>
          </w:tcPr>
          <w:p w14:paraId="1DBD7465"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08270B7B"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Сюжетно-ролевая игра «Телефон»</w:t>
            </w:r>
          </w:p>
        </w:tc>
        <w:tc>
          <w:tcPr>
            <w:tcW w:w="899" w:type="dxa"/>
            <w:shd w:val="clear" w:color="auto" w:fill="FFFFFF"/>
          </w:tcPr>
          <w:p w14:paraId="5CF0176B"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1BF4462"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21AF1548"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4D02F0B"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0EEBAC5E" w14:textId="77777777">
        <w:trPr>
          <w:trHeight w:val="20"/>
        </w:trPr>
        <w:tc>
          <w:tcPr>
            <w:tcW w:w="709" w:type="dxa"/>
            <w:shd w:val="clear" w:color="auto" w:fill="FFFFFF"/>
          </w:tcPr>
          <w:p w14:paraId="7267426B"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7E6BFD9A"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Разучивание стихов к празднику</w:t>
            </w:r>
          </w:p>
        </w:tc>
        <w:tc>
          <w:tcPr>
            <w:tcW w:w="899" w:type="dxa"/>
            <w:shd w:val="clear" w:color="auto" w:fill="FFFFFF"/>
          </w:tcPr>
          <w:p w14:paraId="0FECEB2B"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F068B98"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0925F7D3"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10A11692"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4823E6B2" w14:textId="77777777">
        <w:trPr>
          <w:trHeight w:val="20"/>
        </w:trPr>
        <w:tc>
          <w:tcPr>
            <w:tcW w:w="709" w:type="dxa"/>
            <w:shd w:val="clear" w:color="auto" w:fill="FFFFFF"/>
          </w:tcPr>
          <w:p w14:paraId="02405703"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7956BECA"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Праздник 8 марта </w:t>
            </w:r>
          </w:p>
        </w:tc>
        <w:tc>
          <w:tcPr>
            <w:tcW w:w="899" w:type="dxa"/>
            <w:shd w:val="clear" w:color="auto" w:fill="FFFFFF"/>
          </w:tcPr>
          <w:p w14:paraId="0FE24E23"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7DC5DC4"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5C062C3A"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3DB8901"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праздник</w:t>
            </w:r>
          </w:p>
        </w:tc>
      </w:tr>
      <w:tr w:rsidR="00975B32" w:rsidRPr="00975B32" w14:paraId="4342D79C" w14:textId="77777777">
        <w:trPr>
          <w:trHeight w:val="20"/>
        </w:trPr>
        <w:tc>
          <w:tcPr>
            <w:tcW w:w="709" w:type="dxa"/>
            <w:shd w:val="clear" w:color="auto" w:fill="FFFFFF"/>
          </w:tcPr>
          <w:p w14:paraId="245613E8"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15466B93"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РО «Весна идет, весне дорогу…»</w:t>
            </w:r>
          </w:p>
        </w:tc>
        <w:tc>
          <w:tcPr>
            <w:tcW w:w="899" w:type="dxa"/>
            <w:shd w:val="clear" w:color="auto" w:fill="FFFFFF"/>
          </w:tcPr>
          <w:p w14:paraId="49999409"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3D0E880"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20743811"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2597952E"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4F0C447E" w14:textId="77777777">
        <w:trPr>
          <w:trHeight w:val="70"/>
        </w:trPr>
        <w:tc>
          <w:tcPr>
            <w:tcW w:w="709" w:type="dxa"/>
            <w:shd w:val="clear" w:color="auto" w:fill="FFFFFF"/>
          </w:tcPr>
          <w:p w14:paraId="7656439A"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666C532B"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Эксперименты с водой и песком</w:t>
            </w:r>
          </w:p>
        </w:tc>
        <w:tc>
          <w:tcPr>
            <w:tcW w:w="899" w:type="dxa"/>
            <w:shd w:val="clear" w:color="auto" w:fill="FFFFFF"/>
          </w:tcPr>
          <w:p w14:paraId="64BF8BEF"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3683E92"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71352C58"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1FF32CD9"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3DCEC047" w14:textId="77777777">
        <w:trPr>
          <w:trHeight w:val="20"/>
        </w:trPr>
        <w:tc>
          <w:tcPr>
            <w:tcW w:w="709" w:type="dxa"/>
            <w:shd w:val="clear" w:color="auto" w:fill="FFFFFF"/>
          </w:tcPr>
          <w:p w14:paraId="24AC7070"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06624A4A"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Сюжетно-ролевая игра «Кораблики»</w:t>
            </w:r>
          </w:p>
        </w:tc>
        <w:tc>
          <w:tcPr>
            <w:tcW w:w="899" w:type="dxa"/>
            <w:shd w:val="clear" w:color="auto" w:fill="FFFFFF"/>
          </w:tcPr>
          <w:p w14:paraId="03C8A4F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36C83E6"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350CD9EF"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9117553"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выставка</w:t>
            </w:r>
          </w:p>
        </w:tc>
      </w:tr>
      <w:tr w:rsidR="00975B32" w:rsidRPr="00975B32" w14:paraId="7BC99E62" w14:textId="77777777">
        <w:trPr>
          <w:trHeight w:val="20"/>
        </w:trPr>
        <w:tc>
          <w:tcPr>
            <w:tcW w:w="709" w:type="dxa"/>
            <w:shd w:val="clear" w:color="auto" w:fill="FFFFFF"/>
          </w:tcPr>
          <w:p w14:paraId="3FB33670"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593C4DF0"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 по правилам «Щуки и лягушата»</w:t>
            </w:r>
          </w:p>
        </w:tc>
        <w:tc>
          <w:tcPr>
            <w:tcW w:w="899" w:type="dxa"/>
            <w:shd w:val="clear" w:color="auto" w:fill="FFFFFF"/>
          </w:tcPr>
          <w:p w14:paraId="7986D59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4BBEC4C"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78650A87"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751E4F6"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674FA52E" w14:textId="77777777">
        <w:trPr>
          <w:trHeight w:val="20"/>
        </w:trPr>
        <w:tc>
          <w:tcPr>
            <w:tcW w:w="709" w:type="dxa"/>
            <w:shd w:val="clear" w:color="auto" w:fill="FFFFFF"/>
          </w:tcPr>
          <w:p w14:paraId="00CE20D3"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7ECDDEA5"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Игра-придумывание «Мишкина каша»</w:t>
            </w:r>
          </w:p>
        </w:tc>
        <w:tc>
          <w:tcPr>
            <w:tcW w:w="899" w:type="dxa"/>
            <w:shd w:val="clear" w:color="auto" w:fill="FFFFFF"/>
          </w:tcPr>
          <w:p w14:paraId="3AE34F49"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D6585C0"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7AC8F59B"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0A8339DE"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инсценировка</w:t>
            </w:r>
          </w:p>
        </w:tc>
      </w:tr>
      <w:tr w:rsidR="00975B32" w:rsidRPr="00975B32" w14:paraId="68993233" w14:textId="77777777">
        <w:trPr>
          <w:trHeight w:val="20"/>
        </w:trPr>
        <w:tc>
          <w:tcPr>
            <w:tcW w:w="709" w:type="dxa"/>
            <w:shd w:val="clear" w:color="auto" w:fill="FFFFFF"/>
          </w:tcPr>
          <w:p w14:paraId="7580C401"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67EC4296"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Сюжетно-ролевая игра «На льдине»</w:t>
            </w:r>
          </w:p>
        </w:tc>
        <w:tc>
          <w:tcPr>
            <w:tcW w:w="899" w:type="dxa"/>
            <w:shd w:val="clear" w:color="auto" w:fill="FFFFFF"/>
          </w:tcPr>
          <w:p w14:paraId="6DC367C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C723894"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44F17196"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7D9F7004"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283D2391" w14:textId="77777777">
        <w:trPr>
          <w:trHeight w:val="20"/>
        </w:trPr>
        <w:tc>
          <w:tcPr>
            <w:tcW w:w="709" w:type="dxa"/>
            <w:shd w:val="clear" w:color="auto" w:fill="FFFFFF"/>
          </w:tcPr>
          <w:p w14:paraId="5827CC55"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09D6B1BF"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 Игра «Широкая масленица» </w:t>
            </w:r>
          </w:p>
        </w:tc>
        <w:tc>
          <w:tcPr>
            <w:tcW w:w="899" w:type="dxa"/>
            <w:shd w:val="clear" w:color="auto" w:fill="FFFFFF"/>
          </w:tcPr>
          <w:p w14:paraId="0C6DB033"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70D56C3"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05C6669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27594F1F"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праздник</w:t>
            </w:r>
          </w:p>
        </w:tc>
      </w:tr>
      <w:tr w:rsidR="00975B32" w:rsidRPr="00975B32" w14:paraId="53694EC0" w14:textId="77777777">
        <w:trPr>
          <w:trHeight w:val="20"/>
        </w:trPr>
        <w:tc>
          <w:tcPr>
            <w:tcW w:w="709" w:type="dxa"/>
            <w:shd w:val="clear" w:color="auto" w:fill="FFFFFF"/>
          </w:tcPr>
          <w:p w14:paraId="4C8A3A35"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6DE7D67F"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Итоговая диагностика</w:t>
            </w:r>
          </w:p>
        </w:tc>
        <w:tc>
          <w:tcPr>
            <w:tcW w:w="899" w:type="dxa"/>
            <w:shd w:val="clear" w:color="auto" w:fill="FFFFFF"/>
          </w:tcPr>
          <w:p w14:paraId="721CBEC5"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3CF767D"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59017B0A"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28DA2279"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диагностика</w:t>
            </w:r>
          </w:p>
        </w:tc>
      </w:tr>
      <w:tr w:rsidR="00975B32" w:rsidRPr="00975B32" w14:paraId="354CAC72" w14:textId="77777777">
        <w:trPr>
          <w:trHeight w:val="20"/>
        </w:trPr>
        <w:tc>
          <w:tcPr>
            <w:tcW w:w="709" w:type="dxa"/>
            <w:shd w:val="clear" w:color="auto" w:fill="FFFFFF"/>
          </w:tcPr>
          <w:p w14:paraId="09FF10F1"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1939A453"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Выставка детского творчества</w:t>
            </w:r>
          </w:p>
        </w:tc>
        <w:tc>
          <w:tcPr>
            <w:tcW w:w="899" w:type="dxa"/>
            <w:shd w:val="clear" w:color="auto" w:fill="FFFFFF"/>
          </w:tcPr>
          <w:p w14:paraId="5361D586"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B49598F"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77FDA1A8"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82F9AA6"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выставка</w:t>
            </w:r>
          </w:p>
        </w:tc>
      </w:tr>
      <w:tr w:rsidR="00975B32" w:rsidRPr="00975B32" w14:paraId="7C5ED505" w14:textId="77777777">
        <w:trPr>
          <w:trHeight w:val="20"/>
        </w:trPr>
        <w:tc>
          <w:tcPr>
            <w:tcW w:w="709" w:type="dxa"/>
            <w:shd w:val="clear" w:color="auto" w:fill="FFFFFF"/>
          </w:tcPr>
          <w:p w14:paraId="59805898"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2BD3AE7D"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Праздник «День космонавтики» </w:t>
            </w:r>
          </w:p>
        </w:tc>
        <w:tc>
          <w:tcPr>
            <w:tcW w:w="899" w:type="dxa"/>
            <w:shd w:val="clear" w:color="auto" w:fill="FFFFFF"/>
          </w:tcPr>
          <w:p w14:paraId="72D9C12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6D31962"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0B818AF6"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03BCC85A"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праздник</w:t>
            </w:r>
          </w:p>
        </w:tc>
      </w:tr>
      <w:tr w:rsidR="00975B32" w:rsidRPr="00975B32" w14:paraId="23DB1E3F" w14:textId="77777777">
        <w:trPr>
          <w:trHeight w:val="20"/>
        </w:trPr>
        <w:tc>
          <w:tcPr>
            <w:tcW w:w="709" w:type="dxa"/>
            <w:shd w:val="clear" w:color="auto" w:fill="FFFFFF"/>
          </w:tcPr>
          <w:p w14:paraId="5D1F2716"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0F2B6404"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РО «Широка страна моя родная…»</w:t>
            </w:r>
          </w:p>
        </w:tc>
        <w:tc>
          <w:tcPr>
            <w:tcW w:w="899" w:type="dxa"/>
            <w:shd w:val="clear" w:color="auto" w:fill="FFFFFF"/>
          </w:tcPr>
          <w:p w14:paraId="0EA8ABF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77D9291E"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610B6BAB"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0E2E5E0F"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беседа</w:t>
            </w:r>
          </w:p>
        </w:tc>
      </w:tr>
      <w:tr w:rsidR="00975B32" w:rsidRPr="00975B32" w14:paraId="24735164" w14:textId="77777777">
        <w:trPr>
          <w:trHeight w:val="20"/>
        </w:trPr>
        <w:tc>
          <w:tcPr>
            <w:tcW w:w="709" w:type="dxa"/>
            <w:shd w:val="clear" w:color="auto" w:fill="FFFFFF"/>
          </w:tcPr>
          <w:p w14:paraId="28242497"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0D9C7632"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Викторина «Что? Где? Когда? «</w:t>
            </w:r>
          </w:p>
        </w:tc>
        <w:tc>
          <w:tcPr>
            <w:tcW w:w="899" w:type="dxa"/>
            <w:shd w:val="clear" w:color="auto" w:fill="FFFFFF"/>
          </w:tcPr>
          <w:p w14:paraId="466F1EA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2FF6BE63"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27F2A2C6"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225B525C"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викторина</w:t>
            </w:r>
          </w:p>
        </w:tc>
      </w:tr>
      <w:tr w:rsidR="00975B32" w:rsidRPr="00975B32" w14:paraId="467960E0" w14:textId="77777777">
        <w:trPr>
          <w:trHeight w:val="20"/>
        </w:trPr>
        <w:tc>
          <w:tcPr>
            <w:tcW w:w="709" w:type="dxa"/>
            <w:shd w:val="clear" w:color="auto" w:fill="FFFFFF"/>
          </w:tcPr>
          <w:p w14:paraId="7706251E"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41CAEE27"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Игра по правилам «Посылка»</w:t>
            </w:r>
          </w:p>
        </w:tc>
        <w:tc>
          <w:tcPr>
            <w:tcW w:w="899" w:type="dxa"/>
            <w:shd w:val="clear" w:color="auto" w:fill="FFFFFF"/>
          </w:tcPr>
          <w:p w14:paraId="211F2A8F"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3B06200"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60AC80BA"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4D33A88"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0E26D899" w14:textId="77777777">
        <w:trPr>
          <w:trHeight w:val="20"/>
        </w:trPr>
        <w:tc>
          <w:tcPr>
            <w:tcW w:w="709" w:type="dxa"/>
            <w:shd w:val="clear" w:color="auto" w:fill="FFFFFF"/>
          </w:tcPr>
          <w:p w14:paraId="398659AD"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722B15B1"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Сюжетно-ролевая игра «Огородники»</w:t>
            </w:r>
          </w:p>
        </w:tc>
        <w:tc>
          <w:tcPr>
            <w:tcW w:w="899" w:type="dxa"/>
            <w:shd w:val="clear" w:color="auto" w:fill="FFFFFF"/>
          </w:tcPr>
          <w:p w14:paraId="79EC0AF4"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6F6D22F5"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48E2F5A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5F61F98"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выставка</w:t>
            </w:r>
          </w:p>
        </w:tc>
      </w:tr>
      <w:tr w:rsidR="00975B32" w:rsidRPr="00975B32" w14:paraId="0A2758A8" w14:textId="77777777">
        <w:trPr>
          <w:trHeight w:val="20"/>
        </w:trPr>
        <w:tc>
          <w:tcPr>
            <w:tcW w:w="709" w:type="dxa"/>
            <w:shd w:val="clear" w:color="auto" w:fill="FFFFFF"/>
          </w:tcPr>
          <w:p w14:paraId="035018E9"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32D86661"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Сюжетно-ролевая игра «Школа»</w:t>
            </w:r>
          </w:p>
        </w:tc>
        <w:tc>
          <w:tcPr>
            <w:tcW w:w="899" w:type="dxa"/>
            <w:shd w:val="clear" w:color="auto" w:fill="FFFFFF"/>
          </w:tcPr>
          <w:p w14:paraId="32DC78E0"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F15E77D"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165E9681"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5C0A283"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43292D1F" w14:textId="77777777">
        <w:trPr>
          <w:trHeight w:val="20"/>
        </w:trPr>
        <w:tc>
          <w:tcPr>
            <w:tcW w:w="709" w:type="dxa"/>
            <w:shd w:val="clear" w:color="auto" w:fill="FFFFFF"/>
          </w:tcPr>
          <w:p w14:paraId="2280C913" w14:textId="77777777" w:rsidR="001B12FF" w:rsidRPr="00975B32" w:rsidRDefault="001B12FF" w:rsidP="00FE2806">
            <w:pPr>
              <w:widowControl w:val="0"/>
              <w:numPr>
                <w:ilvl w:val="0"/>
                <w:numId w:val="42"/>
              </w:numPr>
              <w:shd w:val="clear" w:color="auto" w:fill="FFFFFF"/>
              <w:spacing w:after="0" w:line="240" w:lineRule="auto"/>
              <w:contextualSpacing/>
              <w:rPr>
                <w:rFonts w:ascii="Times New Roman" w:hAnsi="Times New Roman"/>
                <w:sz w:val="24"/>
                <w:szCs w:val="24"/>
              </w:rPr>
            </w:pPr>
          </w:p>
        </w:tc>
        <w:tc>
          <w:tcPr>
            <w:tcW w:w="4202" w:type="dxa"/>
            <w:shd w:val="clear" w:color="auto" w:fill="FFFFFF"/>
          </w:tcPr>
          <w:p w14:paraId="41AE9F8A"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Словесные игры «Чепуха»</w:t>
            </w:r>
          </w:p>
        </w:tc>
        <w:tc>
          <w:tcPr>
            <w:tcW w:w="899" w:type="dxa"/>
            <w:shd w:val="clear" w:color="auto" w:fill="FFFFFF"/>
          </w:tcPr>
          <w:p w14:paraId="632B4F77"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0F947C5F"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4E7410D1"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5B606A1"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71ADA35F" w14:textId="77777777">
        <w:trPr>
          <w:trHeight w:val="20"/>
        </w:trPr>
        <w:tc>
          <w:tcPr>
            <w:tcW w:w="709" w:type="dxa"/>
            <w:shd w:val="clear" w:color="auto" w:fill="FFFFFF"/>
          </w:tcPr>
          <w:p w14:paraId="1DB4E7EA"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4031B3D4"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Выставка детского творчества</w:t>
            </w:r>
          </w:p>
        </w:tc>
        <w:tc>
          <w:tcPr>
            <w:tcW w:w="899" w:type="dxa"/>
            <w:shd w:val="clear" w:color="auto" w:fill="FFFFFF"/>
          </w:tcPr>
          <w:p w14:paraId="4DCCB238"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40DDDEE4"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1ABCB4C9"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4704255"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выставка</w:t>
            </w:r>
          </w:p>
        </w:tc>
      </w:tr>
      <w:tr w:rsidR="00975B32" w:rsidRPr="00975B32" w14:paraId="5B7B4942" w14:textId="77777777">
        <w:trPr>
          <w:trHeight w:val="20"/>
        </w:trPr>
        <w:tc>
          <w:tcPr>
            <w:tcW w:w="709" w:type="dxa"/>
            <w:shd w:val="clear" w:color="auto" w:fill="FFFFFF"/>
          </w:tcPr>
          <w:p w14:paraId="2D617451"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0EB80432"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 xml:space="preserve">Разучивание стихов к празднику. </w:t>
            </w:r>
          </w:p>
        </w:tc>
        <w:tc>
          <w:tcPr>
            <w:tcW w:w="899" w:type="dxa"/>
            <w:shd w:val="clear" w:color="auto" w:fill="FFFFFF"/>
          </w:tcPr>
          <w:p w14:paraId="4485B18E"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7F961B0"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15257342" w14:textId="77777777" w:rsidR="001B12FF" w:rsidRPr="00975B32" w:rsidRDefault="00FA0787">
            <w:pPr>
              <w:widowControl w:val="0"/>
              <w:shd w:val="clear" w:color="auto" w:fill="FFFFFF"/>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58C3680B"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конкурс чтецов</w:t>
            </w:r>
          </w:p>
        </w:tc>
      </w:tr>
      <w:tr w:rsidR="00975B32" w:rsidRPr="00975B32" w14:paraId="05EEC549" w14:textId="77777777">
        <w:trPr>
          <w:trHeight w:val="20"/>
        </w:trPr>
        <w:tc>
          <w:tcPr>
            <w:tcW w:w="709" w:type="dxa"/>
            <w:shd w:val="clear" w:color="auto" w:fill="FFFFFF"/>
          </w:tcPr>
          <w:p w14:paraId="23B64BF5"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238CCDD2"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Праздник «До свидания, школа «Солнышко»</w:t>
            </w:r>
          </w:p>
        </w:tc>
        <w:tc>
          <w:tcPr>
            <w:tcW w:w="899" w:type="dxa"/>
            <w:shd w:val="clear" w:color="auto" w:fill="FFFFFF"/>
          </w:tcPr>
          <w:p w14:paraId="6BC0C6A1"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5D910A6B"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2049957F"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1F8EED2"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праздник</w:t>
            </w:r>
          </w:p>
        </w:tc>
      </w:tr>
      <w:tr w:rsidR="00975B32" w:rsidRPr="00975B32" w14:paraId="3EE79455" w14:textId="77777777">
        <w:trPr>
          <w:trHeight w:val="20"/>
        </w:trPr>
        <w:tc>
          <w:tcPr>
            <w:tcW w:w="709" w:type="dxa"/>
            <w:shd w:val="clear" w:color="auto" w:fill="FFFFFF"/>
          </w:tcPr>
          <w:p w14:paraId="34133093" w14:textId="77777777" w:rsidR="001B12FF" w:rsidRPr="00975B32" w:rsidRDefault="001B12FF" w:rsidP="00FE2806">
            <w:pPr>
              <w:widowControl w:val="0"/>
              <w:numPr>
                <w:ilvl w:val="0"/>
                <w:numId w:val="42"/>
              </w:numPr>
              <w:shd w:val="clear" w:color="auto" w:fill="FFFFFF"/>
              <w:spacing w:after="0" w:line="240" w:lineRule="auto"/>
              <w:contextualSpacing/>
              <w:jc w:val="both"/>
              <w:rPr>
                <w:rFonts w:ascii="Times New Roman" w:hAnsi="Times New Roman"/>
                <w:sz w:val="24"/>
                <w:szCs w:val="24"/>
                <w:lang w:eastAsia="en-US"/>
              </w:rPr>
            </w:pPr>
          </w:p>
        </w:tc>
        <w:tc>
          <w:tcPr>
            <w:tcW w:w="4202" w:type="dxa"/>
            <w:shd w:val="clear" w:color="auto" w:fill="FFFFFF"/>
          </w:tcPr>
          <w:p w14:paraId="5F3B53F0" w14:textId="77777777" w:rsidR="001B12FF" w:rsidRPr="00975B32" w:rsidRDefault="00FA0787">
            <w:pPr>
              <w:widowControl w:val="0"/>
              <w:shd w:val="clear" w:color="auto" w:fill="FFFFFF"/>
              <w:spacing w:after="0" w:line="240" w:lineRule="auto"/>
              <w:ind w:left="77"/>
              <w:rPr>
                <w:rFonts w:ascii="Times New Roman" w:hAnsi="Times New Roman"/>
                <w:sz w:val="24"/>
                <w:szCs w:val="24"/>
                <w:lang w:eastAsia="en-US"/>
              </w:rPr>
            </w:pPr>
            <w:r w:rsidRPr="00975B32">
              <w:rPr>
                <w:rFonts w:ascii="Times New Roman" w:hAnsi="Times New Roman"/>
                <w:sz w:val="24"/>
                <w:szCs w:val="24"/>
                <w:lang w:eastAsia="en-US"/>
              </w:rPr>
              <w:t>Игры по выбору детей</w:t>
            </w:r>
          </w:p>
        </w:tc>
        <w:tc>
          <w:tcPr>
            <w:tcW w:w="899" w:type="dxa"/>
            <w:shd w:val="clear" w:color="auto" w:fill="FFFFFF"/>
          </w:tcPr>
          <w:p w14:paraId="0210048B"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899" w:type="dxa"/>
            <w:shd w:val="clear" w:color="auto" w:fill="FFFFFF"/>
          </w:tcPr>
          <w:p w14:paraId="3B8B009E"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0,2</w:t>
            </w:r>
          </w:p>
        </w:tc>
        <w:tc>
          <w:tcPr>
            <w:tcW w:w="899" w:type="dxa"/>
            <w:shd w:val="clear" w:color="auto" w:fill="FFFFFF"/>
          </w:tcPr>
          <w:p w14:paraId="5EA3891D"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0,8</w:t>
            </w:r>
          </w:p>
        </w:tc>
        <w:tc>
          <w:tcPr>
            <w:tcW w:w="2067" w:type="dxa"/>
            <w:shd w:val="clear" w:color="auto" w:fill="FFFFFF"/>
          </w:tcPr>
          <w:p w14:paraId="42CFF49A" w14:textId="77777777" w:rsidR="001B12FF" w:rsidRPr="00975B32" w:rsidRDefault="00FA0787">
            <w:pPr>
              <w:widowControl w:val="0"/>
              <w:shd w:val="clear" w:color="auto" w:fill="FFFFFF"/>
              <w:spacing w:after="0" w:line="240" w:lineRule="auto"/>
              <w:ind w:left="148"/>
              <w:rPr>
                <w:rFonts w:ascii="Times New Roman" w:hAnsi="Times New Roman"/>
                <w:sz w:val="24"/>
                <w:szCs w:val="24"/>
                <w:lang w:eastAsia="en-US"/>
              </w:rPr>
            </w:pPr>
            <w:r w:rsidRPr="00975B32">
              <w:rPr>
                <w:rFonts w:ascii="Times New Roman" w:hAnsi="Times New Roman"/>
                <w:sz w:val="24"/>
                <w:szCs w:val="24"/>
                <w:lang w:eastAsia="en-US"/>
              </w:rPr>
              <w:t>игра</w:t>
            </w:r>
          </w:p>
        </w:tc>
      </w:tr>
      <w:tr w:rsidR="00975B32" w:rsidRPr="00975B32" w14:paraId="74CA6B0A" w14:textId="77777777">
        <w:trPr>
          <w:trHeight w:val="20"/>
        </w:trPr>
        <w:tc>
          <w:tcPr>
            <w:tcW w:w="709" w:type="dxa"/>
            <w:shd w:val="clear" w:color="auto" w:fill="FFFFFF"/>
          </w:tcPr>
          <w:p w14:paraId="5532594B" w14:textId="77777777" w:rsidR="001B12FF" w:rsidRPr="00975B32" w:rsidRDefault="001B12FF">
            <w:pPr>
              <w:widowControl w:val="0"/>
              <w:shd w:val="clear" w:color="auto" w:fill="FFFFFF"/>
              <w:spacing w:after="0" w:line="240" w:lineRule="auto"/>
              <w:ind w:left="567"/>
              <w:jc w:val="both"/>
              <w:rPr>
                <w:rFonts w:ascii="Times New Roman" w:hAnsi="Times New Roman"/>
                <w:sz w:val="24"/>
                <w:szCs w:val="24"/>
                <w:lang w:eastAsia="en-US"/>
              </w:rPr>
            </w:pPr>
          </w:p>
        </w:tc>
        <w:tc>
          <w:tcPr>
            <w:tcW w:w="4202" w:type="dxa"/>
            <w:shd w:val="clear" w:color="auto" w:fill="FFFFFF"/>
          </w:tcPr>
          <w:p w14:paraId="079878FA" w14:textId="77777777" w:rsidR="001B12FF" w:rsidRPr="00975B32" w:rsidRDefault="00FA0787">
            <w:pPr>
              <w:widowControl w:val="0"/>
              <w:shd w:val="clear" w:color="auto" w:fill="FFFFFF"/>
              <w:spacing w:after="0" w:line="240" w:lineRule="auto"/>
              <w:ind w:left="24" w:hanging="24"/>
              <w:jc w:val="both"/>
              <w:rPr>
                <w:rFonts w:ascii="Times New Roman" w:hAnsi="Times New Roman"/>
                <w:sz w:val="24"/>
                <w:szCs w:val="24"/>
                <w:lang w:eastAsia="en-US"/>
              </w:rPr>
            </w:pPr>
            <w:r w:rsidRPr="00975B32">
              <w:rPr>
                <w:rFonts w:ascii="Times New Roman" w:hAnsi="Times New Roman"/>
                <w:sz w:val="24"/>
                <w:szCs w:val="24"/>
                <w:lang w:eastAsia="en-US"/>
              </w:rPr>
              <w:t>Итого</w:t>
            </w:r>
          </w:p>
        </w:tc>
        <w:tc>
          <w:tcPr>
            <w:tcW w:w="899" w:type="dxa"/>
            <w:shd w:val="clear" w:color="auto" w:fill="FFFFFF"/>
          </w:tcPr>
          <w:p w14:paraId="7F65C36B"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72</w:t>
            </w:r>
          </w:p>
        </w:tc>
        <w:tc>
          <w:tcPr>
            <w:tcW w:w="899" w:type="dxa"/>
            <w:shd w:val="clear" w:color="auto" w:fill="FFFFFF"/>
          </w:tcPr>
          <w:p w14:paraId="7E06CD56" w14:textId="77777777" w:rsidR="001B12FF" w:rsidRPr="00975B32" w:rsidRDefault="00FA0787">
            <w:pPr>
              <w:widowControl w:val="0"/>
              <w:shd w:val="clear" w:color="auto" w:fill="FFFFFF"/>
              <w:spacing w:after="0" w:line="240" w:lineRule="auto"/>
              <w:ind w:left="24" w:firstLine="78"/>
              <w:jc w:val="both"/>
              <w:rPr>
                <w:rFonts w:ascii="Times New Roman" w:hAnsi="Times New Roman"/>
                <w:sz w:val="24"/>
                <w:szCs w:val="24"/>
                <w:lang w:eastAsia="en-US"/>
              </w:rPr>
            </w:pPr>
            <w:r w:rsidRPr="00975B32">
              <w:rPr>
                <w:rFonts w:ascii="Times New Roman" w:hAnsi="Times New Roman"/>
                <w:sz w:val="24"/>
                <w:szCs w:val="24"/>
                <w:lang w:eastAsia="en-US"/>
              </w:rPr>
              <w:t>14,4</w:t>
            </w:r>
          </w:p>
        </w:tc>
        <w:tc>
          <w:tcPr>
            <w:tcW w:w="899" w:type="dxa"/>
            <w:shd w:val="clear" w:color="auto" w:fill="FFFFFF"/>
          </w:tcPr>
          <w:p w14:paraId="66006AFB" w14:textId="77777777" w:rsidR="001B12FF" w:rsidRPr="00975B32" w:rsidRDefault="00FA0787">
            <w:pPr>
              <w:widowControl w:val="0"/>
              <w:shd w:val="clear" w:color="auto" w:fill="FFFFFF"/>
              <w:spacing w:after="0" w:line="240" w:lineRule="auto"/>
              <w:ind w:left="19" w:hanging="19"/>
              <w:jc w:val="center"/>
              <w:rPr>
                <w:rFonts w:ascii="Times New Roman" w:hAnsi="Times New Roman"/>
                <w:sz w:val="24"/>
                <w:szCs w:val="24"/>
                <w:lang w:eastAsia="en-US"/>
              </w:rPr>
            </w:pPr>
            <w:r w:rsidRPr="00975B32">
              <w:rPr>
                <w:rFonts w:ascii="Times New Roman" w:hAnsi="Times New Roman"/>
                <w:sz w:val="24"/>
                <w:szCs w:val="24"/>
                <w:lang w:eastAsia="en-US"/>
              </w:rPr>
              <w:t>57,6</w:t>
            </w:r>
          </w:p>
        </w:tc>
        <w:tc>
          <w:tcPr>
            <w:tcW w:w="2067" w:type="dxa"/>
            <w:shd w:val="clear" w:color="auto" w:fill="FFFFFF"/>
          </w:tcPr>
          <w:p w14:paraId="3914FA13" w14:textId="77777777" w:rsidR="001B12FF" w:rsidRPr="00975B32" w:rsidRDefault="001B12FF">
            <w:pPr>
              <w:widowControl w:val="0"/>
              <w:shd w:val="clear" w:color="auto" w:fill="FFFFFF"/>
              <w:spacing w:after="0" w:line="240" w:lineRule="auto"/>
              <w:rPr>
                <w:rFonts w:ascii="Times New Roman" w:hAnsi="Times New Roman"/>
                <w:sz w:val="24"/>
                <w:szCs w:val="24"/>
                <w:lang w:eastAsia="en-US"/>
              </w:rPr>
            </w:pPr>
          </w:p>
        </w:tc>
      </w:tr>
    </w:tbl>
    <w:p w14:paraId="14794B0F" w14:textId="77777777" w:rsidR="001B12FF" w:rsidRPr="00975B32" w:rsidRDefault="001B12FF">
      <w:pPr>
        <w:widowControl w:val="0"/>
        <w:shd w:val="clear" w:color="auto" w:fill="FFFFFF" w:themeFill="background1"/>
        <w:spacing w:after="0" w:line="240" w:lineRule="auto"/>
        <w:ind w:firstLine="709"/>
        <w:jc w:val="center"/>
        <w:rPr>
          <w:rFonts w:ascii="Times New Roman" w:hAnsi="Times New Roman"/>
          <w:b/>
          <w:sz w:val="24"/>
          <w:szCs w:val="24"/>
        </w:rPr>
      </w:pPr>
    </w:p>
    <w:p w14:paraId="0C412BA2" w14:textId="77777777" w:rsidR="001B12FF" w:rsidRPr="00975B32" w:rsidRDefault="00FA0787">
      <w:pPr>
        <w:widowControl w:val="0"/>
        <w:shd w:val="clear" w:color="auto" w:fill="FFFFFF" w:themeFill="background1"/>
        <w:spacing w:after="0" w:line="240" w:lineRule="auto"/>
        <w:ind w:firstLine="709"/>
        <w:jc w:val="center"/>
        <w:rPr>
          <w:rFonts w:ascii="Times New Roman" w:hAnsi="Times New Roman"/>
          <w:b/>
          <w:sz w:val="24"/>
          <w:szCs w:val="24"/>
        </w:rPr>
      </w:pPr>
      <w:r w:rsidRPr="00975B32">
        <w:rPr>
          <w:rFonts w:ascii="Times New Roman" w:hAnsi="Times New Roman"/>
          <w:b/>
          <w:sz w:val="24"/>
          <w:szCs w:val="24"/>
        </w:rPr>
        <w:t>Содержание учебно-тематического плана. Второй год обучения</w:t>
      </w:r>
    </w:p>
    <w:p w14:paraId="3B33ADA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 </w:t>
      </w:r>
      <w:r w:rsidRPr="00975B32">
        <w:rPr>
          <w:rFonts w:ascii="Times New Roman" w:hAnsi="Times New Roman"/>
          <w:sz w:val="24"/>
          <w:szCs w:val="24"/>
        </w:rPr>
        <w:t>Вводная диагностика</w:t>
      </w:r>
    </w:p>
    <w:p w14:paraId="4898FA2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игровые задания на внимание и коммуникацию</w:t>
      </w:r>
    </w:p>
    <w:p w14:paraId="2FC10C3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1BFDC13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w:t>
      </w:r>
      <w:r w:rsidRPr="00975B32">
        <w:rPr>
          <w:rFonts w:ascii="Times New Roman" w:hAnsi="Times New Roman"/>
          <w:sz w:val="24"/>
          <w:szCs w:val="24"/>
        </w:rPr>
        <w:t xml:space="preserve"> Сюжетная игра «Знакомство»</w:t>
      </w:r>
    </w:p>
    <w:p w14:paraId="70E94545" w14:textId="77777777" w:rsidR="001B12FF" w:rsidRPr="00975B32" w:rsidRDefault="00FA0787">
      <w:pPr>
        <w:widowControl w:val="0"/>
        <w:shd w:val="clear" w:color="auto" w:fill="FFFFFF"/>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Развитие групповой сплоченности, навыков кооперации, укрепление эмоциональных контактов.</w:t>
      </w:r>
    </w:p>
    <w:p w14:paraId="40136B6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p>
    <w:p w14:paraId="440CAB6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3. </w:t>
      </w:r>
      <w:proofErr w:type="gramStart"/>
      <w:r w:rsidRPr="00975B32">
        <w:rPr>
          <w:rFonts w:ascii="Times New Roman" w:hAnsi="Times New Roman"/>
          <w:sz w:val="24"/>
          <w:szCs w:val="24"/>
        </w:rPr>
        <w:t>РО «В</w:t>
      </w:r>
      <w:proofErr w:type="gramEnd"/>
      <w:r w:rsidRPr="00975B32">
        <w:rPr>
          <w:rFonts w:ascii="Times New Roman" w:hAnsi="Times New Roman"/>
          <w:sz w:val="24"/>
          <w:szCs w:val="24"/>
        </w:rPr>
        <w:t xml:space="preserve"> школе»</w:t>
      </w:r>
    </w:p>
    <w:p w14:paraId="35179B5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Получение ребенком новых знаний и умений при</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подготовке к школе.</w:t>
      </w:r>
    </w:p>
    <w:p w14:paraId="65AEBF5A"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 xml:space="preserve">Закрепление названий и назначение учебных принадлежностей; развитие словаря по данной теме, воспитание положительного отношения к </w:t>
      </w:r>
      <w:r w:rsidRPr="00975B32">
        <w:rPr>
          <w:rFonts w:ascii="Times New Roman" w:hAnsi="Times New Roman"/>
          <w:bCs/>
          <w:sz w:val="24"/>
          <w:szCs w:val="24"/>
        </w:rPr>
        <w:t>школе</w:t>
      </w:r>
      <w:r w:rsidRPr="00975B32">
        <w:rPr>
          <w:rFonts w:ascii="Times New Roman" w:hAnsi="Times New Roman"/>
          <w:sz w:val="24"/>
          <w:szCs w:val="24"/>
        </w:rPr>
        <w:t xml:space="preserve"> и стремление учиться.</w:t>
      </w:r>
    </w:p>
    <w:p w14:paraId="7BEFD7B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sz w:val="24"/>
          <w:szCs w:val="24"/>
        </w:rPr>
        <w:t>Форма контроля</w:t>
      </w:r>
      <w:r w:rsidRPr="00975B32">
        <w:rPr>
          <w:rFonts w:ascii="Times New Roman" w:hAnsi="Times New Roman"/>
          <w:bCs/>
          <w:sz w:val="24"/>
          <w:szCs w:val="24"/>
          <w:lang w:eastAsia="en-US"/>
        </w:rPr>
        <w:t>. И</w:t>
      </w:r>
      <w:r w:rsidRPr="00975B32">
        <w:rPr>
          <w:rFonts w:ascii="Times New Roman" w:hAnsi="Times New Roman"/>
          <w:sz w:val="24"/>
          <w:szCs w:val="24"/>
          <w:lang w:eastAsia="en-US"/>
        </w:rPr>
        <w:t>гра</w:t>
      </w:r>
    </w:p>
    <w:p w14:paraId="3B33FA5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4. </w:t>
      </w:r>
      <w:r w:rsidRPr="00975B32">
        <w:rPr>
          <w:rFonts w:ascii="Times New Roman" w:hAnsi="Times New Roman"/>
          <w:sz w:val="24"/>
          <w:szCs w:val="24"/>
        </w:rPr>
        <w:t>Сюжетно-ролевая игра «Путешествие»</w:t>
      </w:r>
    </w:p>
    <w:p w14:paraId="5417107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Формирование у детей умения комбинировать различные тематические сюжеты в единый игровой сюжет</w:t>
      </w:r>
      <w:r w:rsidRPr="00975B32">
        <w:rPr>
          <w:rFonts w:ascii="Times New Roman" w:hAnsi="Times New Roman"/>
          <w:sz w:val="24"/>
          <w:szCs w:val="24"/>
          <w:shd w:val="clear" w:color="auto" w:fill="FBFBFB"/>
        </w:rPr>
        <w:t>.</w:t>
      </w:r>
    </w:p>
    <w:p w14:paraId="13DF04D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Расширение диапазона детских </w:t>
      </w:r>
      <w:r w:rsidRPr="00975B32">
        <w:rPr>
          <w:rFonts w:ascii="Times New Roman" w:hAnsi="Times New Roman"/>
          <w:bCs/>
          <w:sz w:val="24"/>
          <w:szCs w:val="24"/>
        </w:rPr>
        <w:t>игр</w:t>
      </w:r>
      <w:r w:rsidRPr="00975B32">
        <w:rPr>
          <w:rFonts w:ascii="Times New Roman" w:hAnsi="Times New Roman"/>
          <w:sz w:val="24"/>
          <w:szCs w:val="24"/>
        </w:rPr>
        <w:t xml:space="preserve">; учить играть вместе (обсуждение сюжета, придумывание новых ролей по ходу </w:t>
      </w:r>
      <w:r w:rsidRPr="00975B32">
        <w:rPr>
          <w:rFonts w:ascii="Times New Roman" w:hAnsi="Times New Roman"/>
          <w:bCs/>
          <w:sz w:val="24"/>
          <w:szCs w:val="24"/>
        </w:rPr>
        <w:t>игры</w:t>
      </w:r>
      <w:r w:rsidRPr="00975B32">
        <w:rPr>
          <w:rFonts w:ascii="Times New Roman" w:hAnsi="Times New Roman"/>
          <w:sz w:val="24"/>
          <w:szCs w:val="24"/>
        </w:rPr>
        <w:t xml:space="preserve"> и игровые действия); создание игровой обстановки с учетом темы </w:t>
      </w:r>
      <w:r w:rsidRPr="00975B32">
        <w:rPr>
          <w:rFonts w:ascii="Times New Roman" w:hAnsi="Times New Roman"/>
          <w:bCs/>
          <w:sz w:val="24"/>
          <w:szCs w:val="24"/>
        </w:rPr>
        <w:t>игры</w:t>
      </w:r>
      <w:r w:rsidRPr="00975B32">
        <w:rPr>
          <w:rFonts w:ascii="Times New Roman" w:hAnsi="Times New Roman"/>
          <w:sz w:val="24"/>
          <w:szCs w:val="24"/>
        </w:rPr>
        <w:t xml:space="preserve"> и воображаемой ситуации; изображение событий, расположения играющих (море, корабль, палуба).</w:t>
      </w:r>
    </w:p>
    <w:p w14:paraId="6DCA5A2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Инсценировка</w:t>
      </w:r>
      <w:r w:rsidRPr="00975B32">
        <w:rPr>
          <w:rFonts w:ascii="Times New Roman" w:hAnsi="Times New Roman"/>
          <w:bCs/>
          <w:sz w:val="24"/>
          <w:szCs w:val="24"/>
          <w:lang w:eastAsia="en-US"/>
        </w:rPr>
        <w:t>.</w:t>
      </w:r>
    </w:p>
    <w:p w14:paraId="06F0F85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5. </w:t>
      </w:r>
      <w:r w:rsidRPr="00975B32">
        <w:rPr>
          <w:rFonts w:ascii="Times New Roman" w:hAnsi="Times New Roman"/>
          <w:sz w:val="24"/>
          <w:szCs w:val="24"/>
        </w:rPr>
        <w:t>«Небылицы про «Солнышко»</w:t>
      </w:r>
    </w:p>
    <w:p w14:paraId="6573CC6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Понятие о жанре небылицы.</w:t>
      </w:r>
      <w:r w:rsidRPr="00975B32">
        <w:rPr>
          <w:rFonts w:ascii="Times New Roman" w:hAnsi="Times New Roman"/>
          <w:sz w:val="24"/>
          <w:szCs w:val="24"/>
          <w:shd w:val="clear" w:color="auto" w:fill="FBFBFB"/>
        </w:rPr>
        <w:t xml:space="preserve"> </w:t>
      </w:r>
    </w:p>
    <w:p w14:paraId="2674E74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Рассуждение, выводы, аргументированное доказательство их правильность, словами: во-первых, во-вторых. Составление </w:t>
      </w:r>
      <w:proofErr w:type="gramStart"/>
      <w:r w:rsidRPr="00975B32">
        <w:rPr>
          <w:rFonts w:ascii="Times New Roman" w:hAnsi="Times New Roman"/>
          <w:sz w:val="24"/>
          <w:szCs w:val="24"/>
        </w:rPr>
        <w:t>загадок-описания</w:t>
      </w:r>
      <w:proofErr w:type="gramEnd"/>
      <w:r w:rsidRPr="00975B32">
        <w:rPr>
          <w:rFonts w:ascii="Times New Roman" w:hAnsi="Times New Roman"/>
          <w:sz w:val="24"/>
          <w:szCs w:val="24"/>
        </w:rPr>
        <w:t xml:space="preserve">, небылиц. </w:t>
      </w:r>
    </w:p>
    <w:p w14:paraId="6DDA600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rPr>
        <w:t>Игры.</w:t>
      </w:r>
    </w:p>
    <w:p w14:paraId="6DA3757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6. </w:t>
      </w:r>
      <w:r w:rsidRPr="00975B32">
        <w:rPr>
          <w:rFonts w:ascii="Times New Roman" w:hAnsi="Times New Roman"/>
          <w:sz w:val="24"/>
          <w:szCs w:val="24"/>
        </w:rPr>
        <w:t>Сюжетно-ролевая игра «В школе»</w:t>
      </w:r>
    </w:p>
    <w:p w14:paraId="32DF210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Обогащение</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социального и игрового опыта между детьми</w:t>
      </w:r>
      <w:r w:rsidRPr="00975B32">
        <w:rPr>
          <w:rFonts w:ascii="Times New Roman" w:hAnsi="Times New Roman"/>
          <w:sz w:val="24"/>
          <w:szCs w:val="24"/>
          <w:shd w:val="clear" w:color="auto" w:fill="FBFBFB"/>
        </w:rPr>
        <w:t>.</w:t>
      </w:r>
    </w:p>
    <w:p w14:paraId="3503546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осваивание навыков основных норм и правил поведения </w:t>
      </w:r>
      <w:r w:rsidRPr="00975B32">
        <w:rPr>
          <w:rFonts w:ascii="Times New Roman" w:hAnsi="Times New Roman"/>
          <w:bCs/>
          <w:sz w:val="24"/>
          <w:szCs w:val="24"/>
          <w:shd w:val="clear" w:color="auto" w:fill="FBFBFB"/>
        </w:rPr>
        <w:t>в</w:t>
      </w:r>
      <w:r w:rsidRPr="00975B32">
        <w:rPr>
          <w:rFonts w:ascii="Times New Roman" w:hAnsi="Times New Roman"/>
          <w:sz w:val="24"/>
          <w:szCs w:val="24"/>
          <w:shd w:val="clear" w:color="auto" w:fill="FBFBFB"/>
        </w:rPr>
        <w:t xml:space="preserve"> </w:t>
      </w:r>
      <w:r w:rsidRPr="00975B32">
        <w:rPr>
          <w:rFonts w:ascii="Times New Roman" w:hAnsi="Times New Roman"/>
          <w:bCs/>
          <w:sz w:val="24"/>
          <w:szCs w:val="24"/>
          <w:shd w:val="clear" w:color="auto" w:fill="FBFBFB"/>
        </w:rPr>
        <w:t>школе</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умение взаимодействовать друг с другом</w:t>
      </w:r>
      <w:r w:rsidRPr="00975B32">
        <w:rPr>
          <w:rFonts w:ascii="Times New Roman" w:hAnsi="Times New Roman"/>
          <w:sz w:val="24"/>
          <w:szCs w:val="24"/>
          <w:shd w:val="clear" w:color="auto" w:fill="FBFBFB"/>
        </w:rPr>
        <w:t>.</w:t>
      </w:r>
    </w:p>
    <w:p w14:paraId="5BC8B54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lang w:eastAsia="en-US"/>
        </w:rPr>
        <w:t xml:space="preserve">Игра </w:t>
      </w:r>
    </w:p>
    <w:p w14:paraId="3DDE31F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7. </w:t>
      </w:r>
      <w:r w:rsidRPr="00975B32">
        <w:rPr>
          <w:rFonts w:ascii="Times New Roman" w:hAnsi="Times New Roman"/>
          <w:sz w:val="24"/>
          <w:szCs w:val="24"/>
        </w:rPr>
        <w:t>РО «Уж небо осенью дышало…»</w:t>
      </w:r>
    </w:p>
    <w:p w14:paraId="102EAE4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Понимание и оценивание природных явлений, их влияние на эмоциональное состояние человека.</w:t>
      </w:r>
    </w:p>
    <w:p w14:paraId="69E1082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sz w:val="24"/>
          <w:szCs w:val="24"/>
          <w:shd w:val="clear" w:color="auto" w:fill="FBFBFB"/>
        </w:rPr>
        <w:t>Заучивание стихотворения А. С. Пушкина «</w:t>
      </w:r>
      <w:r w:rsidRPr="00975B32">
        <w:rPr>
          <w:rFonts w:ascii="Times New Roman" w:hAnsi="Times New Roman"/>
          <w:bCs/>
          <w:sz w:val="24"/>
          <w:szCs w:val="24"/>
          <w:shd w:val="clear" w:color="auto" w:fill="FBFBFB"/>
        </w:rPr>
        <w:t>Уж</w:t>
      </w:r>
      <w:r w:rsidRPr="00975B32">
        <w:rPr>
          <w:rFonts w:ascii="Times New Roman" w:hAnsi="Times New Roman"/>
          <w:sz w:val="24"/>
          <w:szCs w:val="24"/>
          <w:shd w:val="clear" w:color="auto" w:fill="FBFBFB"/>
        </w:rPr>
        <w:t xml:space="preserve"> </w:t>
      </w:r>
      <w:r w:rsidRPr="00975B32">
        <w:rPr>
          <w:rFonts w:ascii="Times New Roman" w:hAnsi="Times New Roman"/>
          <w:bCs/>
          <w:sz w:val="24"/>
          <w:szCs w:val="24"/>
          <w:shd w:val="clear" w:color="auto" w:fill="FBFBFB"/>
        </w:rPr>
        <w:t>небо</w:t>
      </w:r>
      <w:r w:rsidRPr="00975B32">
        <w:rPr>
          <w:rFonts w:ascii="Times New Roman" w:hAnsi="Times New Roman"/>
          <w:sz w:val="24"/>
          <w:szCs w:val="24"/>
          <w:shd w:val="clear" w:color="auto" w:fill="FBFBFB"/>
        </w:rPr>
        <w:t xml:space="preserve"> </w:t>
      </w:r>
      <w:r w:rsidRPr="00975B32">
        <w:rPr>
          <w:rFonts w:ascii="Times New Roman" w:hAnsi="Times New Roman"/>
          <w:bCs/>
          <w:sz w:val="24"/>
          <w:szCs w:val="24"/>
          <w:shd w:val="clear" w:color="auto" w:fill="FBFBFB"/>
        </w:rPr>
        <w:t>осенью</w:t>
      </w:r>
      <w:r w:rsidRPr="00975B32">
        <w:rPr>
          <w:rFonts w:ascii="Times New Roman" w:hAnsi="Times New Roman"/>
          <w:sz w:val="24"/>
          <w:szCs w:val="24"/>
          <w:shd w:val="clear" w:color="auto" w:fill="FBFBFB"/>
        </w:rPr>
        <w:t xml:space="preserve"> </w:t>
      </w:r>
      <w:r w:rsidRPr="00975B32">
        <w:rPr>
          <w:rFonts w:ascii="Times New Roman" w:hAnsi="Times New Roman"/>
          <w:bCs/>
          <w:sz w:val="24"/>
          <w:szCs w:val="24"/>
          <w:shd w:val="clear" w:color="auto" w:fill="FBFBFB"/>
        </w:rPr>
        <w:t>дышало</w:t>
      </w:r>
      <w:r w:rsidRPr="00975B32">
        <w:rPr>
          <w:rFonts w:ascii="Times New Roman" w:hAnsi="Times New Roman"/>
          <w:sz w:val="24"/>
          <w:szCs w:val="24"/>
          <w:shd w:val="clear" w:color="auto" w:fill="FBFBFB"/>
        </w:rPr>
        <w:t xml:space="preserve">» с использованием </w:t>
      </w:r>
      <w:proofErr w:type="spellStart"/>
      <w:r w:rsidRPr="00975B32">
        <w:rPr>
          <w:rFonts w:ascii="Times New Roman" w:hAnsi="Times New Roman"/>
          <w:sz w:val="24"/>
          <w:szCs w:val="24"/>
          <w:shd w:val="clear" w:color="auto" w:fill="FBFBFB"/>
        </w:rPr>
        <w:t>мнемотаблицы</w:t>
      </w:r>
      <w:proofErr w:type="spellEnd"/>
      <w:r w:rsidRPr="00975B32">
        <w:rPr>
          <w:rFonts w:ascii="Times New Roman" w:hAnsi="Times New Roman"/>
          <w:sz w:val="24"/>
          <w:szCs w:val="24"/>
          <w:shd w:val="clear" w:color="auto" w:fill="FBFBFB"/>
        </w:rPr>
        <w:t>.</w:t>
      </w:r>
    </w:p>
    <w:p w14:paraId="79028DA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lastRenderedPageBreak/>
        <w:t xml:space="preserve">Форма контроля. </w:t>
      </w:r>
      <w:r w:rsidRPr="00975B32">
        <w:rPr>
          <w:rFonts w:ascii="Times New Roman" w:hAnsi="Times New Roman"/>
          <w:bCs/>
          <w:sz w:val="24"/>
          <w:szCs w:val="24"/>
          <w:lang w:eastAsia="en-US"/>
        </w:rPr>
        <w:t>Беседа.</w:t>
      </w:r>
    </w:p>
    <w:p w14:paraId="7200C5B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8. </w:t>
      </w:r>
      <w:r w:rsidRPr="00975B32">
        <w:rPr>
          <w:rFonts w:ascii="Times New Roman" w:hAnsi="Times New Roman"/>
          <w:sz w:val="24"/>
          <w:szCs w:val="24"/>
        </w:rPr>
        <w:t xml:space="preserve">Развивающая игра «Если хочешь быть </w:t>
      </w:r>
      <w:proofErr w:type="gramStart"/>
      <w:r w:rsidRPr="00975B32">
        <w:rPr>
          <w:rFonts w:ascii="Times New Roman" w:hAnsi="Times New Roman"/>
          <w:sz w:val="24"/>
          <w:szCs w:val="24"/>
        </w:rPr>
        <w:t>здоров</w:t>
      </w:r>
      <w:proofErr w:type="gramEnd"/>
      <w:r w:rsidRPr="00975B32">
        <w:rPr>
          <w:rFonts w:ascii="Times New Roman" w:hAnsi="Times New Roman"/>
          <w:sz w:val="24"/>
          <w:szCs w:val="24"/>
        </w:rPr>
        <w:t xml:space="preserve">» </w:t>
      </w:r>
    </w:p>
    <w:p w14:paraId="22AEB29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Беседа о з</w:t>
      </w:r>
      <w:r w:rsidRPr="00975B32">
        <w:rPr>
          <w:rFonts w:ascii="Times New Roman" w:hAnsi="Times New Roman"/>
          <w:sz w:val="24"/>
          <w:szCs w:val="24"/>
        </w:rPr>
        <w:t>доровом образе жизни.</w:t>
      </w:r>
    </w:p>
    <w:p w14:paraId="2304FC2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shd w:val="clear" w:color="auto" w:fill="FFFFFF"/>
        </w:rPr>
        <w:t>Картинки-</w:t>
      </w:r>
      <w:proofErr w:type="spellStart"/>
      <w:r w:rsidRPr="00975B32">
        <w:rPr>
          <w:rFonts w:ascii="Times New Roman" w:hAnsi="Times New Roman"/>
          <w:sz w:val="24"/>
          <w:szCs w:val="24"/>
          <w:shd w:val="clear" w:color="auto" w:fill="FFFFFF"/>
        </w:rPr>
        <w:t>пазлы</w:t>
      </w:r>
      <w:proofErr w:type="spellEnd"/>
      <w:r w:rsidRPr="00975B32">
        <w:rPr>
          <w:rFonts w:ascii="Times New Roman" w:hAnsi="Times New Roman"/>
          <w:sz w:val="24"/>
          <w:szCs w:val="24"/>
          <w:shd w:val="clear" w:color="auto" w:fill="FFFFFF"/>
        </w:rPr>
        <w:t xml:space="preserve"> для игры «Режим дня»; муляжи фруктов, овощей, продуктов питания; два обруча, фишки, ноутбук, интерактивная доска, презентация.</w:t>
      </w:r>
      <w:proofErr w:type="gramEnd"/>
      <w:r w:rsidRPr="00975B32">
        <w:rPr>
          <w:rFonts w:ascii="Times New Roman" w:hAnsi="Times New Roman"/>
          <w:sz w:val="24"/>
          <w:szCs w:val="24"/>
          <w:shd w:val="clear" w:color="auto" w:fill="FFFFFF"/>
        </w:rPr>
        <w:t xml:space="preserve"> Задания: </w:t>
      </w:r>
      <w:r w:rsidRPr="00975B32">
        <w:rPr>
          <w:rStyle w:val="af5"/>
          <w:rFonts w:ascii="Times New Roman" w:hAnsi="Times New Roman"/>
          <w:sz w:val="24"/>
          <w:szCs w:val="24"/>
          <w:shd w:val="clear" w:color="auto" w:fill="FFFFFF"/>
        </w:rPr>
        <w:t>«Личная гигиена»,</w:t>
      </w:r>
      <w:r w:rsidRPr="00975B32">
        <w:rPr>
          <w:rStyle w:val="10"/>
          <w:szCs w:val="24"/>
          <w:shd w:val="clear" w:color="auto" w:fill="FFFFFF"/>
        </w:rPr>
        <w:t xml:space="preserve"> </w:t>
      </w:r>
      <w:r w:rsidRPr="00975B32">
        <w:rPr>
          <w:rStyle w:val="af5"/>
          <w:rFonts w:ascii="Times New Roman" w:hAnsi="Times New Roman"/>
          <w:sz w:val="24"/>
          <w:szCs w:val="24"/>
          <w:shd w:val="clear" w:color="auto" w:fill="FFFFFF"/>
        </w:rPr>
        <w:t>«Можно - осторожно!»,</w:t>
      </w:r>
      <w:r w:rsidRPr="00975B32">
        <w:rPr>
          <w:rStyle w:val="10"/>
          <w:szCs w:val="24"/>
          <w:shd w:val="clear" w:color="auto" w:fill="FFFFFF"/>
        </w:rPr>
        <w:t xml:space="preserve"> </w:t>
      </w:r>
      <w:r w:rsidRPr="00975B32">
        <w:rPr>
          <w:rStyle w:val="af5"/>
          <w:rFonts w:ascii="Times New Roman" w:hAnsi="Times New Roman"/>
          <w:sz w:val="24"/>
          <w:szCs w:val="24"/>
          <w:shd w:val="clear" w:color="auto" w:fill="FFFFFF"/>
        </w:rPr>
        <w:t>«Витамины».</w:t>
      </w:r>
    </w:p>
    <w:p w14:paraId="1149523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rPr>
        <w:t>Игра.</w:t>
      </w:r>
    </w:p>
    <w:p w14:paraId="44E39B6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9. </w:t>
      </w:r>
      <w:r w:rsidRPr="00975B32">
        <w:rPr>
          <w:rFonts w:ascii="Times New Roman" w:hAnsi="Times New Roman"/>
          <w:sz w:val="24"/>
          <w:szCs w:val="24"/>
        </w:rPr>
        <w:t>Сюжетно-ролевая игра «Огородники»</w:t>
      </w:r>
    </w:p>
    <w:p w14:paraId="6ACD008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Познакомить ребят с многообразием профессий задействованных</w:t>
      </w:r>
      <w:r w:rsidRPr="00975B32">
        <w:rPr>
          <w:rFonts w:ascii="Times New Roman" w:hAnsi="Times New Roman"/>
          <w:sz w:val="24"/>
          <w:szCs w:val="24"/>
          <w:shd w:val="clear" w:color="auto" w:fill="F9FAFA"/>
        </w:rPr>
        <w:t xml:space="preserve"> </w:t>
      </w:r>
      <w:r w:rsidRPr="00975B32">
        <w:rPr>
          <w:rFonts w:ascii="Times New Roman" w:hAnsi="Times New Roman"/>
          <w:sz w:val="24"/>
          <w:szCs w:val="24"/>
        </w:rPr>
        <w:t>в работе АПК.</w:t>
      </w:r>
    </w:p>
    <w:p w14:paraId="559A138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9FAFA"/>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Систематизирование знаний о посадке растений, название предметов труда, использование инструментов и материалов для работы, закрепление последовательность трудовых действий использование в игровой деятельности предметы - заместители, бросовый материал, разные виды конструкторов.</w:t>
      </w:r>
    </w:p>
    <w:p w14:paraId="12EC362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lang w:eastAsia="en-US"/>
        </w:rPr>
        <w:t>Инсценировка</w:t>
      </w:r>
      <w:r w:rsidRPr="00975B32">
        <w:rPr>
          <w:rFonts w:ascii="Times New Roman" w:hAnsi="Times New Roman"/>
          <w:sz w:val="24"/>
          <w:szCs w:val="24"/>
        </w:rPr>
        <w:t>.</w:t>
      </w:r>
    </w:p>
    <w:p w14:paraId="0AE73A2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10. </w:t>
      </w:r>
      <w:r w:rsidRPr="00975B32">
        <w:rPr>
          <w:rFonts w:ascii="Times New Roman" w:hAnsi="Times New Roman"/>
          <w:sz w:val="24"/>
          <w:szCs w:val="24"/>
        </w:rPr>
        <w:t>Игра-придумывание «Пых»</w:t>
      </w:r>
    </w:p>
    <w:p w14:paraId="63AEFA4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Формирование социально-нравственных ориентаций</w:t>
      </w:r>
      <w:r w:rsidRPr="00975B32">
        <w:rPr>
          <w:rFonts w:ascii="Times New Roman" w:hAnsi="Times New Roman"/>
          <w:sz w:val="24"/>
          <w:szCs w:val="24"/>
          <w:shd w:val="clear" w:color="auto" w:fill="FBFBFB"/>
        </w:rPr>
        <w:t xml:space="preserve"> и чувств дошкольников.</w:t>
      </w:r>
    </w:p>
    <w:p w14:paraId="4AC374C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Развитие у ребенка познавательного интереса и исследовательской деятельности. Развитие наблюдательности, воображения, памяти, внимания, мышления и творчества</w:t>
      </w:r>
      <w:proofErr w:type="gramStart"/>
      <w:r w:rsidRPr="00975B32">
        <w:rPr>
          <w:rFonts w:ascii="Times New Roman" w:hAnsi="Times New Roman"/>
          <w:sz w:val="24"/>
          <w:szCs w:val="24"/>
        </w:rPr>
        <w:t>.</w:t>
      </w:r>
      <w:proofErr w:type="gramEnd"/>
      <w:r w:rsidRPr="00975B32">
        <w:rPr>
          <w:rFonts w:ascii="Times New Roman" w:hAnsi="Times New Roman"/>
          <w:sz w:val="24"/>
          <w:szCs w:val="24"/>
        </w:rPr>
        <w:t xml:space="preserve"> </w:t>
      </w:r>
      <w:proofErr w:type="gramStart"/>
      <w:r w:rsidRPr="00975B32">
        <w:rPr>
          <w:rFonts w:ascii="Times New Roman" w:hAnsi="Times New Roman"/>
          <w:sz w:val="24"/>
          <w:szCs w:val="24"/>
        </w:rPr>
        <w:t>ф</w:t>
      </w:r>
      <w:proofErr w:type="gramEnd"/>
      <w:r w:rsidRPr="00975B32">
        <w:rPr>
          <w:rFonts w:ascii="Times New Roman" w:hAnsi="Times New Roman"/>
          <w:sz w:val="24"/>
          <w:szCs w:val="24"/>
        </w:rPr>
        <w:t>ормирование навыков драматизации.</w:t>
      </w:r>
      <w:r w:rsidRPr="00975B32">
        <w:rPr>
          <w:rFonts w:ascii="Times New Roman" w:hAnsi="Times New Roman"/>
          <w:b/>
          <w:bCs/>
          <w:sz w:val="24"/>
          <w:szCs w:val="24"/>
        </w:rPr>
        <w:t xml:space="preserve"> </w:t>
      </w:r>
      <w:r w:rsidRPr="00975B32">
        <w:rPr>
          <w:rFonts w:ascii="Times New Roman" w:hAnsi="Times New Roman"/>
          <w:bCs/>
          <w:sz w:val="24"/>
          <w:szCs w:val="24"/>
        </w:rPr>
        <w:t>Придумывание</w:t>
      </w:r>
      <w:r w:rsidRPr="00975B32">
        <w:rPr>
          <w:rFonts w:ascii="Times New Roman" w:hAnsi="Times New Roman"/>
          <w:sz w:val="24"/>
          <w:szCs w:val="24"/>
        </w:rPr>
        <w:t xml:space="preserve"> сказки с этими героями.</w:t>
      </w:r>
    </w:p>
    <w:p w14:paraId="4763654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lang w:eastAsia="en-US"/>
        </w:rPr>
        <w:t xml:space="preserve">Инсценировка </w:t>
      </w:r>
    </w:p>
    <w:p w14:paraId="4B31727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11. </w:t>
      </w:r>
      <w:r w:rsidRPr="00975B32">
        <w:rPr>
          <w:rFonts w:ascii="Times New Roman" w:hAnsi="Times New Roman"/>
          <w:sz w:val="24"/>
          <w:szCs w:val="24"/>
        </w:rPr>
        <w:t>Инсценировка «Лесной зонтик»</w:t>
      </w:r>
    </w:p>
    <w:p w14:paraId="4300397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shd w:val="clear" w:color="auto" w:fill="FBFBFB"/>
        </w:rPr>
        <w:t>Развитие музыкально – творческих способностей.</w:t>
      </w:r>
    </w:p>
    <w:p w14:paraId="7AAA1B1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sz w:val="24"/>
          <w:szCs w:val="24"/>
          <w:shd w:val="clear" w:color="auto" w:fill="FFFFFF" w:themeFill="background1"/>
        </w:rPr>
        <w:t xml:space="preserve">Закрепление представления об осенних явлениях природы посредством выразительного исполнения ими песен, танцев, стихотворений, </w:t>
      </w:r>
      <w:r w:rsidRPr="00975B32">
        <w:rPr>
          <w:rFonts w:ascii="Times New Roman" w:hAnsi="Times New Roman"/>
          <w:bCs/>
          <w:sz w:val="24"/>
          <w:szCs w:val="24"/>
          <w:shd w:val="clear" w:color="auto" w:fill="FFFFFF" w:themeFill="background1"/>
        </w:rPr>
        <w:t>инсценировок</w:t>
      </w:r>
      <w:r w:rsidRPr="00975B32">
        <w:rPr>
          <w:rFonts w:ascii="Times New Roman" w:hAnsi="Times New Roman"/>
          <w:sz w:val="24"/>
          <w:szCs w:val="24"/>
          <w:shd w:val="clear" w:color="auto" w:fill="FFFFFF" w:themeFill="background1"/>
        </w:rPr>
        <w:t xml:space="preserve">, игр </w:t>
      </w:r>
    </w:p>
    <w:p w14:paraId="6ADF3C4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Инсценировка.</w:t>
      </w:r>
      <w:r w:rsidRPr="00975B32">
        <w:rPr>
          <w:rFonts w:ascii="Times New Roman" w:hAnsi="Times New Roman"/>
          <w:sz w:val="24"/>
          <w:szCs w:val="24"/>
        </w:rPr>
        <w:t xml:space="preserve"> </w:t>
      </w:r>
    </w:p>
    <w:p w14:paraId="1117EBF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12. </w:t>
      </w:r>
      <w:r w:rsidRPr="00975B32">
        <w:rPr>
          <w:rFonts w:ascii="Times New Roman" w:hAnsi="Times New Roman"/>
          <w:sz w:val="24"/>
          <w:szCs w:val="24"/>
        </w:rPr>
        <w:t xml:space="preserve">Развивающая игра «Запасы на зиму» </w:t>
      </w:r>
    </w:p>
    <w:p w14:paraId="5DC47F4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 Обучение социальной ответственности.</w:t>
      </w:r>
    </w:p>
    <w:p w14:paraId="5652CB9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bCs/>
          <w:sz w:val="24"/>
          <w:szCs w:val="24"/>
        </w:rPr>
        <w:t>Игра</w:t>
      </w:r>
      <w:r w:rsidRPr="00975B32">
        <w:rPr>
          <w:rFonts w:ascii="Times New Roman" w:hAnsi="Times New Roman"/>
          <w:sz w:val="24"/>
          <w:szCs w:val="24"/>
        </w:rPr>
        <w:t xml:space="preserve">-лабиринт по сбору запасов </w:t>
      </w:r>
      <w:r w:rsidRPr="00975B32">
        <w:rPr>
          <w:rFonts w:ascii="Times New Roman" w:hAnsi="Times New Roman"/>
          <w:bCs/>
          <w:sz w:val="24"/>
          <w:szCs w:val="24"/>
        </w:rPr>
        <w:t>на</w:t>
      </w:r>
      <w:r w:rsidRPr="00975B32">
        <w:rPr>
          <w:rFonts w:ascii="Times New Roman" w:hAnsi="Times New Roman"/>
          <w:sz w:val="24"/>
          <w:szCs w:val="24"/>
        </w:rPr>
        <w:t xml:space="preserve"> </w:t>
      </w:r>
      <w:r w:rsidRPr="00975B32">
        <w:rPr>
          <w:rFonts w:ascii="Times New Roman" w:hAnsi="Times New Roman"/>
          <w:bCs/>
          <w:sz w:val="24"/>
          <w:szCs w:val="24"/>
        </w:rPr>
        <w:t>зиму</w:t>
      </w:r>
      <w:r w:rsidRPr="00975B32">
        <w:rPr>
          <w:rFonts w:ascii="Times New Roman" w:hAnsi="Times New Roman"/>
          <w:sz w:val="24"/>
          <w:szCs w:val="24"/>
        </w:rPr>
        <w:t xml:space="preserve">. Дидактическая игра «Собери по образцу свою банку </w:t>
      </w:r>
      <w:r w:rsidRPr="00975B32">
        <w:rPr>
          <w:rFonts w:ascii="Times New Roman" w:hAnsi="Times New Roman"/>
          <w:bCs/>
          <w:sz w:val="24"/>
          <w:szCs w:val="24"/>
        </w:rPr>
        <w:t>на</w:t>
      </w:r>
      <w:r w:rsidRPr="00975B32">
        <w:rPr>
          <w:rFonts w:ascii="Times New Roman" w:hAnsi="Times New Roman"/>
          <w:sz w:val="24"/>
          <w:szCs w:val="24"/>
        </w:rPr>
        <w:t xml:space="preserve"> </w:t>
      </w:r>
      <w:r w:rsidRPr="00975B32">
        <w:rPr>
          <w:rFonts w:ascii="Times New Roman" w:hAnsi="Times New Roman"/>
          <w:bCs/>
          <w:sz w:val="24"/>
          <w:szCs w:val="24"/>
        </w:rPr>
        <w:t>зиму</w:t>
      </w:r>
      <w:r w:rsidRPr="00975B32">
        <w:rPr>
          <w:rFonts w:ascii="Times New Roman" w:hAnsi="Times New Roman"/>
          <w:b/>
          <w:bCs/>
          <w:sz w:val="24"/>
          <w:szCs w:val="24"/>
        </w:rPr>
        <w:t>».</w:t>
      </w:r>
    </w:p>
    <w:p w14:paraId="415A083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Игра</w:t>
      </w:r>
      <w:r w:rsidRPr="00975B32">
        <w:rPr>
          <w:rFonts w:ascii="Times New Roman" w:hAnsi="Times New Roman"/>
          <w:sz w:val="24"/>
          <w:szCs w:val="24"/>
        </w:rPr>
        <w:t>.</w:t>
      </w:r>
    </w:p>
    <w:p w14:paraId="35F94EE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13. </w:t>
      </w:r>
      <w:r w:rsidRPr="00975B32">
        <w:rPr>
          <w:rFonts w:ascii="Times New Roman" w:hAnsi="Times New Roman"/>
          <w:sz w:val="24"/>
          <w:szCs w:val="24"/>
        </w:rPr>
        <w:t xml:space="preserve">Выставка детского творчества </w:t>
      </w:r>
    </w:p>
    <w:p w14:paraId="38553E4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Развитие детских творческих, интеллектуальных и художественных способностей, а также экологическое воспитание</w:t>
      </w:r>
      <w:r w:rsidRPr="00975B32">
        <w:rPr>
          <w:rFonts w:ascii="Times New Roman" w:hAnsi="Times New Roman"/>
          <w:sz w:val="24"/>
          <w:szCs w:val="24"/>
          <w:shd w:val="clear" w:color="auto" w:fill="FBFBFB"/>
        </w:rPr>
        <w:t>.</w:t>
      </w:r>
      <w:r w:rsidRPr="00975B32">
        <w:rPr>
          <w:rFonts w:ascii="Times New Roman" w:hAnsi="Times New Roman"/>
          <w:sz w:val="24"/>
          <w:szCs w:val="24"/>
          <w:shd w:val="clear" w:color="auto" w:fill="FFFFFF"/>
        </w:rPr>
        <w:t xml:space="preserve"> </w:t>
      </w:r>
    </w:p>
    <w:p w14:paraId="3943DAE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Практика</w:t>
      </w:r>
      <w:r w:rsidRPr="00975B32">
        <w:rPr>
          <w:rFonts w:ascii="Times New Roman" w:hAnsi="Times New Roman"/>
          <w:sz w:val="24"/>
          <w:szCs w:val="24"/>
        </w:rPr>
        <w:t xml:space="preserve">: </w:t>
      </w:r>
      <w:proofErr w:type="gramStart"/>
      <w:r w:rsidRPr="00975B32">
        <w:rPr>
          <w:rFonts w:ascii="Times New Roman" w:hAnsi="Times New Roman"/>
          <w:sz w:val="24"/>
          <w:szCs w:val="24"/>
        </w:rPr>
        <w:t xml:space="preserve">Изготовление поделок из </w:t>
      </w:r>
      <w:r w:rsidRPr="00975B32">
        <w:rPr>
          <w:rFonts w:ascii="Times New Roman" w:hAnsi="Times New Roman"/>
          <w:bCs/>
          <w:sz w:val="24"/>
          <w:szCs w:val="24"/>
        </w:rPr>
        <w:t>бросового материала</w:t>
      </w:r>
      <w:r w:rsidRPr="00975B32">
        <w:rPr>
          <w:rFonts w:ascii="Times New Roman" w:hAnsi="Times New Roman"/>
          <w:sz w:val="24"/>
          <w:szCs w:val="24"/>
        </w:rPr>
        <w:t>: пластиковые бутылки и тарелки, контейнеры для киндер-сюрпризов, крышки, пробки, компьютерные диски, упаковочные коробки, фантики, пенопласт, поролон и т. д.</w:t>
      </w:r>
      <w:proofErr w:type="gramEnd"/>
    </w:p>
    <w:p w14:paraId="7B319BF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Выставка.</w:t>
      </w:r>
      <w:r w:rsidRPr="00975B32">
        <w:rPr>
          <w:rFonts w:ascii="Times New Roman" w:hAnsi="Times New Roman"/>
          <w:sz w:val="24"/>
          <w:szCs w:val="24"/>
        </w:rPr>
        <w:t xml:space="preserve"> </w:t>
      </w:r>
    </w:p>
    <w:p w14:paraId="393960F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14. </w:t>
      </w:r>
      <w:r w:rsidRPr="00975B32">
        <w:rPr>
          <w:rFonts w:ascii="Times New Roman" w:hAnsi="Times New Roman"/>
          <w:sz w:val="24"/>
          <w:szCs w:val="24"/>
        </w:rPr>
        <w:t xml:space="preserve">Разучивание стихов к празднику. </w:t>
      </w:r>
    </w:p>
    <w:p w14:paraId="6948F47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Формирование выразительной речи у детей школьного возраста посредством художественно-поэтического слова.</w:t>
      </w:r>
    </w:p>
    <w:p w14:paraId="2ED736D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Отработка у воспитанников художественно-речевых исполнительских навыков при чтении стихотворений</w:t>
      </w:r>
      <w:r w:rsidRPr="00975B32">
        <w:rPr>
          <w:rFonts w:ascii="Times New Roman" w:hAnsi="Times New Roman"/>
          <w:sz w:val="24"/>
          <w:szCs w:val="24"/>
          <w:shd w:val="clear" w:color="auto" w:fill="FBFBFB"/>
        </w:rPr>
        <w:t>. Развитие навыков публичных выступлений.</w:t>
      </w:r>
    </w:p>
    <w:p w14:paraId="115EFBF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lang w:eastAsia="en-US"/>
        </w:rPr>
        <w:t>Конкурс чтецов.</w:t>
      </w:r>
      <w:r w:rsidRPr="00975B32">
        <w:rPr>
          <w:rFonts w:ascii="Times New Roman" w:hAnsi="Times New Roman"/>
          <w:sz w:val="24"/>
          <w:szCs w:val="24"/>
        </w:rPr>
        <w:t xml:space="preserve"> </w:t>
      </w:r>
    </w:p>
    <w:p w14:paraId="03F51F3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15. </w:t>
      </w:r>
      <w:r w:rsidRPr="00975B32">
        <w:rPr>
          <w:rFonts w:ascii="Times New Roman" w:hAnsi="Times New Roman"/>
          <w:sz w:val="24"/>
          <w:szCs w:val="24"/>
        </w:rPr>
        <w:t xml:space="preserve">Праздник Осени </w:t>
      </w:r>
    </w:p>
    <w:p w14:paraId="6DBBCE8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 xml:space="preserve">Создание праздничной атмосферы. Знакомство с играми, танцами в ходе проведения </w:t>
      </w:r>
      <w:r w:rsidRPr="00975B32">
        <w:rPr>
          <w:rFonts w:ascii="Times New Roman" w:hAnsi="Times New Roman"/>
          <w:bCs/>
          <w:sz w:val="24"/>
          <w:szCs w:val="24"/>
        </w:rPr>
        <w:t>праздника</w:t>
      </w:r>
    </w:p>
    <w:p w14:paraId="58EE344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Обогащение художественных</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представлений об </w:t>
      </w:r>
      <w:r w:rsidRPr="00975B32">
        <w:rPr>
          <w:rFonts w:ascii="Times New Roman" w:hAnsi="Times New Roman"/>
          <w:bCs/>
          <w:sz w:val="24"/>
          <w:szCs w:val="24"/>
        </w:rPr>
        <w:t>осени</w:t>
      </w:r>
      <w:r w:rsidRPr="00975B32">
        <w:rPr>
          <w:rFonts w:ascii="Times New Roman" w:hAnsi="Times New Roman"/>
          <w:sz w:val="24"/>
          <w:szCs w:val="24"/>
        </w:rPr>
        <w:t>. Развитие устной речи, памяти</w:t>
      </w:r>
      <w:r w:rsidRPr="00975B32">
        <w:rPr>
          <w:rFonts w:ascii="Times New Roman" w:hAnsi="Times New Roman"/>
          <w:sz w:val="24"/>
          <w:szCs w:val="24"/>
          <w:shd w:val="clear" w:color="auto" w:fill="FFFFFF"/>
        </w:rPr>
        <w:t>.</w:t>
      </w:r>
      <w:r w:rsidRPr="00975B32">
        <w:rPr>
          <w:rFonts w:ascii="Times New Roman" w:hAnsi="Times New Roman"/>
          <w:sz w:val="24"/>
          <w:szCs w:val="24"/>
        </w:rPr>
        <w:t xml:space="preserve"> </w:t>
      </w:r>
    </w:p>
    <w:p w14:paraId="45588D1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lang w:eastAsia="en-US"/>
        </w:rPr>
        <w:t>Праздник.</w:t>
      </w:r>
      <w:r w:rsidRPr="00975B32">
        <w:rPr>
          <w:rFonts w:ascii="Times New Roman" w:hAnsi="Times New Roman"/>
          <w:sz w:val="24"/>
          <w:szCs w:val="24"/>
        </w:rPr>
        <w:t xml:space="preserve"> </w:t>
      </w:r>
    </w:p>
    <w:p w14:paraId="71298A8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16. </w:t>
      </w:r>
      <w:r w:rsidRPr="00975B32">
        <w:rPr>
          <w:rFonts w:ascii="Times New Roman" w:hAnsi="Times New Roman"/>
          <w:sz w:val="24"/>
          <w:szCs w:val="24"/>
        </w:rPr>
        <w:t xml:space="preserve">Развивающая игра «Необычный лес» </w:t>
      </w:r>
    </w:p>
    <w:p w14:paraId="61B3B7A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П</w:t>
      </w:r>
      <w:r w:rsidRPr="00975B32">
        <w:rPr>
          <w:rFonts w:ascii="Times New Roman" w:hAnsi="Times New Roman"/>
          <w:sz w:val="24"/>
          <w:szCs w:val="24"/>
        </w:rPr>
        <w:t>онимание неразделимого единства человека и природы, общечеловеческой ценности природы</w:t>
      </w:r>
      <w:r w:rsidRPr="00975B32">
        <w:rPr>
          <w:rFonts w:ascii="Times New Roman" w:hAnsi="Times New Roman"/>
          <w:sz w:val="24"/>
          <w:szCs w:val="24"/>
          <w:shd w:val="clear" w:color="auto" w:fill="FBFBFB"/>
        </w:rPr>
        <w:t>.</w:t>
      </w:r>
    </w:p>
    <w:p w14:paraId="4699697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bCs/>
          <w:sz w:val="24"/>
          <w:szCs w:val="24"/>
        </w:rPr>
        <w:t xml:space="preserve">Развитие </w:t>
      </w:r>
      <w:r w:rsidRPr="00975B32">
        <w:rPr>
          <w:rFonts w:ascii="Times New Roman" w:hAnsi="Times New Roman"/>
          <w:sz w:val="24"/>
          <w:szCs w:val="24"/>
        </w:rPr>
        <w:t xml:space="preserve">у детей </w:t>
      </w:r>
      <w:proofErr w:type="gramStart"/>
      <w:r w:rsidRPr="00975B32">
        <w:rPr>
          <w:rFonts w:ascii="Times New Roman" w:hAnsi="Times New Roman"/>
          <w:sz w:val="24"/>
          <w:szCs w:val="24"/>
        </w:rPr>
        <w:t>логического</w:t>
      </w:r>
      <w:proofErr w:type="gramEnd"/>
      <w:r w:rsidRPr="00975B32">
        <w:rPr>
          <w:rFonts w:ascii="Times New Roman" w:hAnsi="Times New Roman"/>
          <w:sz w:val="24"/>
          <w:szCs w:val="24"/>
        </w:rPr>
        <w:t xml:space="preserve"> мышление через загадки; рассказывание сказки про </w:t>
      </w:r>
      <w:r w:rsidRPr="00975B32">
        <w:rPr>
          <w:rFonts w:ascii="Times New Roman" w:hAnsi="Times New Roman"/>
          <w:sz w:val="24"/>
          <w:szCs w:val="24"/>
        </w:rPr>
        <w:lastRenderedPageBreak/>
        <w:t xml:space="preserve">заколдованный лес; </w:t>
      </w:r>
      <w:r w:rsidRPr="00975B32">
        <w:rPr>
          <w:rFonts w:ascii="Times New Roman" w:hAnsi="Times New Roman"/>
          <w:bCs/>
          <w:sz w:val="24"/>
          <w:szCs w:val="24"/>
        </w:rPr>
        <w:t>игра</w:t>
      </w:r>
      <w:r w:rsidRPr="00975B32">
        <w:rPr>
          <w:rFonts w:ascii="Times New Roman" w:hAnsi="Times New Roman"/>
          <w:sz w:val="24"/>
          <w:szCs w:val="24"/>
        </w:rPr>
        <w:t>-беседа «Необычное существо»; упражнение «Оживи животное».</w:t>
      </w:r>
      <w:r w:rsidRPr="00975B32">
        <w:rPr>
          <w:rFonts w:ascii="Times New Roman" w:hAnsi="Times New Roman"/>
          <w:b/>
          <w:bCs/>
          <w:sz w:val="24"/>
          <w:szCs w:val="24"/>
          <w:shd w:val="clear" w:color="auto" w:fill="F5F5F5"/>
        </w:rPr>
        <w:t xml:space="preserve"> </w:t>
      </w:r>
    </w:p>
    <w:p w14:paraId="066F03D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Игра.</w:t>
      </w:r>
    </w:p>
    <w:p w14:paraId="6BF34F9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17. </w:t>
      </w:r>
      <w:r w:rsidRPr="00975B32">
        <w:rPr>
          <w:rFonts w:ascii="Times New Roman" w:hAnsi="Times New Roman"/>
          <w:sz w:val="24"/>
          <w:szCs w:val="24"/>
        </w:rPr>
        <w:t xml:space="preserve">Сюжетно-ролевая игра «Путешествие» </w:t>
      </w:r>
    </w:p>
    <w:p w14:paraId="7041DAD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Раскрытие специфики туристического агентства.</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Углубление знаний детей об</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окружающем мире.</w:t>
      </w:r>
    </w:p>
    <w:p w14:paraId="2975CC9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Беседы о семейных путешествиях детей</w:t>
      </w:r>
      <w:proofErr w:type="gramStart"/>
      <w:r w:rsidRPr="00975B32">
        <w:rPr>
          <w:rFonts w:ascii="Times New Roman" w:hAnsi="Times New Roman"/>
          <w:sz w:val="24"/>
          <w:szCs w:val="24"/>
          <w:shd w:val="clear" w:color="auto" w:fill="FFFFFF"/>
        </w:rPr>
        <w:t>.</w:t>
      </w:r>
      <w:proofErr w:type="gramEnd"/>
      <w:r w:rsidRPr="00975B32">
        <w:rPr>
          <w:rFonts w:ascii="Times New Roman" w:hAnsi="Times New Roman"/>
          <w:sz w:val="24"/>
          <w:szCs w:val="24"/>
          <w:shd w:val="clear" w:color="auto" w:fill="FFFFFF"/>
        </w:rPr>
        <w:t xml:space="preserve"> (</w:t>
      </w:r>
      <w:proofErr w:type="gramStart"/>
      <w:r w:rsidRPr="00975B32">
        <w:rPr>
          <w:rFonts w:ascii="Times New Roman" w:hAnsi="Times New Roman"/>
          <w:sz w:val="24"/>
          <w:szCs w:val="24"/>
          <w:shd w:val="clear" w:color="auto" w:fill="FFFFFF"/>
        </w:rPr>
        <w:t>б</w:t>
      </w:r>
      <w:proofErr w:type="gramEnd"/>
      <w:r w:rsidRPr="00975B32">
        <w:rPr>
          <w:rFonts w:ascii="Times New Roman" w:hAnsi="Times New Roman"/>
          <w:sz w:val="24"/>
          <w:szCs w:val="24"/>
          <w:shd w:val="clear" w:color="auto" w:fill="FFFFFF"/>
        </w:rPr>
        <w:t xml:space="preserve">илеты на поездку, путевки, буклеты, папка со странами и их символами.) </w:t>
      </w:r>
    </w:p>
    <w:p w14:paraId="273780C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Игра</w:t>
      </w:r>
      <w:r w:rsidRPr="00975B32">
        <w:rPr>
          <w:rFonts w:ascii="Times New Roman" w:hAnsi="Times New Roman"/>
          <w:sz w:val="24"/>
          <w:szCs w:val="24"/>
          <w:lang w:eastAsia="en-US"/>
        </w:rPr>
        <w:t>.</w:t>
      </w:r>
    </w:p>
    <w:p w14:paraId="1753E85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18. </w:t>
      </w:r>
      <w:r w:rsidRPr="00975B32">
        <w:rPr>
          <w:rFonts w:ascii="Times New Roman" w:hAnsi="Times New Roman"/>
          <w:sz w:val="24"/>
          <w:szCs w:val="24"/>
        </w:rPr>
        <w:t xml:space="preserve">Словесные игры «Помощники в путешествии» </w:t>
      </w:r>
    </w:p>
    <w:p w14:paraId="09047B1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Продолжать знакомство детей с целостной картиной мира, пополнив их знания понятиями «глобус» и «карта»</w:t>
      </w:r>
      <w:r w:rsidRPr="00975B32">
        <w:rPr>
          <w:rFonts w:ascii="Times New Roman" w:hAnsi="Times New Roman"/>
          <w:sz w:val="24"/>
          <w:szCs w:val="24"/>
          <w:shd w:val="clear" w:color="auto" w:fill="FBFBFB"/>
        </w:rPr>
        <w:t>.</w:t>
      </w:r>
    </w:p>
    <w:p w14:paraId="0BF1F68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sz w:val="24"/>
          <w:szCs w:val="24"/>
          <w:shd w:val="clear" w:color="auto" w:fill="FFFFFF"/>
        </w:rPr>
        <w:t>Обогащение игры новыми решениями (участие взрослого в игре, изменение атрибутики и хода игры).</w:t>
      </w:r>
      <w:r w:rsidRPr="00975B32">
        <w:rPr>
          <w:rFonts w:ascii="Times New Roman" w:hAnsi="Times New Roman"/>
          <w:bCs/>
          <w:sz w:val="24"/>
          <w:szCs w:val="24"/>
        </w:rPr>
        <w:t xml:space="preserve"> Составление карты</w:t>
      </w:r>
      <w:r w:rsidRPr="00975B32">
        <w:rPr>
          <w:rFonts w:ascii="Times New Roman" w:hAnsi="Times New Roman"/>
          <w:sz w:val="24"/>
          <w:szCs w:val="24"/>
        </w:rPr>
        <w:t>.</w:t>
      </w:r>
    </w:p>
    <w:p w14:paraId="5C8B20C2" w14:textId="77777777" w:rsidR="001B12FF" w:rsidRPr="00975B32" w:rsidRDefault="00FA0787">
      <w:pPr>
        <w:widowControl w:val="0"/>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Беседа.</w:t>
      </w:r>
    </w:p>
    <w:p w14:paraId="6074A78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Тема 19. </w:t>
      </w:r>
      <w:r w:rsidRPr="00975B32">
        <w:rPr>
          <w:rFonts w:ascii="Times New Roman" w:hAnsi="Times New Roman"/>
          <w:sz w:val="24"/>
          <w:szCs w:val="24"/>
        </w:rPr>
        <w:t xml:space="preserve">Сюжетно-ролевая игра «Автосалон» </w:t>
      </w:r>
    </w:p>
    <w:p w14:paraId="764B422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З</w:t>
      </w:r>
      <w:r w:rsidRPr="00975B32">
        <w:rPr>
          <w:rFonts w:ascii="Times New Roman" w:hAnsi="Times New Roman"/>
          <w:sz w:val="24"/>
          <w:szCs w:val="24"/>
          <w:shd w:val="clear" w:color="auto" w:fill="FBFBFB"/>
        </w:rPr>
        <w:t xml:space="preserve">акрепление представлений о </w:t>
      </w:r>
      <w:r w:rsidRPr="00975B32">
        <w:rPr>
          <w:rFonts w:ascii="Times New Roman" w:hAnsi="Times New Roman"/>
          <w:sz w:val="24"/>
          <w:szCs w:val="24"/>
        </w:rPr>
        <w:t>профессиях сотрудников автосалона.</w:t>
      </w:r>
    </w:p>
    <w:p w14:paraId="4035ABC8"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Развитие в </w:t>
      </w:r>
      <w:r w:rsidRPr="00975B32">
        <w:rPr>
          <w:rFonts w:ascii="Times New Roman" w:hAnsi="Times New Roman"/>
          <w:bCs/>
          <w:sz w:val="24"/>
          <w:szCs w:val="24"/>
        </w:rPr>
        <w:t>игре</w:t>
      </w:r>
      <w:r w:rsidRPr="00975B32">
        <w:rPr>
          <w:rFonts w:ascii="Times New Roman" w:hAnsi="Times New Roman"/>
          <w:sz w:val="24"/>
          <w:szCs w:val="24"/>
        </w:rPr>
        <w:t xml:space="preserve"> партнерских отношений, умение договариваться с партнерами, во что играть, кто кем будет в игре</w:t>
      </w:r>
      <w:r w:rsidRPr="00975B32">
        <w:rPr>
          <w:rFonts w:ascii="Times New Roman" w:hAnsi="Times New Roman"/>
          <w:sz w:val="24"/>
          <w:szCs w:val="24"/>
          <w:shd w:val="clear" w:color="auto" w:fill="FBFBFB"/>
        </w:rPr>
        <w:t>.</w:t>
      </w:r>
      <w:r w:rsidRPr="00975B32">
        <w:rPr>
          <w:rFonts w:ascii="Times New Roman" w:hAnsi="Times New Roman"/>
          <w:b/>
          <w:sz w:val="24"/>
          <w:szCs w:val="24"/>
        </w:rPr>
        <w:t xml:space="preserve"> </w:t>
      </w:r>
    </w:p>
    <w:p w14:paraId="660BFAC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Игра.</w:t>
      </w:r>
      <w:r w:rsidRPr="00975B32">
        <w:rPr>
          <w:rFonts w:ascii="Times New Roman" w:hAnsi="Times New Roman"/>
          <w:sz w:val="24"/>
          <w:szCs w:val="24"/>
          <w:lang w:eastAsia="en-US"/>
        </w:rPr>
        <w:t xml:space="preserve"> </w:t>
      </w:r>
    </w:p>
    <w:p w14:paraId="74A0D6C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20.</w:t>
      </w:r>
      <w:r w:rsidRPr="00975B32">
        <w:rPr>
          <w:rFonts w:ascii="Times New Roman" w:hAnsi="Times New Roman"/>
          <w:sz w:val="24"/>
          <w:szCs w:val="24"/>
        </w:rPr>
        <w:t xml:space="preserve"> Игра по правилам «Светофор»</w:t>
      </w:r>
      <w:r w:rsidRPr="00975B32">
        <w:rPr>
          <w:rFonts w:ascii="Times New Roman" w:hAnsi="Times New Roman"/>
          <w:b/>
          <w:sz w:val="24"/>
          <w:szCs w:val="24"/>
        </w:rPr>
        <w:t xml:space="preserve"> </w:t>
      </w:r>
    </w:p>
    <w:p w14:paraId="595C370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 xml:space="preserve">Закрепление представления детей о назначении светофора, о его сигналах. </w:t>
      </w:r>
    </w:p>
    <w:p w14:paraId="41B8044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Карты-лото с сигналами</w:t>
      </w:r>
      <w:r w:rsidRPr="00975B32">
        <w:rPr>
          <w:rFonts w:ascii="Times New Roman" w:hAnsi="Times New Roman"/>
          <w:sz w:val="24"/>
          <w:szCs w:val="24"/>
          <w:shd w:val="clear" w:color="auto" w:fill="FBFBFB"/>
        </w:rPr>
        <w:t xml:space="preserve"> светофора и наборы карточек с изображением действий транспортного средства и пешехода. Эстафета </w:t>
      </w:r>
      <w:r w:rsidRPr="00975B32">
        <w:rPr>
          <w:rFonts w:ascii="Times New Roman" w:hAnsi="Times New Roman"/>
          <w:bCs/>
          <w:sz w:val="24"/>
          <w:szCs w:val="24"/>
          <w:shd w:val="clear" w:color="auto" w:fill="FBFBFB"/>
        </w:rPr>
        <w:t>по</w:t>
      </w:r>
      <w:r w:rsidRPr="00975B32">
        <w:rPr>
          <w:rFonts w:ascii="Times New Roman" w:hAnsi="Times New Roman"/>
          <w:sz w:val="24"/>
          <w:szCs w:val="24"/>
          <w:shd w:val="clear" w:color="auto" w:fill="FBFBFB"/>
        </w:rPr>
        <w:t xml:space="preserve"> </w:t>
      </w:r>
      <w:r w:rsidRPr="00975B32">
        <w:rPr>
          <w:rFonts w:ascii="Times New Roman" w:hAnsi="Times New Roman"/>
          <w:bCs/>
          <w:sz w:val="24"/>
          <w:szCs w:val="24"/>
          <w:shd w:val="clear" w:color="auto" w:fill="FBFBFB"/>
        </w:rPr>
        <w:t>правилам</w:t>
      </w:r>
      <w:r w:rsidRPr="00975B32">
        <w:rPr>
          <w:rFonts w:ascii="Times New Roman" w:hAnsi="Times New Roman"/>
          <w:sz w:val="24"/>
          <w:szCs w:val="24"/>
          <w:shd w:val="clear" w:color="auto" w:fill="FBFBFB"/>
        </w:rPr>
        <w:t xml:space="preserve"> дорожного движения.</w:t>
      </w:r>
    </w:p>
    <w:p w14:paraId="4B89C20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Игра.</w:t>
      </w:r>
      <w:r w:rsidRPr="00975B32">
        <w:rPr>
          <w:rFonts w:ascii="Times New Roman" w:hAnsi="Times New Roman"/>
          <w:sz w:val="24"/>
          <w:szCs w:val="24"/>
          <w:lang w:eastAsia="en-US"/>
        </w:rPr>
        <w:t xml:space="preserve"> </w:t>
      </w:r>
    </w:p>
    <w:p w14:paraId="7EE49DD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21.</w:t>
      </w:r>
      <w:r w:rsidRPr="00975B32">
        <w:rPr>
          <w:rFonts w:ascii="Times New Roman" w:hAnsi="Times New Roman"/>
          <w:sz w:val="24"/>
          <w:szCs w:val="24"/>
        </w:rPr>
        <w:t xml:space="preserve"> Сюжетно-ролевая игра «Магазин» </w:t>
      </w:r>
    </w:p>
    <w:p w14:paraId="2389310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Знакомство с элементами профессиональной деятельности людей, работающих в супермаркете.</w:t>
      </w:r>
    </w:p>
    <w:p w14:paraId="6129C7C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sz w:val="24"/>
          <w:szCs w:val="24"/>
        </w:rPr>
        <w:t>Практика</w:t>
      </w:r>
      <w:r w:rsidRPr="00975B32">
        <w:rPr>
          <w:rFonts w:ascii="Times New Roman" w:hAnsi="Times New Roman"/>
          <w:sz w:val="24"/>
          <w:szCs w:val="24"/>
        </w:rPr>
        <w:t xml:space="preserve">: </w:t>
      </w:r>
      <w:r w:rsidRPr="00975B32">
        <w:rPr>
          <w:rFonts w:ascii="Times New Roman" w:hAnsi="Times New Roman"/>
          <w:sz w:val="24"/>
          <w:szCs w:val="24"/>
          <w:shd w:val="clear" w:color="auto" w:fill="FBFBFB"/>
        </w:rPr>
        <w:t xml:space="preserve">Беседы </w:t>
      </w:r>
      <w:r w:rsidRPr="00975B32">
        <w:rPr>
          <w:rFonts w:ascii="Times New Roman" w:hAnsi="Times New Roman"/>
          <w:sz w:val="24"/>
          <w:szCs w:val="24"/>
        </w:rPr>
        <w:t xml:space="preserve">о труде людей, работающих в </w:t>
      </w:r>
      <w:r w:rsidRPr="00975B32">
        <w:rPr>
          <w:rFonts w:ascii="Times New Roman" w:hAnsi="Times New Roman"/>
          <w:bCs/>
          <w:sz w:val="24"/>
          <w:szCs w:val="24"/>
        </w:rPr>
        <w:t>магазине</w:t>
      </w:r>
      <w:r w:rsidRPr="00975B32">
        <w:rPr>
          <w:rFonts w:ascii="Times New Roman" w:hAnsi="Times New Roman"/>
          <w:sz w:val="24"/>
          <w:szCs w:val="24"/>
        </w:rPr>
        <w:t>, наблюдение за их трудом. Чтение художественной литературы; рассматривание иллюстраций. Продуктивная деятельность: лепка из соленого теста хлебных изделий; ручной труд: изготовление кошельков,</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денег, конфет, коробок.</w:t>
      </w:r>
    </w:p>
    <w:p w14:paraId="1AE31EE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proofErr w:type="gramStart"/>
      <w:r w:rsidRPr="00975B32">
        <w:rPr>
          <w:rFonts w:ascii="Times New Roman" w:hAnsi="Times New Roman"/>
          <w:b/>
          <w:sz w:val="24"/>
          <w:szCs w:val="24"/>
        </w:rPr>
        <w:t>.</w:t>
      </w:r>
      <w:proofErr w:type="gramEnd"/>
      <w:r w:rsidRPr="00975B32">
        <w:rPr>
          <w:rFonts w:ascii="Times New Roman" w:hAnsi="Times New Roman"/>
          <w:b/>
          <w:sz w:val="24"/>
          <w:szCs w:val="24"/>
        </w:rPr>
        <w:t xml:space="preserve"> </w:t>
      </w:r>
      <w:proofErr w:type="gramStart"/>
      <w:r w:rsidRPr="00975B32">
        <w:rPr>
          <w:rFonts w:ascii="Times New Roman" w:hAnsi="Times New Roman"/>
          <w:bCs/>
          <w:sz w:val="24"/>
          <w:szCs w:val="24"/>
          <w:shd w:val="clear" w:color="auto" w:fill="FFFFFF" w:themeFill="background1"/>
          <w:lang w:eastAsia="en-US"/>
        </w:rPr>
        <w:t>и</w:t>
      </w:r>
      <w:proofErr w:type="gramEnd"/>
      <w:r w:rsidRPr="00975B32">
        <w:rPr>
          <w:rFonts w:ascii="Times New Roman" w:hAnsi="Times New Roman"/>
          <w:bCs/>
          <w:sz w:val="24"/>
          <w:szCs w:val="24"/>
          <w:shd w:val="clear" w:color="auto" w:fill="FFFFFF" w:themeFill="background1"/>
          <w:lang w:eastAsia="en-US"/>
        </w:rPr>
        <w:t>гра.</w:t>
      </w:r>
      <w:r w:rsidRPr="00975B32">
        <w:rPr>
          <w:rFonts w:ascii="Times New Roman" w:hAnsi="Times New Roman"/>
          <w:bCs/>
          <w:sz w:val="24"/>
          <w:szCs w:val="24"/>
          <w:lang w:eastAsia="en-US"/>
        </w:rPr>
        <w:t xml:space="preserve"> </w:t>
      </w:r>
    </w:p>
    <w:p w14:paraId="1624469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22.</w:t>
      </w:r>
      <w:r w:rsidRPr="00975B32">
        <w:rPr>
          <w:rFonts w:ascii="Times New Roman" w:hAnsi="Times New Roman"/>
          <w:sz w:val="24"/>
          <w:szCs w:val="24"/>
        </w:rPr>
        <w:t xml:space="preserve"> РО «Район, в котор</w:t>
      </w:r>
      <w:r w:rsidRPr="00975B32">
        <w:rPr>
          <w:rFonts w:ascii="Times New Roman" w:hAnsi="Times New Roman"/>
          <w:sz w:val="24"/>
          <w:szCs w:val="24"/>
          <w:shd w:val="clear" w:color="auto" w:fill="FFFFFF" w:themeFill="background1"/>
        </w:rPr>
        <w:t>ом ты живешь»</w:t>
      </w:r>
      <w:r w:rsidRPr="00975B32">
        <w:rPr>
          <w:rFonts w:ascii="Times New Roman" w:hAnsi="Times New Roman"/>
          <w:b/>
          <w:sz w:val="24"/>
          <w:szCs w:val="24"/>
          <w:shd w:val="clear" w:color="auto" w:fill="FFFFFF" w:themeFill="background1"/>
        </w:rPr>
        <w:t xml:space="preserve"> </w:t>
      </w:r>
    </w:p>
    <w:p w14:paraId="08B44F0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Умение различать здания</w:t>
      </w:r>
      <w:r w:rsidRPr="00975B32">
        <w:rPr>
          <w:rFonts w:ascii="Times New Roman" w:hAnsi="Times New Roman"/>
          <w:sz w:val="24"/>
          <w:szCs w:val="24"/>
          <w:shd w:val="clear" w:color="auto" w:fill="FBFBFB"/>
        </w:rPr>
        <w:t xml:space="preserve"> разного назначения, различия их в </w:t>
      </w:r>
      <w:r w:rsidRPr="00975B32">
        <w:rPr>
          <w:rFonts w:ascii="Times New Roman" w:hAnsi="Times New Roman"/>
          <w:sz w:val="24"/>
          <w:szCs w:val="24"/>
        </w:rPr>
        <w:t>архитектуре.</w:t>
      </w:r>
      <w:r w:rsidRPr="00975B32">
        <w:rPr>
          <w:rFonts w:ascii="Times New Roman" w:hAnsi="Times New Roman"/>
          <w:sz w:val="24"/>
          <w:szCs w:val="24"/>
          <w:shd w:val="clear" w:color="auto" w:fill="FBFBFB"/>
        </w:rPr>
        <w:t xml:space="preserve"> </w:t>
      </w:r>
    </w:p>
    <w:p w14:paraId="08482F9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Знакомство с названием улиц, со строениями, социально-значимыми объектами. Планирование изготовления макета </w:t>
      </w:r>
      <w:r w:rsidRPr="00975B32">
        <w:rPr>
          <w:rFonts w:ascii="Times New Roman" w:hAnsi="Times New Roman"/>
          <w:bCs/>
          <w:sz w:val="24"/>
          <w:szCs w:val="24"/>
        </w:rPr>
        <w:t>улицы</w:t>
      </w:r>
      <w:r w:rsidRPr="00975B32">
        <w:rPr>
          <w:rFonts w:ascii="Times New Roman" w:hAnsi="Times New Roman"/>
          <w:sz w:val="24"/>
          <w:szCs w:val="24"/>
        </w:rPr>
        <w:t>, домов.</w:t>
      </w:r>
    </w:p>
    <w:p w14:paraId="54564CE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 xml:space="preserve">Беседа. </w:t>
      </w:r>
    </w:p>
    <w:p w14:paraId="0DD0473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23.</w:t>
      </w:r>
      <w:r w:rsidRPr="00975B32">
        <w:rPr>
          <w:rFonts w:ascii="Times New Roman" w:hAnsi="Times New Roman"/>
          <w:sz w:val="24"/>
          <w:szCs w:val="24"/>
        </w:rPr>
        <w:t xml:space="preserve"> Игра по правилам «Ярмарка»</w:t>
      </w:r>
      <w:r w:rsidRPr="00975B32">
        <w:rPr>
          <w:rFonts w:ascii="Times New Roman" w:hAnsi="Times New Roman"/>
          <w:b/>
          <w:sz w:val="24"/>
          <w:szCs w:val="24"/>
        </w:rPr>
        <w:t xml:space="preserve"> </w:t>
      </w:r>
    </w:p>
    <w:p w14:paraId="0A486C3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Формирование у детей целостного представления о ярмарочных гуляниях на Руси.</w:t>
      </w:r>
    </w:p>
    <w:p w14:paraId="176C10B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приобщение детей к русским народным традициям. </w:t>
      </w:r>
    </w:p>
    <w:p w14:paraId="27C8E4D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Игра.</w:t>
      </w:r>
      <w:r w:rsidRPr="00975B32">
        <w:rPr>
          <w:rFonts w:ascii="Times New Roman" w:hAnsi="Times New Roman"/>
          <w:sz w:val="24"/>
          <w:szCs w:val="24"/>
          <w:lang w:eastAsia="en-US"/>
        </w:rPr>
        <w:t xml:space="preserve"> </w:t>
      </w:r>
    </w:p>
    <w:p w14:paraId="60FFC8B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24.</w:t>
      </w:r>
      <w:r w:rsidRPr="00975B32">
        <w:rPr>
          <w:rFonts w:ascii="Times New Roman" w:hAnsi="Times New Roman"/>
          <w:sz w:val="24"/>
          <w:szCs w:val="24"/>
        </w:rPr>
        <w:t xml:space="preserve"> Словесные игры «Фанты»</w:t>
      </w:r>
      <w:r w:rsidRPr="00975B32">
        <w:rPr>
          <w:rFonts w:ascii="Times New Roman" w:hAnsi="Times New Roman"/>
          <w:b/>
          <w:sz w:val="24"/>
          <w:szCs w:val="24"/>
        </w:rPr>
        <w:t xml:space="preserve"> </w:t>
      </w:r>
    </w:p>
    <w:p w14:paraId="4FC43906" w14:textId="77777777" w:rsidR="001B12FF" w:rsidRPr="00975B32" w:rsidRDefault="00FA0787">
      <w:pPr>
        <w:widowControl w:val="0"/>
        <w:shd w:val="clear" w:color="auto" w:fill="FFFFFF" w:themeFill="background1"/>
        <w:spacing w:after="0" w:line="240" w:lineRule="auto"/>
        <w:jc w:val="both"/>
        <w:rPr>
          <w:rFonts w:ascii="Times New Roman" w:eastAsia="Arial Unicode MS"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eastAsia="Arial Unicode MS" w:hAnsi="Times New Roman"/>
          <w:sz w:val="24"/>
          <w:szCs w:val="24"/>
        </w:rPr>
        <w:t>Разучивание русской народной игры, развитие внимания, ловкости, выносливости, развитие товарищества.</w:t>
      </w:r>
    </w:p>
    <w:p w14:paraId="35CC7086" w14:textId="77777777" w:rsidR="001B12FF" w:rsidRPr="00975B32" w:rsidRDefault="00FA0787">
      <w:pPr>
        <w:widowControl w:val="0"/>
        <w:shd w:val="clear" w:color="auto" w:fill="FFFFFF" w:themeFill="background1"/>
        <w:spacing w:after="0" w:line="240" w:lineRule="auto"/>
        <w:jc w:val="both"/>
        <w:textAlignment w:val="baseline"/>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Игровые задания: «Представить себя в роли пожарного и попытаться тушить все вокруг», «Сделай пантомиму без слов, показывая, что ты лепишь Снеговика» - друзья должны сказать, что ты делаешь; «Назвать 10 любых животных и произнести их звуки, не называя самих животных»</w:t>
      </w:r>
    </w:p>
    <w:p w14:paraId="7F059A3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Игра.</w:t>
      </w:r>
      <w:r w:rsidRPr="00975B32">
        <w:rPr>
          <w:rFonts w:ascii="Times New Roman" w:hAnsi="Times New Roman"/>
          <w:sz w:val="24"/>
          <w:szCs w:val="24"/>
          <w:lang w:eastAsia="en-US"/>
        </w:rPr>
        <w:t xml:space="preserve"> </w:t>
      </w:r>
    </w:p>
    <w:p w14:paraId="14FB4D5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25.</w:t>
      </w:r>
      <w:r w:rsidRPr="00975B32">
        <w:rPr>
          <w:rFonts w:ascii="Times New Roman" w:hAnsi="Times New Roman"/>
          <w:sz w:val="24"/>
          <w:szCs w:val="24"/>
        </w:rPr>
        <w:t xml:space="preserve"> Сюжетно-ролевая игра «Ждем гостей»</w:t>
      </w:r>
      <w:r w:rsidRPr="00975B32">
        <w:rPr>
          <w:rFonts w:ascii="Times New Roman" w:hAnsi="Times New Roman"/>
          <w:b/>
          <w:sz w:val="24"/>
          <w:szCs w:val="24"/>
        </w:rPr>
        <w:t xml:space="preserve"> </w:t>
      </w:r>
    </w:p>
    <w:p w14:paraId="07D3A09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Закрепление знания о правилах взаимоотношений между членами семьи.</w:t>
      </w:r>
    </w:p>
    <w:p w14:paraId="5CC5408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themeFill="background1"/>
        </w:rPr>
      </w:pPr>
      <w:r w:rsidRPr="00975B32">
        <w:rPr>
          <w:rFonts w:ascii="Times New Roman" w:hAnsi="Times New Roman"/>
          <w:b/>
          <w:sz w:val="24"/>
          <w:szCs w:val="24"/>
        </w:rPr>
        <w:t>Практика:</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Беседы и чтение</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 xml:space="preserve">на темы: </w:t>
      </w:r>
      <w:proofErr w:type="gramStart"/>
      <w:r w:rsidRPr="00975B32">
        <w:rPr>
          <w:rFonts w:ascii="Times New Roman" w:hAnsi="Times New Roman"/>
          <w:sz w:val="24"/>
          <w:szCs w:val="24"/>
          <w:shd w:val="clear" w:color="auto" w:fill="FFFFFF" w:themeFill="background1"/>
        </w:rPr>
        <w:t xml:space="preserve">«Уроки этикета», «Мы </w:t>
      </w:r>
      <w:r w:rsidRPr="00975B32">
        <w:rPr>
          <w:rFonts w:ascii="Times New Roman" w:hAnsi="Times New Roman"/>
          <w:bCs/>
          <w:sz w:val="24"/>
          <w:szCs w:val="24"/>
          <w:shd w:val="clear" w:color="auto" w:fill="FFFFFF" w:themeFill="background1"/>
        </w:rPr>
        <w:t>ждем</w:t>
      </w:r>
      <w:r w:rsidRPr="00975B32">
        <w:rPr>
          <w:rFonts w:ascii="Times New Roman" w:hAnsi="Times New Roman"/>
          <w:sz w:val="24"/>
          <w:szCs w:val="24"/>
          <w:shd w:val="clear" w:color="auto" w:fill="FFFFFF" w:themeFill="background1"/>
        </w:rPr>
        <w:t xml:space="preserve"> </w:t>
      </w:r>
      <w:r w:rsidRPr="00975B32">
        <w:rPr>
          <w:rFonts w:ascii="Times New Roman" w:hAnsi="Times New Roman"/>
          <w:bCs/>
          <w:sz w:val="24"/>
          <w:szCs w:val="24"/>
          <w:shd w:val="clear" w:color="auto" w:fill="FFFFFF" w:themeFill="background1"/>
        </w:rPr>
        <w:t>гостей</w:t>
      </w:r>
      <w:r w:rsidRPr="00975B32">
        <w:rPr>
          <w:rFonts w:ascii="Times New Roman" w:hAnsi="Times New Roman"/>
          <w:sz w:val="24"/>
          <w:szCs w:val="24"/>
          <w:shd w:val="clear" w:color="auto" w:fill="FFFFFF" w:themeFill="background1"/>
        </w:rPr>
        <w:t>» и «</w:t>
      </w:r>
      <w:r w:rsidRPr="00975B32">
        <w:rPr>
          <w:rFonts w:ascii="Times New Roman" w:hAnsi="Times New Roman"/>
          <w:sz w:val="24"/>
          <w:szCs w:val="24"/>
          <w:shd w:val="clear" w:color="auto" w:fill="FBFBFB"/>
        </w:rPr>
        <w:t xml:space="preserve">Мы идем в гости»; </w:t>
      </w:r>
      <w:r w:rsidRPr="00975B32">
        <w:rPr>
          <w:rFonts w:ascii="Times New Roman" w:hAnsi="Times New Roman"/>
          <w:sz w:val="24"/>
          <w:szCs w:val="24"/>
          <w:shd w:val="clear" w:color="auto" w:fill="FFFFFF" w:themeFill="background1"/>
        </w:rPr>
        <w:t xml:space="preserve">прослушивание песен «Веселая кухня», «К нам гости пришли»; составление плана </w:t>
      </w:r>
      <w:r w:rsidRPr="00975B32">
        <w:rPr>
          <w:rFonts w:ascii="Times New Roman" w:hAnsi="Times New Roman"/>
          <w:bCs/>
          <w:sz w:val="24"/>
          <w:szCs w:val="24"/>
          <w:shd w:val="clear" w:color="auto" w:fill="FFFFFF" w:themeFill="background1"/>
        </w:rPr>
        <w:lastRenderedPageBreak/>
        <w:t>игры</w:t>
      </w:r>
      <w:r w:rsidRPr="00975B32">
        <w:rPr>
          <w:rFonts w:ascii="Times New Roman" w:hAnsi="Times New Roman"/>
          <w:sz w:val="24"/>
          <w:szCs w:val="24"/>
          <w:shd w:val="clear" w:color="auto" w:fill="FFFFFF" w:themeFill="background1"/>
        </w:rPr>
        <w:t>; выбор и распределение ролей - игровые роли (приглашающие - хозяева дома и приглашенные – гости).</w:t>
      </w:r>
      <w:proofErr w:type="gramEnd"/>
    </w:p>
    <w:p w14:paraId="1648B224"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Беседа.</w:t>
      </w:r>
    </w:p>
    <w:p w14:paraId="7DE6CCA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26.</w:t>
      </w:r>
      <w:r w:rsidRPr="00975B32">
        <w:rPr>
          <w:rFonts w:ascii="Times New Roman" w:hAnsi="Times New Roman"/>
          <w:sz w:val="24"/>
          <w:szCs w:val="24"/>
        </w:rPr>
        <w:t xml:space="preserve"> Игра-придумывание «12 месяцев»</w:t>
      </w:r>
      <w:r w:rsidRPr="00975B32">
        <w:rPr>
          <w:rFonts w:ascii="Times New Roman" w:hAnsi="Times New Roman"/>
          <w:b/>
          <w:sz w:val="24"/>
          <w:szCs w:val="24"/>
        </w:rPr>
        <w:t xml:space="preserve"> </w:t>
      </w:r>
    </w:p>
    <w:p w14:paraId="1A46A1C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Продолжить знакомство с народными традициями Руси.</w:t>
      </w:r>
    </w:p>
    <w:p w14:paraId="22B9FBA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Выполнение заданий от</w:t>
      </w:r>
      <w:r w:rsidRPr="00975B32">
        <w:rPr>
          <w:rFonts w:ascii="Times New Roman" w:hAnsi="Times New Roman"/>
          <w:b/>
          <w:sz w:val="24"/>
          <w:szCs w:val="24"/>
        </w:rPr>
        <w:t xml:space="preserve"> </w:t>
      </w:r>
      <w:r w:rsidRPr="00975B32">
        <w:rPr>
          <w:rFonts w:ascii="Times New Roman" w:hAnsi="Times New Roman"/>
          <w:sz w:val="24"/>
          <w:szCs w:val="24"/>
          <w:shd w:val="clear" w:color="auto" w:fill="FFFFFF" w:themeFill="background1"/>
        </w:rPr>
        <w:t>бабушки Зимы</w:t>
      </w:r>
    </w:p>
    <w:p w14:paraId="53F9239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Инсценировка.</w:t>
      </w:r>
    </w:p>
    <w:p w14:paraId="17D8435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27.</w:t>
      </w:r>
      <w:r w:rsidRPr="00975B32">
        <w:rPr>
          <w:rFonts w:ascii="Times New Roman" w:hAnsi="Times New Roman"/>
          <w:sz w:val="24"/>
          <w:szCs w:val="24"/>
        </w:rPr>
        <w:t xml:space="preserve"> Выставка детского творчества </w:t>
      </w:r>
    </w:p>
    <w:p w14:paraId="5E9BF30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Формирование интереса к эстетической стороне окружающей действительности</w:t>
      </w:r>
    </w:p>
    <w:p w14:paraId="1FC7945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rPr>
        <w:t xml:space="preserve">Удовлетворение потребности </w:t>
      </w:r>
      <w:r w:rsidRPr="00975B32">
        <w:rPr>
          <w:rFonts w:ascii="Times New Roman" w:hAnsi="Times New Roman"/>
          <w:bCs/>
          <w:sz w:val="24"/>
          <w:szCs w:val="24"/>
          <w:shd w:val="clear" w:color="auto" w:fill="FFFFFF"/>
        </w:rPr>
        <w:t>детей</w:t>
      </w:r>
      <w:r w:rsidRPr="00975B32">
        <w:rPr>
          <w:rFonts w:ascii="Times New Roman" w:hAnsi="Times New Roman"/>
          <w:sz w:val="24"/>
          <w:szCs w:val="24"/>
          <w:shd w:val="clear" w:color="auto" w:fill="FFFFFF"/>
        </w:rPr>
        <w:t xml:space="preserve"> в самовыражении через продуктивную деятельность </w:t>
      </w:r>
      <w:r w:rsidRPr="00975B32">
        <w:rPr>
          <w:rFonts w:ascii="Times New Roman" w:hAnsi="Times New Roman"/>
          <w:bCs/>
          <w:sz w:val="24"/>
          <w:szCs w:val="24"/>
          <w:shd w:val="clear" w:color="auto" w:fill="FFFFFF"/>
        </w:rPr>
        <w:t>детей</w:t>
      </w:r>
      <w:r w:rsidRPr="00975B32">
        <w:rPr>
          <w:rFonts w:ascii="Times New Roman" w:hAnsi="Times New Roman"/>
          <w:sz w:val="24"/>
          <w:szCs w:val="24"/>
          <w:shd w:val="clear" w:color="auto" w:fill="FFFFFF"/>
        </w:rPr>
        <w:t xml:space="preserve"> (рисование, лепка, аппликация, художественный труд), </w:t>
      </w:r>
      <w:r w:rsidRPr="00975B32">
        <w:rPr>
          <w:rFonts w:ascii="Times New Roman" w:hAnsi="Times New Roman"/>
          <w:sz w:val="24"/>
          <w:szCs w:val="24"/>
        </w:rPr>
        <w:t>выбор средств выразительности по желанию учащихся.</w:t>
      </w:r>
    </w:p>
    <w:p w14:paraId="4692689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 xml:space="preserve">Выставка. </w:t>
      </w:r>
    </w:p>
    <w:p w14:paraId="79C2DE9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28.</w:t>
      </w:r>
      <w:r w:rsidRPr="00975B32">
        <w:rPr>
          <w:rFonts w:ascii="Times New Roman" w:hAnsi="Times New Roman"/>
          <w:sz w:val="24"/>
          <w:szCs w:val="24"/>
        </w:rPr>
        <w:t xml:space="preserve"> Промежуточная диагностика </w:t>
      </w:r>
    </w:p>
    <w:p w14:paraId="43E2251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игровая деятельность</w:t>
      </w:r>
    </w:p>
    <w:p w14:paraId="55B6B6D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 xml:space="preserve">Диагностика. </w:t>
      </w:r>
    </w:p>
    <w:p w14:paraId="5D91C9E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29.</w:t>
      </w:r>
      <w:r w:rsidRPr="00975B32">
        <w:rPr>
          <w:rFonts w:ascii="Times New Roman" w:hAnsi="Times New Roman"/>
          <w:sz w:val="24"/>
          <w:szCs w:val="24"/>
        </w:rPr>
        <w:t xml:space="preserve"> Игра по правилам «Кладоискатели»</w:t>
      </w:r>
      <w:r w:rsidRPr="00975B32">
        <w:rPr>
          <w:rFonts w:ascii="Times New Roman" w:hAnsi="Times New Roman"/>
          <w:b/>
          <w:sz w:val="24"/>
          <w:szCs w:val="24"/>
        </w:rPr>
        <w:t xml:space="preserve"> </w:t>
      </w:r>
    </w:p>
    <w:p w14:paraId="3CFC3ED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Создание условий</w:t>
      </w:r>
      <w:r w:rsidRPr="00975B32">
        <w:rPr>
          <w:rFonts w:ascii="Times New Roman" w:hAnsi="Times New Roman"/>
          <w:sz w:val="24"/>
          <w:szCs w:val="24"/>
          <w:shd w:val="clear" w:color="auto" w:fill="FBFBFB"/>
        </w:rPr>
        <w:t xml:space="preserve"> для </w:t>
      </w:r>
      <w:r w:rsidRPr="00975B32">
        <w:rPr>
          <w:rFonts w:ascii="Times New Roman" w:hAnsi="Times New Roman"/>
          <w:sz w:val="24"/>
          <w:szCs w:val="24"/>
          <w:shd w:val="clear" w:color="auto" w:fill="FFFFFF" w:themeFill="background1"/>
        </w:rPr>
        <w:t xml:space="preserve">общения детей в ситуации командной </w:t>
      </w:r>
      <w:r w:rsidRPr="00975B32">
        <w:rPr>
          <w:rFonts w:ascii="Times New Roman" w:hAnsi="Times New Roman"/>
          <w:bCs/>
          <w:sz w:val="24"/>
          <w:szCs w:val="24"/>
          <w:shd w:val="clear" w:color="auto" w:fill="FFFFFF" w:themeFill="background1"/>
        </w:rPr>
        <w:t>игры.</w:t>
      </w:r>
    </w:p>
    <w:p w14:paraId="3402E13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 xml:space="preserve">Обеспечение максимально оригинальной, интересной игровой ситуации (клад, </w:t>
      </w:r>
      <w:r w:rsidRPr="00975B32">
        <w:rPr>
          <w:rFonts w:ascii="Times New Roman" w:hAnsi="Times New Roman"/>
          <w:bCs/>
          <w:sz w:val="24"/>
          <w:szCs w:val="24"/>
          <w:shd w:val="clear" w:color="auto" w:fill="FFFFFF" w:themeFill="background1"/>
        </w:rPr>
        <w:t>кладоискатели</w:t>
      </w:r>
      <w:r w:rsidRPr="00975B32">
        <w:rPr>
          <w:rFonts w:ascii="Times New Roman" w:hAnsi="Times New Roman"/>
          <w:sz w:val="24"/>
          <w:szCs w:val="24"/>
          <w:shd w:val="clear" w:color="auto" w:fill="FFFFFF" w:themeFill="background1"/>
        </w:rPr>
        <w:t>, план-схема, маршрут), направленной на развитие внимания, быстроты мышления и сообразительности; умение работать сообща в командах, применять знания посредством практических навыков и умений.</w:t>
      </w:r>
    </w:p>
    <w:p w14:paraId="6D860C0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lang w:eastAsia="en-US"/>
        </w:rPr>
        <w:t>Игра.</w:t>
      </w:r>
      <w:r w:rsidRPr="00975B32">
        <w:rPr>
          <w:rFonts w:ascii="Times New Roman" w:hAnsi="Times New Roman"/>
          <w:bCs/>
          <w:sz w:val="24"/>
          <w:szCs w:val="24"/>
          <w:lang w:eastAsia="en-US"/>
        </w:rPr>
        <w:t xml:space="preserve"> </w:t>
      </w:r>
    </w:p>
    <w:p w14:paraId="4A87A88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30.</w:t>
      </w:r>
      <w:r w:rsidRPr="00975B32">
        <w:rPr>
          <w:rFonts w:ascii="Times New Roman" w:hAnsi="Times New Roman"/>
          <w:sz w:val="24"/>
          <w:szCs w:val="24"/>
        </w:rPr>
        <w:t xml:space="preserve"> Разучивание стихов к празднику </w:t>
      </w:r>
    </w:p>
    <w:p w14:paraId="515A24E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Создание</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атмосферы праздника, формирование положительного отношения к знаниям. </w:t>
      </w:r>
    </w:p>
    <w:p w14:paraId="0A47940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Совершенствование художественно-речевых навыков детей при исполнении стихотворных про</w:t>
      </w:r>
      <w:r w:rsidRPr="00975B32">
        <w:rPr>
          <w:rFonts w:ascii="Times New Roman" w:hAnsi="Times New Roman"/>
          <w:sz w:val="24"/>
          <w:szCs w:val="24"/>
          <w:shd w:val="clear" w:color="auto" w:fill="FFFFFF" w:themeFill="background1"/>
        </w:rPr>
        <w:t>изведений.</w:t>
      </w:r>
    </w:p>
    <w:p w14:paraId="7706BB0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sz w:val="24"/>
          <w:szCs w:val="24"/>
          <w:lang w:eastAsia="en-US"/>
        </w:rPr>
        <w:t>Конкурс чтецов.</w:t>
      </w:r>
      <w:r w:rsidRPr="00975B32">
        <w:rPr>
          <w:rFonts w:ascii="Times New Roman" w:hAnsi="Times New Roman"/>
          <w:bCs/>
          <w:sz w:val="24"/>
          <w:szCs w:val="24"/>
          <w:lang w:eastAsia="en-US"/>
        </w:rPr>
        <w:t xml:space="preserve"> </w:t>
      </w:r>
    </w:p>
    <w:p w14:paraId="5841669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31.</w:t>
      </w:r>
      <w:r w:rsidRPr="00975B32">
        <w:rPr>
          <w:rFonts w:ascii="Times New Roman" w:hAnsi="Times New Roman"/>
          <w:sz w:val="24"/>
          <w:szCs w:val="24"/>
        </w:rPr>
        <w:t xml:space="preserve"> Праздник Новый год </w:t>
      </w:r>
    </w:p>
    <w:p w14:paraId="6008818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Развитие эмоциональной отзывчивости на праздничное представление.</w:t>
      </w:r>
      <w:r w:rsidRPr="00975B32">
        <w:rPr>
          <w:rFonts w:ascii="Times New Roman" w:hAnsi="Times New Roman"/>
          <w:sz w:val="24"/>
          <w:szCs w:val="24"/>
        </w:rPr>
        <w:t xml:space="preserve"> </w:t>
      </w:r>
    </w:p>
    <w:p w14:paraId="415EAC8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rPr>
        <w:t>Создание игровых ситуаций, активизирующих творческие проявления детей, эмоциональное развитие, комплексное развитие музыкальности.</w:t>
      </w:r>
    </w:p>
    <w:p w14:paraId="680D9A9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sz w:val="24"/>
          <w:szCs w:val="24"/>
        </w:rPr>
        <w:t xml:space="preserve">Форма контроля. </w:t>
      </w:r>
      <w:r w:rsidRPr="00975B32">
        <w:rPr>
          <w:rFonts w:ascii="Times New Roman" w:hAnsi="Times New Roman"/>
          <w:sz w:val="24"/>
          <w:szCs w:val="24"/>
          <w:lang w:eastAsia="en-US"/>
        </w:rPr>
        <w:t>Праздник.</w:t>
      </w:r>
    </w:p>
    <w:p w14:paraId="6CF1AEF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32.</w:t>
      </w:r>
      <w:r w:rsidRPr="00975B32">
        <w:rPr>
          <w:rFonts w:ascii="Times New Roman" w:hAnsi="Times New Roman"/>
          <w:sz w:val="24"/>
          <w:szCs w:val="24"/>
        </w:rPr>
        <w:t xml:space="preserve"> РО «Идет волшебница-зима» </w:t>
      </w:r>
    </w:p>
    <w:p w14:paraId="0ED1EE1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shd w:val="clear" w:color="auto" w:fill="FFFFFF" w:themeFill="background1"/>
        </w:rPr>
        <w:t>Расширение знаний о природных явлениях, активизировать речь у детей</w:t>
      </w:r>
      <w:r w:rsidRPr="00975B32">
        <w:rPr>
          <w:rFonts w:ascii="Times New Roman" w:hAnsi="Times New Roman"/>
          <w:sz w:val="24"/>
          <w:szCs w:val="24"/>
          <w:shd w:val="clear" w:color="auto" w:fill="FBFBFB"/>
        </w:rPr>
        <w:t>.</w:t>
      </w:r>
      <w:r w:rsidRPr="00975B32">
        <w:rPr>
          <w:rFonts w:ascii="Times New Roman" w:hAnsi="Times New Roman"/>
          <w:sz w:val="24"/>
          <w:szCs w:val="24"/>
        </w:rPr>
        <w:t xml:space="preserve"> </w:t>
      </w:r>
    </w:p>
    <w:p w14:paraId="26A85A7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Практика: </w:t>
      </w:r>
      <w:r w:rsidRPr="00975B32">
        <w:rPr>
          <w:rFonts w:ascii="Times New Roman" w:hAnsi="Times New Roman"/>
          <w:sz w:val="24"/>
          <w:szCs w:val="24"/>
          <w:shd w:val="clear" w:color="auto" w:fill="FFFFFF" w:themeFill="background1"/>
        </w:rPr>
        <w:t xml:space="preserve">Упражнения в подборе эпитетов, сравнений к заданному слову, передача в словах настроение, впечатление. Формирование представлений о свойствах снега и льда. </w:t>
      </w:r>
    </w:p>
    <w:p w14:paraId="23A2C30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Беседа</w:t>
      </w:r>
      <w:r w:rsidRPr="00975B32">
        <w:rPr>
          <w:rFonts w:ascii="Times New Roman" w:hAnsi="Times New Roman"/>
          <w:sz w:val="24"/>
          <w:szCs w:val="24"/>
          <w:lang w:eastAsia="en-US"/>
        </w:rPr>
        <w:t>.</w:t>
      </w:r>
    </w:p>
    <w:p w14:paraId="362171F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33.</w:t>
      </w:r>
      <w:r w:rsidRPr="00975B32">
        <w:rPr>
          <w:rFonts w:ascii="Times New Roman" w:hAnsi="Times New Roman"/>
          <w:sz w:val="24"/>
          <w:szCs w:val="24"/>
        </w:rPr>
        <w:t xml:space="preserve"> Игра-придумывание «Зимовье» </w:t>
      </w:r>
    </w:p>
    <w:p w14:paraId="3C1DB29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w:t>
      </w:r>
      <w:r w:rsidRPr="00975B32">
        <w:rPr>
          <w:rFonts w:ascii="Times New Roman" w:hAnsi="Times New Roman"/>
          <w:sz w:val="24"/>
          <w:szCs w:val="24"/>
          <w:shd w:val="clear" w:color="auto" w:fill="FFFFFF" w:themeFill="background1"/>
        </w:rPr>
        <w:t>Развитие творческих и</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певческих способностей детей средствами музыкально-театрализованной деятельности</w:t>
      </w:r>
    </w:p>
    <w:p w14:paraId="5A59755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b/>
          <w:sz w:val="24"/>
          <w:szCs w:val="24"/>
          <w:shd w:val="clear" w:color="auto" w:fill="FFFFFF" w:themeFill="background1"/>
        </w:rPr>
        <w:t xml:space="preserve">: </w:t>
      </w:r>
      <w:r w:rsidRPr="00975B32">
        <w:rPr>
          <w:rFonts w:ascii="Times New Roman" w:hAnsi="Times New Roman"/>
          <w:sz w:val="24"/>
          <w:szCs w:val="24"/>
          <w:shd w:val="clear" w:color="auto" w:fill="FBFBFB"/>
        </w:rPr>
        <w:t>Подражание</w:t>
      </w:r>
      <w:r w:rsidRPr="00975B32">
        <w:rPr>
          <w:rFonts w:ascii="Times New Roman" w:hAnsi="Times New Roman"/>
          <w:sz w:val="24"/>
          <w:szCs w:val="24"/>
          <w:shd w:val="clear" w:color="auto" w:fill="FFFFFF" w:themeFill="background1"/>
        </w:rPr>
        <w:t xml:space="preserve"> характерным движениям сказочных героев; умение пользоваться художественно-образными и художественно-выразительными средствами: интонацией, мимикой, пантомимой.</w:t>
      </w:r>
    </w:p>
    <w:p w14:paraId="34F6872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Инсценировка.</w:t>
      </w:r>
      <w:r w:rsidRPr="00975B32">
        <w:rPr>
          <w:rFonts w:ascii="Times New Roman" w:hAnsi="Times New Roman"/>
          <w:sz w:val="24"/>
          <w:szCs w:val="24"/>
          <w:lang w:eastAsia="en-US"/>
        </w:rPr>
        <w:t xml:space="preserve"> </w:t>
      </w:r>
    </w:p>
    <w:p w14:paraId="70ACD8F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Тема 34.</w:t>
      </w:r>
      <w:r w:rsidRPr="00975B32">
        <w:rPr>
          <w:rFonts w:ascii="Times New Roman" w:hAnsi="Times New Roman"/>
          <w:sz w:val="24"/>
          <w:szCs w:val="24"/>
        </w:rPr>
        <w:t xml:space="preserve"> Словесные игры «Перевертыши» </w:t>
      </w:r>
    </w:p>
    <w:p w14:paraId="320D1D4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w:t>
      </w:r>
      <w:r w:rsidRPr="00975B32">
        <w:rPr>
          <w:rFonts w:ascii="Times New Roman" w:hAnsi="Times New Roman"/>
          <w:sz w:val="24"/>
          <w:szCs w:val="24"/>
          <w:shd w:val="clear" w:color="auto" w:fill="FFFFFF"/>
        </w:rPr>
        <w:t xml:space="preserve"> Знакомство с </w:t>
      </w:r>
      <w:r w:rsidRPr="00975B32">
        <w:rPr>
          <w:rFonts w:ascii="Times New Roman" w:hAnsi="Times New Roman"/>
          <w:sz w:val="24"/>
          <w:szCs w:val="24"/>
          <w:shd w:val="clear" w:color="auto" w:fill="FFFFFF" w:themeFill="background1"/>
        </w:rPr>
        <w:t xml:space="preserve">интеллектуально-развлекательной </w:t>
      </w:r>
      <w:r w:rsidRPr="00975B32">
        <w:rPr>
          <w:rFonts w:ascii="Times New Roman" w:hAnsi="Times New Roman"/>
          <w:bCs/>
          <w:sz w:val="24"/>
          <w:szCs w:val="24"/>
          <w:shd w:val="clear" w:color="auto" w:fill="FFFFFF" w:themeFill="background1"/>
        </w:rPr>
        <w:t>игрой.</w:t>
      </w:r>
    </w:p>
    <w:p w14:paraId="3C281B0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 xml:space="preserve">Содержание </w:t>
      </w:r>
      <w:r w:rsidRPr="00975B32">
        <w:rPr>
          <w:rFonts w:ascii="Times New Roman" w:hAnsi="Times New Roman"/>
          <w:bCs/>
          <w:sz w:val="24"/>
          <w:szCs w:val="24"/>
          <w:shd w:val="clear" w:color="auto" w:fill="FFFFFF" w:themeFill="background1"/>
        </w:rPr>
        <w:t>игры</w:t>
      </w:r>
      <w:r w:rsidRPr="00975B32">
        <w:rPr>
          <w:rFonts w:ascii="Times New Roman" w:hAnsi="Times New Roman"/>
          <w:sz w:val="24"/>
          <w:szCs w:val="24"/>
          <w:shd w:val="clear" w:color="auto" w:fill="FFFFFF" w:themeFill="background1"/>
        </w:rPr>
        <w:t xml:space="preserve"> составляют</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 xml:space="preserve">самые различные </w:t>
      </w:r>
      <w:r w:rsidRPr="00975B32">
        <w:rPr>
          <w:rFonts w:ascii="Times New Roman" w:hAnsi="Times New Roman"/>
          <w:bCs/>
          <w:sz w:val="24"/>
          <w:szCs w:val="24"/>
          <w:shd w:val="clear" w:color="auto" w:fill="FFFFFF" w:themeFill="background1"/>
        </w:rPr>
        <w:t>перевертыши</w:t>
      </w:r>
      <w:r w:rsidRPr="00975B32">
        <w:rPr>
          <w:rFonts w:ascii="Times New Roman" w:hAnsi="Times New Roman"/>
          <w:sz w:val="24"/>
          <w:szCs w:val="24"/>
          <w:shd w:val="clear" w:color="auto" w:fill="FFFFFF" w:themeFill="background1"/>
        </w:rPr>
        <w:t xml:space="preserve"> — пословицы, книги, телепередачи, строчки из стихов, песен и другие, подбор антонимов.</w:t>
      </w:r>
    </w:p>
    <w:p w14:paraId="69A2DD1F"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 xml:space="preserve">Форма контроля. </w:t>
      </w:r>
      <w:r w:rsidRPr="00975B32">
        <w:rPr>
          <w:rFonts w:ascii="Times New Roman" w:hAnsi="Times New Roman"/>
          <w:bCs/>
          <w:sz w:val="24"/>
          <w:szCs w:val="24"/>
          <w:lang w:eastAsia="en-US"/>
        </w:rPr>
        <w:t>Игра</w:t>
      </w:r>
      <w:r w:rsidRPr="00975B32">
        <w:rPr>
          <w:rFonts w:ascii="Times New Roman" w:hAnsi="Times New Roman"/>
          <w:sz w:val="24"/>
          <w:szCs w:val="24"/>
          <w:lang w:eastAsia="en-US"/>
        </w:rPr>
        <w:t>.</w:t>
      </w:r>
    </w:p>
    <w:p w14:paraId="2809E3D3" w14:textId="77777777" w:rsidR="001B12FF" w:rsidRPr="00975B32" w:rsidRDefault="00FA0787">
      <w:pPr>
        <w:widowControl w:val="0"/>
        <w:shd w:val="clear" w:color="auto" w:fill="FFFFFF" w:themeFill="background1"/>
        <w:spacing w:after="0" w:line="240" w:lineRule="auto"/>
        <w:ind w:right="176"/>
        <w:jc w:val="both"/>
        <w:rPr>
          <w:rFonts w:ascii="Times New Roman" w:hAnsi="Times New Roman"/>
          <w:sz w:val="24"/>
          <w:szCs w:val="24"/>
        </w:rPr>
      </w:pPr>
      <w:r w:rsidRPr="00975B32">
        <w:rPr>
          <w:rFonts w:ascii="Times New Roman" w:hAnsi="Times New Roman"/>
          <w:b/>
          <w:bCs/>
          <w:sz w:val="24"/>
          <w:szCs w:val="24"/>
          <w:lang w:eastAsia="en-US"/>
        </w:rPr>
        <w:t>Тема 35.</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Сюжетная игра «На катке» </w:t>
      </w:r>
    </w:p>
    <w:p w14:paraId="1E75EF4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Разви</w:t>
      </w:r>
      <w:r w:rsidRPr="00975B32">
        <w:rPr>
          <w:rFonts w:ascii="Times New Roman" w:hAnsi="Times New Roman"/>
          <w:sz w:val="24"/>
          <w:szCs w:val="24"/>
          <w:shd w:val="clear" w:color="auto" w:fill="FBFBFB"/>
        </w:rPr>
        <w:t xml:space="preserve">тие </w:t>
      </w:r>
      <w:r w:rsidRPr="00975B32">
        <w:rPr>
          <w:rFonts w:ascii="Times New Roman" w:hAnsi="Times New Roman"/>
          <w:sz w:val="24"/>
          <w:szCs w:val="24"/>
        </w:rPr>
        <w:t>желания у</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детей использовать в </w:t>
      </w:r>
      <w:r w:rsidRPr="00975B32">
        <w:rPr>
          <w:rFonts w:ascii="Times New Roman" w:hAnsi="Times New Roman"/>
          <w:bCs/>
          <w:sz w:val="24"/>
          <w:szCs w:val="24"/>
        </w:rPr>
        <w:t>сюжетно</w:t>
      </w:r>
      <w:r w:rsidRPr="00975B32">
        <w:rPr>
          <w:rFonts w:ascii="Times New Roman" w:hAnsi="Times New Roman"/>
          <w:sz w:val="24"/>
          <w:szCs w:val="24"/>
        </w:rPr>
        <w:t>-</w:t>
      </w:r>
      <w:r w:rsidRPr="00975B32">
        <w:rPr>
          <w:rFonts w:ascii="Times New Roman" w:hAnsi="Times New Roman"/>
          <w:bCs/>
          <w:sz w:val="24"/>
          <w:szCs w:val="24"/>
        </w:rPr>
        <w:t>ролевых</w:t>
      </w:r>
      <w:r w:rsidRPr="00975B32">
        <w:rPr>
          <w:rFonts w:ascii="Times New Roman" w:hAnsi="Times New Roman"/>
          <w:sz w:val="24"/>
          <w:szCs w:val="24"/>
        </w:rPr>
        <w:t xml:space="preserve"> </w:t>
      </w:r>
      <w:r w:rsidRPr="00975B32">
        <w:rPr>
          <w:rFonts w:ascii="Times New Roman" w:hAnsi="Times New Roman"/>
          <w:bCs/>
          <w:sz w:val="24"/>
          <w:szCs w:val="24"/>
        </w:rPr>
        <w:t>играх</w:t>
      </w:r>
      <w:r w:rsidRPr="00975B32">
        <w:rPr>
          <w:rFonts w:ascii="Times New Roman" w:hAnsi="Times New Roman"/>
          <w:sz w:val="24"/>
          <w:szCs w:val="24"/>
          <w:shd w:val="clear" w:color="auto" w:fill="FBFBFB"/>
        </w:rPr>
        <w:t xml:space="preserve"> спортивную </w:t>
      </w:r>
      <w:r w:rsidRPr="00975B32">
        <w:rPr>
          <w:rFonts w:ascii="Times New Roman" w:hAnsi="Times New Roman"/>
          <w:sz w:val="24"/>
          <w:szCs w:val="24"/>
          <w:shd w:val="clear" w:color="auto" w:fill="FBFBFB"/>
        </w:rPr>
        <w:lastRenderedPageBreak/>
        <w:t xml:space="preserve">тематику. </w:t>
      </w:r>
    </w:p>
    <w:p w14:paraId="2D68E6D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Беседы о работе тренера, спортивного судьи и комментатора; просмотр мультфильма «</w:t>
      </w:r>
      <w:r w:rsidRPr="00975B32">
        <w:rPr>
          <w:rFonts w:ascii="Times New Roman" w:hAnsi="Times New Roman"/>
          <w:bCs/>
          <w:sz w:val="24"/>
          <w:szCs w:val="24"/>
        </w:rPr>
        <w:t>Каток</w:t>
      </w:r>
      <w:r w:rsidRPr="00975B32">
        <w:rPr>
          <w:rFonts w:ascii="Times New Roman" w:hAnsi="Times New Roman"/>
          <w:sz w:val="24"/>
          <w:szCs w:val="24"/>
        </w:rPr>
        <w:t xml:space="preserve">»; </w:t>
      </w:r>
      <w:r w:rsidRPr="00975B32">
        <w:rPr>
          <w:rFonts w:ascii="Times New Roman" w:hAnsi="Times New Roman"/>
          <w:bCs/>
          <w:sz w:val="24"/>
          <w:szCs w:val="24"/>
        </w:rPr>
        <w:t>лого ритмическая физкультминутка «Танец снежинок».</w:t>
      </w:r>
    </w:p>
    <w:p w14:paraId="2C6C5F22"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bCs/>
          <w:sz w:val="24"/>
          <w:szCs w:val="24"/>
          <w:lang w:eastAsia="en-US"/>
        </w:rPr>
        <w:t>Игра</w:t>
      </w:r>
      <w:r w:rsidRPr="00975B32">
        <w:rPr>
          <w:rFonts w:ascii="Times New Roman" w:hAnsi="Times New Roman"/>
          <w:sz w:val="24"/>
          <w:szCs w:val="24"/>
        </w:rPr>
        <w:t xml:space="preserve"> </w:t>
      </w:r>
    </w:p>
    <w:p w14:paraId="548A6874"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36.</w:t>
      </w:r>
      <w:r w:rsidRPr="00975B32">
        <w:rPr>
          <w:rFonts w:ascii="Times New Roman" w:hAnsi="Times New Roman"/>
          <w:bCs/>
          <w:sz w:val="24"/>
          <w:szCs w:val="24"/>
          <w:lang w:eastAsia="en-US"/>
        </w:rPr>
        <w:t xml:space="preserve"> </w:t>
      </w:r>
      <w:r w:rsidRPr="00975B32">
        <w:rPr>
          <w:rFonts w:ascii="Times New Roman" w:hAnsi="Times New Roman"/>
          <w:sz w:val="24"/>
          <w:szCs w:val="24"/>
        </w:rPr>
        <w:t>Игра по правилам «Следопыт»</w:t>
      </w:r>
      <w:r w:rsidRPr="00975B32">
        <w:rPr>
          <w:rFonts w:ascii="Times New Roman" w:hAnsi="Times New Roman"/>
          <w:bCs/>
          <w:sz w:val="24"/>
          <w:szCs w:val="24"/>
          <w:lang w:eastAsia="en-US"/>
        </w:rPr>
        <w:t xml:space="preserve"> </w:t>
      </w:r>
    </w:p>
    <w:p w14:paraId="5CD60075"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bCs/>
          <w:sz w:val="24"/>
          <w:szCs w:val="24"/>
          <w:lang w:eastAsia="en-US"/>
        </w:rPr>
        <w:t>.</w:t>
      </w:r>
      <w:r w:rsidRPr="00975B32">
        <w:rPr>
          <w:rFonts w:ascii="Times New Roman" w:hAnsi="Times New Roman"/>
          <w:b/>
          <w:bCs/>
          <w:sz w:val="24"/>
          <w:szCs w:val="24"/>
          <w:lang w:eastAsia="en-US"/>
        </w:rPr>
        <w:t xml:space="preserve"> </w:t>
      </w:r>
      <w:r w:rsidRPr="00975B32">
        <w:rPr>
          <w:rFonts w:ascii="Times New Roman" w:hAnsi="Times New Roman"/>
          <w:sz w:val="24"/>
          <w:szCs w:val="24"/>
          <w:shd w:val="clear" w:color="auto" w:fill="FFFFFF"/>
        </w:rPr>
        <w:t>Формирование и расширение представлений об объектах живой и неживой природы через практическое самостоятельное познание.</w:t>
      </w:r>
    </w:p>
    <w:p w14:paraId="18DC6BF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FFFFF" w:themeFill="background1"/>
        </w:rPr>
        <w:t>Э</w:t>
      </w:r>
      <w:r w:rsidRPr="00975B32">
        <w:rPr>
          <w:rFonts w:ascii="Times New Roman" w:hAnsi="Times New Roman"/>
          <w:bCs/>
          <w:sz w:val="24"/>
          <w:szCs w:val="24"/>
          <w:shd w:val="clear" w:color="auto" w:fill="FFFFFF" w:themeFill="background1"/>
        </w:rPr>
        <w:t xml:space="preserve">кспериментирование: </w:t>
      </w:r>
      <w:r w:rsidRPr="00975B32">
        <w:rPr>
          <w:rFonts w:ascii="Times New Roman" w:hAnsi="Times New Roman"/>
          <w:sz w:val="24"/>
          <w:szCs w:val="24"/>
          <w:lang w:eastAsia="en-US"/>
        </w:rPr>
        <w:t>опыты</w:t>
      </w:r>
      <w:r w:rsidRPr="00975B32">
        <w:rPr>
          <w:rFonts w:ascii="Times New Roman" w:hAnsi="Times New Roman"/>
          <w:sz w:val="24"/>
          <w:szCs w:val="24"/>
          <w:shd w:val="clear" w:color="auto" w:fill="FFFFFF" w:themeFill="background1"/>
        </w:rPr>
        <w:t xml:space="preserve"> с использованием природного, бросового и сыпучего материала. Формирование знаний пользования приборами: лупой</w:t>
      </w:r>
      <w:proofErr w:type="gramStart"/>
      <w:r w:rsidRPr="00975B32">
        <w:rPr>
          <w:rFonts w:ascii="Times New Roman" w:hAnsi="Times New Roman"/>
          <w:sz w:val="24"/>
          <w:szCs w:val="24"/>
          <w:shd w:val="clear" w:color="auto" w:fill="FFFFFF" w:themeFill="background1"/>
        </w:rPr>
        <w:t>.</w:t>
      </w:r>
      <w:proofErr w:type="gramEnd"/>
      <w:r w:rsidRPr="00975B32">
        <w:rPr>
          <w:rFonts w:ascii="Times New Roman" w:hAnsi="Times New Roman"/>
          <w:sz w:val="24"/>
          <w:szCs w:val="24"/>
          <w:shd w:val="clear" w:color="auto" w:fill="FFFFFF" w:themeFill="background1"/>
        </w:rPr>
        <w:t xml:space="preserve"> </w:t>
      </w:r>
      <w:proofErr w:type="gramStart"/>
      <w:r w:rsidRPr="00975B32">
        <w:rPr>
          <w:rFonts w:ascii="Times New Roman" w:hAnsi="Times New Roman"/>
          <w:sz w:val="24"/>
          <w:szCs w:val="24"/>
          <w:shd w:val="clear" w:color="auto" w:fill="FFFFFF" w:themeFill="background1"/>
        </w:rPr>
        <w:t>в</w:t>
      </w:r>
      <w:proofErr w:type="gramEnd"/>
      <w:r w:rsidRPr="00975B32">
        <w:rPr>
          <w:rFonts w:ascii="Times New Roman" w:hAnsi="Times New Roman"/>
          <w:sz w:val="24"/>
          <w:szCs w:val="24"/>
          <w:shd w:val="clear" w:color="auto" w:fill="FFFFFF" w:themeFill="background1"/>
        </w:rPr>
        <w:t xml:space="preserve">есами, линейкой. </w:t>
      </w:r>
    </w:p>
    <w:p w14:paraId="5B258B16"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proofErr w:type="gramStart"/>
      <w:r w:rsidRPr="00975B32">
        <w:rPr>
          <w:rFonts w:ascii="Times New Roman" w:hAnsi="Times New Roman"/>
          <w:b/>
          <w:bCs/>
          <w:sz w:val="24"/>
          <w:szCs w:val="24"/>
          <w:lang w:eastAsia="en-US"/>
        </w:rPr>
        <w:t>.</w:t>
      </w:r>
      <w:proofErr w:type="gramEnd"/>
      <w:r w:rsidRPr="00975B32">
        <w:rPr>
          <w:rFonts w:ascii="Times New Roman" w:hAnsi="Times New Roman"/>
          <w:b/>
          <w:bCs/>
          <w:sz w:val="24"/>
          <w:szCs w:val="24"/>
          <w:lang w:eastAsia="en-US"/>
        </w:rPr>
        <w:t xml:space="preserve"> </w:t>
      </w:r>
      <w:proofErr w:type="gramStart"/>
      <w:r w:rsidRPr="00975B32">
        <w:rPr>
          <w:rFonts w:ascii="Times New Roman" w:hAnsi="Times New Roman"/>
          <w:sz w:val="24"/>
          <w:szCs w:val="24"/>
          <w:shd w:val="clear" w:color="auto" w:fill="FFFFFF" w:themeFill="background1"/>
        </w:rPr>
        <w:t>б</w:t>
      </w:r>
      <w:proofErr w:type="gramEnd"/>
      <w:r w:rsidRPr="00975B32">
        <w:rPr>
          <w:rFonts w:ascii="Times New Roman" w:hAnsi="Times New Roman"/>
          <w:sz w:val="24"/>
          <w:szCs w:val="24"/>
          <w:shd w:val="clear" w:color="auto" w:fill="FFFFFF" w:themeFill="background1"/>
        </w:rPr>
        <w:t>еседа</w:t>
      </w:r>
    </w:p>
    <w:p w14:paraId="4A55ADF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37.</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Сюжетно-ролевая игра «Зимние забавы» </w:t>
      </w:r>
    </w:p>
    <w:p w14:paraId="54000146"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bCs/>
          <w:sz w:val="24"/>
          <w:szCs w:val="24"/>
          <w:lang w:eastAsia="en-US"/>
        </w:rPr>
        <w:t>.</w:t>
      </w:r>
      <w:r w:rsidRPr="00975B32">
        <w:rPr>
          <w:rFonts w:ascii="Times New Roman" w:hAnsi="Times New Roman"/>
          <w:b/>
          <w:bCs/>
          <w:sz w:val="24"/>
          <w:szCs w:val="24"/>
          <w:lang w:eastAsia="en-US"/>
        </w:rPr>
        <w:t xml:space="preserve"> </w:t>
      </w:r>
      <w:r w:rsidRPr="00975B32">
        <w:rPr>
          <w:rFonts w:ascii="Times New Roman" w:hAnsi="Times New Roman"/>
          <w:sz w:val="24"/>
          <w:szCs w:val="24"/>
          <w:shd w:val="clear" w:color="auto" w:fill="FFFFFF" w:themeFill="background1"/>
        </w:rPr>
        <w:t xml:space="preserve">Расширение представления детей о явлениях природы в </w:t>
      </w:r>
      <w:r w:rsidRPr="00975B32">
        <w:rPr>
          <w:rFonts w:ascii="Times New Roman" w:hAnsi="Times New Roman"/>
          <w:bCs/>
          <w:sz w:val="24"/>
          <w:szCs w:val="24"/>
          <w:shd w:val="clear" w:color="auto" w:fill="FFFFFF" w:themeFill="background1"/>
        </w:rPr>
        <w:t>зимнее</w:t>
      </w:r>
      <w:r w:rsidRPr="00975B32">
        <w:rPr>
          <w:rFonts w:ascii="Times New Roman" w:hAnsi="Times New Roman"/>
          <w:sz w:val="24"/>
          <w:szCs w:val="24"/>
          <w:shd w:val="clear" w:color="auto" w:fill="FFFFFF" w:themeFill="background1"/>
        </w:rPr>
        <w:t xml:space="preserve"> время года, </w:t>
      </w:r>
      <w:r w:rsidRPr="00975B32">
        <w:rPr>
          <w:rFonts w:ascii="Times New Roman" w:hAnsi="Times New Roman"/>
          <w:bCs/>
          <w:sz w:val="24"/>
          <w:szCs w:val="24"/>
          <w:shd w:val="clear" w:color="auto" w:fill="FFFFFF" w:themeFill="background1"/>
        </w:rPr>
        <w:t>зимних</w:t>
      </w:r>
      <w:r w:rsidRPr="00975B32">
        <w:rPr>
          <w:rFonts w:ascii="Times New Roman" w:hAnsi="Times New Roman"/>
          <w:sz w:val="24"/>
          <w:szCs w:val="24"/>
          <w:shd w:val="clear" w:color="auto" w:fill="FFFFFF" w:themeFill="background1"/>
        </w:rPr>
        <w:t xml:space="preserve"> </w:t>
      </w:r>
      <w:r w:rsidRPr="00975B32">
        <w:rPr>
          <w:rFonts w:ascii="Times New Roman" w:hAnsi="Times New Roman"/>
          <w:bCs/>
          <w:sz w:val="24"/>
          <w:szCs w:val="24"/>
          <w:shd w:val="clear" w:color="auto" w:fill="FFFFFF" w:themeFill="background1"/>
        </w:rPr>
        <w:t>забавах</w:t>
      </w:r>
      <w:r w:rsidRPr="00975B32">
        <w:rPr>
          <w:rFonts w:ascii="Times New Roman" w:hAnsi="Times New Roman"/>
          <w:sz w:val="24"/>
          <w:szCs w:val="24"/>
          <w:shd w:val="clear" w:color="auto" w:fill="FFFFFF" w:themeFill="background1"/>
        </w:rPr>
        <w:t>.</w:t>
      </w:r>
    </w:p>
    <w:p w14:paraId="1F3DAFC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FFFFF" w:themeFill="background1"/>
        </w:rPr>
        <w:t>Развитие</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 xml:space="preserve">интереса к </w:t>
      </w:r>
      <w:r w:rsidRPr="00975B32">
        <w:rPr>
          <w:rFonts w:ascii="Times New Roman" w:hAnsi="Times New Roman"/>
          <w:bCs/>
          <w:sz w:val="24"/>
          <w:szCs w:val="24"/>
          <w:shd w:val="clear" w:color="auto" w:fill="FFFFFF" w:themeFill="background1"/>
        </w:rPr>
        <w:t>зимним</w:t>
      </w:r>
      <w:r w:rsidRPr="00975B32">
        <w:rPr>
          <w:rFonts w:ascii="Times New Roman" w:hAnsi="Times New Roman"/>
          <w:sz w:val="24"/>
          <w:szCs w:val="24"/>
          <w:shd w:val="clear" w:color="auto" w:fill="FFFFFF" w:themeFill="background1"/>
        </w:rPr>
        <w:t xml:space="preserve"> видам спорта посредством эстафет и конкурсов, развитие физических потребностей в движении</w:t>
      </w:r>
      <w:r w:rsidRPr="00975B32">
        <w:rPr>
          <w:rFonts w:ascii="Times New Roman" w:hAnsi="Times New Roman"/>
          <w:sz w:val="24"/>
          <w:szCs w:val="24"/>
          <w:shd w:val="clear" w:color="auto" w:fill="FBFBFB"/>
        </w:rPr>
        <w:t xml:space="preserve"> </w:t>
      </w:r>
    </w:p>
    <w:p w14:paraId="1C8D1480"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 xml:space="preserve">Форма контроля. </w:t>
      </w:r>
      <w:r w:rsidRPr="00975B32">
        <w:rPr>
          <w:rFonts w:ascii="Times New Roman" w:hAnsi="Times New Roman"/>
          <w:sz w:val="24"/>
          <w:szCs w:val="24"/>
          <w:lang w:eastAsia="en-US"/>
        </w:rPr>
        <w:t>Игра</w:t>
      </w:r>
      <w:r w:rsidRPr="00975B32">
        <w:rPr>
          <w:rFonts w:ascii="Times New Roman" w:hAnsi="Times New Roman"/>
          <w:bCs/>
          <w:sz w:val="24"/>
          <w:szCs w:val="24"/>
          <w:lang w:eastAsia="en-US"/>
        </w:rPr>
        <w:t>.</w:t>
      </w:r>
    </w:p>
    <w:p w14:paraId="6B58369C"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38.</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Эксперименты с водой </w:t>
      </w:r>
    </w:p>
    <w:p w14:paraId="3233DCC8"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bCs/>
          <w:sz w:val="24"/>
          <w:szCs w:val="24"/>
          <w:lang w:eastAsia="en-US"/>
        </w:rPr>
        <w:t>.</w:t>
      </w:r>
      <w:r w:rsidRPr="00975B32">
        <w:rPr>
          <w:rFonts w:ascii="Times New Roman" w:hAnsi="Times New Roman"/>
          <w:b/>
          <w:bCs/>
          <w:sz w:val="24"/>
          <w:szCs w:val="24"/>
          <w:lang w:eastAsia="en-US"/>
        </w:rPr>
        <w:t xml:space="preserve"> </w:t>
      </w:r>
      <w:r w:rsidRPr="00975B32">
        <w:rPr>
          <w:rFonts w:ascii="Times New Roman" w:hAnsi="Times New Roman"/>
          <w:sz w:val="24"/>
          <w:szCs w:val="24"/>
          <w:shd w:val="clear" w:color="auto" w:fill="FFFFFF" w:themeFill="background1"/>
        </w:rPr>
        <w:t>Совершенствовать представления</w:t>
      </w:r>
      <w:r w:rsidRPr="00975B32">
        <w:rPr>
          <w:rFonts w:ascii="Times New Roman" w:hAnsi="Times New Roman"/>
          <w:sz w:val="24"/>
          <w:szCs w:val="24"/>
          <w:shd w:val="clear" w:color="auto" w:fill="FBFBFB"/>
        </w:rPr>
        <w:t xml:space="preserve"> детей о разнообразных свойствах </w:t>
      </w:r>
      <w:r w:rsidRPr="00975B32">
        <w:rPr>
          <w:rFonts w:ascii="Times New Roman" w:hAnsi="Times New Roman"/>
          <w:bCs/>
          <w:sz w:val="24"/>
          <w:szCs w:val="24"/>
          <w:shd w:val="clear" w:color="auto" w:fill="FBFBFB"/>
        </w:rPr>
        <w:t>воды</w:t>
      </w:r>
      <w:r w:rsidRPr="00975B32">
        <w:rPr>
          <w:rFonts w:ascii="Times New Roman" w:hAnsi="Times New Roman"/>
          <w:sz w:val="24"/>
          <w:szCs w:val="24"/>
          <w:shd w:val="clear" w:color="auto" w:fill="FBFBFB"/>
        </w:rPr>
        <w:t>.</w:t>
      </w:r>
    </w:p>
    <w:p w14:paraId="0AA9C3E5" w14:textId="77777777" w:rsidR="001B12FF" w:rsidRPr="00975B32" w:rsidRDefault="00FA0787">
      <w:pPr>
        <w:widowControl w:val="0"/>
        <w:shd w:val="clear" w:color="auto" w:fill="FFFFFF" w:themeFill="background1"/>
        <w:tabs>
          <w:tab w:val="left" w:pos="3261"/>
        </w:tabs>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Практика</w:t>
      </w:r>
      <w:r w:rsidRPr="00975B32">
        <w:rPr>
          <w:rFonts w:ascii="Times New Roman" w:hAnsi="Times New Roman"/>
          <w:b/>
          <w:bCs/>
          <w:sz w:val="24"/>
          <w:szCs w:val="24"/>
          <w:shd w:val="clear" w:color="auto" w:fill="FFFFFF" w:themeFill="background1"/>
          <w:lang w:eastAsia="en-US"/>
        </w:rPr>
        <w:t xml:space="preserve">: </w:t>
      </w:r>
      <w:r w:rsidRPr="00975B32">
        <w:rPr>
          <w:rFonts w:ascii="Times New Roman" w:hAnsi="Times New Roman"/>
          <w:bCs/>
          <w:sz w:val="24"/>
          <w:szCs w:val="24"/>
          <w:shd w:val="clear" w:color="auto" w:fill="FFFFFF" w:themeFill="background1"/>
          <w:lang w:eastAsia="en-US"/>
        </w:rPr>
        <w:t>Знакомство со</w:t>
      </w:r>
      <w:r w:rsidRPr="00975B32">
        <w:rPr>
          <w:rFonts w:ascii="Times New Roman" w:hAnsi="Times New Roman"/>
          <w:sz w:val="24"/>
          <w:szCs w:val="24"/>
          <w:shd w:val="clear" w:color="auto" w:fill="FFFFFF" w:themeFill="background1"/>
        </w:rPr>
        <w:t xml:space="preserve"> свойством </w:t>
      </w:r>
      <w:r w:rsidRPr="00975B32">
        <w:rPr>
          <w:rFonts w:ascii="Times New Roman" w:hAnsi="Times New Roman"/>
          <w:bCs/>
          <w:sz w:val="24"/>
          <w:szCs w:val="24"/>
          <w:shd w:val="clear" w:color="auto" w:fill="FFFFFF" w:themeFill="background1"/>
        </w:rPr>
        <w:t>воды.</w:t>
      </w:r>
      <w:r w:rsidRPr="00975B32">
        <w:rPr>
          <w:rFonts w:ascii="Times New Roman" w:hAnsi="Times New Roman"/>
          <w:sz w:val="24"/>
          <w:szCs w:val="24"/>
          <w:shd w:val="clear" w:color="auto" w:fill="FBFBFB"/>
        </w:rPr>
        <w:t xml:space="preserve"> </w:t>
      </w:r>
    </w:p>
    <w:p w14:paraId="2DCCD680"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proofErr w:type="gramStart"/>
      <w:r w:rsidRPr="00975B32">
        <w:rPr>
          <w:rFonts w:ascii="Times New Roman" w:hAnsi="Times New Roman"/>
          <w:b/>
          <w:bCs/>
          <w:sz w:val="24"/>
          <w:szCs w:val="24"/>
          <w:lang w:eastAsia="en-US"/>
        </w:rPr>
        <w:t>.</w:t>
      </w:r>
      <w:proofErr w:type="gramEnd"/>
      <w:r w:rsidRPr="00975B32">
        <w:rPr>
          <w:rFonts w:ascii="Times New Roman" w:hAnsi="Times New Roman"/>
          <w:b/>
          <w:bCs/>
          <w:sz w:val="24"/>
          <w:szCs w:val="24"/>
          <w:lang w:eastAsia="en-US"/>
        </w:rPr>
        <w:t xml:space="preserve"> </w:t>
      </w:r>
      <w:proofErr w:type="gramStart"/>
      <w:r w:rsidRPr="00975B32">
        <w:rPr>
          <w:rFonts w:ascii="Times New Roman" w:hAnsi="Times New Roman"/>
          <w:sz w:val="24"/>
          <w:szCs w:val="24"/>
          <w:lang w:eastAsia="en-US"/>
        </w:rPr>
        <w:t>б</w:t>
      </w:r>
      <w:proofErr w:type="gramEnd"/>
      <w:r w:rsidRPr="00975B32">
        <w:rPr>
          <w:rFonts w:ascii="Times New Roman" w:hAnsi="Times New Roman"/>
          <w:sz w:val="24"/>
          <w:szCs w:val="24"/>
          <w:lang w:eastAsia="en-US"/>
        </w:rPr>
        <w:t>еседа.</w:t>
      </w:r>
      <w:r w:rsidRPr="00975B32">
        <w:rPr>
          <w:rFonts w:ascii="Times New Roman" w:hAnsi="Times New Roman"/>
          <w:bCs/>
          <w:sz w:val="24"/>
          <w:szCs w:val="24"/>
          <w:lang w:eastAsia="en-US"/>
        </w:rPr>
        <w:t xml:space="preserve"> </w:t>
      </w:r>
    </w:p>
    <w:p w14:paraId="264DA9B8"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39.</w:t>
      </w:r>
      <w:r w:rsidRPr="00975B32">
        <w:rPr>
          <w:rFonts w:ascii="Times New Roman" w:hAnsi="Times New Roman"/>
          <w:bCs/>
          <w:sz w:val="24"/>
          <w:szCs w:val="24"/>
          <w:lang w:eastAsia="en-US"/>
        </w:rPr>
        <w:t xml:space="preserve"> </w:t>
      </w:r>
      <w:r w:rsidRPr="00975B32">
        <w:rPr>
          <w:rFonts w:ascii="Times New Roman" w:hAnsi="Times New Roman"/>
          <w:sz w:val="24"/>
          <w:szCs w:val="24"/>
        </w:rPr>
        <w:t>Игра-придумывание «Мороз Иванович»</w:t>
      </w:r>
      <w:r w:rsidRPr="00975B32">
        <w:rPr>
          <w:rFonts w:ascii="Times New Roman" w:hAnsi="Times New Roman"/>
          <w:bCs/>
          <w:sz w:val="24"/>
          <w:szCs w:val="24"/>
          <w:lang w:eastAsia="en-US"/>
        </w:rPr>
        <w:t xml:space="preserve"> </w:t>
      </w:r>
    </w:p>
    <w:p w14:paraId="0C74BAAF"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bCs/>
          <w:sz w:val="24"/>
          <w:szCs w:val="24"/>
          <w:lang w:eastAsia="en-US"/>
        </w:rPr>
        <w:t>.</w:t>
      </w:r>
      <w:r w:rsidRPr="00975B32">
        <w:rPr>
          <w:rFonts w:ascii="Times New Roman" w:hAnsi="Times New Roman"/>
          <w:b/>
          <w:bCs/>
          <w:sz w:val="24"/>
          <w:szCs w:val="24"/>
          <w:lang w:eastAsia="en-US"/>
        </w:rPr>
        <w:t xml:space="preserve"> </w:t>
      </w:r>
      <w:r w:rsidRPr="00975B32">
        <w:rPr>
          <w:rFonts w:ascii="Times New Roman" w:hAnsi="Times New Roman"/>
          <w:sz w:val="24"/>
          <w:szCs w:val="24"/>
          <w:shd w:val="clear" w:color="auto" w:fill="FFFFFF" w:themeFill="background1"/>
        </w:rPr>
        <w:t>Познакомить детей со сказкой В.</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Ф. Одоевского «</w:t>
      </w:r>
      <w:r w:rsidRPr="00975B32">
        <w:rPr>
          <w:rFonts w:ascii="Times New Roman" w:hAnsi="Times New Roman"/>
          <w:bCs/>
          <w:sz w:val="24"/>
          <w:szCs w:val="24"/>
          <w:shd w:val="clear" w:color="auto" w:fill="FFFFFF" w:themeFill="background1"/>
        </w:rPr>
        <w:t>Мороз</w:t>
      </w:r>
      <w:r w:rsidRPr="00975B32">
        <w:rPr>
          <w:rFonts w:ascii="Times New Roman" w:hAnsi="Times New Roman"/>
          <w:sz w:val="24"/>
          <w:szCs w:val="24"/>
          <w:shd w:val="clear" w:color="auto" w:fill="FFFFFF" w:themeFill="background1"/>
        </w:rPr>
        <w:t xml:space="preserve"> </w:t>
      </w:r>
      <w:r w:rsidRPr="00975B32">
        <w:rPr>
          <w:rFonts w:ascii="Times New Roman" w:hAnsi="Times New Roman"/>
          <w:bCs/>
          <w:sz w:val="24"/>
          <w:szCs w:val="24"/>
          <w:shd w:val="clear" w:color="auto" w:fill="FFFFFF" w:themeFill="background1"/>
        </w:rPr>
        <w:t>Иванович</w:t>
      </w:r>
      <w:r w:rsidRPr="00975B32">
        <w:rPr>
          <w:rFonts w:ascii="Times New Roman" w:hAnsi="Times New Roman"/>
          <w:sz w:val="24"/>
          <w:szCs w:val="24"/>
          <w:shd w:val="clear" w:color="auto" w:fill="FFFFFF" w:themeFill="background1"/>
        </w:rPr>
        <w:t>».</w:t>
      </w:r>
    </w:p>
    <w:p w14:paraId="752A7FF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bCs/>
          <w:sz w:val="24"/>
          <w:szCs w:val="24"/>
          <w:shd w:val="clear" w:color="auto" w:fill="FFFFFF" w:themeFill="background1"/>
          <w:lang w:eastAsia="en-US"/>
        </w:rPr>
        <w:t>Ч</w:t>
      </w:r>
      <w:r w:rsidRPr="00975B32">
        <w:rPr>
          <w:rFonts w:ascii="Times New Roman" w:hAnsi="Times New Roman"/>
          <w:sz w:val="24"/>
          <w:szCs w:val="24"/>
          <w:shd w:val="clear" w:color="auto" w:fill="FFFFFF" w:themeFill="background1"/>
        </w:rPr>
        <w:t>тение сказки В. Одоевского «</w:t>
      </w:r>
      <w:r w:rsidRPr="00975B32">
        <w:rPr>
          <w:rFonts w:ascii="Times New Roman" w:hAnsi="Times New Roman"/>
          <w:bCs/>
          <w:sz w:val="24"/>
          <w:szCs w:val="24"/>
          <w:shd w:val="clear" w:color="auto" w:fill="FFFFFF" w:themeFill="background1"/>
        </w:rPr>
        <w:t>Мороз</w:t>
      </w:r>
      <w:r w:rsidRPr="00975B32">
        <w:rPr>
          <w:rFonts w:ascii="Times New Roman" w:hAnsi="Times New Roman"/>
          <w:sz w:val="24"/>
          <w:szCs w:val="24"/>
          <w:shd w:val="clear" w:color="auto" w:fill="FFFFFF" w:themeFill="background1"/>
        </w:rPr>
        <w:t xml:space="preserve"> </w:t>
      </w:r>
      <w:r w:rsidRPr="00975B32">
        <w:rPr>
          <w:rFonts w:ascii="Times New Roman" w:hAnsi="Times New Roman"/>
          <w:bCs/>
          <w:sz w:val="24"/>
          <w:szCs w:val="24"/>
          <w:shd w:val="clear" w:color="auto" w:fill="FFFFFF" w:themeFill="background1"/>
        </w:rPr>
        <w:t>Иванович»</w:t>
      </w:r>
      <w:r w:rsidRPr="00975B32">
        <w:rPr>
          <w:rFonts w:ascii="Times New Roman" w:hAnsi="Times New Roman"/>
          <w:sz w:val="24"/>
          <w:szCs w:val="24"/>
          <w:shd w:val="clear" w:color="auto" w:fill="FFFFFF" w:themeFill="background1"/>
        </w:rPr>
        <w:t xml:space="preserve"> (использование простейших</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интонации при озвучивании героев).</w:t>
      </w:r>
      <w:r w:rsidRPr="00975B32">
        <w:rPr>
          <w:rFonts w:ascii="Times New Roman" w:hAnsi="Times New Roman"/>
          <w:sz w:val="24"/>
          <w:szCs w:val="24"/>
          <w:shd w:val="clear" w:color="auto" w:fill="FBFBFB"/>
        </w:rPr>
        <w:t xml:space="preserve"> </w:t>
      </w:r>
    </w:p>
    <w:p w14:paraId="7A7B65D7"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 xml:space="preserve">Форма контроля. </w:t>
      </w:r>
      <w:r w:rsidRPr="00975B32">
        <w:rPr>
          <w:rFonts w:ascii="Times New Roman" w:hAnsi="Times New Roman"/>
          <w:sz w:val="24"/>
          <w:szCs w:val="24"/>
          <w:lang w:eastAsia="en-US"/>
        </w:rPr>
        <w:t>Инсценировка.</w:t>
      </w:r>
      <w:r w:rsidRPr="00975B32">
        <w:rPr>
          <w:rFonts w:ascii="Times New Roman" w:hAnsi="Times New Roman"/>
          <w:bCs/>
          <w:sz w:val="24"/>
          <w:szCs w:val="24"/>
          <w:lang w:eastAsia="en-US"/>
        </w:rPr>
        <w:t xml:space="preserve"> </w:t>
      </w:r>
    </w:p>
    <w:p w14:paraId="6AFEDDEB"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40.</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Выставка детского творчества </w:t>
      </w:r>
    </w:p>
    <w:p w14:paraId="4E94611A"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bCs/>
          <w:sz w:val="24"/>
          <w:szCs w:val="24"/>
          <w:lang w:eastAsia="en-US"/>
        </w:rPr>
        <w:t>.</w:t>
      </w:r>
      <w:r w:rsidRPr="00975B32">
        <w:rPr>
          <w:rFonts w:ascii="Times New Roman" w:hAnsi="Times New Roman"/>
          <w:b/>
          <w:bCs/>
          <w:sz w:val="24"/>
          <w:szCs w:val="24"/>
          <w:lang w:eastAsia="en-US"/>
        </w:rPr>
        <w:t xml:space="preserve"> </w:t>
      </w:r>
      <w:r w:rsidRPr="00975B32">
        <w:rPr>
          <w:rFonts w:ascii="Times New Roman" w:hAnsi="Times New Roman"/>
          <w:sz w:val="24"/>
          <w:szCs w:val="24"/>
          <w:shd w:val="clear" w:color="auto" w:fill="FFFFFF"/>
        </w:rPr>
        <w:t>Формирование интереса к эстетической стороне окружающей действительности.</w:t>
      </w:r>
    </w:p>
    <w:p w14:paraId="2D5E0F7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FFFFF"/>
        </w:rPr>
        <w:t xml:space="preserve">Удовлетворение потребности </w:t>
      </w:r>
      <w:r w:rsidRPr="00975B32">
        <w:rPr>
          <w:rFonts w:ascii="Times New Roman" w:hAnsi="Times New Roman"/>
          <w:bCs/>
          <w:sz w:val="24"/>
          <w:szCs w:val="24"/>
          <w:shd w:val="clear" w:color="auto" w:fill="FFFFFF"/>
        </w:rPr>
        <w:t>детей</w:t>
      </w:r>
      <w:r w:rsidRPr="00975B32">
        <w:rPr>
          <w:rFonts w:ascii="Times New Roman" w:hAnsi="Times New Roman"/>
          <w:sz w:val="24"/>
          <w:szCs w:val="24"/>
          <w:shd w:val="clear" w:color="auto" w:fill="FFFFFF"/>
        </w:rPr>
        <w:t xml:space="preserve"> в самовыражении через продуктивную деятельность </w:t>
      </w:r>
      <w:r w:rsidRPr="00975B32">
        <w:rPr>
          <w:rFonts w:ascii="Times New Roman" w:hAnsi="Times New Roman"/>
          <w:bCs/>
          <w:sz w:val="24"/>
          <w:szCs w:val="24"/>
          <w:shd w:val="clear" w:color="auto" w:fill="FFFFFF"/>
        </w:rPr>
        <w:t>детей</w:t>
      </w:r>
      <w:r w:rsidRPr="00975B32">
        <w:rPr>
          <w:rFonts w:ascii="Times New Roman" w:hAnsi="Times New Roman"/>
          <w:sz w:val="24"/>
          <w:szCs w:val="24"/>
          <w:shd w:val="clear" w:color="auto" w:fill="FFFFFF"/>
        </w:rPr>
        <w:t xml:space="preserve"> (рисование, лепка, аппликация, художественный труд), </w:t>
      </w:r>
      <w:r w:rsidRPr="00975B32">
        <w:rPr>
          <w:rFonts w:ascii="Times New Roman" w:hAnsi="Times New Roman"/>
          <w:sz w:val="24"/>
          <w:szCs w:val="24"/>
        </w:rPr>
        <w:t>выбор средств выразительности по желанию.</w:t>
      </w:r>
    </w:p>
    <w:p w14:paraId="0C842D16"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 xml:space="preserve">Форма контроля. </w:t>
      </w:r>
      <w:r w:rsidRPr="00975B32">
        <w:rPr>
          <w:rFonts w:ascii="Times New Roman" w:hAnsi="Times New Roman"/>
          <w:bCs/>
          <w:sz w:val="24"/>
          <w:szCs w:val="24"/>
          <w:lang w:eastAsia="en-US"/>
        </w:rPr>
        <w:t xml:space="preserve">Выставка. </w:t>
      </w:r>
    </w:p>
    <w:p w14:paraId="45C26B33"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41.</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 xml:space="preserve">Соревнование </w:t>
      </w:r>
      <w:r w:rsidRPr="00975B32">
        <w:rPr>
          <w:rFonts w:ascii="Times New Roman" w:hAnsi="Times New Roman"/>
          <w:sz w:val="24"/>
          <w:szCs w:val="24"/>
        </w:rPr>
        <w:t xml:space="preserve">«Веселые старты» </w:t>
      </w:r>
    </w:p>
    <w:p w14:paraId="4E9764EF"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bCs/>
          <w:sz w:val="24"/>
          <w:szCs w:val="24"/>
          <w:lang w:eastAsia="en-US"/>
        </w:rPr>
        <w:t>.</w:t>
      </w:r>
      <w:r w:rsidRPr="00975B32">
        <w:rPr>
          <w:rFonts w:ascii="Times New Roman" w:hAnsi="Times New Roman"/>
          <w:b/>
          <w:bCs/>
          <w:sz w:val="24"/>
          <w:szCs w:val="24"/>
          <w:lang w:eastAsia="en-US"/>
        </w:rPr>
        <w:t xml:space="preserve"> </w:t>
      </w:r>
      <w:r w:rsidRPr="00975B32">
        <w:rPr>
          <w:rFonts w:ascii="Times New Roman" w:hAnsi="Times New Roman"/>
          <w:sz w:val="24"/>
          <w:szCs w:val="24"/>
          <w:shd w:val="clear" w:color="auto" w:fill="FFFFFF"/>
        </w:rPr>
        <w:t>Популяризация здорового образа жизни среди учащихся, привлечение детей к занятиям физической культурой и спортом.</w:t>
      </w:r>
      <w:r w:rsidRPr="00975B32">
        <w:rPr>
          <w:rFonts w:ascii="Times New Roman" w:hAnsi="Times New Roman"/>
          <w:sz w:val="24"/>
          <w:szCs w:val="24"/>
          <w:shd w:val="clear" w:color="auto" w:fill="FFFFFF" w:themeFill="background1"/>
        </w:rPr>
        <w:t xml:space="preserve"> </w:t>
      </w:r>
    </w:p>
    <w:p w14:paraId="210803C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BFBFB"/>
        </w:rPr>
        <w:t>Форм</w:t>
      </w:r>
      <w:r w:rsidRPr="00975B32">
        <w:rPr>
          <w:rFonts w:ascii="Times New Roman" w:hAnsi="Times New Roman"/>
          <w:sz w:val="24"/>
          <w:szCs w:val="24"/>
          <w:shd w:val="clear" w:color="auto" w:fill="FFFFFF" w:themeFill="background1"/>
        </w:rPr>
        <w:t xml:space="preserve">ирование элементарных знаний и представлений о разных видах движений и способах их выполнения. </w:t>
      </w:r>
    </w:p>
    <w:p w14:paraId="4B8508A3"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 xml:space="preserve">Форма контроля. </w:t>
      </w:r>
      <w:r w:rsidRPr="00975B32">
        <w:rPr>
          <w:rFonts w:ascii="Times New Roman" w:hAnsi="Times New Roman"/>
          <w:sz w:val="24"/>
          <w:szCs w:val="24"/>
          <w:lang w:eastAsia="en-US"/>
        </w:rPr>
        <w:t>Игра.</w:t>
      </w:r>
      <w:r w:rsidRPr="00975B32">
        <w:rPr>
          <w:rFonts w:ascii="Times New Roman" w:hAnsi="Times New Roman"/>
          <w:bCs/>
          <w:sz w:val="24"/>
          <w:szCs w:val="24"/>
          <w:lang w:eastAsia="en-US"/>
        </w:rPr>
        <w:t xml:space="preserve"> </w:t>
      </w:r>
    </w:p>
    <w:p w14:paraId="49A922EA"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42.</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Словесные игры «Фанты» </w:t>
      </w:r>
    </w:p>
    <w:p w14:paraId="78AD52B5"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bCs/>
          <w:sz w:val="24"/>
          <w:szCs w:val="24"/>
          <w:lang w:eastAsia="en-US"/>
        </w:rPr>
        <w:t>.</w:t>
      </w:r>
      <w:r w:rsidRPr="00975B32">
        <w:rPr>
          <w:rFonts w:ascii="Times New Roman" w:hAnsi="Times New Roman"/>
          <w:b/>
          <w:bCs/>
          <w:sz w:val="24"/>
          <w:szCs w:val="24"/>
          <w:lang w:eastAsia="en-US"/>
        </w:rPr>
        <w:t xml:space="preserve"> </w:t>
      </w:r>
      <w:r w:rsidRPr="00975B32">
        <w:rPr>
          <w:rFonts w:ascii="Times New Roman" w:hAnsi="Times New Roman"/>
          <w:bCs/>
          <w:sz w:val="24"/>
          <w:szCs w:val="24"/>
          <w:lang w:eastAsia="en-US"/>
        </w:rPr>
        <w:t>Знакомство с</w:t>
      </w:r>
      <w:r w:rsidRPr="00975B32">
        <w:rPr>
          <w:rFonts w:ascii="Times New Roman" w:hAnsi="Times New Roman"/>
          <w:b/>
          <w:bCs/>
          <w:sz w:val="24"/>
          <w:szCs w:val="24"/>
          <w:lang w:eastAsia="en-US"/>
        </w:rPr>
        <w:t xml:space="preserve"> </w:t>
      </w:r>
      <w:r w:rsidRPr="00975B32">
        <w:rPr>
          <w:rFonts w:ascii="Times New Roman" w:hAnsi="Times New Roman"/>
          <w:sz w:val="24"/>
          <w:szCs w:val="24"/>
          <w:shd w:val="clear" w:color="auto" w:fill="FBFBFB"/>
        </w:rPr>
        <w:t xml:space="preserve">русской </w:t>
      </w:r>
      <w:r w:rsidRPr="00975B32">
        <w:rPr>
          <w:rFonts w:ascii="Times New Roman" w:hAnsi="Times New Roman"/>
          <w:sz w:val="24"/>
          <w:szCs w:val="24"/>
          <w:shd w:val="clear" w:color="auto" w:fill="FFFFFF" w:themeFill="background1"/>
        </w:rPr>
        <w:t xml:space="preserve">народной </w:t>
      </w:r>
      <w:r w:rsidRPr="00975B32">
        <w:rPr>
          <w:rFonts w:ascii="Times New Roman" w:hAnsi="Times New Roman"/>
          <w:bCs/>
          <w:sz w:val="24"/>
          <w:szCs w:val="24"/>
          <w:shd w:val="clear" w:color="auto" w:fill="FFFFFF" w:themeFill="background1"/>
        </w:rPr>
        <w:t xml:space="preserve">игрой </w:t>
      </w:r>
      <w:r w:rsidRPr="00975B32">
        <w:rPr>
          <w:rFonts w:ascii="Times New Roman" w:hAnsi="Times New Roman"/>
          <w:sz w:val="24"/>
          <w:szCs w:val="24"/>
          <w:shd w:val="clear" w:color="auto" w:fill="FFFFFF" w:themeFill="background1"/>
        </w:rPr>
        <w:t>«</w:t>
      </w:r>
      <w:r w:rsidRPr="00975B32">
        <w:rPr>
          <w:rFonts w:ascii="Times New Roman" w:hAnsi="Times New Roman"/>
          <w:bCs/>
          <w:sz w:val="24"/>
          <w:szCs w:val="24"/>
          <w:shd w:val="clear" w:color="auto" w:fill="FFFFFF" w:themeFill="background1"/>
        </w:rPr>
        <w:t>Фанты</w:t>
      </w:r>
      <w:r w:rsidRPr="00975B32">
        <w:rPr>
          <w:rFonts w:ascii="Times New Roman" w:hAnsi="Times New Roman"/>
          <w:sz w:val="24"/>
          <w:szCs w:val="24"/>
          <w:shd w:val="clear" w:color="auto" w:fill="FFFFFF" w:themeFill="background1"/>
        </w:rPr>
        <w:t>».</w:t>
      </w:r>
    </w:p>
    <w:p w14:paraId="2C4AD29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bCs/>
          <w:sz w:val="24"/>
          <w:szCs w:val="24"/>
          <w:shd w:val="clear" w:color="auto" w:fill="FFFFFF" w:themeFill="background1"/>
          <w:lang w:eastAsia="en-US"/>
        </w:rPr>
        <w:t>Развитие умения</w:t>
      </w:r>
      <w:r w:rsidRPr="00975B32">
        <w:rPr>
          <w:rFonts w:ascii="Times New Roman" w:hAnsi="Times New Roman"/>
          <w:sz w:val="24"/>
          <w:szCs w:val="24"/>
          <w:shd w:val="clear" w:color="auto" w:fill="FFFFFF" w:themeFill="background1"/>
        </w:rPr>
        <w:t xml:space="preserve"> описывать предмет, не глядя на него, выделение существенных признаков; определение предмета по описанию. </w:t>
      </w:r>
    </w:p>
    <w:p w14:paraId="4D7D561A"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 xml:space="preserve">Форма контроля. </w:t>
      </w:r>
      <w:r w:rsidRPr="00975B32">
        <w:rPr>
          <w:rFonts w:ascii="Times New Roman" w:hAnsi="Times New Roman"/>
          <w:sz w:val="24"/>
          <w:szCs w:val="24"/>
          <w:lang w:eastAsia="en-US"/>
        </w:rPr>
        <w:t>Игра</w:t>
      </w:r>
      <w:r w:rsidRPr="00975B32">
        <w:rPr>
          <w:rFonts w:ascii="Times New Roman" w:hAnsi="Times New Roman"/>
          <w:bCs/>
          <w:sz w:val="24"/>
          <w:szCs w:val="24"/>
          <w:lang w:eastAsia="en-US"/>
        </w:rPr>
        <w:t>.</w:t>
      </w:r>
    </w:p>
    <w:p w14:paraId="5C5CF138"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43.</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РО «Защитники Отечества» </w:t>
      </w:r>
    </w:p>
    <w:p w14:paraId="749EE003"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bCs/>
          <w:sz w:val="24"/>
          <w:szCs w:val="24"/>
          <w:lang w:eastAsia="en-US"/>
        </w:rPr>
        <w:t>.</w:t>
      </w:r>
      <w:r w:rsidRPr="00975B32">
        <w:rPr>
          <w:rFonts w:ascii="Times New Roman" w:hAnsi="Times New Roman"/>
          <w:b/>
          <w:bCs/>
          <w:sz w:val="24"/>
          <w:szCs w:val="24"/>
          <w:lang w:eastAsia="en-US"/>
        </w:rPr>
        <w:t xml:space="preserve"> </w:t>
      </w:r>
      <w:r w:rsidRPr="00975B32">
        <w:rPr>
          <w:rFonts w:ascii="Times New Roman" w:hAnsi="Times New Roman"/>
          <w:sz w:val="24"/>
          <w:szCs w:val="24"/>
        </w:rPr>
        <w:t>Знакомство с военными профессиями; развитие наблюдательности и внимание; обогащение словарного запаса.</w:t>
      </w:r>
    </w:p>
    <w:p w14:paraId="0E04B7C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rPr>
        <w:t>Закрепление знаний о разнообразии военных профессий; чем занимаются военные; формирование понимание того, что работа военного нужна и ответственна</w:t>
      </w:r>
    </w:p>
    <w:p w14:paraId="660BC561"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Беседа</w:t>
      </w:r>
      <w:r w:rsidRPr="00975B32">
        <w:rPr>
          <w:rFonts w:ascii="Times New Roman" w:hAnsi="Times New Roman"/>
          <w:sz w:val="24"/>
          <w:szCs w:val="24"/>
          <w:lang w:eastAsia="en-US"/>
        </w:rPr>
        <w:t>.</w:t>
      </w:r>
      <w:r w:rsidRPr="00975B32">
        <w:rPr>
          <w:rFonts w:ascii="Times New Roman" w:hAnsi="Times New Roman"/>
          <w:bCs/>
          <w:sz w:val="24"/>
          <w:szCs w:val="24"/>
          <w:lang w:eastAsia="en-US"/>
        </w:rPr>
        <w:t xml:space="preserve"> </w:t>
      </w:r>
    </w:p>
    <w:p w14:paraId="6CA003E3"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44.</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Сюжетно-ролевая игра «Пограничники» </w:t>
      </w:r>
    </w:p>
    <w:p w14:paraId="51C1F9A6"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bCs/>
          <w:sz w:val="24"/>
          <w:szCs w:val="24"/>
          <w:lang w:eastAsia="en-US"/>
        </w:rPr>
        <w:t>.</w:t>
      </w:r>
      <w:r w:rsidRPr="00975B32">
        <w:rPr>
          <w:rFonts w:ascii="Times New Roman" w:hAnsi="Times New Roman"/>
          <w:b/>
          <w:bCs/>
          <w:sz w:val="24"/>
          <w:szCs w:val="24"/>
          <w:lang w:eastAsia="en-US"/>
        </w:rPr>
        <w:t xml:space="preserve"> </w:t>
      </w:r>
      <w:r w:rsidRPr="00975B32">
        <w:rPr>
          <w:rFonts w:ascii="Times New Roman" w:hAnsi="Times New Roman"/>
          <w:sz w:val="24"/>
          <w:szCs w:val="24"/>
          <w:shd w:val="clear" w:color="auto" w:fill="FFFFFF" w:themeFill="background1"/>
        </w:rPr>
        <w:t xml:space="preserve">Формирование представления о воинах </w:t>
      </w:r>
      <w:r w:rsidRPr="00975B32">
        <w:rPr>
          <w:rFonts w:ascii="Times New Roman" w:hAnsi="Times New Roman"/>
          <w:bCs/>
          <w:sz w:val="24"/>
          <w:szCs w:val="24"/>
          <w:shd w:val="clear" w:color="auto" w:fill="FFFFFF" w:themeFill="background1"/>
        </w:rPr>
        <w:t>пограничниках</w:t>
      </w:r>
      <w:r w:rsidRPr="00975B32">
        <w:rPr>
          <w:rFonts w:ascii="Times New Roman" w:hAnsi="Times New Roman"/>
          <w:sz w:val="24"/>
          <w:szCs w:val="24"/>
          <w:shd w:val="clear" w:color="auto" w:fill="FFFFFF" w:themeFill="background1"/>
        </w:rPr>
        <w:t>, об их подвиге во время войны во имя своей Родины и в мирное время</w:t>
      </w:r>
    </w:p>
    <w:p w14:paraId="19933B9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FFFFF" w:themeFill="background1"/>
        </w:rPr>
        <w:t xml:space="preserve">Выполнение различных заданий на меткость, быстроту, внимание, умение </w:t>
      </w:r>
      <w:r w:rsidRPr="00975B32">
        <w:rPr>
          <w:rFonts w:ascii="Times New Roman" w:hAnsi="Times New Roman"/>
          <w:sz w:val="24"/>
          <w:szCs w:val="24"/>
          <w:shd w:val="clear" w:color="auto" w:fill="FFFFFF" w:themeFill="background1"/>
        </w:rPr>
        <w:lastRenderedPageBreak/>
        <w:t>действовать по плану, ориентировка на карте-схеме.</w:t>
      </w:r>
    </w:p>
    <w:p w14:paraId="40619AA5"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 xml:space="preserve">Форма контроля. </w:t>
      </w:r>
      <w:r w:rsidRPr="00975B32">
        <w:rPr>
          <w:rFonts w:ascii="Times New Roman" w:hAnsi="Times New Roman"/>
          <w:sz w:val="24"/>
          <w:szCs w:val="24"/>
          <w:lang w:eastAsia="en-US"/>
        </w:rPr>
        <w:t>Игра.</w:t>
      </w:r>
      <w:r w:rsidRPr="00975B32">
        <w:rPr>
          <w:rFonts w:ascii="Times New Roman" w:hAnsi="Times New Roman"/>
          <w:bCs/>
          <w:sz w:val="24"/>
          <w:szCs w:val="24"/>
          <w:lang w:eastAsia="en-US"/>
        </w:rPr>
        <w:t xml:space="preserve"> </w:t>
      </w:r>
    </w:p>
    <w:p w14:paraId="7B768BC5"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45.</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Игра-придумывание «Цветик - </w:t>
      </w:r>
      <w:proofErr w:type="spellStart"/>
      <w:r w:rsidRPr="00975B32">
        <w:rPr>
          <w:rFonts w:ascii="Times New Roman" w:hAnsi="Times New Roman"/>
          <w:sz w:val="24"/>
          <w:szCs w:val="24"/>
        </w:rPr>
        <w:t>семицветик</w:t>
      </w:r>
      <w:proofErr w:type="spellEnd"/>
      <w:r w:rsidRPr="00975B32">
        <w:rPr>
          <w:rFonts w:ascii="Times New Roman" w:hAnsi="Times New Roman"/>
          <w:sz w:val="24"/>
          <w:szCs w:val="24"/>
        </w:rPr>
        <w:t xml:space="preserve">» </w:t>
      </w:r>
    </w:p>
    <w:p w14:paraId="0DDD10FC"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bCs/>
          <w:sz w:val="24"/>
          <w:szCs w:val="24"/>
          <w:shd w:val="clear" w:color="auto" w:fill="FFFFFF" w:themeFill="background1"/>
          <w:lang w:eastAsia="en-US"/>
        </w:rPr>
        <w:t>А</w:t>
      </w:r>
      <w:r w:rsidRPr="00975B32">
        <w:rPr>
          <w:rFonts w:ascii="Times New Roman" w:hAnsi="Times New Roman"/>
          <w:sz w:val="24"/>
          <w:szCs w:val="24"/>
          <w:shd w:val="clear" w:color="auto" w:fill="FFFFFF" w:themeFill="background1"/>
        </w:rPr>
        <w:t>ктивизация и закрепление полученных знаний посредством игровой</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деятельности</w:t>
      </w:r>
    </w:p>
    <w:p w14:paraId="74E1564E" w14:textId="77777777" w:rsidR="001B12FF" w:rsidRPr="00975B32" w:rsidRDefault="00FA0787">
      <w:pPr>
        <w:pStyle w:val="af4"/>
        <w:widowControl w:val="0"/>
        <w:shd w:val="clear" w:color="auto" w:fill="FFFFFF" w:themeFill="background1"/>
        <w:spacing w:before="0" w:beforeAutospacing="0" w:after="0" w:afterAutospacing="0"/>
        <w:jc w:val="both"/>
      </w:pPr>
      <w:r w:rsidRPr="00975B32">
        <w:rPr>
          <w:b/>
          <w:bCs/>
          <w:lang w:eastAsia="en-US"/>
        </w:rPr>
        <w:t xml:space="preserve">Практика: </w:t>
      </w:r>
      <w:r w:rsidRPr="00975B32">
        <w:rPr>
          <w:shd w:val="clear" w:color="auto" w:fill="FFFFFF" w:themeFill="background1"/>
        </w:rPr>
        <w:t>Знакомство со сказкой В.П. Катаева. Придумывание других заданий</w:t>
      </w:r>
    </w:p>
    <w:p w14:paraId="03B8E87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Б</w:t>
      </w:r>
      <w:r w:rsidRPr="00975B32">
        <w:rPr>
          <w:rFonts w:ascii="Times New Roman" w:hAnsi="Times New Roman"/>
          <w:sz w:val="24"/>
          <w:szCs w:val="24"/>
          <w:lang w:eastAsia="en-US"/>
        </w:rPr>
        <w:t>еседа</w:t>
      </w:r>
      <w:r w:rsidRPr="00975B32">
        <w:rPr>
          <w:rFonts w:ascii="Times New Roman" w:hAnsi="Times New Roman"/>
          <w:bCs/>
          <w:sz w:val="24"/>
          <w:szCs w:val="24"/>
          <w:lang w:eastAsia="en-US"/>
        </w:rPr>
        <w:t xml:space="preserve"> </w:t>
      </w:r>
    </w:p>
    <w:p w14:paraId="67BB206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Тема 46.</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Разучивание стихов к празднику. </w:t>
      </w:r>
    </w:p>
    <w:p w14:paraId="10D7F7D4" w14:textId="77777777" w:rsidR="001B12FF" w:rsidRPr="00975B32" w:rsidRDefault="00FA0787">
      <w:pPr>
        <w:widowControl w:val="0"/>
        <w:shd w:val="clear" w:color="auto" w:fill="FFFFFF" w:themeFill="background1"/>
        <w:tabs>
          <w:tab w:val="left" w:pos="10206"/>
        </w:tabs>
        <w:spacing w:after="0" w:line="240" w:lineRule="auto"/>
        <w:jc w:val="both"/>
        <w:rPr>
          <w:rFonts w:ascii="Times New Roman" w:hAnsi="Times New Roman"/>
          <w:b/>
          <w:bCs/>
          <w:sz w:val="24"/>
          <w:szCs w:val="24"/>
          <w:lang w:eastAsia="en-US"/>
        </w:rPr>
      </w:pPr>
      <w:r w:rsidRPr="00975B32">
        <w:rPr>
          <w:rFonts w:ascii="Times New Roman" w:hAnsi="Times New Roman"/>
          <w:b/>
          <w:sz w:val="24"/>
          <w:szCs w:val="24"/>
        </w:rPr>
        <w:t>Теория.</w:t>
      </w:r>
      <w:r w:rsidRPr="00975B32">
        <w:rPr>
          <w:rFonts w:ascii="Times New Roman" w:hAnsi="Times New Roman"/>
          <w:sz w:val="24"/>
          <w:szCs w:val="24"/>
        </w:rPr>
        <w:t xml:space="preserve"> Формирование </w:t>
      </w:r>
      <w:r w:rsidRPr="00975B32">
        <w:rPr>
          <w:rFonts w:ascii="Times New Roman" w:hAnsi="Times New Roman"/>
          <w:bCs/>
          <w:sz w:val="24"/>
          <w:szCs w:val="24"/>
        </w:rPr>
        <w:t>праздничной</w:t>
      </w:r>
      <w:r w:rsidRPr="00975B32">
        <w:rPr>
          <w:rFonts w:ascii="Times New Roman" w:hAnsi="Times New Roman"/>
          <w:b/>
          <w:bCs/>
          <w:sz w:val="24"/>
          <w:szCs w:val="24"/>
        </w:rPr>
        <w:t xml:space="preserve"> </w:t>
      </w:r>
      <w:r w:rsidRPr="00975B32">
        <w:rPr>
          <w:rFonts w:ascii="Times New Roman" w:hAnsi="Times New Roman"/>
          <w:sz w:val="24"/>
          <w:szCs w:val="24"/>
        </w:rPr>
        <w:t>культуры у воспитанников.</w:t>
      </w:r>
      <w:r w:rsidRPr="00975B32">
        <w:rPr>
          <w:rFonts w:ascii="Times New Roman" w:hAnsi="Times New Roman"/>
          <w:sz w:val="24"/>
          <w:szCs w:val="24"/>
          <w:shd w:val="clear" w:color="auto" w:fill="FBFBFB"/>
        </w:rPr>
        <w:t xml:space="preserve"> </w:t>
      </w:r>
    </w:p>
    <w:p w14:paraId="484B27A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rPr>
        <w:t>Умение определять настроение в стихотворении и учитывая это при выразительном чтении.</w:t>
      </w:r>
    </w:p>
    <w:p w14:paraId="063D0EE2"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Конкурс</w:t>
      </w:r>
      <w:r w:rsidRPr="00975B32">
        <w:rPr>
          <w:rFonts w:ascii="Times New Roman" w:hAnsi="Times New Roman"/>
          <w:bCs/>
          <w:sz w:val="24"/>
          <w:szCs w:val="24"/>
          <w:lang w:eastAsia="en-US"/>
        </w:rPr>
        <w:t>.</w:t>
      </w:r>
    </w:p>
    <w:p w14:paraId="6F70A613"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47.</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Праздник 23 февраля </w:t>
      </w:r>
    </w:p>
    <w:p w14:paraId="4FA02D06"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FFFFF"/>
        </w:rPr>
        <w:t xml:space="preserve">Воспитание у </w:t>
      </w:r>
      <w:proofErr w:type="gramStart"/>
      <w:r w:rsidRPr="00975B32">
        <w:rPr>
          <w:rFonts w:ascii="Times New Roman" w:hAnsi="Times New Roman"/>
          <w:sz w:val="24"/>
          <w:szCs w:val="24"/>
          <w:shd w:val="clear" w:color="auto" w:fill="FFFFFF"/>
        </w:rPr>
        <w:t>обучающихся</w:t>
      </w:r>
      <w:proofErr w:type="gramEnd"/>
      <w:r w:rsidRPr="00975B32">
        <w:rPr>
          <w:rFonts w:ascii="Times New Roman" w:hAnsi="Times New Roman"/>
          <w:sz w:val="24"/>
          <w:szCs w:val="24"/>
          <w:shd w:val="clear" w:color="auto" w:fill="FFFFFF"/>
        </w:rPr>
        <w:t xml:space="preserve"> любви к Родине, уважения к ее защитникам, стремления служить Отечеству.</w:t>
      </w:r>
    </w:p>
    <w:p w14:paraId="4EEC1E6A" w14:textId="77777777" w:rsidR="001B12FF" w:rsidRPr="00975B32" w:rsidRDefault="00FA0787">
      <w:pPr>
        <w:pStyle w:val="af4"/>
        <w:widowControl w:val="0"/>
        <w:shd w:val="clear" w:color="auto" w:fill="FFFFFF" w:themeFill="background1"/>
        <w:spacing w:before="0" w:beforeAutospacing="0" w:after="0" w:afterAutospacing="0"/>
        <w:jc w:val="both"/>
      </w:pPr>
      <w:r w:rsidRPr="00975B32">
        <w:rPr>
          <w:b/>
          <w:bCs/>
          <w:lang w:eastAsia="en-US"/>
        </w:rPr>
        <w:t>Практика:</w:t>
      </w:r>
      <w:r w:rsidRPr="00975B32">
        <w:rPr>
          <w:shd w:val="clear" w:color="auto" w:fill="FBFBFB"/>
        </w:rPr>
        <w:t xml:space="preserve"> </w:t>
      </w:r>
      <w:r w:rsidRPr="00975B32">
        <w:rPr>
          <w:shd w:val="clear" w:color="auto" w:fill="FFFFFF" w:themeFill="background1"/>
        </w:rPr>
        <w:t xml:space="preserve">Создание </w:t>
      </w:r>
      <w:r w:rsidRPr="00975B32">
        <w:rPr>
          <w:bCs/>
          <w:shd w:val="clear" w:color="auto" w:fill="FFFFFF" w:themeFill="background1"/>
        </w:rPr>
        <w:t>праздничного</w:t>
      </w:r>
      <w:r w:rsidRPr="00975B32">
        <w:rPr>
          <w:shd w:val="clear" w:color="auto" w:fill="FFFFFF" w:themeFill="background1"/>
        </w:rPr>
        <w:t xml:space="preserve"> настроения у участников и зрителей через проведение дружеской игры, приуроченного к </w:t>
      </w:r>
      <w:r w:rsidRPr="00975B32">
        <w:rPr>
          <w:bCs/>
          <w:shd w:val="clear" w:color="auto" w:fill="FFFFFF" w:themeFill="background1"/>
        </w:rPr>
        <w:t>празднованию</w:t>
      </w:r>
      <w:r w:rsidRPr="00975B32">
        <w:rPr>
          <w:shd w:val="clear" w:color="auto" w:fill="FFFFFF" w:themeFill="background1"/>
        </w:rPr>
        <w:t xml:space="preserve"> </w:t>
      </w:r>
      <w:r w:rsidRPr="00975B32">
        <w:rPr>
          <w:bCs/>
          <w:shd w:val="clear" w:color="auto" w:fill="FFFFFF" w:themeFill="background1"/>
        </w:rPr>
        <w:t>23</w:t>
      </w:r>
      <w:r w:rsidRPr="00975B32">
        <w:rPr>
          <w:shd w:val="clear" w:color="auto" w:fill="FFFFFF" w:themeFill="background1"/>
        </w:rPr>
        <w:t xml:space="preserve"> </w:t>
      </w:r>
      <w:r w:rsidRPr="00975B32">
        <w:rPr>
          <w:bCs/>
          <w:shd w:val="clear" w:color="auto" w:fill="FFFFFF" w:themeFill="background1"/>
        </w:rPr>
        <w:t>февраля</w:t>
      </w:r>
      <w:r w:rsidRPr="00975B32">
        <w:rPr>
          <w:b/>
          <w:bCs/>
          <w:shd w:val="clear" w:color="auto" w:fill="FFFFFF" w:themeFill="background1"/>
        </w:rPr>
        <w:t>.</w:t>
      </w:r>
      <w:r w:rsidRPr="00975B32">
        <w:rPr>
          <w:shd w:val="clear" w:color="auto" w:fill="FFFFFF" w:themeFill="background1"/>
        </w:rPr>
        <w:t xml:space="preserve"> </w:t>
      </w:r>
    </w:p>
    <w:p w14:paraId="53579D2D" w14:textId="77777777" w:rsidR="001B12FF" w:rsidRPr="00975B32" w:rsidRDefault="00FA0787">
      <w:pPr>
        <w:pStyle w:val="af4"/>
        <w:widowControl w:val="0"/>
        <w:shd w:val="clear" w:color="auto" w:fill="FFFFFF" w:themeFill="background1"/>
        <w:spacing w:before="0" w:beforeAutospacing="0" w:after="0" w:afterAutospacing="0"/>
        <w:jc w:val="both"/>
        <w:rPr>
          <w:bCs/>
          <w:lang w:eastAsia="en-US"/>
        </w:rPr>
      </w:pPr>
      <w:r w:rsidRPr="00975B32">
        <w:rPr>
          <w:b/>
          <w:bCs/>
          <w:lang w:eastAsia="en-US"/>
        </w:rPr>
        <w:t>Форма контроля.</w:t>
      </w:r>
      <w:r w:rsidRPr="00975B32">
        <w:rPr>
          <w:bCs/>
          <w:lang w:eastAsia="en-US"/>
        </w:rPr>
        <w:t xml:space="preserve"> </w:t>
      </w:r>
      <w:r w:rsidRPr="00975B32">
        <w:rPr>
          <w:lang w:eastAsia="en-US"/>
        </w:rPr>
        <w:t>Праздник.</w:t>
      </w:r>
    </w:p>
    <w:p w14:paraId="6335AAED"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48.</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Сюжетно-ролевая игра «Мамины помощники» </w:t>
      </w:r>
    </w:p>
    <w:p w14:paraId="1CEB2F4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Теория.</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Формирование у детей целостного представления образа матери-хранительнице домашнего очага, играющей большую роль в жизни каждого человека.</w:t>
      </w:r>
      <w:r w:rsidRPr="00975B32">
        <w:rPr>
          <w:rFonts w:ascii="Times New Roman" w:hAnsi="Times New Roman"/>
          <w:sz w:val="24"/>
          <w:szCs w:val="24"/>
          <w:shd w:val="clear" w:color="auto" w:fill="FBFBFB"/>
        </w:rPr>
        <w:t xml:space="preserve"> </w:t>
      </w:r>
    </w:p>
    <w:p w14:paraId="0582515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xml:space="preserve">: Установление в </w:t>
      </w:r>
      <w:r w:rsidRPr="00975B32">
        <w:rPr>
          <w:rFonts w:ascii="Times New Roman" w:hAnsi="Times New Roman"/>
          <w:bCs/>
          <w:sz w:val="24"/>
          <w:szCs w:val="24"/>
        </w:rPr>
        <w:t>игре</w:t>
      </w:r>
      <w:r w:rsidRPr="00975B32">
        <w:rPr>
          <w:rFonts w:ascii="Times New Roman" w:hAnsi="Times New Roman"/>
          <w:sz w:val="24"/>
          <w:szCs w:val="24"/>
        </w:rPr>
        <w:t xml:space="preserve"> ролевого взаимодействия и усвоение ролевых взаимоотношений</w:t>
      </w:r>
    </w:p>
    <w:p w14:paraId="73779BE5"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w:t>
      </w:r>
      <w:r w:rsidRPr="00975B32">
        <w:rPr>
          <w:rFonts w:ascii="Times New Roman" w:hAnsi="Times New Roman"/>
          <w:sz w:val="24"/>
          <w:szCs w:val="24"/>
          <w:lang w:eastAsia="en-US"/>
        </w:rPr>
        <w:t>Игра.</w:t>
      </w:r>
    </w:p>
    <w:p w14:paraId="4EA494DB"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49.</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Игра по правилам «Коллективный портрет» </w:t>
      </w:r>
    </w:p>
    <w:p w14:paraId="1AEF685B"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FFFFF" w:themeFill="background1"/>
        </w:rPr>
        <w:t>Воспитание</w:t>
      </w:r>
      <w:r w:rsidRPr="00975B32">
        <w:rPr>
          <w:rFonts w:ascii="Times New Roman" w:hAnsi="Times New Roman"/>
          <w:sz w:val="24"/>
          <w:szCs w:val="24"/>
          <w:shd w:val="clear" w:color="auto" w:fill="F5F5F5"/>
        </w:rPr>
        <w:t xml:space="preserve"> </w:t>
      </w:r>
      <w:r w:rsidRPr="00975B32">
        <w:rPr>
          <w:rFonts w:ascii="Times New Roman" w:hAnsi="Times New Roman"/>
          <w:sz w:val="24"/>
          <w:szCs w:val="24"/>
          <w:shd w:val="clear" w:color="auto" w:fill="FFFFFF" w:themeFill="background1"/>
        </w:rPr>
        <w:t>доброжелательных отношений друг к другу; умение работать в</w:t>
      </w:r>
      <w:r w:rsidRPr="00975B32">
        <w:rPr>
          <w:rFonts w:ascii="Times New Roman" w:hAnsi="Times New Roman"/>
          <w:sz w:val="24"/>
          <w:szCs w:val="24"/>
          <w:shd w:val="clear" w:color="auto" w:fill="F5F5F5"/>
        </w:rPr>
        <w:t xml:space="preserve"> </w:t>
      </w:r>
      <w:r w:rsidRPr="00975B32">
        <w:rPr>
          <w:rFonts w:ascii="Times New Roman" w:hAnsi="Times New Roman"/>
          <w:sz w:val="24"/>
          <w:szCs w:val="24"/>
          <w:shd w:val="clear" w:color="auto" w:fill="FFFFFF" w:themeFill="background1"/>
        </w:rPr>
        <w:t>группе.</w:t>
      </w:r>
    </w:p>
    <w:p w14:paraId="6D8339E1" w14:textId="77777777" w:rsidR="001B12FF" w:rsidRPr="00975B32" w:rsidRDefault="00FA0787">
      <w:pPr>
        <w:pStyle w:val="af4"/>
        <w:widowControl w:val="0"/>
        <w:shd w:val="clear" w:color="auto" w:fill="FFFFFF" w:themeFill="background1"/>
        <w:spacing w:before="0" w:beforeAutospacing="0" w:after="0" w:afterAutospacing="0"/>
        <w:jc w:val="both"/>
      </w:pPr>
      <w:r w:rsidRPr="00975B32">
        <w:rPr>
          <w:b/>
          <w:bCs/>
          <w:lang w:eastAsia="en-US"/>
        </w:rPr>
        <w:t xml:space="preserve">Практика: </w:t>
      </w:r>
      <w:r w:rsidRPr="00975B32">
        <w:rPr>
          <w:shd w:val="clear" w:color="auto" w:fill="FFFFFF" w:themeFill="background1"/>
        </w:rPr>
        <w:t xml:space="preserve">Решение задач-ситуаций - </w:t>
      </w:r>
      <w:r w:rsidRPr="00975B32">
        <w:rPr>
          <w:bCs/>
          <w:shd w:val="clear" w:color="auto" w:fill="FFFFFF" w:themeFill="background1"/>
          <w:lang w:eastAsia="en-US"/>
        </w:rPr>
        <w:t>у</w:t>
      </w:r>
      <w:r w:rsidRPr="00975B32">
        <w:rPr>
          <w:shd w:val="clear" w:color="auto" w:fill="FFFFFF" w:themeFill="background1"/>
        </w:rPr>
        <w:t>читывая игровую позицию партнера, моделирование своего поведения в соответствии с ней. Коллективный</w:t>
      </w:r>
      <w:r w:rsidRPr="00975B32">
        <w:rPr>
          <w:shd w:val="clear" w:color="auto" w:fill="F5F5F5"/>
        </w:rPr>
        <w:t xml:space="preserve"> </w:t>
      </w:r>
      <w:r w:rsidRPr="00975B32">
        <w:rPr>
          <w:shd w:val="clear" w:color="auto" w:fill="FFFFFF" w:themeFill="background1"/>
        </w:rPr>
        <w:t>портрет</w:t>
      </w:r>
    </w:p>
    <w:p w14:paraId="5E50703C"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Б</w:t>
      </w:r>
      <w:r w:rsidRPr="00975B32">
        <w:rPr>
          <w:rFonts w:ascii="Times New Roman" w:hAnsi="Times New Roman"/>
          <w:sz w:val="24"/>
          <w:szCs w:val="24"/>
          <w:lang w:eastAsia="en-US"/>
        </w:rPr>
        <w:t>еседа</w:t>
      </w:r>
      <w:r w:rsidRPr="00975B32">
        <w:rPr>
          <w:rFonts w:ascii="Times New Roman" w:hAnsi="Times New Roman"/>
          <w:bCs/>
          <w:sz w:val="24"/>
          <w:szCs w:val="24"/>
          <w:lang w:eastAsia="en-US"/>
        </w:rPr>
        <w:t xml:space="preserve"> </w:t>
      </w:r>
    </w:p>
    <w:p w14:paraId="4EEEA59B"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50.</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Сюжетно-ролевая игра «Телефон» </w:t>
      </w:r>
    </w:p>
    <w:p w14:paraId="34541628"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sz w:val="24"/>
          <w:szCs w:val="24"/>
          <w:shd w:val="clear" w:color="auto" w:fill="FFFFFF"/>
        </w:rPr>
        <w:t xml:space="preserve"> Познакомить детей с правилами общения по телефону.</w:t>
      </w:r>
      <w:r w:rsidRPr="00975B32">
        <w:rPr>
          <w:rFonts w:ascii="Times New Roman" w:hAnsi="Times New Roman"/>
          <w:b/>
          <w:bCs/>
          <w:sz w:val="24"/>
          <w:szCs w:val="24"/>
          <w:lang w:eastAsia="en-US"/>
        </w:rPr>
        <w:t xml:space="preserve"> </w:t>
      </w:r>
    </w:p>
    <w:p w14:paraId="18E2D71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FFFFF"/>
        </w:rPr>
        <w:t>Разыгрывание предложенных педагогом ситуаций.</w:t>
      </w:r>
    </w:p>
    <w:p w14:paraId="51638AE4"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Игра.</w:t>
      </w:r>
      <w:r w:rsidRPr="00975B32">
        <w:rPr>
          <w:rFonts w:ascii="Times New Roman" w:hAnsi="Times New Roman"/>
          <w:bCs/>
          <w:sz w:val="24"/>
          <w:szCs w:val="24"/>
          <w:lang w:eastAsia="en-US"/>
        </w:rPr>
        <w:t xml:space="preserve"> </w:t>
      </w:r>
    </w:p>
    <w:p w14:paraId="72D4235E"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51.</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Разучивание стихов к празднику </w:t>
      </w:r>
    </w:p>
    <w:p w14:paraId="4F5DC57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Теория.</w:t>
      </w:r>
      <w:r w:rsidRPr="00975B32">
        <w:rPr>
          <w:rFonts w:ascii="Times New Roman" w:hAnsi="Times New Roman"/>
          <w:sz w:val="24"/>
          <w:szCs w:val="24"/>
        </w:rPr>
        <w:t xml:space="preserve"> Формирование эмоций и чувств, являющихся важнейшим условием развития личности.</w:t>
      </w:r>
    </w:p>
    <w:p w14:paraId="5B6DF51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Практика:</w:t>
      </w:r>
      <w:r w:rsidRPr="00975B32">
        <w:rPr>
          <w:rFonts w:ascii="Times New Roman" w:hAnsi="Times New Roman"/>
          <w:sz w:val="24"/>
          <w:szCs w:val="24"/>
        </w:rPr>
        <w:t xml:space="preserve"> Разучивание стихотворений</w:t>
      </w:r>
      <w:r w:rsidRPr="00975B32">
        <w:rPr>
          <w:rFonts w:ascii="Times New Roman" w:hAnsi="Times New Roman"/>
          <w:b/>
          <w:bCs/>
          <w:sz w:val="24"/>
          <w:szCs w:val="24"/>
          <w:shd w:val="clear" w:color="auto" w:fill="FFFFFF" w:themeFill="background1"/>
        </w:rPr>
        <w:t xml:space="preserve"> </w:t>
      </w:r>
      <w:r w:rsidRPr="00975B32">
        <w:rPr>
          <w:rFonts w:ascii="Times New Roman" w:hAnsi="Times New Roman"/>
          <w:sz w:val="24"/>
          <w:szCs w:val="24"/>
          <w:shd w:val="clear" w:color="auto" w:fill="FFFFFF" w:themeFill="background1"/>
        </w:rPr>
        <w:t>с использованием приемов мнемотехники с опорой на картинки-</w:t>
      </w:r>
      <w:proofErr w:type="spellStart"/>
      <w:r w:rsidRPr="00975B32">
        <w:rPr>
          <w:rFonts w:ascii="Times New Roman" w:hAnsi="Times New Roman"/>
          <w:sz w:val="24"/>
          <w:szCs w:val="24"/>
          <w:shd w:val="clear" w:color="auto" w:fill="FFFFFF" w:themeFill="background1"/>
        </w:rPr>
        <w:t>мнемоквадраты</w:t>
      </w:r>
      <w:proofErr w:type="spellEnd"/>
      <w:r w:rsidRPr="00975B32">
        <w:rPr>
          <w:rFonts w:ascii="Times New Roman" w:hAnsi="Times New Roman"/>
          <w:sz w:val="24"/>
          <w:szCs w:val="24"/>
        </w:rPr>
        <w:t xml:space="preserve">. </w:t>
      </w:r>
    </w:p>
    <w:p w14:paraId="24608BC3"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 xml:space="preserve">Конкурс чтецов. </w:t>
      </w:r>
    </w:p>
    <w:p w14:paraId="26DE7CDA"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52.</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Праздник 8 марта. </w:t>
      </w:r>
    </w:p>
    <w:p w14:paraId="406875D6"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shd w:val="clear" w:color="auto" w:fill="FBFBFB"/>
        </w:rPr>
      </w:pPr>
      <w:r w:rsidRPr="00975B32">
        <w:rPr>
          <w:rFonts w:ascii="Times New Roman" w:hAnsi="Times New Roman"/>
          <w:b/>
          <w:bCs/>
          <w:sz w:val="24"/>
          <w:szCs w:val="24"/>
          <w:lang w:eastAsia="en-US"/>
        </w:rPr>
        <w:t>Теория.</w:t>
      </w:r>
      <w:r w:rsidRPr="00975B32">
        <w:rPr>
          <w:rFonts w:ascii="Times New Roman" w:hAnsi="Times New Roman"/>
          <w:sz w:val="24"/>
          <w:szCs w:val="24"/>
          <w:shd w:val="clear" w:color="auto" w:fill="FFFFFF"/>
        </w:rPr>
        <w:t xml:space="preserve"> </w:t>
      </w:r>
      <w:r w:rsidRPr="00975B32">
        <w:rPr>
          <w:rFonts w:ascii="Times New Roman" w:hAnsi="Times New Roman"/>
          <w:sz w:val="24"/>
          <w:szCs w:val="24"/>
        </w:rPr>
        <w:t xml:space="preserve">История праздника </w:t>
      </w:r>
      <w:r w:rsidRPr="00975B32">
        <w:rPr>
          <w:rFonts w:ascii="Times New Roman" w:hAnsi="Times New Roman"/>
          <w:bCs/>
          <w:sz w:val="24"/>
          <w:szCs w:val="24"/>
        </w:rPr>
        <w:t>8</w:t>
      </w:r>
      <w:r w:rsidRPr="00975B32">
        <w:rPr>
          <w:rFonts w:ascii="Times New Roman" w:hAnsi="Times New Roman"/>
          <w:sz w:val="24"/>
          <w:szCs w:val="24"/>
        </w:rPr>
        <w:t xml:space="preserve"> </w:t>
      </w:r>
      <w:r w:rsidRPr="00975B32">
        <w:rPr>
          <w:rFonts w:ascii="Times New Roman" w:hAnsi="Times New Roman"/>
          <w:bCs/>
          <w:sz w:val="24"/>
          <w:szCs w:val="24"/>
        </w:rPr>
        <w:t>марта.</w:t>
      </w:r>
    </w:p>
    <w:p w14:paraId="027D66E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Практика</w:t>
      </w:r>
      <w:r w:rsidRPr="00975B32">
        <w:rPr>
          <w:rFonts w:ascii="Times New Roman" w:hAnsi="Times New Roman"/>
          <w:sz w:val="24"/>
          <w:szCs w:val="24"/>
        </w:rPr>
        <w:t xml:space="preserve">. Стихи, песни, поздравления маме, бабушке, сестре. Изготовление приглашений, медалей. </w:t>
      </w:r>
    </w:p>
    <w:p w14:paraId="1FE0EBA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 xml:space="preserve">Праздник. </w:t>
      </w:r>
    </w:p>
    <w:p w14:paraId="12BC5F2D"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53.</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РО «Весна идет, весне дорогу…» </w:t>
      </w:r>
    </w:p>
    <w:p w14:paraId="5F9C0A1A"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sz w:val="24"/>
          <w:szCs w:val="24"/>
          <w:shd w:val="clear" w:color="auto" w:fill="FFFFFF"/>
        </w:rPr>
        <w:t xml:space="preserve"> Систематизирование представлений о том, какие изменения в природе происходят весной.</w:t>
      </w:r>
    </w:p>
    <w:p w14:paraId="003C6F9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Практика</w:t>
      </w:r>
      <w:r w:rsidRPr="00975B32">
        <w:rPr>
          <w:rFonts w:ascii="Times New Roman" w:hAnsi="Times New Roman"/>
          <w:sz w:val="24"/>
          <w:szCs w:val="24"/>
        </w:rPr>
        <w:t xml:space="preserve">: </w:t>
      </w:r>
      <w:r w:rsidRPr="00975B32">
        <w:rPr>
          <w:rFonts w:ascii="Times New Roman" w:hAnsi="Times New Roman"/>
          <w:sz w:val="24"/>
          <w:szCs w:val="24"/>
          <w:shd w:val="clear" w:color="auto" w:fill="FFFFFF" w:themeFill="background1"/>
        </w:rPr>
        <w:t>Отгадывание загадок о весне, первоцветах, перелетных птицах</w:t>
      </w:r>
      <w:r w:rsidRPr="00975B32">
        <w:rPr>
          <w:rFonts w:ascii="Times New Roman" w:hAnsi="Times New Roman"/>
          <w:bCs/>
          <w:sz w:val="24"/>
          <w:szCs w:val="24"/>
          <w:shd w:val="clear" w:color="auto" w:fill="FFFFFF" w:themeFill="background1"/>
        </w:rPr>
        <w:t>.</w:t>
      </w:r>
      <w:r w:rsidRPr="00975B32">
        <w:rPr>
          <w:rFonts w:ascii="Times New Roman" w:hAnsi="Times New Roman"/>
          <w:b/>
          <w:bCs/>
          <w:sz w:val="24"/>
          <w:szCs w:val="24"/>
          <w:shd w:val="clear" w:color="auto" w:fill="F5F5F5"/>
        </w:rPr>
        <w:t xml:space="preserve"> </w:t>
      </w:r>
      <w:r w:rsidRPr="00975B32">
        <w:rPr>
          <w:rFonts w:ascii="Times New Roman" w:hAnsi="Times New Roman"/>
          <w:sz w:val="24"/>
          <w:szCs w:val="24"/>
        </w:rPr>
        <w:t xml:space="preserve">Ознакомление </w:t>
      </w:r>
      <w:r w:rsidRPr="00975B32">
        <w:rPr>
          <w:rFonts w:ascii="Times New Roman" w:hAnsi="Times New Roman"/>
          <w:bCs/>
          <w:sz w:val="24"/>
          <w:szCs w:val="24"/>
        </w:rPr>
        <w:t>детей</w:t>
      </w:r>
      <w:r w:rsidRPr="00975B32">
        <w:rPr>
          <w:rFonts w:ascii="Times New Roman" w:hAnsi="Times New Roman"/>
          <w:sz w:val="24"/>
          <w:szCs w:val="24"/>
        </w:rPr>
        <w:t xml:space="preserve"> </w:t>
      </w:r>
      <w:proofErr w:type="gramStart"/>
      <w:r w:rsidRPr="00975B32">
        <w:rPr>
          <w:rFonts w:ascii="Times New Roman" w:hAnsi="Times New Roman"/>
          <w:sz w:val="24"/>
          <w:szCs w:val="24"/>
        </w:rPr>
        <w:t>с</w:t>
      </w:r>
      <w:proofErr w:type="gramEnd"/>
      <w:r w:rsidRPr="00975B32">
        <w:rPr>
          <w:rFonts w:ascii="Times New Roman" w:hAnsi="Times New Roman"/>
          <w:sz w:val="24"/>
          <w:szCs w:val="24"/>
        </w:rPr>
        <w:t xml:space="preserve"> </w:t>
      </w:r>
      <w:r w:rsidRPr="00975B32">
        <w:rPr>
          <w:rFonts w:ascii="Times New Roman" w:hAnsi="Times New Roman"/>
          <w:bCs/>
          <w:sz w:val="24"/>
          <w:szCs w:val="24"/>
        </w:rPr>
        <w:t>временами</w:t>
      </w:r>
      <w:r w:rsidRPr="00975B32">
        <w:rPr>
          <w:rFonts w:ascii="Times New Roman" w:hAnsi="Times New Roman"/>
          <w:sz w:val="24"/>
          <w:szCs w:val="24"/>
        </w:rPr>
        <w:t xml:space="preserve"> </w:t>
      </w:r>
      <w:r w:rsidRPr="00975B32">
        <w:rPr>
          <w:rFonts w:ascii="Times New Roman" w:hAnsi="Times New Roman"/>
          <w:bCs/>
          <w:sz w:val="24"/>
          <w:szCs w:val="24"/>
        </w:rPr>
        <w:t>года</w:t>
      </w:r>
      <w:r w:rsidRPr="00975B32">
        <w:rPr>
          <w:rFonts w:ascii="Times New Roman" w:hAnsi="Times New Roman"/>
          <w:sz w:val="24"/>
          <w:szCs w:val="24"/>
        </w:rPr>
        <w:t xml:space="preserve"> через картинки с описанием природы, демонстрирующих особенности сезона, знакомство со стихами русских поэтов о природе, музыкальными произведениями из </w:t>
      </w:r>
      <w:r w:rsidRPr="00975B32">
        <w:rPr>
          <w:rFonts w:ascii="Times New Roman" w:hAnsi="Times New Roman"/>
          <w:bCs/>
          <w:sz w:val="24"/>
          <w:szCs w:val="24"/>
        </w:rPr>
        <w:t xml:space="preserve">цикла </w:t>
      </w:r>
      <w:r w:rsidRPr="00975B32">
        <w:rPr>
          <w:rFonts w:ascii="Times New Roman" w:hAnsi="Times New Roman"/>
          <w:sz w:val="24"/>
          <w:szCs w:val="24"/>
        </w:rPr>
        <w:t>«</w:t>
      </w:r>
      <w:r w:rsidRPr="00975B32">
        <w:rPr>
          <w:rFonts w:ascii="Times New Roman" w:hAnsi="Times New Roman"/>
          <w:bCs/>
          <w:sz w:val="24"/>
          <w:szCs w:val="24"/>
        </w:rPr>
        <w:t>Времена</w:t>
      </w:r>
      <w:r w:rsidRPr="00975B32">
        <w:rPr>
          <w:rFonts w:ascii="Times New Roman" w:hAnsi="Times New Roman"/>
          <w:sz w:val="24"/>
          <w:szCs w:val="24"/>
        </w:rPr>
        <w:t xml:space="preserve"> </w:t>
      </w:r>
      <w:r w:rsidRPr="00975B32">
        <w:rPr>
          <w:rFonts w:ascii="Times New Roman" w:hAnsi="Times New Roman"/>
          <w:bCs/>
          <w:sz w:val="24"/>
          <w:szCs w:val="24"/>
        </w:rPr>
        <w:t>года.</w:t>
      </w:r>
      <w:r w:rsidRPr="00975B32">
        <w:rPr>
          <w:rFonts w:ascii="Times New Roman" w:hAnsi="Times New Roman"/>
          <w:sz w:val="24"/>
          <w:szCs w:val="24"/>
        </w:rPr>
        <w:t xml:space="preserve"> Весна»</w:t>
      </w:r>
    </w:p>
    <w:p w14:paraId="2992067E"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 xml:space="preserve">Беседа. </w:t>
      </w:r>
    </w:p>
    <w:p w14:paraId="620FD54E"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54.</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Эксперименты с водой и песком </w:t>
      </w:r>
    </w:p>
    <w:p w14:paraId="14770F25"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bCs/>
          <w:sz w:val="24"/>
          <w:szCs w:val="24"/>
          <w:lang w:eastAsia="en-US"/>
        </w:rPr>
        <w:t>Знакомство со свойствами воды</w:t>
      </w:r>
      <w:r w:rsidRPr="00975B32">
        <w:rPr>
          <w:rFonts w:ascii="Times New Roman" w:hAnsi="Times New Roman"/>
          <w:b/>
          <w:bCs/>
          <w:sz w:val="24"/>
          <w:szCs w:val="24"/>
          <w:lang w:eastAsia="en-US"/>
        </w:rPr>
        <w:t xml:space="preserve">. </w:t>
      </w:r>
      <w:r w:rsidRPr="00975B32">
        <w:rPr>
          <w:rFonts w:ascii="Times New Roman" w:hAnsi="Times New Roman"/>
          <w:sz w:val="24"/>
          <w:szCs w:val="24"/>
        </w:rPr>
        <w:t xml:space="preserve">Формирование навыков поведения во время </w:t>
      </w:r>
      <w:r w:rsidRPr="00975B32">
        <w:rPr>
          <w:rFonts w:ascii="Times New Roman" w:hAnsi="Times New Roman"/>
          <w:sz w:val="24"/>
          <w:szCs w:val="24"/>
        </w:rPr>
        <w:lastRenderedPageBreak/>
        <w:t xml:space="preserve">опытов. </w:t>
      </w:r>
    </w:p>
    <w:p w14:paraId="368CB0F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rPr>
        <w:t xml:space="preserve">Знакомство со свойствами </w:t>
      </w:r>
      <w:r w:rsidRPr="00975B32">
        <w:rPr>
          <w:rFonts w:ascii="Times New Roman" w:hAnsi="Times New Roman"/>
          <w:bCs/>
          <w:sz w:val="24"/>
          <w:szCs w:val="24"/>
        </w:rPr>
        <w:t>песка и воды.</w:t>
      </w:r>
      <w:r w:rsidRPr="00975B32">
        <w:rPr>
          <w:rFonts w:ascii="Times New Roman" w:hAnsi="Times New Roman"/>
          <w:sz w:val="24"/>
          <w:szCs w:val="24"/>
          <w:shd w:val="clear" w:color="auto" w:fill="FBFBFB"/>
        </w:rPr>
        <w:t xml:space="preserve"> </w:t>
      </w:r>
      <w:r w:rsidRPr="00975B32">
        <w:rPr>
          <w:rFonts w:ascii="Times New Roman" w:hAnsi="Times New Roman"/>
          <w:sz w:val="24"/>
          <w:szCs w:val="24"/>
          <w:lang w:eastAsia="en-US"/>
        </w:rPr>
        <w:t xml:space="preserve">Опыты. </w:t>
      </w:r>
      <w:r w:rsidRPr="00975B32">
        <w:rPr>
          <w:rFonts w:ascii="Times New Roman" w:hAnsi="Times New Roman"/>
          <w:sz w:val="24"/>
          <w:szCs w:val="24"/>
        </w:rPr>
        <w:t xml:space="preserve">Умение делать самостоятельные умозаключения по результатам </w:t>
      </w:r>
      <w:r w:rsidRPr="00975B32">
        <w:rPr>
          <w:rFonts w:ascii="Times New Roman" w:hAnsi="Times New Roman"/>
          <w:sz w:val="24"/>
          <w:szCs w:val="24"/>
          <w:shd w:val="clear" w:color="auto" w:fill="FFFFFF" w:themeFill="background1"/>
        </w:rPr>
        <w:t>обследования.</w:t>
      </w:r>
    </w:p>
    <w:p w14:paraId="4E6CF7B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Беседа.</w:t>
      </w:r>
    </w:p>
    <w:p w14:paraId="45685CCF"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55.</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Сюжетно-ролевая игра «Кораблики» </w:t>
      </w:r>
    </w:p>
    <w:p w14:paraId="4FBD3A8E"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FFFFF" w:themeFill="background1"/>
        </w:rPr>
        <w:t>Формирование умений следовать</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устным инструкциям педагога.</w:t>
      </w:r>
    </w:p>
    <w:p w14:paraId="297C2CC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bCs/>
          <w:sz w:val="24"/>
          <w:szCs w:val="24"/>
          <w:shd w:val="clear" w:color="auto" w:fill="FFFFFF" w:themeFill="background1"/>
          <w:lang w:eastAsia="en-US"/>
        </w:rPr>
        <w:t>К</w:t>
      </w:r>
      <w:r w:rsidRPr="00975B32">
        <w:rPr>
          <w:rFonts w:ascii="Times New Roman" w:hAnsi="Times New Roman"/>
          <w:sz w:val="24"/>
          <w:szCs w:val="24"/>
          <w:shd w:val="clear" w:color="auto" w:fill="FFFFFF" w:themeFill="background1"/>
        </w:rPr>
        <w:t>онструирование на тему «</w:t>
      </w:r>
      <w:r w:rsidRPr="00975B32">
        <w:rPr>
          <w:rFonts w:ascii="Times New Roman" w:hAnsi="Times New Roman"/>
          <w:bCs/>
          <w:sz w:val="24"/>
          <w:szCs w:val="24"/>
          <w:shd w:val="clear" w:color="auto" w:fill="FFFFFF" w:themeFill="background1"/>
        </w:rPr>
        <w:t>Кораблики</w:t>
      </w:r>
      <w:r w:rsidRPr="00975B32">
        <w:rPr>
          <w:rFonts w:ascii="Times New Roman" w:hAnsi="Times New Roman"/>
          <w:sz w:val="24"/>
          <w:szCs w:val="24"/>
          <w:shd w:val="clear" w:color="auto" w:fill="FFFFFF" w:themeFill="background1"/>
        </w:rPr>
        <w:t>» из геометрических плоскостных фигур», «Лодочка», «Кораблик в порту». Совершенствование конструкторских навыков.</w:t>
      </w:r>
    </w:p>
    <w:p w14:paraId="1BCDD9C8"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Выставка.</w:t>
      </w:r>
    </w:p>
    <w:p w14:paraId="43289630"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56.</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Игра по правилам «Щуки и лягушата» </w:t>
      </w:r>
    </w:p>
    <w:p w14:paraId="071682B0"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bCs/>
          <w:sz w:val="24"/>
          <w:szCs w:val="24"/>
          <w:lang w:eastAsia="en-US"/>
        </w:rPr>
        <w:t>Знакомство детей с народными играми.</w:t>
      </w:r>
    </w:p>
    <w:p w14:paraId="05A045D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FFFFF" w:themeFill="background1"/>
        </w:rPr>
        <w:t>Формирование умения быстро менять направление движения, действий по сигналу, по правилу.</w:t>
      </w:r>
    </w:p>
    <w:p w14:paraId="70A45A3D"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 xml:space="preserve">Игра. </w:t>
      </w:r>
    </w:p>
    <w:p w14:paraId="6C26D024"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57.</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Игра-придумывание «Мишкина каша» </w:t>
      </w:r>
    </w:p>
    <w:p w14:paraId="280BEA31"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shd w:val="clear" w:color="auto" w:fill="FFFFFF" w:themeFill="background1"/>
          <w:lang w:eastAsia="en-US"/>
        </w:rPr>
        <w:t xml:space="preserve">Теория. </w:t>
      </w:r>
      <w:r w:rsidRPr="00975B32">
        <w:rPr>
          <w:rFonts w:ascii="Times New Roman" w:hAnsi="Times New Roman"/>
          <w:sz w:val="24"/>
          <w:szCs w:val="24"/>
          <w:shd w:val="clear" w:color="auto" w:fill="FFFFFF" w:themeFill="background1"/>
        </w:rPr>
        <w:t>Знакомство с творчеством детского писателя Н.Н. Носова.</w:t>
      </w:r>
      <w:r w:rsidRPr="00975B32">
        <w:rPr>
          <w:rFonts w:ascii="Times New Roman" w:hAnsi="Times New Roman"/>
          <w:sz w:val="24"/>
          <w:szCs w:val="24"/>
          <w:shd w:val="clear" w:color="auto" w:fill="FBFBFB"/>
        </w:rPr>
        <w:t xml:space="preserve"> </w:t>
      </w:r>
    </w:p>
    <w:p w14:paraId="6C24300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FFFFF" w:themeFill="background1"/>
        </w:rPr>
        <w:t>Формирование умения открывать секреты смешного; развитие умения творчески мыслить и критически оценивать ситуации</w:t>
      </w:r>
      <w:r w:rsidRPr="00975B32">
        <w:rPr>
          <w:rFonts w:ascii="Times New Roman" w:hAnsi="Times New Roman"/>
          <w:sz w:val="24"/>
          <w:szCs w:val="24"/>
          <w:shd w:val="clear" w:color="auto" w:fill="FBFBFB"/>
        </w:rPr>
        <w:t>.</w:t>
      </w:r>
    </w:p>
    <w:p w14:paraId="4353F275"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 xml:space="preserve">Инсценировка. </w:t>
      </w:r>
    </w:p>
    <w:p w14:paraId="0689520B"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58.</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Сюжетно-ролевая игра «На льдине» </w:t>
      </w:r>
    </w:p>
    <w:p w14:paraId="5D1D13CF"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sz w:val="24"/>
          <w:szCs w:val="24"/>
        </w:rPr>
        <w:t xml:space="preserve"> </w:t>
      </w:r>
      <w:r w:rsidRPr="00975B32">
        <w:rPr>
          <w:rFonts w:ascii="Times New Roman" w:hAnsi="Times New Roman"/>
          <w:sz w:val="24"/>
          <w:szCs w:val="24"/>
          <w:shd w:val="clear" w:color="auto" w:fill="FFFFFF" w:themeFill="background1"/>
        </w:rPr>
        <w:t>Чтение художественного произведения Б. Житкова «</w:t>
      </w:r>
      <w:r w:rsidRPr="00975B32">
        <w:rPr>
          <w:rFonts w:ascii="Times New Roman" w:hAnsi="Times New Roman"/>
          <w:bCs/>
          <w:sz w:val="24"/>
          <w:szCs w:val="24"/>
          <w:shd w:val="clear" w:color="auto" w:fill="FFFFFF" w:themeFill="background1"/>
        </w:rPr>
        <w:t>На</w:t>
      </w:r>
      <w:r w:rsidRPr="00975B32">
        <w:rPr>
          <w:rFonts w:ascii="Times New Roman" w:hAnsi="Times New Roman"/>
          <w:sz w:val="24"/>
          <w:szCs w:val="24"/>
          <w:shd w:val="clear" w:color="auto" w:fill="FFFFFF" w:themeFill="background1"/>
        </w:rPr>
        <w:t xml:space="preserve"> </w:t>
      </w:r>
      <w:r w:rsidRPr="00975B32">
        <w:rPr>
          <w:rFonts w:ascii="Times New Roman" w:hAnsi="Times New Roman"/>
          <w:bCs/>
          <w:sz w:val="24"/>
          <w:szCs w:val="24"/>
          <w:shd w:val="clear" w:color="auto" w:fill="FFFFFF" w:themeFill="background1"/>
        </w:rPr>
        <w:t>льдине</w:t>
      </w:r>
      <w:r w:rsidRPr="00975B32">
        <w:rPr>
          <w:rFonts w:ascii="Times New Roman" w:hAnsi="Times New Roman"/>
          <w:sz w:val="24"/>
          <w:szCs w:val="24"/>
          <w:shd w:val="clear" w:color="auto" w:fill="FFFFFF" w:themeFill="background1"/>
        </w:rPr>
        <w:t>»</w:t>
      </w:r>
    </w:p>
    <w:p w14:paraId="3F8DE5A9"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rPr>
        <w:t xml:space="preserve">Умение анализировать, </w:t>
      </w:r>
      <w:r w:rsidRPr="00975B32">
        <w:rPr>
          <w:rFonts w:ascii="Times New Roman" w:hAnsi="Times New Roman"/>
          <w:sz w:val="24"/>
          <w:szCs w:val="24"/>
          <w:shd w:val="clear" w:color="auto" w:fill="FFFFFF" w:themeFill="background1"/>
        </w:rPr>
        <w:t>обсуждение игровых ситуаций.</w:t>
      </w:r>
    </w:p>
    <w:p w14:paraId="41B048BB"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w:t>
      </w:r>
      <w:r w:rsidRPr="00975B32">
        <w:rPr>
          <w:rFonts w:ascii="Times New Roman" w:hAnsi="Times New Roman"/>
          <w:sz w:val="24"/>
          <w:szCs w:val="24"/>
          <w:lang w:eastAsia="en-US"/>
        </w:rPr>
        <w:t xml:space="preserve">Игра. </w:t>
      </w:r>
    </w:p>
    <w:p w14:paraId="22E2FA96"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59.</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Развивающая игра «Широкая масленица» </w:t>
      </w:r>
    </w:p>
    <w:p w14:paraId="78B41F5C"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rPr>
        <w:t xml:space="preserve">Знакомство со старинным русским народным праздником </w:t>
      </w:r>
      <w:r w:rsidRPr="00975B32">
        <w:rPr>
          <w:rFonts w:ascii="Times New Roman" w:hAnsi="Times New Roman"/>
          <w:bCs/>
          <w:sz w:val="24"/>
          <w:szCs w:val="24"/>
        </w:rPr>
        <w:t>Масленица.</w:t>
      </w:r>
      <w:r w:rsidRPr="00975B32">
        <w:rPr>
          <w:rFonts w:ascii="Times New Roman" w:hAnsi="Times New Roman"/>
          <w:sz w:val="24"/>
          <w:szCs w:val="24"/>
          <w:shd w:val="clear" w:color="auto" w:fill="FBFBFB"/>
        </w:rPr>
        <w:t xml:space="preserve"> </w:t>
      </w:r>
    </w:p>
    <w:p w14:paraId="3124089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bCs/>
          <w:sz w:val="24"/>
          <w:szCs w:val="24"/>
          <w:shd w:val="clear" w:color="auto" w:fill="FFFFFF" w:themeFill="background1"/>
          <w:lang w:eastAsia="en-US"/>
        </w:rPr>
        <w:t>Формирование</w:t>
      </w:r>
      <w:r w:rsidRPr="00975B32">
        <w:rPr>
          <w:rFonts w:ascii="Times New Roman" w:hAnsi="Times New Roman"/>
          <w:sz w:val="24"/>
          <w:szCs w:val="24"/>
          <w:shd w:val="clear" w:color="auto" w:fill="FFFFFF" w:themeFill="background1"/>
        </w:rPr>
        <w:t xml:space="preserve"> интереса, к фольклору </w:t>
      </w:r>
      <w:r w:rsidRPr="00975B32">
        <w:rPr>
          <w:rFonts w:ascii="Times New Roman" w:hAnsi="Times New Roman"/>
          <w:bCs/>
          <w:sz w:val="24"/>
          <w:szCs w:val="24"/>
          <w:shd w:val="clear" w:color="auto" w:fill="FFFFFF" w:themeFill="background1"/>
        </w:rPr>
        <w:t>русского</w:t>
      </w:r>
      <w:r w:rsidRPr="00975B32">
        <w:rPr>
          <w:rFonts w:ascii="Times New Roman" w:hAnsi="Times New Roman"/>
          <w:sz w:val="24"/>
          <w:szCs w:val="24"/>
          <w:shd w:val="clear" w:color="auto" w:fill="FFFFFF" w:themeFill="background1"/>
        </w:rPr>
        <w:t xml:space="preserve"> народа; участие в коллективном </w:t>
      </w:r>
      <w:r w:rsidRPr="00975B32">
        <w:rPr>
          <w:rFonts w:ascii="Times New Roman" w:hAnsi="Times New Roman"/>
          <w:bCs/>
          <w:sz w:val="24"/>
          <w:szCs w:val="24"/>
          <w:shd w:val="clear" w:color="auto" w:fill="FFFFFF" w:themeFill="background1"/>
        </w:rPr>
        <w:t>праздновании</w:t>
      </w:r>
      <w:r w:rsidRPr="00975B32">
        <w:rPr>
          <w:rFonts w:ascii="Times New Roman" w:hAnsi="Times New Roman"/>
          <w:sz w:val="24"/>
          <w:szCs w:val="24"/>
          <w:shd w:val="clear" w:color="auto" w:fill="FFFFFF" w:themeFill="background1"/>
        </w:rPr>
        <w:t>. Игры - забавы на улице.</w:t>
      </w:r>
    </w:p>
    <w:p w14:paraId="4E69EEDB"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bCs/>
          <w:sz w:val="24"/>
          <w:szCs w:val="24"/>
          <w:lang w:eastAsia="en-US"/>
        </w:rPr>
        <w:t xml:space="preserve"> Праздник.</w:t>
      </w:r>
    </w:p>
    <w:p w14:paraId="50FD2046"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60.</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Итоговая диагностика. </w:t>
      </w:r>
    </w:p>
    <w:p w14:paraId="19CBF9AB"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sz w:val="24"/>
          <w:szCs w:val="24"/>
        </w:rPr>
        <w:t>Практика</w:t>
      </w:r>
      <w:r w:rsidRPr="00975B32">
        <w:rPr>
          <w:rFonts w:ascii="Times New Roman" w:hAnsi="Times New Roman"/>
          <w:sz w:val="24"/>
          <w:szCs w:val="24"/>
        </w:rPr>
        <w:t>: Игровая деятельность</w:t>
      </w:r>
    </w:p>
    <w:p w14:paraId="4135DF9A"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sz w:val="24"/>
          <w:szCs w:val="24"/>
        </w:rPr>
        <w:t>Форма контроля</w:t>
      </w:r>
      <w:r w:rsidRPr="00975B32">
        <w:rPr>
          <w:rFonts w:ascii="Times New Roman" w:hAnsi="Times New Roman"/>
          <w:sz w:val="24"/>
          <w:szCs w:val="24"/>
        </w:rPr>
        <w:t>. Диагностика</w:t>
      </w:r>
      <w:r w:rsidRPr="00975B32">
        <w:rPr>
          <w:rFonts w:ascii="Times New Roman" w:hAnsi="Times New Roman"/>
          <w:b/>
          <w:bCs/>
          <w:sz w:val="24"/>
          <w:szCs w:val="24"/>
          <w:lang w:eastAsia="en-US"/>
        </w:rPr>
        <w:t xml:space="preserve"> </w:t>
      </w:r>
    </w:p>
    <w:p w14:paraId="4ACFDF8D"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61.</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Выставка детского творчества </w:t>
      </w:r>
    </w:p>
    <w:p w14:paraId="23BFFE70"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FFFFF"/>
        </w:rPr>
        <w:t>Воспитание у учащихся интереса к художественно-творческой деятельности.</w:t>
      </w:r>
    </w:p>
    <w:p w14:paraId="1790DCD7"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FFFFF" w:themeFill="background1"/>
        </w:rPr>
        <w:t xml:space="preserve">Использование разнообразного </w:t>
      </w:r>
      <w:r w:rsidRPr="00975B32">
        <w:rPr>
          <w:rFonts w:ascii="Times New Roman" w:hAnsi="Times New Roman"/>
          <w:bCs/>
          <w:sz w:val="24"/>
          <w:szCs w:val="24"/>
          <w:shd w:val="clear" w:color="auto" w:fill="FFFFFF" w:themeFill="background1"/>
        </w:rPr>
        <w:t>материала по желанию учащихся</w:t>
      </w:r>
      <w:r w:rsidRPr="00975B32">
        <w:rPr>
          <w:rFonts w:ascii="Times New Roman" w:hAnsi="Times New Roman"/>
          <w:sz w:val="24"/>
          <w:szCs w:val="24"/>
          <w:shd w:val="clear" w:color="auto" w:fill="FFFFFF" w:themeFill="background1"/>
        </w:rPr>
        <w:t xml:space="preserve">, включая конструкторы, модули, природный и иной </w:t>
      </w:r>
      <w:r w:rsidRPr="00975B32">
        <w:rPr>
          <w:rFonts w:ascii="Times New Roman" w:hAnsi="Times New Roman"/>
          <w:bCs/>
          <w:sz w:val="24"/>
          <w:szCs w:val="24"/>
          <w:shd w:val="clear" w:color="auto" w:fill="FFFFFF" w:themeFill="background1"/>
        </w:rPr>
        <w:t>материал</w:t>
      </w:r>
      <w:r w:rsidRPr="00975B32">
        <w:rPr>
          <w:rFonts w:ascii="Times New Roman" w:hAnsi="Times New Roman"/>
          <w:sz w:val="24"/>
          <w:szCs w:val="24"/>
          <w:shd w:val="clear" w:color="auto" w:fill="FFFFFF" w:themeFill="background1"/>
        </w:rPr>
        <w:t>.</w:t>
      </w:r>
      <w:r w:rsidRPr="00975B32">
        <w:rPr>
          <w:rFonts w:ascii="Times New Roman" w:hAnsi="Times New Roman"/>
          <w:b/>
          <w:bCs/>
          <w:sz w:val="24"/>
          <w:szCs w:val="24"/>
          <w:lang w:eastAsia="en-US"/>
        </w:rPr>
        <w:t xml:space="preserve"> </w:t>
      </w:r>
    </w:p>
    <w:p w14:paraId="2B74E8E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Выставка.</w:t>
      </w:r>
    </w:p>
    <w:p w14:paraId="3F1742ED"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62.</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Праздник «День космонавтики» </w:t>
      </w:r>
    </w:p>
    <w:p w14:paraId="7A6F5E9A"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Теория</w:t>
      </w:r>
      <w:r w:rsidRPr="00975B32">
        <w:rPr>
          <w:rFonts w:ascii="Times New Roman" w:hAnsi="Times New Roman"/>
          <w:b/>
          <w:bCs/>
          <w:sz w:val="24"/>
          <w:szCs w:val="24"/>
          <w:shd w:val="clear" w:color="auto" w:fill="FFFFFF" w:themeFill="background1"/>
          <w:lang w:eastAsia="en-US"/>
        </w:rPr>
        <w:t>.</w:t>
      </w:r>
      <w:r w:rsidRPr="00975B32">
        <w:rPr>
          <w:rFonts w:ascii="Times New Roman" w:hAnsi="Times New Roman"/>
          <w:sz w:val="24"/>
          <w:szCs w:val="24"/>
          <w:shd w:val="clear" w:color="auto" w:fill="FFFFFF" w:themeFill="background1"/>
        </w:rPr>
        <w:t xml:space="preserve"> Знакомство детей с историей возникновения </w:t>
      </w:r>
      <w:r w:rsidRPr="00975B32">
        <w:rPr>
          <w:rFonts w:ascii="Times New Roman" w:hAnsi="Times New Roman"/>
          <w:bCs/>
          <w:sz w:val="24"/>
          <w:szCs w:val="24"/>
          <w:shd w:val="clear" w:color="auto" w:fill="FFFFFF" w:themeFill="background1"/>
        </w:rPr>
        <w:t>праздника</w:t>
      </w:r>
      <w:r w:rsidRPr="00975B32">
        <w:rPr>
          <w:rFonts w:ascii="Times New Roman" w:hAnsi="Times New Roman"/>
          <w:sz w:val="24"/>
          <w:szCs w:val="24"/>
          <w:shd w:val="clear" w:color="auto" w:fill="FFFFFF" w:themeFill="background1"/>
        </w:rPr>
        <w:t xml:space="preserve"> </w:t>
      </w:r>
      <w:r w:rsidRPr="00975B32">
        <w:rPr>
          <w:rFonts w:ascii="Times New Roman" w:hAnsi="Times New Roman"/>
          <w:bCs/>
          <w:sz w:val="24"/>
          <w:szCs w:val="24"/>
          <w:shd w:val="clear" w:color="auto" w:fill="FFFFFF" w:themeFill="background1"/>
        </w:rPr>
        <w:t>день</w:t>
      </w:r>
      <w:r w:rsidRPr="00975B32">
        <w:rPr>
          <w:rFonts w:ascii="Times New Roman" w:hAnsi="Times New Roman"/>
          <w:sz w:val="24"/>
          <w:szCs w:val="24"/>
          <w:shd w:val="clear" w:color="auto" w:fill="FFFFFF" w:themeFill="background1"/>
        </w:rPr>
        <w:t xml:space="preserve"> </w:t>
      </w:r>
      <w:r w:rsidRPr="00975B32">
        <w:rPr>
          <w:rFonts w:ascii="Times New Roman" w:hAnsi="Times New Roman"/>
          <w:bCs/>
          <w:sz w:val="24"/>
          <w:szCs w:val="24"/>
          <w:shd w:val="clear" w:color="auto" w:fill="FFFFFF" w:themeFill="background1"/>
        </w:rPr>
        <w:t>космонавтики</w:t>
      </w:r>
      <w:r w:rsidRPr="00975B32">
        <w:rPr>
          <w:rFonts w:ascii="Times New Roman" w:hAnsi="Times New Roman"/>
          <w:sz w:val="24"/>
          <w:szCs w:val="24"/>
          <w:shd w:val="clear" w:color="auto" w:fill="FFFFFF" w:themeFill="background1"/>
        </w:rPr>
        <w:t>.</w:t>
      </w:r>
      <w:r w:rsidRPr="00975B32">
        <w:rPr>
          <w:rFonts w:ascii="Times New Roman" w:hAnsi="Times New Roman"/>
          <w:sz w:val="24"/>
          <w:szCs w:val="24"/>
        </w:rPr>
        <w:t xml:space="preserve"> </w:t>
      </w:r>
    </w:p>
    <w:p w14:paraId="1D8D385A"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shd w:val="clear" w:color="auto" w:fill="FFFFFF"/>
        </w:rPr>
      </w:pPr>
      <w:r w:rsidRPr="00975B32">
        <w:rPr>
          <w:rFonts w:ascii="Times New Roman" w:hAnsi="Times New Roman"/>
          <w:b/>
          <w:bCs/>
          <w:sz w:val="24"/>
          <w:szCs w:val="24"/>
          <w:lang w:eastAsia="en-US"/>
        </w:rPr>
        <w:t xml:space="preserve">Практика: </w:t>
      </w:r>
      <w:r w:rsidRPr="00975B32">
        <w:rPr>
          <w:rFonts w:ascii="Times New Roman" w:hAnsi="Times New Roman"/>
          <w:bCs/>
          <w:sz w:val="24"/>
          <w:szCs w:val="24"/>
          <w:shd w:val="clear" w:color="auto" w:fill="FFFFFF"/>
        </w:rPr>
        <w:t>Разучивание и исполнение «Гимн космонавтов»; чтение стихотворений о космосе; дидактические игры «Назови созвездие и собери его из звезд»; «Космические объекты»; конкурс «Экспедиция»; подвижная игра «Ждут нас быстрые ракеты».</w:t>
      </w:r>
    </w:p>
    <w:p w14:paraId="4DB798A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Праздник.</w:t>
      </w:r>
    </w:p>
    <w:p w14:paraId="17683535"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63.</w:t>
      </w:r>
      <w:r w:rsidRPr="00975B32">
        <w:rPr>
          <w:rFonts w:ascii="Times New Roman" w:hAnsi="Times New Roman"/>
          <w:sz w:val="24"/>
          <w:szCs w:val="24"/>
        </w:rPr>
        <w:t xml:space="preserve"> РО «Широка страна моя родная…» </w:t>
      </w:r>
    </w:p>
    <w:p w14:paraId="13CDF35F"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FFFFF"/>
        </w:rPr>
        <w:t>Систематизация знаний детей о России, о ее городах.</w:t>
      </w:r>
      <w:r w:rsidRPr="00975B32">
        <w:rPr>
          <w:rFonts w:ascii="Times New Roman" w:hAnsi="Times New Roman"/>
          <w:sz w:val="24"/>
          <w:szCs w:val="24"/>
        </w:rPr>
        <w:t xml:space="preserve"> </w:t>
      </w:r>
    </w:p>
    <w:p w14:paraId="5EFE3111"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FFFFF" w:themeFill="background1"/>
        </w:rPr>
        <w:t>Мультимедийная установка, подборка слайдов, карта России, лесов, рек, морей, гор нашей страны; интеллектуальн</w:t>
      </w:r>
      <w:proofErr w:type="gramStart"/>
      <w:r w:rsidRPr="00975B32">
        <w:rPr>
          <w:rFonts w:ascii="Times New Roman" w:hAnsi="Times New Roman"/>
          <w:sz w:val="24"/>
          <w:szCs w:val="24"/>
          <w:shd w:val="clear" w:color="auto" w:fill="FFFFFF" w:themeFill="background1"/>
        </w:rPr>
        <w:t>о-</w:t>
      </w:r>
      <w:proofErr w:type="gramEnd"/>
      <w:r w:rsidRPr="00975B32">
        <w:rPr>
          <w:rFonts w:ascii="Times New Roman" w:hAnsi="Times New Roman"/>
          <w:sz w:val="24"/>
          <w:szCs w:val="24"/>
          <w:shd w:val="clear" w:color="auto" w:fill="FFFFFF" w:themeFill="background1"/>
        </w:rPr>
        <w:t xml:space="preserve"> познавательная игра «Широка страна моя родная»; </w:t>
      </w:r>
      <w:r w:rsidRPr="00975B32">
        <w:rPr>
          <w:rFonts w:ascii="Times New Roman" w:hAnsi="Times New Roman"/>
          <w:bCs/>
          <w:sz w:val="24"/>
          <w:szCs w:val="24"/>
          <w:shd w:val="clear" w:color="auto" w:fill="FFFFFF" w:themeFill="background1"/>
        </w:rPr>
        <w:t>дидактическая игра «Составь флаг России»;</w:t>
      </w:r>
      <w:r w:rsidRPr="00975B32">
        <w:rPr>
          <w:rFonts w:ascii="Times New Roman" w:hAnsi="Times New Roman"/>
          <w:bCs/>
          <w:sz w:val="24"/>
          <w:szCs w:val="24"/>
          <w:shd w:val="clear" w:color="auto" w:fill="FFFFFF" w:themeFill="background1"/>
          <w:lang w:eastAsia="en-US"/>
        </w:rPr>
        <w:t xml:space="preserve"> </w:t>
      </w:r>
      <w:r w:rsidRPr="00975B32">
        <w:rPr>
          <w:rFonts w:ascii="Times New Roman" w:hAnsi="Times New Roman"/>
          <w:bCs/>
          <w:sz w:val="24"/>
          <w:szCs w:val="24"/>
          <w:shd w:val="clear" w:color="auto" w:fill="FFFFFF" w:themeFill="background1"/>
        </w:rPr>
        <w:t>хоровод дружбы</w:t>
      </w:r>
      <w:r w:rsidRPr="00975B32">
        <w:rPr>
          <w:rFonts w:ascii="Times New Roman" w:hAnsi="Times New Roman"/>
          <w:bCs/>
          <w:sz w:val="24"/>
          <w:szCs w:val="24"/>
          <w:shd w:val="clear" w:color="auto" w:fill="FFFFFF"/>
        </w:rPr>
        <w:t>.</w:t>
      </w:r>
      <w:r w:rsidRPr="00975B32">
        <w:rPr>
          <w:rFonts w:ascii="Times New Roman" w:hAnsi="Times New Roman"/>
          <w:b/>
          <w:bCs/>
          <w:sz w:val="24"/>
          <w:szCs w:val="24"/>
          <w:lang w:eastAsia="en-US"/>
        </w:rPr>
        <w:t xml:space="preserve"> </w:t>
      </w:r>
    </w:p>
    <w:p w14:paraId="58AD43C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Беседа.</w:t>
      </w:r>
    </w:p>
    <w:p w14:paraId="0A0ED529"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64.</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Викторина «Что? Где? Когда? « </w:t>
      </w:r>
    </w:p>
    <w:p w14:paraId="76143685"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FFFFF"/>
        </w:rPr>
        <w:t>Развитие познавательного интереса, интеллектуальной инициативы учащихся.</w:t>
      </w:r>
    </w:p>
    <w:p w14:paraId="007C881A"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themeFill="background1"/>
        </w:rPr>
      </w:pPr>
      <w:r w:rsidRPr="00975B32">
        <w:rPr>
          <w:rFonts w:ascii="Times New Roman" w:hAnsi="Times New Roman"/>
          <w:b/>
          <w:bCs/>
          <w:sz w:val="24"/>
          <w:szCs w:val="24"/>
          <w:shd w:val="clear" w:color="auto" w:fill="FFFFFF" w:themeFill="background1"/>
          <w:lang w:eastAsia="en-US"/>
        </w:rPr>
        <w:t xml:space="preserve">Практика: </w:t>
      </w:r>
      <w:r w:rsidRPr="00975B32">
        <w:rPr>
          <w:rFonts w:ascii="Times New Roman" w:hAnsi="Times New Roman"/>
          <w:sz w:val="24"/>
          <w:szCs w:val="24"/>
          <w:shd w:val="clear" w:color="auto" w:fill="FFFFFF" w:themeFill="background1"/>
        </w:rPr>
        <w:t>Оборудование: игровой стол-круг, разделенный на 5 секторов; волчок со стрелкой; вопросы в конвертах с номерами; черный ящик; опознавательные знаки на столы со словами «</w:t>
      </w:r>
      <w:proofErr w:type="spellStart"/>
      <w:r w:rsidRPr="00975B32">
        <w:rPr>
          <w:rFonts w:ascii="Times New Roman" w:hAnsi="Times New Roman"/>
          <w:sz w:val="24"/>
          <w:szCs w:val="24"/>
          <w:shd w:val="clear" w:color="auto" w:fill="FFFFFF" w:themeFill="background1"/>
        </w:rPr>
        <w:t>Знайки</w:t>
      </w:r>
      <w:proofErr w:type="spellEnd"/>
      <w:r w:rsidRPr="00975B32">
        <w:rPr>
          <w:rFonts w:ascii="Times New Roman" w:hAnsi="Times New Roman"/>
          <w:sz w:val="24"/>
          <w:szCs w:val="24"/>
          <w:shd w:val="clear" w:color="auto" w:fill="FFFFFF" w:themeFill="background1"/>
        </w:rPr>
        <w:t xml:space="preserve">», «Умники», «Эрудиты»; музыкальные заставки для начала игры, для </w:t>
      </w:r>
      <w:r w:rsidRPr="00975B32">
        <w:rPr>
          <w:rFonts w:ascii="Times New Roman" w:hAnsi="Times New Roman"/>
          <w:sz w:val="24"/>
          <w:szCs w:val="24"/>
          <w:shd w:val="clear" w:color="auto" w:fill="FFFFFF" w:themeFill="background1"/>
        </w:rPr>
        <w:lastRenderedPageBreak/>
        <w:t xml:space="preserve">момента вращения волчка, для музыкальных пауз. </w:t>
      </w:r>
      <w:r w:rsidRPr="00975B32">
        <w:rPr>
          <w:rFonts w:ascii="Times New Roman" w:hAnsi="Times New Roman"/>
          <w:bCs/>
          <w:sz w:val="24"/>
          <w:szCs w:val="24"/>
          <w:shd w:val="clear" w:color="auto" w:fill="FFFFFF" w:themeFill="background1"/>
        </w:rPr>
        <w:t>Графическая разминка «Веселые картинки»; игры «Перенеси фигуры на новое место»; блиц-опрос.</w:t>
      </w:r>
    </w:p>
    <w:p w14:paraId="447E039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Викторина.</w:t>
      </w:r>
    </w:p>
    <w:p w14:paraId="315DAAC1"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65.</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Игра по правилам «Посылка» </w:t>
      </w:r>
    </w:p>
    <w:p w14:paraId="716C71B2"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FFFFF" w:themeFill="background1"/>
        </w:rPr>
        <w:t>Ознакомление с трудом работников связи. Расширение представления о способах отправки и получения корреспонденции</w:t>
      </w:r>
      <w:r w:rsidRPr="00975B32">
        <w:rPr>
          <w:rFonts w:ascii="Times New Roman" w:hAnsi="Times New Roman"/>
          <w:sz w:val="24"/>
          <w:szCs w:val="24"/>
          <w:shd w:val="clear" w:color="auto" w:fill="FBFBFB"/>
        </w:rPr>
        <w:t>.</w:t>
      </w:r>
    </w:p>
    <w:p w14:paraId="6852B3B8"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themeFill="background1"/>
        </w:rPr>
      </w:pPr>
      <w:r w:rsidRPr="00975B32">
        <w:rPr>
          <w:rFonts w:ascii="Times New Roman" w:hAnsi="Times New Roman"/>
          <w:b/>
          <w:bCs/>
          <w:sz w:val="24"/>
          <w:szCs w:val="24"/>
          <w:lang w:eastAsia="en-US"/>
        </w:rPr>
        <w:t xml:space="preserve">Практика: </w:t>
      </w:r>
      <w:r w:rsidRPr="00975B32">
        <w:rPr>
          <w:rFonts w:ascii="Times New Roman" w:hAnsi="Times New Roman"/>
          <w:bCs/>
          <w:sz w:val="24"/>
          <w:szCs w:val="24"/>
          <w:shd w:val="clear" w:color="auto" w:fill="FFFFFF" w:themeFill="background1"/>
          <w:lang w:eastAsia="en-US"/>
        </w:rPr>
        <w:t>Формирование</w:t>
      </w:r>
      <w:r w:rsidRPr="00975B32">
        <w:rPr>
          <w:rFonts w:ascii="Times New Roman" w:hAnsi="Times New Roman"/>
          <w:sz w:val="24"/>
          <w:szCs w:val="24"/>
          <w:shd w:val="clear" w:color="auto" w:fill="FFFFFF" w:themeFill="background1"/>
        </w:rPr>
        <w:t xml:space="preserve"> представления о труде работников почты (почтальона, </w:t>
      </w:r>
      <w:proofErr w:type="gramStart"/>
      <w:r w:rsidRPr="00975B32">
        <w:rPr>
          <w:rFonts w:ascii="Times New Roman" w:hAnsi="Times New Roman"/>
          <w:sz w:val="24"/>
          <w:szCs w:val="24"/>
          <w:shd w:val="clear" w:color="auto" w:fill="FFFFFF" w:themeFill="background1"/>
        </w:rPr>
        <w:t>оператор-приемщика</w:t>
      </w:r>
      <w:proofErr w:type="gramEnd"/>
      <w:r w:rsidRPr="00975B32">
        <w:rPr>
          <w:rFonts w:ascii="Times New Roman" w:hAnsi="Times New Roman"/>
          <w:sz w:val="24"/>
          <w:szCs w:val="24"/>
          <w:shd w:val="clear" w:color="auto" w:fill="FFFFFF" w:themeFill="background1"/>
        </w:rPr>
        <w:t>, сортировщика</w:t>
      </w:r>
      <w:r w:rsidRPr="00975B32">
        <w:rPr>
          <w:rFonts w:ascii="Times New Roman" w:hAnsi="Times New Roman"/>
          <w:sz w:val="24"/>
          <w:szCs w:val="24"/>
          <w:shd w:val="clear" w:color="auto" w:fill="FBFBFB"/>
        </w:rPr>
        <w:t xml:space="preserve">, </w:t>
      </w:r>
      <w:r w:rsidRPr="00975B32">
        <w:rPr>
          <w:rFonts w:ascii="Times New Roman" w:hAnsi="Times New Roman"/>
          <w:sz w:val="24"/>
          <w:szCs w:val="24"/>
          <w:shd w:val="clear" w:color="auto" w:fill="FFFFFF" w:themeFill="background1"/>
        </w:rPr>
        <w:t>водителя, начальника</w:t>
      </w:r>
      <w:r w:rsidRPr="00975B32">
        <w:rPr>
          <w:rFonts w:ascii="Times New Roman" w:hAnsi="Times New Roman"/>
          <w:sz w:val="24"/>
          <w:szCs w:val="24"/>
          <w:shd w:val="clear" w:color="auto" w:fill="FBFBFB"/>
        </w:rPr>
        <w:t xml:space="preserve"> почты</w:t>
      </w:r>
      <w:r w:rsidRPr="00975B32">
        <w:rPr>
          <w:rFonts w:ascii="Times New Roman" w:hAnsi="Times New Roman"/>
          <w:sz w:val="24"/>
          <w:szCs w:val="24"/>
          <w:shd w:val="clear" w:color="auto" w:fill="FFFFFF" w:themeFill="background1"/>
        </w:rPr>
        <w:t>); игра «</w:t>
      </w:r>
      <w:r w:rsidRPr="00975B32">
        <w:rPr>
          <w:rFonts w:ascii="Times New Roman" w:hAnsi="Times New Roman"/>
          <w:bCs/>
          <w:sz w:val="24"/>
          <w:szCs w:val="24"/>
          <w:shd w:val="clear" w:color="auto" w:fill="FFFFFF" w:themeFill="background1"/>
        </w:rPr>
        <w:t>Посылка</w:t>
      </w:r>
      <w:r w:rsidRPr="00975B32">
        <w:rPr>
          <w:rFonts w:ascii="Times New Roman" w:hAnsi="Times New Roman"/>
          <w:sz w:val="24"/>
          <w:szCs w:val="24"/>
          <w:shd w:val="clear" w:color="auto" w:fill="FFFFFF" w:themeFill="background1"/>
        </w:rPr>
        <w:t xml:space="preserve"> от сказочного героя – по предметам определить, от какого».</w:t>
      </w:r>
      <w:r w:rsidRPr="00975B32">
        <w:rPr>
          <w:rFonts w:ascii="Times New Roman" w:hAnsi="Times New Roman"/>
          <w:b/>
          <w:bCs/>
          <w:sz w:val="24"/>
          <w:szCs w:val="24"/>
          <w:shd w:val="clear" w:color="auto" w:fill="FBFBFB"/>
        </w:rPr>
        <w:t xml:space="preserve"> </w:t>
      </w:r>
    </w:p>
    <w:p w14:paraId="47C5960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Игра.</w:t>
      </w:r>
    </w:p>
    <w:p w14:paraId="02185705"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66.</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Сюжетно-ролевая игра «Огородники» </w:t>
      </w:r>
    </w:p>
    <w:p w14:paraId="7ACF063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BFBFB"/>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FFFFF" w:themeFill="background1"/>
        </w:rPr>
        <w:t>Формирование положительного отношения к труду.</w:t>
      </w:r>
      <w:r w:rsidRPr="00975B32">
        <w:rPr>
          <w:rFonts w:ascii="Times New Roman" w:hAnsi="Times New Roman"/>
          <w:sz w:val="24"/>
          <w:szCs w:val="24"/>
        </w:rPr>
        <w:t xml:space="preserve"> Развитие социально-коммуникативных навыков детей, умение договариваться.</w:t>
      </w:r>
    </w:p>
    <w:p w14:paraId="732DB2E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shd w:val="clear" w:color="auto" w:fill="FFFFFF"/>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FFFFF"/>
        </w:rPr>
        <w:t>Дидактические игры «Что где растет?»; «Что рисуют пейзажисты?»; пальчиковая игра «Огород»; динамическая пауза «Художники»</w:t>
      </w:r>
      <w:proofErr w:type="gramStart"/>
      <w:r w:rsidRPr="00975B32">
        <w:rPr>
          <w:rFonts w:ascii="Times New Roman" w:hAnsi="Times New Roman"/>
          <w:sz w:val="24"/>
          <w:szCs w:val="24"/>
          <w:shd w:val="clear" w:color="auto" w:fill="FFFFFF"/>
        </w:rPr>
        <w:t>.</w:t>
      </w:r>
      <w:proofErr w:type="gramEnd"/>
      <w:r w:rsidRPr="00975B32">
        <w:rPr>
          <w:rFonts w:ascii="Times New Roman" w:hAnsi="Times New Roman"/>
          <w:sz w:val="24"/>
          <w:szCs w:val="24"/>
          <w:shd w:val="clear" w:color="auto" w:fill="FFFFFF"/>
        </w:rPr>
        <w:t xml:space="preserve"> </w:t>
      </w:r>
      <w:proofErr w:type="gramStart"/>
      <w:r w:rsidRPr="00975B32">
        <w:rPr>
          <w:rFonts w:ascii="Times New Roman" w:hAnsi="Times New Roman"/>
          <w:sz w:val="24"/>
          <w:szCs w:val="24"/>
          <w:shd w:val="clear" w:color="auto" w:fill="FFFFFF"/>
        </w:rPr>
        <w:t>у</w:t>
      </w:r>
      <w:proofErr w:type="gramEnd"/>
      <w:r w:rsidRPr="00975B32">
        <w:rPr>
          <w:rFonts w:ascii="Times New Roman" w:hAnsi="Times New Roman"/>
          <w:sz w:val="24"/>
          <w:szCs w:val="24"/>
          <w:shd w:val="clear" w:color="auto" w:fill="FFFFFF"/>
        </w:rPr>
        <w:t>мение создавать композицию, передавать особенности сада или огорода в рисунке.</w:t>
      </w:r>
    </w:p>
    <w:p w14:paraId="3B348FA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Выставка.</w:t>
      </w:r>
    </w:p>
    <w:p w14:paraId="6A779D68"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67</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Сюжетно-ролевая игра «Школа» </w:t>
      </w:r>
    </w:p>
    <w:p w14:paraId="09DE914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rPr>
        <w:t xml:space="preserve">Расширение и уточнение знания детей о </w:t>
      </w:r>
      <w:r w:rsidRPr="00975B32">
        <w:rPr>
          <w:rFonts w:ascii="Times New Roman" w:hAnsi="Times New Roman"/>
          <w:bCs/>
          <w:sz w:val="24"/>
          <w:szCs w:val="24"/>
        </w:rPr>
        <w:t>школе</w:t>
      </w:r>
      <w:r w:rsidRPr="00975B32">
        <w:rPr>
          <w:rFonts w:ascii="Times New Roman" w:hAnsi="Times New Roman"/>
          <w:sz w:val="24"/>
          <w:szCs w:val="24"/>
          <w:shd w:val="clear" w:color="auto" w:fill="FBFBFB"/>
        </w:rPr>
        <w:t>. Умение договариваться со сверстниками.</w:t>
      </w:r>
    </w:p>
    <w:p w14:paraId="3A77F2E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proofErr w:type="gramStart"/>
      <w:r w:rsidRPr="00975B32">
        <w:rPr>
          <w:rFonts w:ascii="Times New Roman" w:hAnsi="Times New Roman"/>
          <w:sz w:val="24"/>
          <w:szCs w:val="24"/>
          <w:shd w:val="clear" w:color="auto" w:fill="FFFFFF" w:themeFill="background1"/>
        </w:rPr>
        <w:t xml:space="preserve">Игровые роли: директор, учитель, ученики, медсестра, библиотекарь, члены семьи (мамы, папы учеников), продавец в магазин «Школьник»; </w:t>
      </w:r>
      <w:r w:rsidRPr="00975B32">
        <w:rPr>
          <w:rFonts w:ascii="Times New Roman" w:hAnsi="Times New Roman"/>
          <w:bCs/>
          <w:sz w:val="24"/>
          <w:szCs w:val="24"/>
          <w:shd w:val="clear" w:color="auto" w:fill="FFFFFF" w:themeFill="background1"/>
        </w:rPr>
        <w:t>игра</w:t>
      </w:r>
      <w:r w:rsidRPr="00975B32">
        <w:rPr>
          <w:rFonts w:ascii="Times New Roman" w:hAnsi="Times New Roman"/>
          <w:sz w:val="24"/>
          <w:szCs w:val="24"/>
          <w:shd w:val="clear" w:color="auto" w:fill="FFFFFF" w:themeFill="background1"/>
        </w:rPr>
        <w:t xml:space="preserve"> для эмоционального настроя «Волшебные очки</w:t>
      </w:r>
      <w:r w:rsidRPr="00975B32">
        <w:rPr>
          <w:rFonts w:ascii="Times New Roman" w:hAnsi="Times New Roman"/>
          <w:sz w:val="24"/>
          <w:szCs w:val="24"/>
          <w:shd w:val="clear" w:color="auto" w:fill="FBFBFB"/>
        </w:rPr>
        <w:t>»</w:t>
      </w:r>
      <w:proofErr w:type="gramEnd"/>
    </w:p>
    <w:p w14:paraId="26ADBABE"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Игра.</w:t>
      </w:r>
    </w:p>
    <w:p w14:paraId="71E1E16A"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68.</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Словесные игры «Чепуха» </w:t>
      </w:r>
    </w:p>
    <w:p w14:paraId="019189E9"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FFFFF"/>
        </w:rPr>
        <w:t>Формирование представлений о важности освоения норм звукопроизношения, словотворчества, освоения связной монологической речи</w:t>
      </w:r>
    </w:p>
    <w:p w14:paraId="4764606C"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Практика</w:t>
      </w:r>
      <w:r w:rsidRPr="00975B32">
        <w:rPr>
          <w:rFonts w:ascii="Times New Roman" w:hAnsi="Times New Roman"/>
          <w:bCs/>
          <w:sz w:val="24"/>
          <w:szCs w:val="24"/>
          <w:shd w:val="clear" w:color="auto" w:fill="FFFFFF" w:themeFill="background1"/>
          <w:lang w:eastAsia="en-US"/>
        </w:rPr>
        <w:t>:</w:t>
      </w:r>
      <w:r w:rsidRPr="00975B32">
        <w:rPr>
          <w:rFonts w:ascii="Times New Roman" w:hAnsi="Times New Roman"/>
          <w:bCs/>
          <w:sz w:val="24"/>
          <w:szCs w:val="24"/>
          <w:lang w:eastAsia="en-US"/>
        </w:rPr>
        <w:t xml:space="preserve"> Игры: «</w:t>
      </w:r>
      <w:r w:rsidRPr="00975B32">
        <w:rPr>
          <w:rFonts w:ascii="Times New Roman" w:hAnsi="Times New Roman"/>
          <w:sz w:val="24"/>
          <w:szCs w:val="24"/>
          <w:shd w:val="clear" w:color="auto" w:fill="FFFFFF"/>
        </w:rPr>
        <w:t>Словесный</w:t>
      </w:r>
      <w:r w:rsidRPr="00975B32">
        <w:rPr>
          <w:rFonts w:ascii="Times New Roman" w:hAnsi="Times New Roman"/>
          <w:bCs/>
          <w:sz w:val="24"/>
          <w:szCs w:val="24"/>
          <w:shd w:val="clear" w:color="auto" w:fill="FFFFFF"/>
        </w:rPr>
        <w:t xml:space="preserve"> волейбол»;</w:t>
      </w:r>
      <w:r w:rsidRPr="00975B32">
        <w:rPr>
          <w:rFonts w:ascii="Times New Roman" w:hAnsi="Times New Roman"/>
          <w:bCs/>
          <w:sz w:val="24"/>
          <w:szCs w:val="24"/>
          <w:lang w:eastAsia="en-US"/>
        </w:rPr>
        <w:t xml:space="preserve"> «Я</w:t>
      </w:r>
      <w:r w:rsidRPr="00975B32">
        <w:rPr>
          <w:rFonts w:ascii="Times New Roman" w:hAnsi="Times New Roman"/>
          <w:bCs/>
          <w:sz w:val="24"/>
          <w:szCs w:val="24"/>
          <w:shd w:val="clear" w:color="auto" w:fill="FFFFFF"/>
        </w:rPr>
        <w:t xml:space="preserve"> иду в поход и беру с собой»;</w:t>
      </w:r>
      <w:r w:rsidRPr="00975B32">
        <w:rPr>
          <w:rFonts w:ascii="Times New Roman" w:hAnsi="Times New Roman"/>
          <w:bCs/>
          <w:sz w:val="24"/>
          <w:szCs w:val="24"/>
          <w:lang w:eastAsia="en-US"/>
        </w:rPr>
        <w:t xml:space="preserve"> «</w:t>
      </w:r>
      <w:r w:rsidRPr="00975B32">
        <w:rPr>
          <w:rFonts w:ascii="Times New Roman" w:hAnsi="Times New Roman"/>
          <w:bCs/>
          <w:sz w:val="24"/>
          <w:szCs w:val="24"/>
          <w:shd w:val="clear" w:color="auto" w:fill="FFFFFF"/>
        </w:rPr>
        <w:t>Испорченный телефон»; «Что ты делаешь?» (Русская народная игра); «Это правда или нет?».</w:t>
      </w:r>
    </w:p>
    <w:p w14:paraId="70D3F29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Игра </w:t>
      </w:r>
    </w:p>
    <w:p w14:paraId="0E0E6A9E"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Тема 69.</w:t>
      </w:r>
      <w:r w:rsidRPr="00975B32">
        <w:rPr>
          <w:rFonts w:ascii="Times New Roman" w:hAnsi="Times New Roman"/>
          <w:bCs/>
          <w:sz w:val="24"/>
          <w:szCs w:val="24"/>
          <w:lang w:eastAsia="en-US"/>
        </w:rPr>
        <w:t xml:space="preserve"> </w:t>
      </w:r>
      <w:r w:rsidRPr="00975B32">
        <w:rPr>
          <w:rFonts w:ascii="Times New Roman" w:hAnsi="Times New Roman"/>
          <w:sz w:val="24"/>
          <w:szCs w:val="24"/>
        </w:rPr>
        <w:t xml:space="preserve">Выставка детского творчества </w:t>
      </w:r>
    </w:p>
    <w:p w14:paraId="5A1CE845"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FFFFF"/>
        </w:rPr>
        <w:t>Правила оформления выставочных работ воспитанников</w:t>
      </w:r>
      <w:r w:rsidRPr="00975B32">
        <w:rPr>
          <w:rFonts w:ascii="Times New Roman" w:hAnsi="Times New Roman"/>
          <w:sz w:val="24"/>
          <w:szCs w:val="24"/>
        </w:rPr>
        <w:t xml:space="preserve"> </w:t>
      </w:r>
    </w:p>
    <w:p w14:paraId="220773B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rPr>
        <w:t>Демонстрация творческих</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достижений, учащихся и уровня освоения ими образовательной программы, ознакомление с видами</w:t>
      </w:r>
      <w:r w:rsidRPr="00975B32">
        <w:rPr>
          <w:rFonts w:ascii="Times New Roman" w:hAnsi="Times New Roman"/>
          <w:sz w:val="24"/>
          <w:szCs w:val="24"/>
          <w:shd w:val="clear" w:color="auto" w:fill="FBFBFB"/>
        </w:rPr>
        <w:t xml:space="preserve"> и формами их творческой и учебной </w:t>
      </w:r>
      <w:r w:rsidRPr="00975B32">
        <w:rPr>
          <w:rFonts w:ascii="Times New Roman" w:hAnsi="Times New Roman"/>
          <w:sz w:val="24"/>
          <w:szCs w:val="24"/>
        </w:rPr>
        <w:t xml:space="preserve">деятельности. </w:t>
      </w:r>
    </w:p>
    <w:p w14:paraId="12EFD6E1"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Выставка</w:t>
      </w:r>
    </w:p>
    <w:p w14:paraId="16133894"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 xml:space="preserve">Тема 70. </w:t>
      </w:r>
      <w:r w:rsidRPr="00975B32">
        <w:rPr>
          <w:rFonts w:ascii="Times New Roman" w:hAnsi="Times New Roman"/>
          <w:sz w:val="24"/>
          <w:szCs w:val="24"/>
        </w:rPr>
        <w:t xml:space="preserve">Разучивание стихов к празднику. </w:t>
      </w:r>
    </w:p>
    <w:p w14:paraId="7A6E3A2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rPr>
        <w:t>Создание</w:t>
      </w:r>
      <w:r w:rsidRPr="00975B32">
        <w:rPr>
          <w:rFonts w:ascii="Times New Roman" w:hAnsi="Times New Roman"/>
          <w:sz w:val="24"/>
          <w:szCs w:val="24"/>
          <w:shd w:val="clear" w:color="auto" w:fill="FBFBFB"/>
        </w:rPr>
        <w:t xml:space="preserve"> </w:t>
      </w:r>
      <w:r w:rsidRPr="00975B32">
        <w:rPr>
          <w:rFonts w:ascii="Times New Roman" w:hAnsi="Times New Roman"/>
          <w:sz w:val="24"/>
          <w:szCs w:val="24"/>
        </w:rPr>
        <w:t xml:space="preserve">атмосферы праздника, формирование положительного отношения к знаниям </w:t>
      </w:r>
    </w:p>
    <w:p w14:paraId="71B94FA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bCs/>
          <w:sz w:val="24"/>
          <w:szCs w:val="24"/>
        </w:rPr>
        <w:t>Разучивание</w:t>
      </w:r>
      <w:r w:rsidRPr="00975B32">
        <w:rPr>
          <w:rFonts w:ascii="Times New Roman" w:hAnsi="Times New Roman"/>
          <w:sz w:val="24"/>
          <w:szCs w:val="24"/>
        </w:rPr>
        <w:t xml:space="preserve"> </w:t>
      </w:r>
      <w:r w:rsidRPr="00975B32">
        <w:rPr>
          <w:rFonts w:ascii="Times New Roman" w:hAnsi="Times New Roman"/>
          <w:bCs/>
          <w:sz w:val="24"/>
          <w:szCs w:val="24"/>
        </w:rPr>
        <w:t>стихов</w:t>
      </w:r>
      <w:r w:rsidRPr="00975B32">
        <w:rPr>
          <w:rFonts w:ascii="Times New Roman" w:hAnsi="Times New Roman"/>
          <w:sz w:val="24"/>
          <w:szCs w:val="24"/>
        </w:rPr>
        <w:t xml:space="preserve">, отработка слаженности действий участников музыкально-литературной композиции; разработка </w:t>
      </w:r>
      <w:proofErr w:type="gramStart"/>
      <w:r w:rsidRPr="00975B32">
        <w:rPr>
          <w:rFonts w:ascii="Times New Roman" w:hAnsi="Times New Roman"/>
          <w:sz w:val="24"/>
          <w:szCs w:val="24"/>
        </w:rPr>
        <w:t>дизайн-проектов</w:t>
      </w:r>
      <w:proofErr w:type="gramEnd"/>
      <w:r w:rsidRPr="00975B32">
        <w:rPr>
          <w:rFonts w:ascii="Times New Roman" w:hAnsi="Times New Roman"/>
          <w:sz w:val="24"/>
          <w:szCs w:val="24"/>
        </w:rPr>
        <w:t xml:space="preserve"> оформления подарков.</w:t>
      </w:r>
    </w:p>
    <w:p w14:paraId="6D313B64"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Конкурс чтецов</w:t>
      </w:r>
    </w:p>
    <w:p w14:paraId="14C04C10"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 xml:space="preserve">Тема 71. </w:t>
      </w:r>
      <w:r w:rsidRPr="00975B32">
        <w:rPr>
          <w:rFonts w:ascii="Times New Roman" w:hAnsi="Times New Roman"/>
          <w:sz w:val="24"/>
          <w:szCs w:val="24"/>
        </w:rPr>
        <w:t xml:space="preserve">Праздник «До свидания, школа «Солнышко» </w:t>
      </w:r>
    </w:p>
    <w:p w14:paraId="3032C879" w14:textId="77777777" w:rsidR="001B12FF" w:rsidRPr="00975B32" w:rsidRDefault="00FA0787">
      <w:pPr>
        <w:widowControl w:val="0"/>
        <w:shd w:val="clear" w:color="auto" w:fill="FFFFFF" w:themeFill="background1"/>
        <w:spacing w:after="0" w:line="240" w:lineRule="auto"/>
        <w:jc w:val="both"/>
        <w:rPr>
          <w:rFonts w:ascii="Times New Roman" w:hAnsi="Times New Roman"/>
          <w:b/>
          <w:bCs/>
          <w:sz w:val="24"/>
          <w:szCs w:val="24"/>
          <w:lang w:eastAsia="en-US"/>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FFFFF"/>
        </w:rPr>
        <w:t xml:space="preserve">Создание эмоционально положительной атмосферы сотрудничества </w:t>
      </w:r>
      <w:r w:rsidRPr="00975B32">
        <w:rPr>
          <w:rFonts w:ascii="Times New Roman" w:hAnsi="Times New Roman"/>
          <w:sz w:val="24"/>
          <w:szCs w:val="24"/>
        </w:rPr>
        <w:t xml:space="preserve">школы «Солнышко» </w:t>
      </w:r>
      <w:r w:rsidRPr="00975B32">
        <w:rPr>
          <w:rFonts w:ascii="Times New Roman" w:hAnsi="Times New Roman"/>
          <w:sz w:val="24"/>
          <w:szCs w:val="24"/>
          <w:shd w:val="clear" w:color="auto" w:fill="FFFFFF"/>
        </w:rPr>
        <w:t xml:space="preserve">и семьи. </w:t>
      </w:r>
    </w:p>
    <w:p w14:paraId="2741887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shd w:val="clear" w:color="auto" w:fill="FFFFFF"/>
        </w:rPr>
        <w:t>Показ уровня подготовки творческих музыкальных и хореографических способностей.</w:t>
      </w:r>
    </w:p>
    <w:p w14:paraId="181C69F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Праздник.</w:t>
      </w:r>
    </w:p>
    <w:p w14:paraId="151AC9F5" w14:textId="77777777" w:rsidR="001B12FF" w:rsidRPr="00975B32" w:rsidRDefault="00FA0787">
      <w:pPr>
        <w:widowControl w:val="0"/>
        <w:shd w:val="clear" w:color="auto" w:fill="FFFFFF" w:themeFill="background1"/>
        <w:spacing w:after="0" w:line="240" w:lineRule="auto"/>
        <w:jc w:val="both"/>
        <w:rPr>
          <w:rFonts w:ascii="Times New Roman" w:hAnsi="Times New Roman"/>
          <w:bCs/>
          <w:sz w:val="24"/>
          <w:szCs w:val="24"/>
          <w:lang w:eastAsia="en-US"/>
        </w:rPr>
      </w:pPr>
      <w:r w:rsidRPr="00975B32">
        <w:rPr>
          <w:rFonts w:ascii="Times New Roman" w:hAnsi="Times New Roman"/>
          <w:b/>
          <w:bCs/>
          <w:sz w:val="24"/>
          <w:szCs w:val="24"/>
          <w:lang w:eastAsia="en-US"/>
        </w:rPr>
        <w:t xml:space="preserve">Тема 72. </w:t>
      </w:r>
      <w:r w:rsidRPr="00975B32">
        <w:rPr>
          <w:rFonts w:ascii="Times New Roman" w:hAnsi="Times New Roman"/>
          <w:sz w:val="24"/>
          <w:szCs w:val="24"/>
        </w:rPr>
        <w:t xml:space="preserve">Игры по выбору детей </w:t>
      </w:r>
    </w:p>
    <w:p w14:paraId="3FC27493" w14:textId="77777777" w:rsidR="001B12FF" w:rsidRPr="00975B32" w:rsidRDefault="00FA0787">
      <w:pPr>
        <w:widowControl w:val="0"/>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b/>
          <w:bCs/>
          <w:sz w:val="24"/>
          <w:szCs w:val="24"/>
          <w:lang w:eastAsia="en-US"/>
        </w:rPr>
        <w:t xml:space="preserve">Теория. </w:t>
      </w:r>
      <w:r w:rsidRPr="00975B32">
        <w:rPr>
          <w:rFonts w:ascii="Times New Roman" w:hAnsi="Times New Roman"/>
          <w:sz w:val="24"/>
          <w:szCs w:val="24"/>
          <w:shd w:val="clear" w:color="auto" w:fill="FBFBFB"/>
        </w:rPr>
        <w:t xml:space="preserve">Расширение тематики детских </w:t>
      </w:r>
      <w:r w:rsidRPr="00975B32">
        <w:rPr>
          <w:rFonts w:ascii="Times New Roman" w:hAnsi="Times New Roman"/>
          <w:bCs/>
          <w:sz w:val="24"/>
          <w:szCs w:val="24"/>
          <w:shd w:val="clear" w:color="auto" w:fill="FBFBFB"/>
        </w:rPr>
        <w:t>игр</w:t>
      </w:r>
      <w:r w:rsidRPr="00975B32">
        <w:rPr>
          <w:rFonts w:ascii="Times New Roman" w:hAnsi="Times New Roman"/>
          <w:sz w:val="24"/>
          <w:szCs w:val="24"/>
          <w:shd w:val="clear" w:color="auto" w:fill="FBFBFB"/>
        </w:rPr>
        <w:t xml:space="preserve">, углубление их содержания. </w:t>
      </w:r>
    </w:p>
    <w:p w14:paraId="21FF0A90"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 xml:space="preserve">Практика: </w:t>
      </w:r>
      <w:r w:rsidRPr="00975B32">
        <w:rPr>
          <w:rFonts w:ascii="Times New Roman" w:hAnsi="Times New Roman"/>
          <w:sz w:val="24"/>
          <w:szCs w:val="24"/>
        </w:rPr>
        <w:t>Развитие у каждого ребенка самостоятельности в постановке разнообразных игровых задач; самостоятельный выбор различных способов решения поставленных задач.</w:t>
      </w:r>
      <w:r w:rsidRPr="00975B32">
        <w:rPr>
          <w:rFonts w:ascii="Times New Roman" w:hAnsi="Times New Roman"/>
          <w:sz w:val="24"/>
          <w:szCs w:val="24"/>
          <w:shd w:val="clear" w:color="auto" w:fill="FFFFFF" w:themeFill="background1"/>
        </w:rPr>
        <w:t xml:space="preserve"> </w:t>
      </w:r>
      <w:r w:rsidRPr="00975B32">
        <w:rPr>
          <w:rFonts w:ascii="Times New Roman" w:hAnsi="Times New Roman"/>
          <w:sz w:val="24"/>
          <w:szCs w:val="24"/>
        </w:rPr>
        <w:t xml:space="preserve">Проявление инициативы в общении </w:t>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взрослыми и сверстниками по поводу игры, </w:t>
      </w:r>
      <w:r w:rsidRPr="00975B32">
        <w:rPr>
          <w:rFonts w:ascii="Times New Roman" w:hAnsi="Times New Roman"/>
          <w:sz w:val="24"/>
          <w:szCs w:val="24"/>
        </w:rPr>
        <w:lastRenderedPageBreak/>
        <w:t>появление ролевых высказываний и ролевой беседы.</w:t>
      </w:r>
    </w:p>
    <w:p w14:paraId="50450403"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b/>
          <w:bCs/>
          <w:sz w:val="24"/>
          <w:szCs w:val="24"/>
          <w:lang w:eastAsia="en-US"/>
        </w:rPr>
        <w:t>Форма контроля.</w:t>
      </w:r>
      <w:r w:rsidRPr="00975B32">
        <w:rPr>
          <w:rFonts w:ascii="Times New Roman" w:hAnsi="Times New Roman"/>
          <w:sz w:val="24"/>
          <w:szCs w:val="24"/>
          <w:lang w:eastAsia="en-US"/>
        </w:rPr>
        <w:t xml:space="preserve"> Игра.</w:t>
      </w:r>
    </w:p>
    <w:p w14:paraId="02B7CECB" w14:textId="77777777" w:rsidR="001B12FF" w:rsidRPr="00975B32" w:rsidRDefault="001B12FF">
      <w:pPr>
        <w:widowControl w:val="0"/>
        <w:shd w:val="clear" w:color="auto" w:fill="FFFFFF" w:themeFill="background1"/>
        <w:spacing w:after="0" w:line="240" w:lineRule="auto"/>
        <w:jc w:val="both"/>
        <w:rPr>
          <w:rFonts w:ascii="Times New Roman" w:hAnsi="Times New Roman"/>
          <w:sz w:val="24"/>
          <w:szCs w:val="24"/>
        </w:rPr>
      </w:pPr>
    </w:p>
    <w:p w14:paraId="60850435" w14:textId="77777777" w:rsidR="001B12FF" w:rsidRPr="00975B32" w:rsidRDefault="00FA0787">
      <w:pPr>
        <w:widowControl w:val="0"/>
        <w:shd w:val="clear" w:color="auto" w:fill="FFFFFF" w:themeFill="background1"/>
        <w:spacing w:after="0" w:line="240" w:lineRule="auto"/>
        <w:ind w:left="1778"/>
        <w:contextualSpacing/>
        <w:rPr>
          <w:rFonts w:ascii="Times New Roman" w:hAnsi="Times New Roman"/>
          <w:b/>
          <w:sz w:val="24"/>
          <w:szCs w:val="24"/>
        </w:rPr>
      </w:pPr>
      <w:r w:rsidRPr="00975B32">
        <w:rPr>
          <w:rFonts w:ascii="Times New Roman" w:hAnsi="Times New Roman"/>
          <w:b/>
          <w:sz w:val="24"/>
          <w:szCs w:val="24"/>
        </w:rPr>
        <w:t>Планируемые результаты. Второй год обучения</w:t>
      </w:r>
    </w:p>
    <w:p w14:paraId="69FF4384" w14:textId="77777777" w:rsidR="001B12FF" w:rsidRPr="00975B32" w:rsidRDefault="00FA0787">
      <w:pPr>
        <w:shd w:val="clear" w:color="auto" w:fill="FFFFFF"/>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По окончании второго года обучения учащиеся будут</w:t>
      </w:r>
    </w:p>
    <w:p w14:paraId="00CDFCC4"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иметь представление</w:t>
      </w:r>
    </w:p>
    <w:p w14:paraId="7966AE8F"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b/>
          <w:sz w:val="24"/>
          <w:szCs w:val="24"/>
        </w:rPr>
      </w:pPr>
      <w:r w:rsidRPr="00975B32">
        <w:rPr>
          <w:rFonts w:ascii="Times New Roman" w:hAnsi="Times New Roman"/>
          <w:sz w:val="24"/>
          <w:szCs w:val="24"/>
          <w:shd w:val="clear" w:color="auto" w:fill="FFFFFF"/>
        </w:rPr>
        <w:t>о явлениях социальной действительности и отношениями людей, о профессиях людей (школа, магазин, больница, парикмахерская, путешествия и др.) на основе содержания сюжетных игр;</w:t>
      </w:r>
    </w:p>
    <w:p w14:paraId="7343AF77"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знать:</w:t>
      </w:r>
    </w:p>
    <w:p w14:paraId="06AF55DB"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b/>
          <w:sz w:val="24"/>
          <w:szCs w:val="24"/>
        </w:rPr>
      </w:pPr>
      <w:r w:rsidRPr="00975B32">
        <w:rPr>
          <w:rFonts w:ascii="Times New Roman" w:hAnsi="Times New Roman"/>
          <w:sz w:val="24"/>
          <w:szCs w:val="24"/>
          <w:shd w:val="clear" w:color="auto" w:fill="FFFFFF"/>
        </w:rPr>
        <w:t>сюжеты сказок, мультфильмов, содержание сюжетных игр;</w:t>
      </w:r>
    </w:p>
    <w:p w14:paraId="0F7D5C26"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shd w:val="clear" w:color="auto" w:fill="FFFFFF"/>
        </w:rPr>
      </w:pPr>
      <w:r w:rsidRPr="00975B32">
        <w:rPr>
          <w:rFonts w:ascii="Times New Roman" w:hAnsi="Times New Roman"/>
          <w:sz w:val="24"/>
          <w:szCs w:val="24"/>
          <w:shd w:val="clear" w:color="auto" w:fill="FFFFFF"/>
        </w:rPr>
        <w:t>ролевые высказывания по действиям разнообразных игр;</w:t>
      </w:r>
    </w:p>
    <w:p w14:paraId="5744CA03" w14:textId="77777777" w:rsidR="001B12FF" w:rsidRPr="00975B32" w:rsidRDefault="00FA0787">
      <w:pPr>
        <w:pStyle w:val="a5"/>
        <w:widowControl w:val="0"/>
        <w:shd w:val="clear" w:color="auto" w:fill="FFFFFF" w:themeFill="background1"/>
        <w:tabs>
          <w:tab w:val="left" w:pos="1276"/>
        </w:tabs>
        <w:spacing w:after="0" w:line="240" w:lineRule="auto"/>
        <w:ind w:firstLine="709"/>
        <w:jc w:val="both"/>
        <w:rPr>
          <w:rFonts w:ascii="Times New Roman" w:hAnsi="Times New Roman"/>
          <w:sz w:val="24"/>
          <w:szCs w:val="24"/>
          <w:shd w:val="clear" w:color="auto" w:fill="FFFFFF"/>
        </w:rPr>
      </w:pPr>
      <w:r w:rsidRPr="00975B32">
        <w:rPr>
          <w:rFonts w:ascii="Times New Roman" w:hAnsi="Times New Roman"/>
          <w:b/>
          <w:sz w:val="24"/>
          <w:szCs w:val="24"/>
        </w:rPr>
        <w:t>уметь:</w:t>
      </w:r>
    </w:p>
    <w:p w14:paraId="0506B560"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подчиняться </w:t>
      </w:r>
      <w:r w:rsidRPr="00975B32">
        <w:rPr>
          <w:rFonts w:ascii="Times New Roman" w:hAnsi="Times New Roman"/>
          <w:sz w:val="24"/>
          <w:szCs w:val="24"/>
          <w:shd w:val="clear" w:color="auto" w:fill="FFFFFF"/>
        </w:rPr>
        <w:t>игровым правилам в дидактических, подвижных, развивающих играх</w:t>
      </w:r>
      <w:proofErr w:type="gramStart"/>
      <w:r w:rsidRPr="00975B32">
        <w:rPr>
          <w:rFonts w:ascii="Times New Roman" w:hAnsi="Times New Roman"/>
          <w:sz w:val="24"/>
          <w:szCs w:val="24"/>
          <w:shd w:val="clear" w:color="auto" w:fill="FFFFFF"/>
        </w:rPr>
        <w:t>.</w:t>
      </w:r>
      <w:r w:rsidRPr="00975B32">
        <w:rPr>
          <w:rFonts w:ascii="Times New Roman" w:hAnsi="Times New Roman"/>
          <w:sz w:val="24"/>
          <w:szCs w:val="24"/>
        </w:rPr>
        <w:t>;</w:t>
      </w:r>
      <w:proofErr w:type="gramEnd"/>
    </w:p>
    <w:p w14:paraId="6D68E702"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объяснять правила игры сверстникам;</w:t>
      </w:r>
    </w:p>
    <w:p w14:paraId="6C732E56" w14:textId="77777777" w:rsidR="001B12FF" w:rsidRPr="00975B32" w:rsidRDefault="00FA0787" w:rsidP="00FE2806">
      <w:pPr>
        <w:widowControl w:val="0"/>
        <w:numPr>
          <w:ilvl w:val="0"/>
          <w:numId w:val="38"/>
        </w:numPr>
        <w:shd w:val="clear" w:color="auto" w:fill="FFFFFF" w:themeFill="background1"/>
        <w:tabs>
          <w:tab w:val="left" w:pos="706"/>
        </w:tabs>
        <w:spacing w:after="0" w:line="240" w:lineRule="auto"/>
        <w:ind w:left="714" w:hanging="357"/>
        <w:jc w:val="both"/>
        <w:rPr>
          <w:rFonts w:ascii="Times New Roman" w:hAnsi="Times New Roman"/>
          <w:sz w:val="24"/>
          <w:szCs w:val="24"/>
        </w:rPr>
      </w:pPr>
      <w:r w:rsidRPr="00975B32">
        <w:rPr>
          <w:rFonts w:ascii="Times New Roman" w:hAnsi="Times New Roman"/>
          <w:sz w:val="24"/>
          <w:szCs w:val="24"/>
          <w:shd w:val="clear" w:color="auto" w:fill="FFFFFF"/>
        </w:rPr>
        <w:t>использовать разноо</w:t>
      </w:r>
      <w:r w:rsidRPr="00975B32">
        <w:rPr>
          <w:rFonts w:ascii="Times New Roman" w:hAnsi="Times New Roman"/>
          <w:sz w:val="24"/>
          <w:szCs w:val="24"/>
        </w:rPr>
        <w:t xml:space="preserve">бразие игровых действий с игрушками; </w:t>
      </w:r>
      <w:r w:rsidRPr="00975B32">
        <w:rPr>
          <w:rFonts w:ascii="Times New Roman" w:hAnsi="Times New Roman"/>
          <w:sz w:val="24"/>
          <w:szCs w:val="24"/>
        </w:rPr>
        <w:tab/>
      </w:r>
    </w:p>
    <w:p w14:paraId="49F61AAE" w14:textId="77777777" w:rsidR="001B12FF" w:rsidRPr="00975B32" w:rsidRDefault="00FA0787" w:rsidP="00FE2806">
      <w:pPr>
        <w:numPr>
          <w:ilvl w:val="0"/>
          <w:numId w:val="41"/>
        </w:numPr>
        <w:shd w:val="clear" w:color="auto" w:fill="FFFFFF"/>
        <w:spacing w:after="0" w:line="240" w:lineRule="auto"/>
        <w:contextualSpacing/>
        <w:rPr>
          <w:rFonts w:ascii="Times New Roman" w:hAnsi="Times New Roman"/>
          <w:sz w:val="24"/>
          <w:szCs w:val="24"/>
          <w:lang w:bidi="he-IL"/>
        </w:rPr>
      </w:pPr>
      <w:r w:rsidRPr="00975B32">
        <w:rPr>
          <w:rFonts w:ascii="Times New Roman" w:hAnsi="Times New Roman"/>
          <w:sz w:val="24"/>
          <w:szCs w:val="24"/>
          <w:lang w:bidi="he-IL"/>
        </w:rPr>
        <w:t>моделировать предметно-игровую среду</w:t>
      </w:r>
      <w:r w:rsidRPr="00975B32">
        <w:rPr>
          <w:rFonts w:ascii="Times New Roman" w:hAnsi="Times New Roman"/>
          <w:bCs/>
          <w:sz w:val="24"/>
          <w:szCs w:val="24"/>
        </w:rPr>
        <w:t>.</w:t>
      </w:r>
    </w:p>
    <w:p w14:paraId="016A730F" w14:textId="77777777" w:rsidR="001B12FF" w:rsidRPr="00975B32" w:rsidRDefault="00FA0787">
      <w:pPr>
        <w:shd w:val="clear" w:color="auto" w:fill="FFFFFF"/>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 xml:space="preserve">В результате </w:t>
      </w:r>
      <w:proofErr w:type="gramStart"/>
      <w:r w:rsidRPr="00975B32">
        <w:rPr>
          <w:rFonts w:ascii="Times New Roman" w:hAnsi="Times New Roman"/>
          <w:b/>
          <w:sz w:val="24"/>
          <w:szCs w:val="24"/>
        </w:rPr>
        <w:t>обучения по программе</w:t>
      </w:r>
      <w:proofErr w:type="gramEnd"/>
      <w:r w:rsidRPr="00975B32">
        <w:rPr>
          <w:rFonts w:ascii="Times New Roman" w:hAnsi="Times New Roman"/>
          <w:b/>
          <w:sz w:val="24"/>
          <w:szCs w:val="24"/>
        </w:rPr>
        <w:t xml:space="preserve"> учащиеся приобретут такие личностные качества как:</w:t>
      </w:r>
    </w:p>
    <w:p w14:paraId="6BCCC4DD" w14:textId="77777777" w:rsidR="001B12FF" w:rsidRPr="00975B32" w:rsidRDefault="00FA0787" w:rsidP="00FE2806">
      <w:pPr>
        <w:numPr>
          <w:ilvl w:val="0"/>
          <w:numId w:val="41"/>
        </w:numPr>
        <w:shd w:val="clear" w:color="auto" w:fill="FFFFFF"/>
        <w:spacing w:after="0" w:line="240" w:lineRule="auto"/>
        <w:contextualSpacing/>
        <w:jc w:val="both"/>
        <w:rPr>
          <w:rFonts w:ascii="Times New Roman" w:hAnsi="Times New Roman"/>
          <w:sz w:val="24"/>
          <w:szCs w:val="24"/>
          <w:lang w:bidi="he-IL"/>
        </w:rPr>
      </w:pPr>
      <w:r w:rsidRPr="00975B32">
        <w:rPr>
          <w:rFonts w:ascii="Times New Roman" w:hAnsi="Times New Roman"/>
          <w:sz w:val="24"/>
          <w:szCs w:val="24"/>
          <w:lang w:bidi="he-IL"/>
        </w:rPr>
        <w:t>чувство ответственности за выполнение порученного задания;</w:t>
      </w:r>
    </w:p>
    <w:p w14:paraId="29A937E4" w14:textId="77777777" w:rsidR="001B12FF" w:rsidRPr="00975B32" w:rsidRDefault="00FA0787" w:rsidP="00FE2806">
      <w:pPr>
        <w:numPr>
          <w:ilvl w:val="0"/>
          <w:numId w:val="41"/>
        </w:numPr>
        <w:shd w:val="clear" w:color="auto" w:fill="FFFFFF"/>
        <w:spacing w:after="0" w:line="240" w:lineRule="auto"/>
        <w:contextualSpacing/>
        <w:jc w:val="both"/>
        <w:rPr>
          <w:rFonts w:ascii="Times New Roman" w:hAnsi="Times New Roman"/>
          <w:sz w:val="24"/>
          <w:szCs w:val="24"/>
          <w:lang w:bidi="he-IL"/>
        </w:rPr>
      </w:pPr>
      <w:r w:rsidRPr="00975B32">
        <w:rPr>
          <w:rFonts w:ascii="Times New Roman" w:hAnsi="Times New Roman"/>
          <w:sz w:val="24"/>
          <w:szCs w:val="24"/>
          <w:lang w:bidi="he-IL"/>
        </w:rPr>
        <w:t>умение ориентироваться в игровой задаче: анализировать, обобщать, рассуждать, делать выводы, умозаключения;</w:t>
      </w:r>
    </w:p>
    <w:p w14:paraId="5BD1F088" w14:textId="77777777" w:rsidR="001B12FF" w:rsidRPr="00975B32" w:rsidRDefault="00FA0787" w:rsidP="00FE2806">
      <w:pPr>
        <w:numPr>
          <w:ilvl w:val="0"/>
          <w:numId w:val="41"/>
        </w:numPr>
        <w:shd w:val="clear" w:color="auto" w:fill="FFFFFF"/>
        <w:spacing w:after="0" w:line="240" w:lineRule="auto"/>
        <w:contextualSpacing/>
        <w:jc w:val="both"/>
        <w:rPr>
          <w:rFonts w:ascii="Times New Roman" w:hAnsi="Times New Roman"/>
          <w:sz w:val="24"/>
          <w:szCs w:val="24"/>
          <w:lang w:bidi="he-IL"/>
        </w:rPr>
      </w:pPr>
      <w:r w:rsidRPr="00975B32">
        <w:rPr>
          <w:rFonts w:ascii="Times New Roman" w:hAnsi="Times New Roman"/>
          <w:sz w:val="24"/>
          <w:szCs w:val="24"/>
          <w:lang w:bidi="he-IL"/>
        </w:rPr>
        <w:t>умение договариваться со сверстниками;</w:t>
      </w:r>
    </w:p>
    <w:p w14:paraId="20056EEB" w14:textId="77777777" w:rsidR="001B12FF" w:rsidRPr="00975B32" w:rsidRDefault="00FA0787">
      <w:pPr>
        <w:shd w:val="clear" w:color="auto" w:fill="FFFFFF"/>
        <w:spacing w:after="0" w:line="240" w:lineRule="auto"/>
        <w:ind w:right="205"/>
        <w:jc w:val="both"/>
        <w:rPr>
          <w:rFonts w:ascii="Times New Roman" w:hAnsi="Times New Roman"/>
          <w:bCs/>
          <w:sz w:val="24"/>
          <w:szCs w:val="24"/>
        </w:rPr>
      </w:pPr>
      <w:r w:rsidRPr="00975B32">
        <w:rPr>
          <w:rFonts w:ascii="Times New Roman" w:hAnsi="Times New Roman"/>
          <w:b/>
          <w:sz w:val="24"/>
          <w:szCs w:val="24"/>
        </w:rPr>
        <w:t>у учащихся формируется</w:t>
      </w:r>
      <w:r w:rsidRPr="00975B32">
        <w:rPr>
          <w:rFonts w:ascii="Times New Roman" w:hAnsi="Times New Roman"/>
          <w:bCs/>
          <w:sz w:val="24"/>
          <w:szCs w:val="24"/>
        </w:rPr>
        <w:t xml:space="preserve"> опыт активного участия в календарных массовых мероприятиях. </w:t>
      </w:r>
    </w:p>
    <w:p w14:paraId="0B7CFB3A" w14:textId="77777777" w:rsidR="001B12FF" w:rsidRPr="00975B32" w:rsidRDefault="001B12FF">
      <w:pPr>
        <w:spacing w:after="0" w:line="240" w:lineRule="auto"/>
        <w:rPr>
          <w:rFonts w:ascii="Times New Roman" w:hAnsi="Times New Roman"/>
          <w:sz w:val="24"/>
          <w:szCs w:val="24"/>
          <w:lang w:bidi="he-IL"/>
        </w:rPr>
      </w:pPr>
    </w:p>
    <w:p w14:paraId="54BE88FB" w14:textId="7AA01A44" w:rsidR="001B12FF" w:rsidRPr="00975B32" w:rsidRDefault="00FA0787">
      <w:pPr>
        <w:widowControl w:val="0"/>
        <w:shd w:val="clear" w:color="auto" w:fill="FFFFFF" w:themeFill="background1"/>
        <w:spacing w:after="0" w:line="240" w:lineRule="auto"/>
        <w:jc w:val="center"/>
        <w:outlineLvl w:val="1"/>
        <w:rPr>
          <w:rFonts w:ascii="Times New Roman" w:hAnsi="Times New Roman"/>
          <w:b/>
          <w:bCs/>
          <w:sz w:val="24"/>
          <w:szCs w:val="24"/>
        </w:rPr>
      </w:pPr>
      <w:bookmarkStart w:id="115" w:name="_Toc145599615"/>
      <w:r w:rsidRPr="00975B32">
        <w:rPr>
          <w:rFonts w:ascii="Times New Roman" w:hAnsi="Times New Roman"/>
          <w:b/>
          <w:bCs/>
          <w:sz w:val="24"/>
          <w:szCs w:val="24"/>
        </w:rPr>
        <w:t>Планируемые результаты</w:t>
      </w:r>
      <w:bookmarkEnd w:id="113"/>
      <w:r w:rsidR="00ED699F" w:rsidRPr="00975B32">
        <w:rPr>
          <w:rFonts w:ascii="Times New Roman" w:hAnsi="Times New Roman"/>
          <w:b/>
          <w:bCs/>
          <w:sz w:val="24"/>
          <w:szCs w:val="24"/>
        </w:rPr>
        <w:t xml:space="preserve"> по </w:t>
      </w:r>
      <w:r w:rsidR="0051723D" w:rsidRPr="00975B32">
        <w:rPr>
          <w:rFonts w:ascii="Times New Roman" w:hAnsi="Times New Roman"/>
          <w:b/>
          <w:bCs/>
          <w:sz w:val="24"/>
          <w:szCs w:val="24"/>
        </w:rPr>
        <w:t>итогам</w:t>
      </w:r>
      <w:r w:rsidR="00ED699F" w:rsidRPr="00975B32">
        <w:rPr>
          <w:rFonts w:ascii="Times New Roman" w:hAnsi="Times New Roman"/>
          <w:b/>
          <w:bCs/>
          <w:sz w:val="24"/>
          <w:szCs w:val="24"/>
        </w:rPr>
        <w:t xml:space="preserve"> освоения программы</w:t>
      </w:r>
      <w:r w:rsidRPr="00975B32">
        <w:rPr>
          <w:rFonts w:ascii="Times New Roman" w:hAnsi="Times New Roman"/>
          <w:b/>
          <w:bCs/>
          <w:sz w:val="24"/>
          <w:szCs w:val="24"/>
        </w:rPr>
        <w:t>. Первый год обучения</w:t>
      </w:r>
      <w:bookmarkEnd w:id="115"/>
    </w:p>
    <w:p w14:paraId="2C99E5C5"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По окончании первого года обучения учащиеся будут</w:t>
      </w:r>
    </w:p>
    <w:p w14:paraId="27106F37"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sz w:val="24"/>
          <w:szCs w:val="24"/>
        </w:rPr>
      </w:pPr>
      <w:r w:rsidRPr="00975B32">
        <w:rPr>
          <w:rFonts w:ascii="Times New Roman" w:hAnsi="Times New Roman"/>
          <w:b/>
          <w:sz w:val="24"/>
          <w:szCs w:val="24"/>
        </w:rPr>
        <w:t>знать</w:t>
      </w:r>
      <w:r w:rsidRPr="00975B32">
        <w:rPr>
          <w:rFonts w:ascii="Times New Roman" w:hAnsi="Times New Roman"/>
          <w:sz w:val="24"/>
          <w:szCs w:val="24"/>
        </w:rPr>
        <w:t>:</w:t>
      </w:r>
    </w:p>
    <w:p w14:paraId="3C8750BF"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наизусть рифмованные произведения детского фольклора (доступные по содержанию и форме);</w:t>
      </w:r>
    </w:p>
    <w:p w14:paraId="2E3178F8"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название и последовательность чисел от 1 до 10, состав чисел первого десятка;</w:t>
      </w:r>
    </w:p>
    <w:p w14:paraId="3AFA83CE"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цифры 0-9;</w:t>
      </w:r>
    </w:p>
    <w:p w14:paraId="379F5B24"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название и последовательность времен года, дней недели;</w:t>
      </w:r>
    </w:p>
    <w:p w14:paraId="77783DBB"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названия и героев сказок, рассказов, авторов некоторых произведений;</w:t>
      </w:r>
    </w:p>
    <w:p w14:paraId="5AE51DFA" w14:textId="77777777" w:rsidR="001B12FF" w:rsidRPr="00975B32" w:rsidRDefault="00FA0787">
      <w:pPr>
        <w:pStyle w:val="afb"/>
        <w:widowControl w:val="0"/>
        <w:numPr>
          <w:ilvl w:val="0"/>
          <w:numId w:val="1"/>
        </w:numPr>
        <w:shd w:val="clear" w:color="auto" w:fill="FFFFFF" w:themeFill="background1"/>
        <w:spacing w:after="0" w:line="240" w:lineRule="auto"/>
        <w:contextualSpacing w:val="0"/>
        <w:jc w:val="both"/>
        <w:rPr>
          <w:rFonts w:ascii="Times New Roman" w:hAnsi="Times New Roman"/>
          <w:sz w:val="24"/>
          <w:szCs w:val="24"/>
        </w:rPr>
      </w:pPr>
      <w:r w:rsidRPr="00975B32">
        <w:rPr>
          <w:rFonts w:ascii="Times New Roman" w:hAnsi="Times New Roman"/>
          <w:sz w:val="24"/>
          <w:szCs w:val="24"/>
        </w:rPr>
        <w:t>геометрические формы;</w:t>
      </w:r>
    </w:p>
    <w:p w14:paraId="22BBE127" w14:textId="77777777" w:rsidR="001B12FF" w:rsidRPr="00975B32" w:rsidRDefault="00FA0787">
      <w:pPr>
        <w:pStyle w:val="afb"/>
        <w:widowControl w:val="0"/>
        <w:numPr>
          <w:ilvl w:val="0"/>
          <w:numId w:val="1"/>
        </w:numPr>
        <w:shd w:val="clear" w:color="auto" w:fill="FFFFFF" w:themeFill="background1"/>
        <w:spacing w:after="0" w:line="240" w:lineRule="auto"/>
        <w:contextualSpacing w:val="0"/>
        <w:jc w:val="both"/>
        <w:rPr>
          <w:rFonts w:ascii="Times New Roman" w:hAnsi="Times New Roman"/>
          <w:sz w:val="24"/>
          <w:szCs w:val="24"/>
        </w:rPr>
      </w:pPr>
      <w:r w:rsidRPr="00975B32">
        <w:rPr>
          <w:rFonts w:ascii="Times New Roman" w:hAnsi="Times New Roman"/>
          <w:sz w:val="24"/>
          <w:szCs w:val="24"/>
        </w:rPr>
        <w:t>обобщающие понятия;</w:t>
      </w:r>
    </w:p>
    <w:p w14:paraId="1CB96D23"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уметь:</w:t>
      </w:r>
    </w:p>
    <w:p w14:paraId="109C94A3" w14:textId="7D8CF014" w:rsidR="001B12FF" w:rsidRPr="00975B32" w:rsidRDefault="00FA0787" w:rsidP="00C256BF">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различать буквы и звуки;</w:t>
      </w:r>
      <w:r w:rsidR="00C256BF" w:rsidRPr="00975B32">
        <w:rPr>
          <w:rFonts w:ascii="Times New Roman" w:hAnsi="Times New Roman"/>
          <w:sz w:val="24"/>
          <w:szCs w:val="24"/>
        </w:rPr>
        <w:t xml:space="preserve"> соотносить звук с соответствующей буквой;</w:t>
      </w:r>
    </w:p>
    <w:p w14:paraId="61FED82D"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дифференцировать согласные по признакам глухости – звонкости, твердости – мягкости;</w:t>
      </w:r>
    </w:p>
    <w:p w14:paraId="05ECA933" w14:textId="55AC645C" w:rsidR="001B12FF" w:rsidRPr="00975B32" w:rsidRDefault="00FA0787" w:rsidP="00C256BF">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считать и сравнивать числа в пределах 10</w:t>
      </w:r>
      <w:r w:rsidR="00C256BF" w:rsidRPr="00975B32">
        <w:rPr>
          <w:rFonts w:ascii="Times New Roman" w:hAnsi="Times New Roman" w:cs="Times New Roman"/>
        </w:rPr>
        <w:t xml:space="preserve">, </w:t>
      </w:r>
      <w:r w:rsidRPr="00975B32">
        <w:rPr>
          <w:rFonts w:ascii="Times New Roman" w:hAnsi="Times New Roman" w:cs="Times New Roman"/>
        </w:rPr>
        <w:t>соотносить цифру и число предметов;</w:t>
      </w:r>
    </w:p>
    <w:p w14:paraId="6323BB94" w14:textId="77777777" w:rsidR="001B12FF" w:rsidRPr="00975B32" w:rsidRDefault="00FA0787">
      <w:pPr>
        <w:pStyle w:val="afb"/>
        <w:widowControl w:val="0"/>
        <w:numPr>
          <w:ilvl w:val="0"/>
          <w:numId w:val="1"/>
        </w:numPr>
        <w:shd w:val="clear" w:color="auto" w:fill="FFFFFF" w:themeFill="background1"/>
        <w:tabs>
          <w:tab w:val="left" w:pos="998"/>
        </w:tabs>
        <w:autoSpaceDN w:val="0"/>
        <w:spacing w:after="0" w:line="240" w:lineRule="auto"/>
        <w:ind w:right="6"/>
        <w:contextualSpacing w:val="0"/>
        <w:jc w:val="both"/>
        <w:textAlignment w:val="baseline"/>
        <w:rPr>
          <w:rFonts w:ascii="Times New Roman" w:hAnsi="Times New Roman"/>
          <w:sz w:val="24"/>
          <w:szCs w:val="24"/>
        </w:rPr>
      </w:pPr>
      <w:r w:rsidRPr="00975B32">
        <w:rPr>
          <w:rFonts w:ascii="Times New Roman" w:hAnsi="Times New Roman"/>
          <w:sz w:val="24"/>
          <w:szCs w:val="24"/>
        </w:rPr>
        <w:t>держать правильно карандаш, правильно сидеть за столом;</w:t>
      </w:r>
    </w:p>
    <w:p w14:paraId="6CE0037D" w14:textId="77777777" w:rsidR="001B12FF" w:rsidRPr="00975B32" w:rsidRDefault="00FA0787">
      <w:pPr>
        <w:pStyle w:val="afb"/>
        <w:widowControl w:val="0"/>
        <w:numPr>
          <w:ilvl w:val="0"/>
          <w:numId w:val="1"/>
        </w:numPr>
        <w:shd w:val="clear" w:color="auto" w:fill="FFFFFF" w:themeFill="background1"/>
        <w:tabs>
          <w:tab w:val="left" w:pos="998"/>
        </w:tabs>
        <w:autoSpaceDN w:val="0"/>
        <w:spacing w:after="0" w:line="240" w:lineRule="auto"/>
        <w:ind w:right="6"/>
        <w:contextualSpacing w:val="0"/>
        <w:jc w:val="both"/>
        <w:textAlignment w:val="baseline"/>
        <w:rPr>
          <w:rFonts w:ascii="Times New Roman" w:hAnsi="Times New Roman"/>
          <w:sz w:val="24"/>
          <w:szCs w:val="24"/>
        </w:rPr>
      </w:pPr>
      <w:r w:rsidRPr="00975B32">
        <w:rPr>
          <w:rFonts w:ascii="Times New Roman" w:hAnsi="Times New Roman"/>
          <w:sz w:val="24"/>
          <w:szCs w:val="24"/>
        </w:rPr>
        <w:t>различать контурные, пунктирные линии;</w:t>
      </w:r>
    </w:p>
    <w:p w14:paraId="68F2D3BC" w14:textId="77777777" w:rsidR="001B12FF" w:rsidRPr="00975B32" w:rsidRDefault="00FA0787">
      <w:pPr>
        <w:pStyle w:val="afb"/>
        <w:widowControl w:val="0"/>
        <w:numPr>
          <w:ilvl w:val="0"/>
          <w:numId w:val="1"/>
        </w:numPr>
        <w:shd w:val="clear" w:color="auto" w:fill="FFFFFF" w:themeFill="background1"/>
        <w:tabs>
          <w:tab w:val="left" w:pos="998"/>
        </w:tabs>
        <w:autoSpaceDN w:val="0"/>
        <w:spacing w:after="0" w:line="240" w:lineRule="auto"/>
        <w:ind w:right="6"/>
        <w:contextualSpacing w:val="0"/>
        <w:jc w:val="both"/>
        <w:textAlignment w:val="baseline"/>
        <w:rPr>
          <w:rFonts w:ascii="Times New Roman" w:hAnsi="Times New Roman"/>
          <w:sz w:val="24"/>
          <w:szCs w:val="24"/>
        </w:rPr>
      </w:pPr>
      <w:r w:rsidRPr="00975B32">
        <w:rPr>
          <w:rFonts w:ascii="Times New Roman" w:hAnsi="Times New Roman"/>
          <w:sz w:val="24"/>
          <w:szCs w:val="24"/>
        </w:rPr>
        <w:t>проводить прямые и округлые линии;</w:t>
      </w:r>
    </w:p>
    <w:p w14:paraId="46B1C0EB"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говорить выразительно связными предложениями;</w:t>
      </w:r>
    </w:p>
    <w:p w14:paraId="2C42C73F"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поддерживать беседу;</w:t>
      </w:r>
    </w:p>
    <w:p w14:paraId="18E2877E"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составлять (по образцу, плану) небольшой рассказ о предмете, картине, по предложенной педагогом теме;</w:t>
      </w:r>
    </w:p>
    <w:p w14:paraId="4574AAD0" w14:textId="77777777" w:rsidR="001B12FF" w:rsidRPr="00975B32" w:rsidRDefault="00FA0787">
      <w:pPr>
        <w:pStyle w:val="afb"/>
        <w:widowControl w:val="0"/>
        <w:numPr>
          <w:ilvl w:val="0"/>
          <w:numId w:val="1"/>
        </w:numPr>
        <w:shd w:val="clear" w:color="auto" w:fill="FFFFFF" w:themeFill="background1"/>
        <w:spacing w:after="0" w:line="240" w:lineRule="auto"/>
        <w:contextualSpacing w:val="0"/>
        <w:jc w:val="both"/>
        <w:rPr>
          <w:rFonts w:ascii="Times New Roman" w:hAnsi="Times New Roman"/>
          <w:sz w:val="24"/>
          <w:szCs w:val="24"/>
        </w:rPr>
      </w:pPr>
      <w:r w:rsidRPr="00975B32">
        <w:rPr>
          <w:rFonts w:ascii="Times New Roman" w:hAnsi="Times New Roman"/>
          <w:sz w:val="24"/>
          <w:szCs w:val="24"/>
        </w:rPr>
        <w:t xml:space="preserve">лепить и рисовать предметы, состоящие из нескольких частей; </w:t>
      </w:r>
    </w:p>
    <w:p w14:paraId="27C9D6B0" w14:textId="77777777" w:rsidR="001B12FF" w:rsidRPr="00975B32" w:rsidRDefault="00FA0787">
      <w:pPr>
        <w:pStyle w:val="afb"/>
        <w:widowControl w:val="0"/>
        <w:numPr>
          <w:ilvl w:val="0"/>
          <w:numId w:val="1"/>
        </w:numPr>
        <w:shd w:val="clear" w:color="auto" w:fill="FFFFFF" w:themeFill="background1"/>
        <w:spacing w:after="0" w:line="240" w:lineRule="auto"/>
        <w:contextualSpacing w:val="0"/>
        <w:jc w:val="both"/>
        <w:rPr>
          <w:rFonts w:ascii="Times New Roman" w:hAnsi="Times New Roman"/>
          <w:sz w:val="24"/>
          <w:szCs w:val="24"/>
        </w:rPr>
      </w:pPr>
      <w:r w:rsidRPr="00975B32">
        <w:rPr>
          <w:rFonts w:ascii="Times New Roman" w:hAnsi="Times New Roman"/>
          <w:sz w:val="24"/>
          <w:szCs w:val="24"/>
        </w:rPr>
        <w:t xml:space="preserve">использовать приемы оттягивания, сглаживания, вдавливания, прижимания и </w:t>
      </w:r>
      <w:proofErr w:type="spellStart"/>
      <w:r w:rsidRPr="00975B32">
        <w:rPr>
          <w:rFonts w:ascii="Times New Roman" w:hAnsi="Times New Roman"/>
          <w:sz w:val="24"/>
          <w:szCs w:val="24"/>
        </w:rPr>
        <w:t>примазывания</w:t>
      </w:r>
      <w:proofErr w:type="spellEnd"/>
      <w:r w:rsidRPr="00975B32">
        <w:rPr>
          <w:rFonts w:ascii="Times New Roman" w:hAnsi="Times New Roman"/>
          <w:sz w:val="24"/>
          <w:szCs w:val="24"/>
        </w:rPr>
        <w:t>;</w:t>
      </w:r>
    </w:p>
    <w:p w14:paraId="053DF1B6" w14:textId="77777777" w:rsidR="001B12FF" w:rsidRPr="00975B32" w:rsidRDefault="00FA0787">
      <w:pPr>
        <w:pStyle w:val="afb"/>
        <w:widowControl w:val="0"/>
        <w:numPr>
          <w:ilvl w:val="0"/>
          <w:numId w:val="1"/>
        </w:numPr>
        <w:shd w:val="clear" w:color="auto" w:fill="FFFFFF" w:themeFill="background1"/>
        <w:tabs>
          <w:tab w:val="left" w:pos="714"/>
        </w:tabs>
        <w:suppressAutoHyphen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lastRenderedPageBreak/>
        <w:t>классифицировать предметы по свойствам и материалам изготовления;</w:t>
      </w:r>
    </w:p>
    <w:p w14:paraId="346E8971" w14:textId="77777777" w:rsidR="001B12FF" w:rsidRPr="00975B32" w:rsidRDefault="00FA0787">
      <w:pPr>
        <w:pStyle w:val="afb"/>
        <w:widowControl w:val="0"/>
        <w:numPr>
          <w:ilvl w:val="0"/>
          <w:numId w:val="1"/>
        </w:numPr>
        <w:shd w:val="clear" w:color="auto" w:fill="FFFFFF" w:themeFill="background1"/>
        <w:tabs>
          <w:tab w:val="left" w:pos="714"/>
        </w:tabs>
        <w:suppressAutoHyphen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составлять целую картинку из частей;</w:t>
      </w:r>
    </w:p>
    <w:p w14:paraId="0F9B81FB" w14:textId="77777777" w:rsidR="001B12FF" w:rsidRPr="00975B32" w:rsidRDefault="00FA0787">
      <w:pPr>
        <w:widowControl w:val="0"/>
        <w:numPr>
          <w:ilvl w:val="0"/>
          <w:numId w:val="1"/>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правильно держать ножницы и действовать с ними;</w:t>
      </w:r>
    </w:p>
    <w:p w14:paraId="5BD62A10" w14:textId="77777777" w:rsidR="001B12FF" w:rsidRPr="00975B32" w:rsidRDefault="00FA0787">
      <w:pPr>
        <w:widowControl w:val="0"/>
        <w:numPr>
          <w:ilvl w:val="0"/>
          <w:numId w:val="1"/>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вырезать по линии;</w:t>
      </w:r>
    </w:p>
    <w:p w14:paraId="42188446" w14:textId="77777777" w:rsidR="001B12FF" w:rsidRPr="00975B32" w:rsidRDefault="00FA0787">
      <w:pPr>
        <w:widowControl w:val="0"/>
        <w:numPr>
          <w:ilvl w:val="0"/>
          <w:numId w:val="1"/>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раскладывать и наклеивать предметы, состоящие из отдельных частей;</w:t>
      </w:r>
    </w:p>
    <w:p w14:paraId="419750D0" w14:textId="77777777" w:rsidR="001B12FF" w:rsidRPr="00975B32" w:rsidRDefault="00FA0787">
      <w:pPr>
        <w:widowControl w:val="0"/>
        <w:shd w:val="clear" w:color="auto" w:fill="FFFFFF" w:themeFill="background1"/>
        <w:tabs>
          <w:tab w:val="left" w:pos="709"/>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 xml:space="preserve">иметь представления: </w:t>
      </w:r>
    </w:p>
    <w:p w14:paraId="65041E2B"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 xml:space="preserve">о гласных и согласных звуках и буквах; </w:t>
      </w:r>
    </w:p>
    <w:p w14:paraId="6A0632F5"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b/>
          <w:sz w:val="24"/>
          <w:szCs w:val="24"/>
        </w:rPr>
      </w:pPr>
      <w:r w:rsidRPr="00975B32">
        <w:rPr>
          <w:rFonts w:ascii="Times New Roman" w:hAnsi="Times New Roman"/>
          <w:sz w:val="24"/>
          <w:szCs w:val="24"/>
        </w:rPr>
        <w:t>о различиях между сказкой, рассказом и стихотворением;</w:t>
      </w:r>
    </w:p>
    <w:p w14:paraId="0ADDCAF5"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b/>
          <w:sz w:val="24"/>
          <w:szCs w:val="24"/>
        </w:rPr>
      </w:pPr>
      <w:r w:rsidRPr="00975B32">
        <w:rPr>
          <w:rFonts w:ascii="Times New Roman" w:hAnsi="Times New Roman"/>
          <w:sz w:val="24"/>
          <w:szCs w:val="24"/>
        </w:rPr>
        <w:t>о разных профессиях.</w:t>
      </w:r>
    </w:p>
    <w:p w14:paraId="79BFC655"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 xml:space="preserve">В результате </w:t>
      </w:r>
      <w:proofErr w:type="gramStart"/>
      <w:r w:rsidRPr="00975B32">
        <w:rPr>
          <w:rFonts w:ascii="Times New Roman" w:hAnsi="Times New Roman"/>
          <w:b/>
          <w:sz w:val="24"/>
          <w:szCs w:val="24"/>
        </w:rPr>
        <w:t>обучения по программе</w:t>
      </w:r>
      <w:proofErr w:type="gramEnd"/>
      <w:r w:rsidRPr="00975B32">
        <w:rPr>
          <w:rFonts w:ascii="Times New Roman" w:hAnsi="Times New Roman"/>
          <w:b/>
          <w:sz w:val="24"/>
          <w:szCs w:val="24"/>
        </w:rPr>
        <w:t xml:space="preserve"> учащиеся приобретут такие личностные качества как:</w:t>
      </w:r>
    </w:p>
    <w:p w14:paraId="4D28A6F6"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владение устной речью, умение выразить свои мысли и желания;</w:t>
      </w:r>
    </w:p>
    <w:p w14:paraId="2B99FD6A" w14:textId="77777777" w:rsidR="001B12FF" w:rsidRPr="00975B32" w:rsidRDefault="00FA0787">
      <w:pPr>
        <w:widowControl w:val="0"/>
        <w:numPr>
          <w:ilvl w:val="0"/>
          <w:numId w:val="1"/>
        </w:numPr>
        <w:shd w:val="clear" w:color="auto" w:fill="FFFFFF" w:themeFill="background1"/>
        <w:autoSpaceDE w:val="0"/>
        <w:autoSpaceDN w:val="0"/>
        <w:spacing w:after="0" w:line="240" w:lineRule="auto"/>
        <w:rPr>
          <w:rFonts w:ascii="Times New Roman" w:hAnsi="Times New Roman"/>
          <w:sz w:val="24"/>
          <w:szCs w:val="24"/>
        </w:rPr>
      </w:pPr>
      <w:r w:rsidRPr="00975B32">
        <w:rPr>
          <w:rFonts w:ascii="Times New Roman" w:hAnsi="Times New Roman"/>
          <w:sz w:val="24"/>
          <w:szCs w:val="24"/>
        </w:rPr>
        <w:t>интерес к творческой деятельности;</w:t>
      </w:r>
    </w:p>
    <w:p w14:paraId="4D9BA160"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сопереживание главным героям произведений;</w:t>
      </w:r>
    </w:p>
    <w:p w14:paraId="668ABFDB" w14:textId="77777777" w:rsidR="001B12FF" w:rsidRPr="00975B32" w:rsidRDefault="00FA0787">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способность к волевым усилиям (внимательность и аккуратность при выполнении заданий);</w:t>
      </w:r>
    </w:p>
    <w:p w14:paraId="73EF288B" w14:textId="77777777" w:rsidR="001B12FF" w:rsidRPr="00975B32" w:rsidRDefault="00FA0787">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 xml:space="preserve">способность следовать социальным нормам поведения и правилам во взаимоотношениях </w:t>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взрослыми и сверстниками;</w:t>
      </w:r>
    </w:p>
    <w:p w14:paraId="38F36398"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sz w:val="24"/>
          <w:szCs w:val="24"/>
        </w:rPr>
        <w:t>умение анализировать, обобщать, рассуждать, делать выводы, умозаключения;</w:t>
      </w:r>
    </w:p>
    <w:p w14:paraId="6C4084E0" w14:textId="77777777" w:rsidR="001B12FF" w:rsidRPr="00975B32" w:rsidRDefault="00FA0787">
      <w:pPr>
        <w:pStyle w:val="afb"/>
        <w:widowControl w:val="0"/>
        <w:numPr>
          <w:ilvl w:val="0"/>
          <w:numId w:val="1"/>
        </w:numPr>
        <w:shd w:val="clear" w:color="auto" w:fill="FFFFFF" w:themeFill="background1"/>
        <w:autoSpaceDN w:val="0"/>
        <w:spacing w:after="0" w:line="240" w:lineRule="auto"/>
        <w:ind w:right="5"/>
        <w:contextualSpacing w:val="0"/>
        <w:textAlignment w:val="baseline"/>
        <w:rPr>
          <w:rFonts w:ascii="Times New Roman" w:hAnsi="Times New Roman"/>
          <w:sz w:val="24"/>
          <w:szCs w:val="24"/>
        </w:rPr>
      </w:pPr>
      <w:r w:rsidRPr="00975B32">
        <w:rPr>
          <w:rFonts w:ascii="Times New Roman" w:hAnsi="Times New Roman"/>
          <w:bCs/>
          <w:sz w:val="24"/>
          <w:szCs w:val="24"/>
        </w:rPr>
        <w:t xml:space="preserve">умение действовать по </w:t>
      </w:r>
      <w:r w:rsidRPr="00975B32">
        <w:rPr>
          <w:rFonts w:ascii="Times New Roman" w:hAnsi="Times New Roman"/>
          <w:sz w:val="24"/>
          <w:szCs w:val="24"/>
        </w:rPr>
        <w:t>образцу и правилу</w:t>
      </w:r>
      <w:r w:rsidRPr="00975B32">
        <w:rPr>
          <w:rFonts w:ascii="Times New Roman" w:hAnsi="Times New Roman"/>
          <w:bCs/>
          <w:sz w:val="24"/>
          <w:szCs w:val="24"/>
        </w:rPr>
        <w:t>;</w:t>
      </w:r>
    </w:p>
    <w:p w14:paraId="02366A3C"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lang w:bidi="he-IL"/>
        </w:rPr>
        <w:t>умение договариваться со сверстниками;</w:t>
      </w:r>
    </w:p>
    <w:p w14:paraId="7C961FCA"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sz w:val="24"/>
          <w:szCs w:val="24"/>
        </w:rPr>
        <w:t>умение ориентироваться в игровой задаче</w:t>
      </w:r>
      <w:r w:rsidRPr="00975B32">
        <w:rPr>
          <w:rFonts w:ascii="Times New Roman" w:hAnsi="Times New Roman"/>
          <w:bCs/>
          <w:sz w:val="24"/>
          <w:szCs w:val="24"/>
        </w:rPr>
        <w:t xml:space="preserve">: </w:t>
      </w:r>
      <w:r w:rsidRPr="00975B32">
        <w:rPr>
          <w:rFonts w:ascii="Times New Roman" w:hAnsi="Times New Roman"/>
          <w:sz w:val="24"/>
          <w:szCs w:val="24"/>
        </w:rPr>
        <w:t>анализировать, обобщать, рассуждать, делать выводы, умозаключения</w:t>
      </w:r>
      <w:r w:rsidRPr="00975B32">
        <w:rPr>
          <w:rFonts w:ascii="Times New Roman" w:hAnsi="Times New Roman"/>
          <w:bCs/>
          <w:sz w:val="24"/>
          <w:szCs w:val="24"/>
        </w:rPr>
        <w:t>;</w:t>
      </w:r>
    </w:p>
    <w:p w14:paraId="264E77BB"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чувство ответственности за выполнение порученного задания.</w:t>
      </w:r>
    </w:p>
    <w:p w14:paraId="2B540858" w14:textId="77777777" w:rsidR="001B12FF" w:rsidRPr="00975B32" w:rsidRDefault="001B12FF">
      <w:pPr>
        <w:widowControl w:val="0"/>
        <w:shd w:val="clear" w:color="auto" w:fill="FFFFFF" w:themeFill="background1"/>
        <w:spacing w:after="0" w:line="240" w:lineRule="auto"/>
        <w:jc w:val="center"/>
        <w:outlineLvl w:val="1"/>
        <w:rPr>
          <w:rFonts w:ascii="Times New Roman" w:hAnsi="Times New Roman"/>
          <w:b/>
          <w:bCs/>
          <w:sz w:val="24"/>
          <w:szCs w:val="24"/>
        </w:rPr>
      </w:pPr>
    </w:p>
    <w:p w14:paraId="51D0CF6A" w14:textId="7ECD149B" w:rsidR="001B12FF" w:rsidRPr="00975B32" w:rsidRDefault="00FA0787">
      <w:pPr>
        <w:widowControl w:val="0"/>
        <w:shd w:val="clear" w:color="auto" w:fill="FFFFFF" w:themeFill="background1"/>
        <w:spacing w:after="0" w:line="240" w:lineRule="auto"/>
        <w:jc w:val="center"/>
        <w:outlineLvl w:val="1"/>
        <w:rPr>
          <w:rFonts w:ascii="Times New Roman" w:hAnsi="Times New Roman"/>
          <w:b/>
          <w:bCs/>
          <w:sz w:val="24"/>
          <w:szCs w:val="24"/>
        </w:rPr>
      </w:pPr>
      <w:bookmarkStart w:id="116" w:name="_Toc145599616"/>
      <w:r w:rsidRPr="00975B32">
        <w:rPr>
          <w:rFonts w:ascii="Times New Roman" w:hAnsi="Times New Roman"/>
          <w:b/>
          <w:bCs/>
          <w:sz w:val="24"/>
          <w:szCs w:val="24"/>
        </w:rPr>
        <w:t>Планируемые результаты</w:t>
      </w:r>
      <w:r w:rsidR="0051723D" w:rsidRPr="00975B32">
        <w:rPr>
          <w:rFonts w:ascii="Times New Roman" w:hAnsi="Times New Roman"/>
          <w:b/>
          <w:bCs/>
          <w:sz w:val="24"/>
          <w:szCs w:val="24"/>
        </w:rPr>
        <w:t xml:space="preserve"> по итогам освоения программы</w:t>
      </w:r>
      <w:r w:rsidRPr="00975B32">
        <w:rPr>
          <w:rFonts w:ascii="Times New Roman" w:hAnsi="Times New Roman"/>
          <w:b/>
          <w:bCs/>
          <w:sz w:val="24"/>
          <w:szCs w:val="24"/>
        </w:rPr>
        <w:t>. Второй год обучения</w:t>
      </w:r>
      <w:bookmarkEnd w:id="116"/>
    </w:p>
    <w:p w14:paraId="52B1FF3B"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По окончании второго года обучения учащиеся будут</w:t>
      </w:r>
    </w:p>
    <w:p w14:paraId="11995F97"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sz w:val="24"/>
          <w:szCs w:val="24"/>
        </w:rPr>
      </w:pPr>
      <w:r w:rsidRPr="00975B32">
        <w:rPr>
          <w:rFonts w:ascii="Times New Roman" w:hAnsi="Times New Roman"/>
          <w:b/>
          <w:sz w:val="24"/>
          <w:szCs w:val="24"/>
        </w:rPr>
        <w:t>знать</w:t>
      </w:r>
      <w:r w:rsidRPr="00975B32">
        <w:rPr>
          <w:rFonts w:ascii="Times New Roman" w:hAnsi="Times New Roman"/>
          <w:sz w:val="24"/>
          <w:szCs w:val="24"/>
        </w:rPr>
        <w:t>:</w:t>
      </w:r>
    </w:p>
    <w:p w14:paraId="43F4DF93"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 xml:space="preserve">алфавит русского языка; </w:t>
      </w:r>
    </w:p>
    <w:p w14:paraId="2431DB54"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состав чисел первого десятка; разрядный состав чисел второго десятка;</w:t>
      </w:r>
    </w:p>
    <w:p w14:paraId="27B7DF96"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числа 0-20, знаки +, -, =; &lt;, &gt;;</w:t>
      </w:r>
    </w:p>
    <w:p w14:paraId="54094E90" w14:textId="77777777" w:rsidR="001B12FF" w:rsidRPr="00975B32" w:rsidRDefault="00FA0787">
      <w:pPr>
        <w:pStyle w:val="afb"/>
        <w:widowControl w:val="0"/>
        <w:numPr>
          <w:ilvl w:val="0"/>
          <w:numId w:val="1"/>
        </w:numPr>
        <w:shd w:val="clear" w:color="auto" w:fill="FFFFFF" w:themeFill="background1"/>
        <w:spacing w:after="0" w:line="240" w:lineRule="auto"/>
        <w:contextualSpacing w:val="0"/>
        <w:jc w:val="both"/>
        <w:rPr>
          <w:rFonts w:ascii="Times New Roman" w:hAnsi="Times New Roman"/>
          <w:sz w:val="24"/>
          <w:szCs w:val="24"/>
        </w:rPr>
      </w:pPr>
      <w:r w:rsidRPr="00975B32">
        <w:rPr>
          <w:rFonts w:ascii="Times New Roman" w:hAnsi="Times New Roman"/>
          <w:sz w:val="24"/>
          <w:szCs w:val="24"/>
        </w:rPr>
        <w:t>геометрические формы;</w:t>
      </w:r>
    </w:p>
    <w:p w14:paraId="0417D8B0" w14:textId="77777777" w:rsidR="001B12FF" w:rsidRPr="00975B32" w:rsidRDefault="00FA0787">
      <w:pPr>
        <w:pStyle w:val="afb"/>
        <w:widowControl w:val="0"/>
        <w:numPr>
          <w:ilvl w:val="0"/>
          <w:numId w:val="1"/>
        </w:numPr>
        <w:shd w:val="clear" w:color="auto" w:fill="FFFFFF" w:themeFill="background1"/>
        <w:spacing w:after="0" w:line="240" w:lineRule="auto"/>
        <w:contextualSpacing w:val="0"/>
        <w:jc w:val="both"/>
        <w:rPr>
          <w:rFonts w:ascii="Times New Roman" w:hAnsi="Times New Roman"/>
          <w:sz w:val="24"/>
          <w:szCs w:val="24"/>
        </w:rPr>
      </w:pPr>
      <w:r w:rsidRPr="00975B32">
        <w:rPr>
          <w:rFonts w:ascii="Times New Roman" w:hAnsi="Times New Roman"/>
          <w:sz w:val="24"/>
          <w:szCs w:val="24"/>
        </w:rPr>
        <w:t>обобщающие понятия;</w:t>
      </w:r>
    </w:p>
    <w:p w14:paraId="21E07A68"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уметь:</w:t>
      </w:r>
    </w:p>
    <w:p w14:paraId="3BC4B08A"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выполнять звуковой анализ слова;</w:t>
      </w:r>
    </w:p>
    <w:p w14:paraId="03B55FED"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читать слова и предложения по слогам;</w:t>
      </w:r>
    </w:p>
    <w:p w14:paraId="602DA6A4"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называть числа в прямом и обратном порядке;</w:t>
      </w:r>
    </w:p>
    <w:p w14:paraId="525ECD79"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соотносить цифру и число предметов;</w:t>
      </w:r>
    </w:p>
    <w:p w14:paraId="19FD8A61"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составлять и решать задачи в одно действие;</w:t>
      </w:r>
    </w:p>
    <w:p w14:paraId="2EB26289" w14:textId="77777777" w:rsidR="001B12FF" w:rsidRPr="00975B32" w:rsidRDefault="00FA0787">
      <w:pPr>
        <w:pStyle w:val="18"/>
        <w:widowControl w:val="0"/>
        <w:numPr>
          <w:ilvl w:val="0"/>
          <w:numId w:val="1"/>
        </w:numPr>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ориентироваться на листе и на клетчатой бумаге;</w:t>
      </w:r>
    </w:p>
    <w:p w14:paraId="0C7AFD8F" w14:textId="77777777" w:rsidR="001B12FF" w:rsidRPr="00975B32" w:rsidRDefault="00FA0787">
      <w:pPr>
        <w:pStyle w:val="afb"/>
        <w:widowControl w:val="0"/>
        <w:numPr>
          <w:ilvl w:val="0"/>
          <w:numId w:val="1"/>
        </w:numPr>
        <w:shd w:val="clear" w:color="auto" w:fill="FFFFFF" w:themeFill="background1"/>
        <w:autoSpaceDN w:val="0"/>
        <w:spacing w:after="0" w:line="240" w:lineRule="auto"/>
        <w:ind w:right="5"/>
        <w:contextualSpacing w:val="0"/>
        <w:textAlignment w:val="baseline"/>
        <w:rPr>
          <w:rFonts w:ascii="Times New Roman" w:hAnsi="Times New Roman"/>
          <w:bCs/>
          <w:sz w:val="24"/>
          <w:szCs w:val="24"/>
        </w:rPr>
      </w:pPr>
      <w:r w:rsidRPr="00975B32">
        <w:rPr>
          <w:rFonts w:ascii="Times New Roman" w:hAnsi="Times New Roman"/>
          <w:bCs/>
          <w:sz w:val="24"/>
          <w:szCs w:val="24"/>
        </w:rPr>
        <w:t>писать элементы письменных букв;</w:t>
      </w:r>
    </w:p>
    <w:p w14:paraId="655E1DFB"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bCs/>
          <w:sz w:val="24"/>
          <w:szCs w:val="24"/>
        </w:rPr>
        <w:t>штриховать;</w:t>
      </w:r>
    </w:p>
    <w:p w14:paraId="66B10783"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 xml:space="preserve">выразительно рассказывать стихотворения; </w:t>
      </w:r>
    </w:p>
    <w:p w14:paraId="307A2AEC"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пересказывать небольшие рассказы и сказки;</w:t>
      </w:r>
    </w:p>
    <w:p w14:paraId="59CD5CA6"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строить сложные предложения разных видов;</w:t>
      </w:r>
    </w:p>
    <w:p w14:paraId="36683FFF" w14:textId="77777777" w:rsidR="001B12FF" w:rsidRPr="00975B32" w:rsidRDefault="00FA0787">
      <w:pPr>
        <w:pStyle w:val="afb"/>
        <w:widowControl w:val="0"/>
        <w:numPr>
          <w:ilvl w:val="0"/>
          <w:numId w:val="1"/>
        </w:numPr>
        <w:shd w:val="clear" w:color="auto" w:fill="FFFFFF" w:themeFill="background1"/>
        <w:spacing w:after="0" w:line="240" w:lineRule="auto"/>
        <w:contextualSpacing w:val="0"/>
        <w:jc w:val="both"/>
        <w:rPr>
          <w:rFonts w:ascii="Times New Roman" w:hAnsi="Times New Roman"/>
          <w:sz w:val="24"/>
          <w:szCs w:val="24"/>
        </w:rPr>
      </w:pPr>
      <w:r w:rsidRPr="00975B32">
        <w:rPr>
          <w:rFonts w:ascii="Times New Roman" w:hAnsi="Times New Roman"/>
          <w:sz w:val="24"/>
          <w:szCs w:val="24"/>
        </w:rPr>
        <w:t xml:space="preserve">лепить и рисовать предметы, состоящие из нескольких частей, </w:t>
      </w:r>
    </w:p>
    <w:p w14:paraId="586BDE7F" w14:textId="77777777" w:rsidR="001B12FF" w:rsidRPr="00975B32" w:rsidRDefault="00FA0787">
      <w:pPr>
        <w:pStyle w:val="afb"/>
        <w:widowControl w:val="0"/>
        <w:numPr>
          <w:ilvl w:val="0"/>
          <w:numId w:val="1"/>
        </w:numPr>
        <w:shd w:val="clear" w:color="auto" w:fill="FFFFFF" w:themeFill="background1"/>
        <w:tabs>
          <w:tab w:val="left" w:pos="720"/>
        </w:tabs>
        <w:suppressAutoHyphens/>
        <w:autoSpaceDN w:val="0"/>
        <w:spacing w:after="0" w:line="240" w:lineRule="auto"/>
        <w:ind w:right="2"/>
        <w:contextualSpacing w:val="0"/>
        <w:jc w:val="both"/>
        <w:textAlignment w:val="baseline"/>
        <w:rPr>
          <w:rFonts w:ascii="Times New Roman" w:hAnsi="Times New Roman"/>
          <w:sz w:val="24"/>
          <w:szCs w:val="24"/>
        </w:rPr>
      </w:pPr>
      <w:r w:rsidRPr="00975B32">
        <w:rPr>
          <w:rFonts w:ascii="Times New Roman" w:hAnsi="Times New Roman"/>
          <w:sz w:val="24"/>
          <w:szCs w:val="24"/>
        </w:rPr>
        <w:t>разгадывать головоломки, загадки, кроссворды, шарады, ребусы;</w:t>
      </w:r>
    </w:p>
    <w:p w14:paraId="3D438534" w14:textId="77777777" w:rsidR="001B12FF" w:rsidRPr="00975B32" w:rsidRDefault="00FA0787">
      <w:pPr>
        <w:pStyle w:val="afb"/>
        <w:widowControl w:val="0"/>
        <w:numPr>
          <w:ilvl w:val="0"/>
          <w:numId w:val="1"/>
        </w:numPr>
        <w:shd w:val="clear" w:color="auto" w:fill="FFFFFF" w:themeFill="background1"/>
        <w:tabs>
          <w:tab w:val="left" w:pos="720"/>
        </w:tabs>
        <w:suppressAutoHyphens/>
        <w:autoSpaceDN w:val="0"/>
        <w:spacing w:after="0" w:line="240" w:lineRule="auto"/>
        <w:ind w:right="2"/>
        <w:contextualSpacing w:val="0"/>
        <w:jc w:val="both"/>
        <w:textAlignment w:val="baseline"/>
        <w:rPr>
          <w:rFonts w:ascii="Times New Roman" w:hAnsi="Times New Roman"/>
          <w:b/>
          <w:sz w:val="24"/>
          <w:szCs w:val="24"/>
        </w:rPr>
      </w:pPr>
      <w:r w:rsidRPr="00975B32">
        <w:rPr>
          <w:rFonts w:ascii="Times New Roman" w:hAnsi="Times New Roman"/>
          <w:sz w:val="24"/>
          <w:szCs w:val="24"/>
        </w:rPr>
        <w:t>классифицировать</w:t>
      </w:r>
      <w:r w:rsidRPr="00975B32">
        <w:rPr>
          <w:rFonts w:ascii="Times New Roman" w:hAnsi="Times New Roman"/>
          <w:bCs/>
          <w:sz w:val="24"/>
          <w:szCs w:val="24"/>
        </w:rPr>
        <w:t xml:space="preserve"> предметы по обобщающим признакам и оперировать обобщающими словами.</w:t>
      </w:r>
    </w:p>
    <w:p w14:paraId="6259F847" w14:textId="77777777" w:rsidR="001B12FF" w:rsidRPr="00975B32" w:rsidRDefault="00FA0787">
      <w:pPr>
        <w:widowControl w:val="0"/>
        <w:numPr>
          <w:ilvl w:val="0"/>
          <w:numId w:val="1"/>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выполнять плоскостные аппликации по образцу;</w:t>
      </w:r>
    </w:p>
    <w:p w14:paraId="30969436"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lang w:bidi="he-IL"/>
        </w:rPr>
      </w:pPr>
      <w:r w:rsidRPr="00975B32">
        <w:rPr>
          <w:rFonts w:ascii="Times New Roman" w:hAnsi="Times New Roman"/>
          <w:sz w:val="24"/>
          <w:szCs w:val="24"/>
          <w:lang w:bidi="he-IL"/>
        </w:rPr>
        <w:t>моделировать предметно-игровую среду</w:t>
      </w:r>
      <w:r w:rsidRPr="00975B32">
        <w:rPr>
          <w:rFonts w:ascii="Times New Roman" w:hAnsi="Times New Roman"/>
          <w:bCs/>
          <w:sz w:val="24"/>
          <w:szCs w:val="24"/>
        </w:rPr>
        <w:t>;</w:t>
      </w:r>
    </w:p>
    <w:p w14:paraId="1BC09BFC" w14:textId="77777777" w:rsidR="001B12FF" w:rsidRPr="00975B32" w:rsidRDefault="00FA0787">
      <w:pPr>
        <w:widowControl w:val="0"/>
        <w:shd w:val="clear" w:color="auto" w:fill="FFFFFF" w:themeFill="background1"/>
        <w:tabs>
          <w:tab w:val="left" w:pos="709"/>
        </w:tabs>
        <w:spacing w:after="0" w:line="240" w:lineRule="auto"/>
        <w:ind w:firstLine="709"/>
        <w:jc w:val="both"/>
        <w:rPr>
          <w:rFonts w:ascii="Times New Roman" w:hAnsi="Times New Roman"/>
          <w:b/>
          <w:sz w:val="24"/>
          <w:szCs w:val="24"/>
        </w:rPr>
      </w:pPr>
      <w:r w:rsidRPr="00975B32">
        <w:rPr>
          <w:rFonts w:ascii="Times New Roman" w:hAnsi="Times New Roman"/>
          <w:b/>
          <w:sz w:val="24"/>
          <w:szCs w:val="24"/>
        </w:rPr>
        <w:t xml:space="preserve">иметь представления: </w:t>
      </w:r>
    </w:p>
    <w:p w14:paraId="472CC725"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lastRenderedPageBreak/>
        <w:t xml:space="preserve">о слоге, слове, звуке, ударении; </w:t>
      </w:r>
    </w:p>
    <w:p w14:paraId="03936543" w14:textId="77777777" w:rsidR="0037262E" w:rsidRPr="0037262E" w:rsidRDefault="00FA0787" w:rsidP="0037262E">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b/>
          <w:sz w:val="24"/>
          <w:szCs w:val="24"/>
        </w:rPr>
      </w:pPr>
      <w:r w:rsidRPr="00975B32">
        <w:rPr>
          <w:rFonts w:ascii="Times New Roman" w:hAnsi="Times New Roman"/>
          <w:sz w:val="24"/>
          <w:szCs w:val="24"/>
        </w:rPr>
        <w:t>о качественной характеристике звуков (гласные, согласные, твердые и мягкие, звонкие и глухие согласные)</w:t>
      </w:r>
      <w:r w:rsidR="0037262E">
        <w:rPr>
          <w:rFonts w:ascii="Times New Roman" w:hAnsi="Times New Roman"/>
          <w:sz w:val="24"/>
          <w:szCs w:val="24"/>
        </w:rPr>
        <w:t xml:space="preserve">; </w:t>
      </w:r>
    </w:p>
    <w:p w14:paraId="1BE0C3EA" w14:textId="407C81FC" w:rsidR="001B12FF" w:rsidRPr="0037262E" w:rsidRDefault="0037262E" w:rsidP="0037262E">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b/>
          <w:sz w:val="24"/>
          <w:szCs w:val="24"/>
        </w:rPr>
      </w:pPr>
      <w:r w:rsidRPr="00975B32">
        <w:rPr>
          <w:rFonts w:ascii="Times New Roman" w:hAnsi="Times New Roman"/>
          <w:sz w:val="24"/>
          <w:szCs w:val="24"/>
        </w:rPr>
        <w:t>о разных профессиях.</w:t>
      </w:r>
    </w:p>
    <w:p w14:paraId="18C8A9F3" w14:textId="77777777" w:rsidR="001B12FF" w:rsidRPr="00975B32" w:rsidRDefault="00FA0787">
      <w:pPr>
        <w:widowControl w:val="0"/>
        <w:shd w:val="clear" w:color="auto" w:fill="FFFFFF" w:themeFill="background1"/>
        <w:spacing w:after="0" w:line="240" w:lineRule="auto"/>
        <w:ind w:right="205" w:firstLine="709"/>
        <w:jc w:val="both"/>
        <w:rPr>
          <w:rFonts w:ascii="Times New Roman" w:hAnsi="Times New Roman"/>
          <w:b/>
          <w:sz w:val="24"/>
          <w:szCs w:val="24"/>
        </w:rPr>
      </w:pPr>
      <w:r w:rsidRPr="00975B32">
        <w:rPr>
          <w:rFonts w:ascii="Times New Roman" w:hAnsi="Times New Roman"/>
          <w:b/>
          <w:sz w:val="24"/>
          <w:szCs w:val="24"/>
        </w:rPr>
        <w:t xml:space="preserve">В результате </w:t>
      </w:r>
      <w:proofErr w:type="gramStart"/>
      <w:r w:rsidRPr="00975B32">
        <w:rPr>
          <w:rFonts w:ascii="Times New Roman" w:hAnsi="Times New Roman"/>
          <w:b/>
          <w:sz w:val="24"/>
          <w:szCs w:val="24"/>
        </w:rPr>
        <w:t>обучения по программе</w:t>
      </w:r>
      <w:proofErr w:type="gramEnd"/>
      <w:r w:rsidRPr="00975B32">
        <w:rPr>
          <w:rFonts w:ascii="Times New Roman" w:hAnsi="Times New Roman"/>
          <w:b/>
          <w:sz w:val="24"/>
          <w:szCs w:val="24"/>
        </w:rPr>
        <w:t xml:space="preserve"> учащиеся приобретут такие личностные качества как:</w:t>
      </w:r>
    </w:p>
    <w:p w14:paraId="652C7CC2" w14:textId="77777777" w:rsidR="001B12FF" w:rsidRPr="00975B32" w:rsidRDefault="00FA0787">
      <w:pPr>
        <w:pStyle w:val="afb"/>
        <w:widowControl w:val="0"/>
        <w:numPr>
          <w:ilvl w:val="0"/>
          <w:numId w:val="1"/>
        </w:numPr>
        <w:shd w:val="clear" w:color="auto" w:fill="FFFFFF" w:themeFill="background1"/>
        <w:tabs>
          <w:tab w:val="left" w:pos="709"/>
        </w:tabs>
        <w:spacing w:after="0" w:line="240" w:lineRule="auto"/>
        <w:jc w:val="both"/>
        <w:rPr>
          <w:rFonts w:ascii="Times New Roman" w:hAnsi="Times New Roman"/>
          <w:sz w:val="24"/>
          <w:szCs w:val="24"/>
        </w:rPr>
      </w:pPr>
      <w:r w:rsidRPr="00975B32">
        <w:rPr>
          <w:rFonts w:ascii="Times New Roman" w:hAnsi="Times New Roman"/>
          <w:sz w:val="24"/>
          <w:szCs w:val="24"/>
        </w:rPr>
        <w:t>владение устной речью, умение выразить свои мысли и желания;</w:t>
      </w:r>
    </w:p>
    <w:p w14:paraId="76BB0221" w14:textId="77777777" w:rsidR="001B12FF" w:rsidRPr="00975B32" w:rsidRDefault="00FA0787">
      <w:pPr>
        <w:widowControl w:val="0"/>
        <w:numPr>
          <w:ilvl w:val="0"/>
          <w:numId w:val="1"/>
        </w:numPr>
        <w:shd w:val="clear" w:color="auto" w:fill="FFFFFF" w:themeFill="background1"/>
        <w:autoSpaceDE w:val="0"/>
        <w:autoSpaceDN w:val="0"/>
        <w:spacing w:after="0" w:line="240" w:lineRule="auto"/>
        <w:rPr>
          <w:rFonts w:ascii="Times New Roman" w:hAnsi="Times New Roman"/>
          <w:sz w:val="24"/>
          <w:szCs w:val="24"/>
        </w:rPr>
      </w:pPr>
      <w:r w:rsidRPr="00975B32">
        <w:rPr>
          <w:rFonts w:ascii="Times New Roman" w:hAnsi="Times New Roman"/>
          <w:sz w:val="24"/>
          <w:szCs w:val="24"/>
        </w:rPr>
        <w:t>интерес к творческой деятельности;</w:t>
      </w:r>
    </w:p>
    <w:p w14:paraId="7F4D9C27"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сопереживание главным героям произведений;</w:t>
      </w:r>
    </w:p>
    <w:p w14:paraId="5F6C8139" w14:textId="77777777" w:rsidR="001B12FF" w:rsidRPr="00975B32" w:rsidRDefault="00FA0787">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способность к волевым усилиям (внимательность и аккуратность при выполнении заданий);</w:t>
      </w:r>
    </w:p>
    <w:p w14:paraId="60A647B0" w14:textId="77777777" w:rsidR="001B12FF" w:rsidRPr="00975B32" w:rsidRDefault="00FA0787">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 xml:space="preserve">способность следовать социальным нормам поведения и правилам во взаимоотношениях </w:t>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взрослыми и сверстниками;</w:t>
      </w:r>
    </w:p>
    <w:p w14:paraId="66191EED" w14:textId="77777777" w:rsidR="001B12FF" w:rsidRPr="00975B32" w:rsidRDefault="00FA0787">
      <w:pPr>
        <w:pStyle w:val="afb"/>
        <w:widowControl w:val="0"/>
        <w:numPr>
          <w:ilvl w:val="0"/>
          <w:numId w:val="1"/>
        </w:numPr>
        <w:shd w:val="clear" w:color="auto" w:fill="FFFFFF" w:themeFill="background1"/>
        <w:tabs>
          <w:tab w:val="left" w:pos="1423"/>
        </w:tab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способность выбрать будущую профессию и обосновать свой выбор;</w:t>
      </w:r>
    </w:p>
    <w:p w14:paraId="6CC44AD4"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sz w:val="24"/>
          <w:szCs w:val="24"/>
        </w:rPr>
        <w:t>умение анализировать, обобщать, рассуждать, делать выводы, умозаключения;</w:t>
      </w:r>
    </w:p>
    <w:p w14:paraId="417793F6" w14:textId="77777777" w:rsidR="001B12FF" w:rsidRPr="00975B32" w:rsidRDefault="00FA0787">
      <w:pPr>
        <w:pStyle w:val="afb"/>
        <w:widowControl w:val="0"/>
        <w:numPr>
          <w:ilvl w:val="0"/>
          <w:numId w:val="1"/>
        </w:numPr>
        <w:shd w:val="clear" w:color="auto" w:fill="FFFFFF" w:themeFill="background1"/>
        <w:autoSpaceDN w:val="0"/>
        <w:spacing w:after="0" w:line="240" w:lineRule="auto"/>
        <w:ind w:right="5"/>
        <w:contextualSpacing w:val="0"/>
        <w:textAlignment w:val="baseline"/>
        <w:rPr>
          <w:rFonts w:ascii="Times New Roman" w:hAnsi="Times New Roman"/>
          <w:sz w:val="24"/>
          <w:szCs w:val="24"/>
        </w:rPr>
      </w:pPr>
      <w:r w:rsidRPr="00975B32">
        <w:rPr>
          <w:rFonts w:ascii="Times New Roman" w:hAnsi="Times New Roman"/>
          <w:bCs/>
          <w:sz w:val="24"/>
          <w:szCs w:val="24"/>
        </w:rPr>
        <w:t xml:space="preserve">умение действовать по </w:t>
      </w:r>
      <w:r w:rsidRPr="00975B32">
        <w:rPr>
          <w:rFonts w:ascii="Times New Roman" w:hAnsi="Times New Roman"/>
          <w:sz w:val="24"/>
          <w:szCs w:val="24"/>
        </w:rPr>
        <w:t>образцу и правилу</w:t>
      </w:r>
      <w:r w:rsidRPr="00975B32">
        <w:rPr>
          <w:rFonts w:ascii="Times New Roman" w:hAnsi="Times New Roman"/>
          <w:bCs/>
          <w:sz w:val="24"/>
          <w:szCs w:val="24"/>
        </w:rPr>
        <w:t>;</w:t>
      </w:r>
    </w:p>
    <w:p w14:paraId="23742267"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lang w:bidi="he-IL"/>
        </w:rPr>
        <w:t>умение договариваться со сверстниками;</w:t>
      </w:r>
    </w:p>
    <w:p w14:paraId="3958A1AF"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b/>
          <w:sz w:val="24"/>
          <w:szCs w:val="24"/>
        </w:rPr>
      </w:pPr>
      <w:r w:rsidRPr="00975B32">
        <w:rPr>
          <w:rFonts w:ascii="Times New Roman" w:hAnsi="Times New Roman"/>
          <w:sz w:val="24"/>
          <w:szCs w:val="24"/>
        </w:rPr>
        <w:t>умение ориентироваться в игровой задаче</w:t>
      </w:r>
      <w:r w:rsidRPr="00975B32">
        <w:rPr>
          <w:rFonts w:ascii="Times New Roman" w:hAnsi="Times New Roman"/>
          <w:bCs/>
          <w:sz w:val="24"/>
          <w:szCs w:val="24"/>
        </w:rPr>
        <w:t xml:space="preserve">: </w:t>
      </w:r>
      <w:r w:rsidRPr="00975B32">
        <w:rPr>
          <w:rFonts w:ascii="Times New Roman" w:hAnsi="Times New Roman"/>
          <w:sz w:val="24"/>
          <w:szCs w:val="24"/>
        </w:rPr>
        <w:t>анализировать, обобщать, рассуждать, делать выводы, умозаключения</w:t>
      </w:r>
      <w:r w:rsidRPr="00975B32">
        <w:rPr>
          <w:rFonts w:ascii="Times New Roman" w:hAnsi="Times New Roman"/>
          <w:bCs/>
          <w:sz w:val="24"/>
          <w:szCs w:val="24"/>
        </w:rPr>
        <w:t>;</w:t>
      </w:r>
    </w:p>
    <w:p w14:paraId="596BC5FD" w14:textId="77777777" w:rsidR="001B12FF" w:rsidRPr="00975B32" w:rsidRDefault="00FA0787">
      <w:pPr>
        <w:pStyle w:val="afb"/>
        <w:widowControl w:val="0"/>
        <w:numPr>
          <w:ilvl w:val="0"/>
          <w:numId w:val="1"/>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чувство ответственности за выполнение порученного задания.</w:t>
      </w:r>
      <w:r w:rsidRPr="00975B32">
        <w:rPr>
          <w:rFonts w:ascii="Times New Roman" w:hAnsi="Times New Roman"/>
          <w:sz w:val="24"/>
          <w:szCs w:val="24"/>
        </w:rPr>
        <w:br w:type="page"/>
      </w:r>
    </w:p>
    <w:p w14:paraId="169767A2" w14:textId="77777777" w:rsidR="001B12FF" w:rsidRPr="00975B32" w:rsidRDefault="00FA0787">
      <w:pPr>
        <w:pageBreakBefore/>
        <w:shd w:val="clear" w:color="auto" w:fill="FFFFFF" w:themeFill="background1"/>
        <w:spacing w:after="0" w:line="240" w:lineRule="auto"/>
        <w:jc w:val="center"/>
        <w:outlineLvl w:val="0"/>
        <w:rPr>
          <w:rFonts w:ascii="Times New Roman" w:hAnsi="Times New Roman"/>
          <w:b/>
          <w:sz w:val="24"/>
          <w:szCs w:val="24"/>
        </w:rPr>
      </w:pPr>
      <w:bookmarkStart w:id="117" w:name="_Toc73354140"/>
      <w:bookmarkStart w:id="118" w:name="_Toc74121987"/>
      <w:bookmarkStart w:id="119" w:name="_Toc79157398"/>
      <w:bookmarkStart w:id="120" w:name="_Hlk49864993"/>
      <w:bookmarkStart w:id="121" w:name="_Toc145599617"/>
      <w:r w:rsidRPr="00975B32">
        <w:rPr>
          <w:rFonts w:ascii="Times New Roman" w:hAnsi="Times New Roman"/>
          <w:b/>
          <w:sz w:val="24"/>
          <w:szCs w:val="24"/>
        </w:rPr>
        <w:lastRenderedPageBreak/>
        <w:t>Комплекс организационно-педагогических условий</w:t>
      </w:r>
      <w:bookmarkEnd w:id="117"/>
      <w:bookmarkEnd w:id="118"/>
      <w:bookmarkEnd w:id="119"/>
      <w:bookmarkEnd w:id="121"/>
    </w:p>
    <w:p w14:paraId="496F7AD5" w14:textId="77777777" w:rsidR="001B12FF" w:rsidRPr="00975B32" w:rsidRDefault="001B12FF">
      <w:pPr>
        <w:shd w:val="clear" w:color="auto" w:fill="FFFFFF" w:themeFill="background1"/>
        <w:tabs>
          <w:tab w:val="left" w:pos="426"/>
        </w:tabs>
        <w:spacing w:after="0" w:line="240" w:lineRule="auto"/>
        <w:ind w:left="709"/>
        <w:jc w:val="center"/>
        <w:outlineLvl w:val="0"/>
        <w:rPr>
          <w:rFonts w:ascii="Times New Roman" w:hAnsi="Times New Roman"/>
          <w:sz w:val="24"/>
          <w:szCs w:val="24"/>
        </w:rPr>
      </w:pPr>
    </w:p>
    <w:p w14:paraId="54C81412" w14:textId="77777777" w:rsidR="001B12FF" w:rsidRPr="00975B32" w:rsidRDefault="00FA0787">
      <w:pPr>
        <w:shd w:val="clear" w:color="auto" w:fill="FFFFFF" w:themeFill="background1"/>
        <w:tabs>
          <w:tab w:val="left" w:pos="426"/>
        </w:tabs>
        <w:spacing w:after="0" w:line="240" w:lineRule="auto"/>
        <w:ind w:left="709"/>
        <w:jc w:val="center"/>
        <w:outlineLvl w:val="1"/>
        <w:rPr>
          <w:rFonts w:ascii="Times New Roman" w:hAnsi="Times New Roman"/>
          <w:b/>
          <w:sz w:val="24"/>
          <w:szCs w:val="24"/>
        </w:rPr>
      </w:pPr>
      <w:bookmarkStart w:id="122" w:name="_Toc49870432"/>
      <w:bookmarkStart w:id="123" w:name="_Toc50935950"/>
      <w:bookmarkStart w:id="124" w:name="_Toc73354141"/>
      <w:bookmarkStart w:id="125" w:name="_Toc74121988"/>
      <w:bookmarkStart w:id="126" w:name="_Toc79157399"/>
      <w:bookmarkStart w:id="127" w:name="_Toc145599618"/>
      <w:r w:rsidRPr="00975B32">
        <w:rPr>
          <w:rFonts w:ascii="Times New Roman" w:hAnsi="Times New Roman"/>
          <w:b/>
          <w:sz w:val="24"/>
          <w:szCs w:val="24"/>
        </w:rPr>
        <w:t>Календарный учебный график</w:t>
      </w:r>
      <w:bookmarkEnd w:id="122"/>
      <w:bookmarkEnd w:id="123"/>
      <w:bookmarkEnd w:id="124"/>
      <w:bookmarkEnd w:id="125"/>
      <w:bookmarkEnd w:id="126"/>
      <w:bookmarkEnd w:id="127"/>
    </w:p>
    <w:p w14:paraId="1AB6D673" w14:textId="77777777" w:rsidR="001B12FF" w:rsidRPr="00975B32" w:rsidRDefault="001B12FF">
      <w:pPr>
        <w:shd w:val="clear" w:color="auto" w:fill="FFFFFF" w:themeFill="background1"/>
        <w:tabs>
          <w:tab w:val="left" w:pos="426"/>
        </w:tabs>
        <w:spacing w:after="0" w:line="240" w:lineRule="auto"/>
        <w:ind w:left="709"/>
        <w:jc w:val="center"/>
        <w:outlineLvl w:val="1"/>
        <w:rPr>
          <w:rFonts w:ascii="Times New Roman" w:hAnsi="Times New Roman"/>
          <w:b/>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676"/>
        <w:gridCol w:w="1675"/>
        <w:gridCol w:w="1748"/>
        <w:gridCol w:w="3021"/>
      </w:tblGrid>
      <w:tr w:rsidR="00975B32" w:rsidRPr="00975B32" w14:paraId="7BF779BD" w14:textId="77777777">
        <w:tc>
          <w:tcPr>
            <w:tcW w:w="1373" w:type="dxa"/>
            <w:shd w:val="clear" w:color="auto" w:fill="auto"/>
          </w:tcPr>
          <w:p w14:paraId="734DC06F" w14:textId="77777777" w:rsidR="001B12FF" w:rsidRPr="00975B32" w:rsidRDefault="00FA0787">
            <w:pPr>
              <w:shd w:val="clear" w:color="auto" w:fill="FFFFFF" w:themeFill="background1"/>
              <w:spacing w:after="0" w:line="240" w:lineRule="auto"/>
              <w:jc w:val="center"/>
              <w:rPr>
                <w:rFonts w:ascii="Times New Roman" w:hAnsi="Times New Roman"/>
                <w:b/>
                <w:bCs/>
                <w:sz w:val="24"/>
                <w:szCs w:val="24"/>
              </w:rPr>
            </w:pPr>
            <w:bookmarkStart w:id="128" w:name="_Toc5190963"/>
            <w:bookmarkStart w:id="129" w:name="_Toc49864055"/>
            <w:r w:rsidRPr="00975B32">
              <w:rPr>
                <w:rFonts w:ascii="Times New Roman" w:hAnsi="Times New Roman"/>
                <w:b/>
                <w:bCs/>
                <w:sz w:val="24"/>
                <w:szCs w:val="24"/>
              </w:rPr>
              <w:t>Год обучения</w:t>
            </w:r>
            <w:bookmarkEnd w:id="128"/>
          </w:p>
        </w:tc>
        <w:tc>
          <w:tcPr>
            <w:tcW w:w="1676" w:type="dxa"/>
            <w:shd w:val="clear" w:color="auto" w:fill="auto"/>
          </w:tcPr>
          <w:p w14:paraId="08DC472E" w14:textId="77777777" w:rsidR="001B12FF" w:rsidRPr="00975B32" w:rsidRDefault="00FA0787">
            <w:pPr>
              <w:shd w:val="clear" w:color="auto" w:fill="FFFFFF" w:themeFill="background1"/>
              <w:spacing w:after="0" w:line="240" w:lineRule="auto"/>
              <w:jc w:val="center"/>
              <w:rPr>
                <w:rFonts w:ascii="Times New Roman" w:hAnsi="Times New Roman"/>
                <w:b/>
                <w:bCs/>
                <w:sz w:val="24"/>
                <w:szCs w:val="24"/>
              </w:rPr>
            </w:pPr>
            <w:bookmarkStart w:id="130" w:name="_Toc5190964"/>
            <w:r w:rsidRPr="00975B32">
              <w:rPr>
                <w:rFonts w:ascii="Times New Roman" w:hAnsi="Times New Roman"/>
                <w:b/>
                <w:bCs/>
                <w:sz w:val="24"/>
                <w:szCs w:val="24"/>
              </w:rPr>
              <w:t>Объем учебных часов</w:t>
            </w:r>
            <w:bookmarkEnd w:id="130"/>
          </w:p>
        </w:tc>
        <w:tc>
          <w:tcPr>
            <w:tcW w:w="1675" w:type="dxa"/>
            <w:shd w:val="clear" w:color="auto" w:fill="auto"/>
          </w:tcPr>
          <w:p w14:paraId="05A37613" w14:textId="77777777" w:rsidR="001B12FF" w:rsidRPr="00975B32" w:rsidRDefault="00FA0787">
            <w:pPr>
              <w:shd w:val="clear" w:color="auto" w:fill="FFFFFF" w:themeFill="background1"/>
              <w:spacing w:after="0" w:line="240" w:lineRule="auto"/>
              <w:jc w:val="center"/>
              <w:rPr>
                <w:rFonts w:ascii="Times New Roman" w:hAnsi="Times New Roman"/>
                <w:b/>
                <w:bCs/>
                <w:sz w:val="24"/>
                <w:szCs w:val="24"/>
              </w:rPr>
            </w:pPr>
            <w:bookmarkStart w:id="131" w:name="_Toc5190965"/>
            <w:r w:rsidRPr="00975B32">
              <w:rPr>
                <w:rFonts w:ascii="Times New Roman" w:hAnsi="Times New Roman"/>
                <w:b/>
                <w:bCs/>
                <w:sz w:val="24"/>
                <w:szCs w:val="24"/>
              </w:rPr>
              <w:t>Всего</w:t>
            </w:r>
            <w:bookmarkEnd w:id="131"/>
          </w:p>
          <w:p w14:paraId="6AF55984" w14:textId="77777777" w:rsidR="001B12FF" w:rsidRPr="00975B32" w:rsidRDefault="00FA0787">
            <w:pPr>
              <w:shd w:val="clear" w:color="auto" w:fill="FFFFFF" w:themeFill="background1"/>
              <w:spacing w:after="0" w:line="240" w:lineRule="auto"/>
              <w:jc w:val="center"/>
              <w:rPr>
                <w:rFonts w:ascii="Times New Roman" w:hAnsi="Times New Roman"/>
                <w:b/>
                <w:bCs/>
                <w:sz w:val="24"/>
                <w:szCs w:val="24"/>
              </w:rPr>
            </w:pPr>
            <w:bookmarkStart w:id="132" w:name="_Toc5190966"/>
            <w:r w:rsidRPr="00975B32">
              <w:rPr>
                <w:rFonts w:ascii="Times New Roman" w:hAnsi="Times New Roman"/>
                <w:b/>
                <w:bCs/>
                <w:sz w:val="24"/>
                <w:szCs w:val="24"/>
              </w:rPr>
              <w:t>учебных недель</w:t>
            </w:r>
            <w:bookmarkEnd w:id="132"/>
          </w:p>
        </w:tc>
        <w:tc>
          <w:tcPr>
            <w:tcW w:w="1748" w:type="dxa"/>
            <w:shd w:val="clear" w:color="auto" w:fill="auto"/>
          </w:tcPr>
          <w:p w14:paraId="61781A02" w14:textId="77777777" w:rsidR="001B12FF" w:rsidRPr="00975B32" w:rsidRDefault="00FA0787">
            <w:pPr>
              <w:shd w:val="clear" w:color="auto" w:fill="FFFFFF" w:themeFill="background1"/>
              <w:spacing w:after="0" w:line="240" w:lineRule="auto"/>
              <w:jc w:val="center"/>
              <w:rPr>
                <w:rFonts w:ascii="Times New Roman" w:hAnsi="Times New Roman"/>
                <w:b/>
                <w:bCs/>
                <w:sz w:val="24"/>
                <w:szCs w:val="24"/>
              </w:rPr>
            </w:pPr>
            <w:bookmarkStart w:id="133" w:name="_Toc5190967"/>
            <w:r w:rsidRPr="00975B32">
              <w:rPr>
                <w:rFonts w:ascii="Times New Roman" w:hAnsi="Times New Roman"/>
                <w:b/>
                <w:bCs/>
                <w:sz w:val="24"/>
                <w:szCs w:val="24"/>
              </w:rPr>
              <w:t>Количество учебных дней</w:t>
            </w:r>
            <w:bookmarkEnd w:id="133"/>
          </w:p>
        </w:tc>
        <w:tc>
          <w:tcPr>
            <w:tcW w:w="3021" w:type="dxa"/>
            <w:shd w:val="clear" w:color="auto" w:fill="auto"/>
          </w:tcPr>
          <w:p w14:paraId="578A9EB5" w14:textId="77777777" w:rsidR="001B12FF" w:rsidRPr="00975B32" w:rsidRDefault="00FA0787">
            <w:pPr>
              <w:shd w:val="clear" w:color="auto" w:fill="FFFFFF" w:themeFill="background1"/>
              <w:spacing w:after="0" w:line="240" w:lineRule="auto"/>
              <w:jc w:val="center"/>
              <w:rPr>
                <w:rFonts w:ascii="Times New Roman" w:hAnsi="Times New Roman"/>
                <w:b/>
                <w:bCs/>
                <w:sz w:val="24"/>
                <w:szCs w:val="24"/>
              </w:rPr>
            </w:pPr>
            <w:bookmarkStart w:id="134" w:name="_Toc5190968"/>
            <w:r w:rsidRPr="00975B32">
              <w:rPr>
                <w:rFonts w:ascii="Times New Roman" w:hAnsi="Times New Roman"/>
                <w:b/>
                <w:bCs/>
                <w:sz w:val="24"/>
                <w:szCs w:val="24"/>
              </w:rPr>
              <w:t>Режим</w:t>
            </w:r>
            <w:bookmarkEnd w:id="134"/>
            <w:r w:rsidRPr="00975B32">
              <w:rPr>
                <w:rFonts w:ascii="Times New Roman" w:hAnsi="Times New Roman"/>
                <w:b/>
                <w:bCs/>
                <w:sz w:val="24"/>
                <w:szCs w:val="24"/>
              </w:rPr>
              <w:t xml:space="preserve"> </w:t>
            </w:r>
            <w:bookmarkStart w:id="135" w:name="_Toc5190969"/>
            <w:r w:rsidRPr="00975B32">
              <w:rPr>
                <w:rFonts w:ascii="Times New Roman" w:hAnsi="Times New Roman"/>
                <w:b/>
                <w:bCs/>
                <w:sz w:val="24"/>
                <w:szCs w:val="24"/>
              </w:rPr>
              <w:t>работы</w:t>
            </w:r>
            <w:bookmarkEnd w:id="135"/>
          </w:p>
        </w:tc>
      </w:tr>
      <w:tr w:rsidR="00975B32" w:rsidRPr="00975B32" w14:paraId="115EF83E" w14:textId="77777777">
        <w:tc>
          <w:tcPr>
            <w:tcW w:w="1373" w:type="dxa"/>
            <w:shd w:val="clear" w:color="auto" w:fill="auto"/>
          </w:tcPr>
          <w:p w14:paraId="60064EC1" w14:textId="77777777" w:rsidR="001B12FF" w:rsidRPr="00975B32" w:rsidRDefault="00FA0787">
            <w:pPr>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Первый</w:t>
            </w:r>
          </w:p>
        </w:tc>
        <w:tc>
          <w:tcPr>
            <w:tcW w:w="1676" w:type="dxa"/>
            <w:shd w:val="clear" w:color="auto" w:fill="auto"/>
          </w:tcPr>
          <w:p w14:paraId="6D082F22" w14:textId="53496A3A" w:rsidR="001B12FF" w:rsidRPr="00315EDA" w:rsidRDefault="00315EDA">
            <w:pPr>
              <w:shd w:val="clear" w:color="auto" w:fill="FFFFFF" w:themeFill="background1"/>
              <w:spacing w:after="0" w:line="240" w:lineRule="auto"/>
              <w:jc w:val="center"/>
              <w:rPr>
                <w:rFonts w:ascii="Times New Roman" w:hAnsi="Times New Roman"/>
                <w:sz w:val="24"/>
                <w:szCs w:val="24"/>
              </w:rPr>
            </w:pPr>
            <w:r w:rsidRPr="00315EDA">
              <w:rPr>
                <w:rFonts w:ascii="Times New Roman" w:hAnsi="Times New Roman"/>
                <w:sz w:val="24"/>
                <w:szCs w:val="24"/>
              </w:rPr>
              <w:t>360/432</w:t>
            </w:r>
          </w:p>
        </w:tc>
        <w:tc>
          <w:tcPr>
            <w:tcW w:w="1675" w:type="dxa"/>
            <w:shd w:val="clear" w:color="auto" w:fill="auto"/>
          </w:tcPr>
          <w:p w14:paraId="6E051034" w14:textId="77777777" w:rsidR="001B12FF" w:rsidRPr="00315EDA" w:rsidRDefault="00FA0787">
            <w:pPr>
              <w:shd w:val="clear" w:color="auto" w:fill="FFFFFF" w:themeFill="background1"/>
              <w:spacing w:after="0" w:line="240" w:lineRule="auto"/>
              <w:jc w:val="center"/>
              <w:rPr>
                <w:rFonts w:ascii="Times New Roman" w:hAnsi="Times New Roman"/>
                <w:sz w:val="24"/>
                <w:szCs w:val="24"/>
              </w:rPr>
            </w:pPr>
            <w:r w:rsidRPr="00315EDA">
              <w:rPr>
                <w:rFonts w:ascii="Times New Roman" w:hAnsi="Times New Roman"/>
                <w:sz w:val="24"/>
                <w:szCs w:val="24"/>
              </w:rPr>
              <w:t>36</w:t>
            </w:r>
          </w:p>
        </w:tc>
        <w:tc>
          <w:tcPr>
            <w:tcW w:w="1748" w:type="dxa"/>
            <w:shd w:val="clear" w:color="auto" w:fill="auto"/>
          </w:tcPr>
          <w:p w14:paraId="534B879C" w14:textId="77777777" w:rsidR="001B12FF" w:rsidRPr="00315EDA" w:rsidRDefault="00FA0787">
            <w:pPr>
              <w:shd w:val="clear" w:color="auto" w:fill="FFFFFF" w:themeFill="background1"/>
              <w:spacing w:after="0" w:line="240" w:lineRule="auto"/>
              <w:jc w:val="center"/>
              <w:rPr>
                <w:rFonts w:ascii="Times New Roman" w:hAnsi="Times New Roman"/>
                <w:sz w:val="24"/>
                <w:szCs w:val="24"/>
              </w:rPr>
            </w:pPr>
            <w:r w:rsidRPr="00315EDA">
              <w:rPr>
                <w:rFonts w:ascii="Times New Roman" w:hAnsi="Times New Roman"/>
                <w:sz w:val="24"/>
                <w:szCs w:val="24"/>
              </w:rPr>
              <w:t>108</w:t>
            </w:r>
          </w:p>
        </w:tc>
        <w:tc>
          <w:tcPr>
            <w:tcW w:w="3021" w:type="dxa"/>
            <w:shd w:val="clear" w:color="auto" w:fill="auto"/>
          </w:tcPr>
          <w:p w14:paraId="139E5B18" w14:textId="7698F9AB" w:rsidR="001B12FF" w:rsidRPr="00315EDA" w:rsidRDefault="00FA0787">
            <w:pPr>
              <w:shd w:val="clear" w:color="auto" w:fill="FFFFFF" w:themeFill="background1"/>
              <w:spacing w:after="0" w:line="240" w:lineRule="auto"/>
              <w:jc w:val="center"/>
              <w:rPr>
                <w:rFonts w:ascii="Times New Roman" w:hAnsi="Times New Roman"/>
                <w:sz w:val="24"/>
                <w:szCs w:val="24"/>
              </w:rPr>
            </w:pPr>
            <w:r w:rsidRPr="00315EDA">
              <w:rPr>
                <w:rFonts w:ascii="Times New Roman" w:hAnsi="Times New Roman"/>
                <w:sz w:val="24"/>
                <w:szCs w:val="24"/>
              </w:rPr>
              <w:t>3</w:t>
            </w:r>
            <w:r w:rsidR="00315EDA" w:rsidRPr="00315EDA">
              <w:rPr>
                <w:rFonts w:ascii="Times New Roman" w:hAnsi="Times New Roman"/>
                <w:sz w:val="24"/>
                <w:szCs w:val="24"/>
              </w:rPr>
              <w:t>-4</w:t>
            </w:r>
            <w:r w:rsidRPr="00315EDA">
              <w:rPr>
                <w:rFonts w:ascii="Times New Roman" w:hAnsi="Times New Roman"/>
                <w:sz w:val="24"/>
                <w:szCs w:val="24"/>
              </w:rPr>
              <w:t xml:space="preserve"> занятия в неделю</w:t>
            </w:r>
          </w:p>
          <w:p w14:paraId="3D195F04" w14:textId="77777777" w:rsidR="001B12FF" w:rsidRPr="00315EDA" w:rsidRDefault="00FA0787">
            <w:pPr>
              <w:shd w:val="clear" w:color="auto" w:fill="FFFFFF" w:themeFill="background1"/>
              <w:spacing w:after="0" w:line="240" w:lineRule="auto"/>
              <w:jc w:val="center"/>
              <w:rPr>
                <w:rFonts w:ascii="Times New Roman" w:hAnsi="Times New Roman"/>
                <w:sz w:val="24"/>
                <w:szCs w:val="24"/>
              </w:rPr>
            </w:pPr>
            <w:r w:rsidRPr="00315EDA">
              <w:rPr>
                <w:rFonts w:ascii="Times New Roman" w:hAnsi="Times New Roman"/>
                <w:sz w:val="24"/>
                <w:szCs w:val="24"/>
              </w:rPr>
              <w:t>по 3 часа</w:t>
            </w:r>
          </w:p>
        </w:tc>
      </w:tr>
      <w:tr w:rsidR="001B12FF" w:rsidRPr="00975B32" w14:paraId="44E85FD5" w14:textId="77777777">
        <w:tc>
          <w:tcPr>
            <w:tcW w:w="1373" w:type="dxa"/>
            <w:shd w:val="clear" w:color="auto" w:fill="auto"/>
          </w:tcPr>
          <w:p w14:paraId="0366298F" w14:textId="77777777" w:rsidR="001B12FF" w:rsidRPr="00975B32" w:rsidRDefault="00FA0787">
            <w:pPr>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 xml:space="preserve">Второй </w:t>
            </w:r>
          </w:p>
        </w:tc>
        <w:tc>
          <w:tcPr>
            <w:tcW w:w="1676" w:type="dxa"/>
            <w:shd w:val="clear" w:color="auto" w:fill="auto"/>
          </w:tcPr>
          <w:p w14:paraId="01550DEC" w14:textId="2EE0869D" w:rsidR="001B12FF" w:rsidRPr="00975B32" w:rsidRDefault="00315EDA">
            <w:pPr>
              <w:shd w:val="clear" w:color="auto" w:fill="FFFFFF" w:themeFill="background1"/>
              <w:spacing w:after="0" w:line="240" w:lineRule="auto"/>
              <w:jc w:val="center"/>
              <w:rPr>
                <w:rFonts w:ascii="Times New Roman" w:hAnsi="Times New Roman"/>
                <w:sz w:val="24"/>
                <w:szCs w:val="24"/>
              </w:rPr>
            </w:pPr>
            <w:r>
              <w:rPr>
                <w:rFonts w:ascii="Times New Roman" w:hAnsi="Times New Roman"/>
                <w:sz w:val="24"/>
                <w:szCs w:val="24"/>
              </w:rPr>
              <w:t>360/432</w:t>
            </w:r>
          </w:p>
        </w:tc>
        <w:tc>
          <w:tcPr>
            <w:tcW w:w="1675" w:type="dxa"/>
            <w:shd w:val="clear" w:color="auto" w:fill="auto"/>
          </w:tcPr>
          <w:p w14:paraId="3703C856" w14:textId="77777777" w:rsidR="001B12FF" w:rsidRPr="00975B32" w:rsidRDefault="00FA0787">
            <w:pPr>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36</w:t>
            </w:r>
          </w:p>
        </w:tc>
        <w:tc>
          <w:tcPr>
            <w:tcW w:w="1748" w:type="dxa"/>
            <w:shd w:val="clear" w:color="auto" w:fill="auto"/>
          </w:tcPr>
          <w:p w14:paraId="27296E86" w14:textId="77777777" w:rsidR="001B12FF" w:rsidRPr="00975B32" w:rsidRDefault="00FA0787">
            <w:pPr>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108</w:t>
            </w:r>
          </w:p>
        </w:tc>
        <w:tc>
          <w:tcPr>
            <w:tcW w:w="3021" w:type="dxa"/>
            <w:shd w:val="clear" w:color="auto" w:fill="auto"/>
          </w:tcPr>
          <w:p w14:paraId="7B81E377" w14:textId="65AEFDA5" w:rsidR="001B12FF" w:rsidRPr="00975B32" w:rsidRDefault="00FA0787">
            <w:pPr>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3</w:t>
            </w:r>
            <w:r w:rsidR="00315EDA">
              <w:rPr>
                <w:rFonts w:ascii="Times New Roman" w:hAnsi="Times New Roman"/>
                <w:sz w:val="24"/>
                <w:szCs w:val="24"/>
              </w:rPr>
              <w:t>-4</w:t>
            </w:r>
            <w:r w:rsidRPr="00975B32">
              <w:rPr>
                <w:rFonts w:ascii="Times New Roman" w:hAnsi="Times New Roman"/>
                <w:sz w:val="24"/>
                <w:szCs w:val="24"/>
              </w:rPr>
              <w:t xml:space="preserve"> занятия в неделю</w:t>
            </w:r>
          </w:p>
          <w:p w14:paraId="410055CD" w14:textId="77777777" w:rsidR="001B12FF" w:rsidRPr="00975B32" w:rsidRDefault="00FA0787">
            <w:pPr>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по 3 часа</w:t>
            </w:r>
          </w:p>
        </w:tc>
      </w:tr>
    </w:tbl>
    <w:p w14:paraId="21B1375C" w14:textId="77777777" w:rsidR="001B12FF" w:rsidRPr="00975B32" w:rsidRDefault="001B12FF">
      <w:pPr>
        <w:shd w:val="clear" w:color="auto" w:fill="FFFFFF" w:themeFill="background1"/>
        <w:tabs>
          <w:tab w:val="left" w:pos="426"/>
        </w:tabs>
        <w:spacing w:after="0" w:line="240" w:lineRule="auto"/>
        <w:ind w:left="709"/>
        <w:jc w:val="center"/>
        <w:outlineLvl w:val="1"/>
        <w:rPr>
          <w:rFonts w:ascii="Times New Roman" w:hAnsi="Times New Roman"/>
          <w:b/>
          <w:sz w:val="24"/>
          <w:szCs w:val="24"/>
        </w:rPr>
      </w:pPr>
    </w:p>
    <w:p w14:paraId="26A59B1E" w14:textId="77777777" w:rsidR="001B12FF" w:rsidRPr="00975B32" w:rsidRDefault="00FA0787">
      <w:pPr>
        <w:shd w:val="clear" w:color="auto" w:fill="FFFFFF" w:themeFill="background1"/>
        <w:tabs>
          <w:tab w:val="left" w:pos="426"/>
        </w:tabs>
        <w:spacing w:after="0" w:line="240" w:lineRule="auto"/>
        <w:ind w:left="709"/>
        <w:jc w:val="center"/>
        <w:outlineLvl w:val="1"/>
        <w:rPr>
          <w:rFonts w:ascii="Times New Roman" w:hAnsi="Times New Roman"/>
          <w:b/>
          <w:sz w:val="24"/>
          <w:szCs w:val="24"/>
        </w:rPr>
      </w:pPr>
      <w:bookmarkStart w:id="136" w:name="_Toc145599619"/>
      <w:r w:rsidRPr="00975B32">
        <w:rPr>
          <w:rFonts w:ascii="Times New Roman" w:hAnsi="Times New Roman"/>
          <w:b/>
          <w:sz w:val="24"/>
          <w:szCs w:val="24"/>
        </w:rPr>
        <w:t>Условия реализации программы</w:t>
      </w:r>
      <w:bookmarkEnd w:id="129"/>
      <w:bookmarkEnd w:id="136"/>
    </w:p>
    <w:p w14:paraId="3A3C8772" w14:textId="77777777" w:rsidR="001B12FF" w:rsidRPr="00975B32" w:rsidRDefault="001B12FF">
      <w:pPr>
        <w:widowControl w:val="0"/>
        <w:shd w:val="clear" w:color="auto" w:fill="FFFFFF" w:themeFill="background1"/>
        <w:spacing w:after="0" w:line="240" w:lineRule="auto"/>
        <w:jc w:val="center"/>
        <w:rPr>
          <w:rFonts w:ascii="Times New Roman" w:hAnsi="Times New Roman"/>
          <w:b/>
          <w:bCs/>
          <w:sz w:val="24"/>
          <w:szCs w:val="24"/>
        </w:rPr>
      </w:pPr>
    </w:p>
    <w:p w14:paraId="3F24E712" w14:textId="77777777" w:rsidR="001B12FF" w:rsidRPr="00975B32" w:rsidRDefault="00FA0787">
      <w:pPr>
        <w:widowControl w:val="0"/>
        <w:shd w:val="clear" w:color="auto" w:fill="FFFFFF"/>
        <w:spacing w:after="0" w:line="240" w:lineRule="auto"/>
        <w:ind w:firstLine="709"/>
        <w:jc w:val="both"/>
        <w:rPr>
          <w:rFonts w:ascii="Times New Roman" w:hAnsi="Times New Roman"/>
          <w:sz w:val="24"/>
          <w:szCs w:val="24"/>
        </w:rPr>
      </w:pPr>
      <w:r w:rsidRPr="00975B32">
        <w:rPr>
          <w:rFonts w:ascii="Times New Roman" w:hAnsi="Times New Roman"/>
          <w:b/>
          <w:sz w:val="24"/>
          <w:szCs w:val="24"/>
        </w:rPr>
        <w:t>Материально-техническое обеспечение</w:t>
      </w:r>
      <w:r w:rsidRPr="00975B32">
        <w:rPr>
          <w:rFonts w:ascii="Times New Roman" w:hAnsi="Times New Roman"/>
          <w:sz w:val="24"/>
          <w:szCs w:val="24"/>
        </w:rPr>
        <w:t>:</w:t>
      </w:r>
    </w:p>
    <w:p w14:paraId="05C18265" w14:textId="77777777" w:rsidR="001B12FF" w:rsidRPr="00975B32" w:rsidRDefault="00FA0787" w:rsidP="00FE2806">
      <w:pPr>
        <w:widowControl w:val="0"/>
        <w:numPr>
          <w:ilvl w:val="0"/>
          <w:numId w:val="43"/>
        </w:numPr>
        <w:shd w:val="clear" w:color="auto" w:fill="FFFFFF"/>
        <w:spacing w:after="0" w:line="240" w:lineRule="auto"/>
        <w:ind w:left="714" w:hanging="357"/>
        <w:contextualSpacing/>
        <w:jc w:val="both"/>
        <w:rPr>
          <w:rFonts w:ascii="Times New Roman" w:hAnsi="Times New Roman"/>
          <w:sz w:val="24"/>
          <w:szCs w:val="24"/>
        </w:rPr>
      </w:pPr>
      <w:r w:rsidRPr="00975B32">
        <w:rPr>
          <w:rFonts w:ascii="Times New Roman" w:hAnsi="Times New Roman"/>
          <w:sz w:val="24"/>
          <w:szCs w:val="24"/>
        </w:rPr>
        <w:t>наличие светлого и просторного кабинета для занятий, удобной мебели;</w:t>
      </w:r>
    </w:p>
    <w:p w14:paraId="6BB422E6" w14:textId="77777777" w:rsidR="001B12FF" w:rsidRPr="00975B32" w:rsidRDefault="00FA0787" w:rsidP="00FE2806">
      <w:pPr>
        <w:widowControl w:val="0"/>
        <w:numPr>
          <w:ilvl w:val="0"/>
          <w:numId w:val="43"/>
        </w:numPr>
        <w:shd w:val="clear" w:color="auto" w:fill="FFFFFF"/>
        <w:spacing w:after="0" w:line="240" w:lineRule="auto"/>
        <w:ind w:left="714" w:hanging="357"/>
        <w:contextualSpacing/>
        <w:jc w:val="both"/>
        <w:rPr>
          <w:rFonts w:ascii="Times New Roman" w:hAnsi="Times New Roman"/>
          <w:sz w:val="24"/>
          <w:szCs w:val="24"/>
        </w:rPr>
      </w:pPr>
      <w:r w:rsidRPr="00975B32">
        <w:rPr>
          <w:rFonts w:ascii="Times New Roman" w:hAnsi="Times New Roman"/>
          <w:sz w:val="24"/>
          <w:szCs w:val="24"/>
        </w:rPr>
        <w:t>ноутбук, проектор;</w:t>
      </w:r>
    </w:p>
    <w:p w14:paraId="78ABB2F5" w14:textId="77777777" w:rsidR="001B12FF" w:rsidRPr="00975B32" w:rsidRDefault="00FA0787" w:rsidP="00FE2806">
      <w:pPr>
        <w:widowControl w:val="0"/>
        <w:numPr>
          <w:ilvl w:val="0"/>
          <w:numId w:val="43"/>
        </w:numPr>
        <w:shd w:val="clear" w:color="auto" w:fill="FFFFFF"/>
        <w:spacing w:after="0" w:line="240" w:lineRule="auto"/>
        <w:ind w:left="714" w:hanging="357"/>
        <w:contextualSpacing/>
        <w:jc w:val="both"/>
        <w:rPr>
          <w:rFonts w:ascii="Times New Roman" w:hAnsi="Times New Roman"/>
          <w:b/>
          <w:sz w:val="24"/>
          <w:szCs w:val="24"/>
        </w:rPr>
      </w:pPr>
      <w:r w:rsidRPr="00975B32">
        <w:rPr>
          <w:rFonts w:ascii="Times New Roman" w:hAnsi="Times New Roman"/>
          <w:sz w:val="24"/>
          <w:szCs w:val="24"/>
        </w:rPr>
        <w:t>обеспеченность учащихся необходимыми материалами:</w:t>
      </w:r>
    </w:p>
    <w:p w14:paraId="6DFD664D"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Алфавит русский магнитный, настенный;</w:t>
      </w:r>
    </w:p>
    <w:p w14:paraId="2D4A7735"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proofErr w:type="gramStart"/>
      <w:r w:rsidRPr="00975B32">
        <w:rPr>
          <w:rFonts w:ascii="Times New Roman" w:hAnsi="Times New Roman"/>
          <w:sz w:val="24"/>
          <w:szCs w:val="24"/>
        </w:rPr>
        <w:t>Инвентарь для рисования: альбом, простой карандаш, ластик, цветные карандаши, фломастеры, краски;</w:t>
      </w:r>
      <w:proofErr w:type="gramEnd"/>
    </w:p>
    <w:p w14:paraId="1CCC0100"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Набор для образовательной деятельности (цветная бумага, ножницы, офисная бумага, цветной картон, цветная бумага, клей-карандаш);</w:t>
      </w:r>
    </w:p>
    <w:p w14:paraId="594F212F"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 xml:space="preserve">Канцелярские принадлежности: ручки </w:t>
      </w:r>
      <w:proofErr w:type="spellStart"/>
      <w:r w:rsidRPr="00975B32">
        <w:rPr>
          <w:rFonts w:ascii="Times New Roman" w:hAnsi="Times New Roman"/>
          <w:sz w:val="24"/>
          <w:szCs w:val="24"/>
        </w:rPr>
        <w:t>гелевые</w:t>
      </w:r>
      <w:proofErr w:type="spellEnd"/>
      <w:r w:rsidRPr="00975B32">
        <w:rPr>
          <w:rFonts w:ascii="Times New Roman" w:hAnsi="Times New Roman"/>
          <w:sz w:val="24"/>
          <w:szCs w:val="24"/>
        </w:rPr>
        <w:t xml:space="preserve"> / шариковые, простой карандаш, линейка, ластик;</w:t>
      </w:r>
    </w:p>
    <w:p w14:paraId="4BB8ED27"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Набор для художественного творчества (альбом, кисти, баночки для воды, пластилин, стеки);</w:t>
      </w:r>
    </w:p>
    <w:p w14:paraId="106ECC49"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 xml:space="preserve">«Сложи узор»: интеллектуальная игра Б. П. Никитина из серии «От простого к </w:t>
      </w:r>
      <w:proofErr w:type="gramStart"/>
      <w:r w:rsidRPr="00975B32">
        <w:rPr>
          <w:rFonts w:ascii="Times New Roman" w:hAnsi="Times New Roman"/>
          <w:sz w:val="24"/>
          <w:szCs w:val="24"/>
        </w:rPr>
        <w:t>сложному</w:t>
      </w:r>
      <w:proofErr w:type="gramEnd"/>
      <w:r w:rsidRPr="00975B32">
        <w:rPr>
          <w:rFonts w:ascii="Times New Roman" w:hAnsi="Times New Roman"/>
          <w:sz w:val="24"/>
          <w:szCs w:val="24"/>
        </w:rPr>
        <w:t>»;</w:t>
      </w:r>
    </w:p>
    <w:p w14:paraId="059FBB34" w14:textId="77777777" w:rsidR="001B12FF" w:rsidRPr="00975B32" w:rsidRDefault="00FA0787">
      <w:pPr>
        <w:widowControl w:val="0"/>
        <w:shd w:val="clear" w:color="auto" w:fill="FFFFFF" w:themeFill="background1"/>
        <w:spacing w:after="0" w:line="240" w:lineRule="auto"/>
        <w:ind w:right="65"/>
        <w:jc w:val="both"/>
        <w:rPr>
          <w:rFonts w:ascii="Times New Roman" w:hAnsi="Times New Roman"/>
          <w:sz w:val="24"/>
          <w:szCs w:val="24"/>
        </w:rPr>
      </w:pPr>
      <w:r w:rsidRPr="00975B32">
        <w:rPr>
          <w:rFonts w:ascii="Times New Roman" w:hAnsi="Times New Roman"/>
          <w:sz w:val="24"/>
          <w:szCs w:val="24"/>
        </w:rPr>
        <w:t xml:space="preserve">«Логические блоки </w:t>
      </w:r>
      <w:proofErr w:type="spellStart"/>
      <w:r w:rsidRPr="00975B32">
        <w:rPr>
          <w:rFonts w:ascii="Times New Roman" w:hAnsi="Times New Roman"/>
          <w:sz w:val="24"/>
          <w:szCs w:val="24"/>
        </w:rPr>
        <w:t>Дьенеша</w:t>
      </w:r>
      <w:proofErr w:type="spellEnd"/>
      <w:r w:rsidRPr="00975B32">
        <w:rPr>
          <w:rFonts w:ascii="Times New Roman" w:hAnsi="Times New Roman"/>
          <w:sz w:val="24"/>
          <w:szCs w:val="24"/>
        </w:rPr>
        <w:t>»: учебно-игровое пособие.</w:t>
      </w:r>
    </w:p>
    <w:p w14:paraId="5BDD7396" w14:textId="77777777" w:rsidR="001B12FF" w:rsidRPr="00975B32" w:rsidRDefault="00FA0787">
      <w:pPr>
        <w:widowControl w:val="0"/>
        <w:shd w:val="clear" w:color="auto" w:fill="FFFFFF"/>
        <w:spacing w:after="0" w:line="240" w:lineRule="auto"/>
        <w:ind w:firstLine="709"/>
        <w:jc w:val="both"/>
        <w:rPr>
          <w:rFonts w:ascii="Times New Roman" w:hAnsi="Times New Roman"/>
          <w:b/>
          <w:sz w:val="24"/>
          <w:szCs w:val="24"/>
        </w:rPr>
      </w:pPr>
      <w:r w:rsidRPr="00975B32">
        <w:rPr>
          <w:rFonts w:ascii="Times New Roman" w:hAnsi="Times New Roman"/>
          <w:b/>
          <w:sz w:val="24"/>
          <w:szCs w:val="24"/>
        </w:rPr>
        <w:t>Методическое и дидактическое обеспечение:</w:t>
      </w:r>
    </w:p>
    <w:p w14:paraId="59A81616"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 xml:space="preserve">Дополнительная общеобразовательная общеразвивающая программа «Моя грамота»: </w:t>
      </w:r>
    </w:p>
    <w:p w14:paraId="2064269B" w14:textId="77777777" w:rsidR="001B12FF" w:rsidRPr="00975B32"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программа Колесниковой Е. В. «От звука к букве»; </w:t>
      </w:r>
    </w:p>
    <w:p w14:paraId="3D29CF44" w14:textId="77777777" w:rsidR="001B12FF" w:rsidRPr="00975B32"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«Букварь» Н. С. Жуковой; пособие педагогов МБУ ДО ДТ «Вектор» «Пишем вместе с Букварем»;</w:t>
      </w:r>
    </w:p>
    <w:p w14:paraId="08013E12" w14:textId="77777777" w:rsidR="001B12FF" w:rsidRPr="00975B32"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Электронный ресурс «</w:t>
      </w:r>
      <w:proofErr w:type="spellStart"/>
      <w:r w:rsidRPr="00975B32">
        <w:rPr>
          <w:rFonts w:ascii="Times New Roman" w:hAnsi="Times New Roman"/>
          <w:sz w:val="24"/>
          <w:szCs w:val="24"/>
        </w:rPr>
        <w:t>Инфоурок</w:t>
      </w:r>
      <w:proofErr w:type="spellEnd"/>
      <w:r w:rsidRPr="00975B32">
        <w:rPr>
          <w:rFonts w:ascii="Times New Roman" w:hAnsi="Times New Roman"/>
          <w:sz w:val="24"/>
          <w:szCs w:val="24"/>
        </w:rPr>
        <w:t xml:space="preserve">». Дошкольники «Буквы» </w:t>
      </w:r>
    </w:p>
    <w:p w14:paraId="32B6EE44" w14:textId="77777777" w:rsidR="001B12FF" w:rsidRPr="00975B32" w:rsidRDefault="00270F11">
      <w:pPr>
        <w:pStyle w:val="afb"/>
        <w:widowControl w:val="0"/>
        <w:shd w:val="clear" w:color="auto" w:fill="FFFFFF" w:themeFill="background1"/>
        <w:spacing w:after="0" w:line="240" w:lineRule="auto"/>
        <w:ind w:left="714"/>
        <w:jc w:val="both"/>
        <w:rPr>
          <w:rStyle w:val="af1"/>
          <w:rFonts w:ascii="Times New Roman" w:hAnsi="Times New Roman"/>
          <w:color w:val="auto"/>
          <w:sz w:val="24"/>
          <w:szCs w:val="24"/>
          <w:u w:val="none"/>
        </w:rPr>
      </w:pPr>
      <w:hyperlink r:id="rId30" w:history="1">
        <w:r w:rsidR="00FA0787" w:rsidRPr="00975B32">
          <w:rPr>
            <w:rStyle w:val="af1"/>
            <w:rFonts w:ascii="Times New Roman" w:hAnsi="Times New Roman"/>
            <w:color w:val="auto"/>
            <w:sz w:val="24"/>
            <w:szCs w:val="24"/>
          </w:rPr>
          <w:t>https://www.youtube.com/playlist?list=PLvtJKssE5NrjH4WVnoDJhCrV0vpZxQ2pV</w:t>
        </w:r>
      </w:hyperlink>
      <w:proofErr w:type="gramStart"/>
      <w:r w:rsidR="00FA0787" w:rsidRPr="00975B32">
        <w:rPr>
          <w:rStyle w:val="af1"/>
          <w:rFonts w:ascii="Times New Roman" w:hAnsi="Times New Roman"/>
          <w:color w:val="auto"/>
          <w:sz w:val="24"/>
          <w:szCs w:val="24"/>
        </w:rPr>
        <w:t xml:space="preserve"> ;</w:t>
      </w:r>
      <w:proofErr w:type="gramEnd"/>
    </w:p>
    <w:p w14:paraId="2EDF633F"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 xml:space="preserve">Дополнительная общеобразовательная общеразвивающая программа «Моя математика»: </w:t>
      </w:r>
    </w:p>
    <w:p w14:paraId="4AEF38BC" w14:textId="77777777" w:rsidR="001B12FF" w:rsidRPr="00975B32"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пособие Шевелева К. В. «Математика для дошкольников» (рабочая тетрадь для дошкольников 5-6, 6-7 лет «Прописи по математике»);</w:t>
      </w:r>
    </w:p>
    <w:p w14:paraId="56605DC3" w14:textId="77777777" w:rsidR="001B12FF" w:rsidRPr="00975B32"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Электронный ресурс «</w:t>
      </w:r>
      <w:proofErr w:type="spellStart"/>
      <w:r w:rsidRPr="00975B32">
        <w:rPr>
          <w:rFonts w:ascii="Times New Roman" w:hAnsi="Times New Roman"/>
          <w:sz w:val="24"/>
          <w:szCs w:val="24"/>
        </w:rPr>
        <w:t>Инфоурок</w:t>
      </w:r>
      <w:proofErr w:type="spellEnd"/>
      <w:r w:rsidRPr="00975B32">
        <w:rPr>
          <w:rFonts w:ascii="Times New Roman" w:hAnsi="Times New Roman"/>
          <w:sz w:val="24"/>
          <w:szCs w:val="24"/>
        </w:rPr>
        <w:t xml:space="preserve">». Дошкольники «Цифры» </w:t>
      </w:r>
    </w:p>
    <w:p w14:paraId="49F9D708" w14:textId="77777777" w:rsidR="001B12FF" w:rsidRPr="00975B32" w:rsidRDefault="00270F11">
      <w:pPr>
        <w:pStyle w:val="afb"/>
        <w:widowControl w:val="0"/>
        <w:shd w:val="clear" w:color="auto" w:fill="FFFFFF" w:themeFill="background1"/>
        <w:spacing w:after="0" w:line="240" w:lineRule="auto"/>
        <w:ind w:left="714"/>
        <w:jc w:val="both"/>
        <w:rPr>
          <w:rFonts w:ascii="Times New Roman" w:hAnsi="Times New Roman"/>
          <w:sz w:val="24"/>
          <w:szCs w:val="24"/>
        </w:rPr>
      </w:pPr>
      <w:hyperlink r:id="rId31" w:history="1">
        <w:r w:rsidR="00FA0787" w:rsidRPr="00975B32">
          <w:rPr>
            <w:rStyle w:val="af1"/>
            <w:rFonts w:ascii="Times New Roman" w:hAnsi="Times New Roman"/>
            <w:color w:val="auto"/>
            <w:sz w:val="24"/>
            <w:szCs w:val="24"/>
          </w:rPr>
          <w:t>https://www.youtube.com/playlist?list=PLvtJKssE5NrhnjGRhwqIAoeDbSNZnLycI</w:t>
        </w:r>
      </w:hyperlink>
      <w:r w:rsidR="00FA0787" w:rsidRPr="00975B32">
        <w:rPr>
          <w:rFonts w:ascii="Times New Roman" w:hAnsi="Times New Roman"/>
          <w:sz w:val="24"/>
          <w:szCs w:val="24"/>
        </w:rPr>
        <w:t xml:space="preserve"> </w:t>
      </w:r>
    </w:p>
    <w:p w14:paraId="10BB3BE7"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 xml:space="preserve">Дополнительная общеобразовательная общеразвивающая программа «Послушный карандаш»: </w:t>
      </w:r>
    </w:p>
    <w:p w14:paraId="79F5D944" w14:textId="77777777" w:rsidR="001B12FF"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рабочая тетрадь «Готовим руку к письму» и пособие «Домашний тренажер: Подготовка руки к письму»;</w:t>
      </w:r>
    </w:p>
    <w:p w14:paraId="45F7EFED" w14:textId="7DBB2E77" w:rsidR="00A647C8" w:rsidRPr="00A647C8" w:rsidRDefault="00A647C8" w:rsidP="00A647C8">
      <w:pPr>
        <w:widowControl w:val="0"/>
        <w:shd w:val="clear" w:color="auto" w:fill="FFFFFF" w:themeFill="background1"/>
        <w:spacing w:after="0" w:line="240" w:lineRule="auto"/>
        <w:jc w:val="both"/>
        <w:rPr>
          <w:rFonts w:ascii="Times New Roman" w:hAnsi="Times New Roman"/>
          <w:sz w:val="24"/>
          <w:szCs w:val="24"/>
        </w:rPr>
      </w:pPr>
      <w:r w:rsidRPr="00A647C8">
        <w:rPr>
          <w:rFonts w:ascii="Times New Roman" w:hAnsi="Times New Roman"/>
          <w:sz w:val="24"/>
          <w:szCs w:val="24"/>
        </w:rPr>
        <w:t xml:space="preserve">Дополнительная общеобразовательная общеразвивающая </w:t>
      </w:r>
      <w:r>
        <w:rPr>
          <w:rFonts w:ascii="Times New Roman" w:hAnsi="Times New Roman"/>
          <w:sz w:val="24"/>
          <w:szCs w:val="24"/>
        </w:rPr>
        <w:t>программа «Знакомство с окружающим миром</w:t>
      </w:r>
      <w:r w:rsidRPr="00A647C8">
        <w:rPr>
          <w:rFonts w:ascii="Times New Roman" w:hAnsi="Times New Roman"/>
          <w:sz w:val="24"/>
          <w:szCs w:val="24"/>
        </w:rPr>
        <w:t xml:space="preserve">»: </w:t>
      </w:r>
    </w:p>
    <w:p w14:paraId="4B8DA4FF" w14:textId="4DEBE7C7" w:rsidR="00A647C8" w:rsidRPr="00A647C8" w:rsidRDefault="00A647C8" w:rsidP="00FE2806">
      <w:pPr>
        <w:pStyle w:val="afb"/>
        <w:widowControl w:val="0"/>
        <w:numPr>
          <w:ilvl w:val="0"/>
          <w:numId w:val="43"/>
        </w:numPr>
        <w:spacing w:after="0" w:line="240" w:lineRule="auto"/>
        <w:ind w:left="709" w:right="-143"/>
        <w:jc w:val="both"/>
        <w:rPr>
          <w:rFonts w:ascii="Times New Roman" w:hAnsi="Times New Roman"/>
          <w:sz w:val="24"/>
          <w:szCs w:val="24"/>
        </w:rPr>
      </w:pPr>
      <w:r w:rsidRPr="00A647C8">
        <w:rPr>
          <w:rFonts w:ascii="Times New Roman" w:hAnsi="Times New Roman"/>
          <w:sz w:val="24"/>
          <w:szCs w:val="24"/>
        </w:rPr>
        <w:t>пособие для педагога «Здравствуй, мир!» О</w:t>
      </w:r>
      <w:r w:rsidR="00315EDA">
        <w:rPr>
          <w:rFonts w:ascii="Times New Roman" w:hAnsi="Times New Roman"/>
          <w:sz w:val="24"/>
          <w:szCs w:val="24"/>
        </w:rPr>
        <w:t>кружающий мир для дошкольников;</w:t>
      </w:r>
    </w:p>
    <w:p w14:paraId="5B52DF3D" w14:textId="4A643A82" w:rsidR="00360C33" w:rsidRPr="00360C33" w:rsidRDefault="00A647C8" w:rsidP="00FE2806">
      <w:pPr>
        <w:pStyle w:val="afb"/>
        <w:widowControl w:val="0"/>
        <w:numPr>
          <w:ilvl w:val="0"/>
          <w:numId w:val="43"/>
        </w:numPr>
        <w:spacing w:after="0" w:line="240" w:lineRule="auto"/>
        <w:ind w:left="709" w:right="-143"/>
        <w:jc w:val="both"/>
        <w:rPr>
          <w:rFonts w:ascii="Times New Roman" w:hAnsi="Times New Roman"/>
          <w:sz w:val="24"/>
          <w:szCs w:val="24"/>
        </w:rPr>
      </w:pPr>
      <w:r>
        <w:rPr>
          <w:rFonts w:ascii="Times New Roman" w:hAnsi="Times New Roman"/>
          <w:sz w:val="24"/>
          <w:szCs w:val="24"/>
        </w:rPr>
        <w:t>рабочие тетради «</w:t>
      </w:r>
      <w:r w:rsidRPr="00A647C8">
        <w:rPr>
          <w:rFonts w:ascii="Times New Roman" w:hAnsi="Times New Roman"/>
          <w:sz w:val="24"/>
          <w:szCs w:val="24"/>
        </w:rPr>
        <w:t>Здравствуй, мир!</w:t>
      </w:r>
      <w:r>
        <w:rPr>
          <w:rFonts w:ascii="Times New Roman" w:hAnsi="Times New Roman"/>
          <w:sz w:val="24"/>
          <w:szCs w:val="24"/>
        </w:rPr>
        <w:t>»</w:t>
      </w:r>
      <w:r w:rsidRPr="00A647C8">
        <w:rPr>
          <w:rFonts w:ascii="Times New Roman" w:hAnsi="Times New Roman"/>
          <w:sz w:val="24"/>
          <w:szCs w:val="24"/>
        </w:rPr>
        <w:t xml:space="preserve"> </w:t>
      </w:r>
      <w:r>
        <w:rPr>
          <w:rFonts w:ascii="Times New Roman" w:hAnsi="Times New Roman"/>
          <w:sz w:val="24"/>
          <w:szCs w:val="24"/>
        </w:rPr>
        <w:t>(учебное пособие для детей 5-6 лет и 6-7 лет)</w:t>
      </w:r>
      <w:r w:rsidRPr="00A647C8">
        <w:rPr>
          <w:rFonts w:ascii="Times New Roman" w:hAnsi="Times New Roman"/>
          <w:sz w:val="24"/>
          <w:szCs w:val="24"/>
        </w:rPr>
        <w:t xml:space="preserve"> А.А. Вахрушев, Е.Е. </w:t>
      </w:r>
      <w:proofErr w:type="spellStart"/>
      <w:r w:rsidRPr="00A647C8">
        <w:rPr>
          <w:rFonts w:ascii="Times New Roman" w:hAnsi="Times New Roman"/>
          <w:sz w:val="24"/>
          <w:szCs w:val="24"/>
        </w:rPr>
        <w:t>Кочемас</w:t>
      </w:r>
      <w:r w:rsidR="00315EDA">
        <w:rPr>
          <w:rFonts w:ascii="Times New Roman" w:hAnsi="Times New Roman"/>
          <w:sz w:val="24"/>
          <w:szCs w:val="24"/>
        </w:rPr>
        <w:t>ова</w:t>
      </w:r>
      <w:proofErr w:type="spellEnd"/>
      <w:r w:rsidR="00315EDA">
        <w:rPr>
          <w:rFonts w:ascii="Times New Roman" w:hAnsi="Times New Roman"/>
          <w:sz w:val="24"/>
          <w:szCs w:val="24"/>
        </w:rPr>
        <w:t>, И.В. Маслова, Ю.И. Наумова.</w:t>
      </w:r>
    </w:p>
    <w:p w14:paraId="679D096D" w14:textId="04A7910F" w:rsidR="001B12FF" w:rsidRPr="00360C33" w:rsidRDefault="00FA0787" w:rsidP="00360C33">
      <w:pPr>
        <w:widowControl w:val="0"/>
        <w:spacing w:after="0" w:line="240" w:lineRule="auto"/>
        <w:ind w:left="349" w:right="-143"/>
        <w:jc w:val="both"/>
        <w:rPr>
          <w:rFonts w:ascii="Times New Roman" w:hAnsi="Times New Roman"/>
          <w:sz w:val="24"/>
          <w:szCs w:val="24"/>
        </w:rPr>
      </w:pPr>
      <w:r w:rsidRPr="00360C33">
        <w:rPr>
          <w:rFonts w:ascii="Times New Roman" w:hAnsi="Times New Roman"/>
          <w:sz w:val="24"/>
          <w:szCs w:val="24"/>
        </w:rPr>
        <w:t xml:space="preserve">Дополнительная общеобразовательная общеразвивающая программа «Цветной мир»: </w:t>
      </w:r>
    </w:p>
    <w:p w14:paraId="0E7F8107" w14:textId="77777777" w:rsidR="001B12FF" w:rsidRPr="00975B32"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пособие Лыковой И. А. «Изобразительная деятельность в детском саду. Старшая и </w:t>
      </w:r>
      <w:r w:rsidRPr="00975B32">
        <w:rPr>
          <w:rFonts w:ascii="Times New Roman" w:hAnsi="Times New Roman"/>
          <w:sz w:val="24"/>
          <w:szCs w:val="24"/>
        </w:rPr>
        <w:lastRenderedPageBreak/>
        <w:t>подготовительная группа»;</w:t>
      </w:r>
    </w:p>
    <w:p w14:paraId="4C85A8A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Дополнительная общеобразовательная общеразвивающая программа «</w:t>
      </w:r>
      <w:proofErr w:type="spellStart"/>
      <w:r w:rsidRPr="00975B32">
        <w:rPr>
          <w:rFonts w:ascii="Times New Roman" w:hAnsi="Times New Roman"/>
          <w:sz w:val="24"/>
          <w:szCs w:val="24"/>
        </w:rPr>
        <w:t>Развивайка</w:t>
      </w:r>
      <w:proofErr w:type="spellEnd"/>
      <w:r w:rsidRPr="00975B32">
        <w:rPr>
          <w:rFonts w:ascii="Times New Roman" w:hAnsi="Times New Roman"/>
          <w:sz w:val="24"/>
          <w:szCs w:val="24"/>
        </w:rPr>
        <w:t xml:space="preserve">»: </w:t>
      </w:r>
    </w:p>
    <w:p w14:paraId="3EA32671" w14:textId="77777777" w:rsidR="001B12FF" w:rsidRPr="00975B32"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Богуславская, З. М., Смирнова, Е. О. Развивающие игры для детей младшего дошкольного возраста; </w:t>
      </w:r>
    </w:p>
    <w:p w14:paraId="1406A3DB" w14:textId="77777777" w:rsidR="001B12FF" w:rsidRPr="00975B32"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Никитин, Б. П. Ступеньки творчества, или развивающие игры;</w:t>
      </w:r>
    </w:p>
    <w:p w14:paraId="5DC8C420" w14:textId="77777777" w:rsidR="001B12FF" w:rsidRPr="00975B32"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Никитин, Б. П. </w:t>
      </w:r>
      <w:hyperlink r:id="rId32" w:history="1">
        <w:r w:rsidRPr="00975B32">
          <w:rPr>
            <w:rFonts w:ascii="Times New Roman" w:hAnsi="Times New Roman"/>
            <w:sz w:val="24"/>
            <w:szCs w:val="24"/>
          </w:rPr>
          <w:t>Альбом для занятий с кубиками «Сложи узор»;</w:t>
        </w:r>
      </w:hyperlink>
      <w:r w:rsidRPr="00975B32">
        <w:rPr>
          <w:rFonts w:ascii="Times New Roman" w:hAnsi="Times New Roman"/>
          <w:sz w:val="24"/>
          <w:szCs w:val="24"/>
        </w:rPr>
        <w:t xml:space="preserve"> </w:t>
      </w:r>
    </w:p>
    <w:p w14:paraId="7A18E8F9" w14:textId="77777777" w:rsidR="001B12FF" w:rsidRPr="00975B32"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 xml:space="preserve">Обучающий набор «Давайте вместе поиграем» (к блокам </w:t>
      </w:r>
      <w:proofErr w:type="spellStart"/>
      <w:r w:rsidRPr="00975B32">
        <w:rPr>
          <w:rFonts w:ascii="Times New Roman" w:hAnsi="Times New Roman"/>
          <w:sz w:val="24"/>
          <w:szCs w:val="24"/>
        </w:rPr>
        <w:t>Дьенеша</w:t>
      </w:r>
      <w:proofErr w:type="spellEnd"/>
      <w:r w:rsidRPr="00975B32">
        <w:rPr>
          <w:rFonts w:ascii="Times New Roman" w:hAnsi="Times New Roman"/>
          <w:sz w:val="24"/>
          <w:szCs w:val="24"/>
        </w:rPr>
        <w:t>);</w:t>
      </w:r>
    </w:p>
    <w:p w14:paraId="28AE812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rPr>
        <w:t xml:space="preserve">Дополнительная общеобразовательная общеразвивающая программа «Бумажный мир»: </w:t>
      </w:r>
    </w:p>
    <w:p w14:paraId="499CC5C0" w14:textId="77777777" w:rsidR="001B12FF" w:rsidRPr="00975B32" w:rsidRDefault="00FA0787" w:rsidP="00FE2806">
      <w:pPr>
        <w:pStyle w:val="afb"/>
        <w:widowControl w:val="0"/>
        <w:numPr>
          <w:ilvl w:val="0"/>
          <w:numId w:val="43"/>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sz w:val="24"/>
          <w:szCs w:val="24"/>
        </w:rPr>
        <w:t>пособие «Домашний тренажер: 100 аппликаций из бумаги для детей 3-8 лет»;</w:t>
      </w:r>
    </w:p>
    <w:p w14:paraId="1E5B2CC5" w14:textId="77777777" w:rsidR="001B12FF" w:rsidRPr="00975B32" w:rsidRDefault="00FA0787">
      <w:pPr>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b/>
          <w:sz w:val="24"/>
          <w:szCs w:val="24"/>
        </w:rPr>
        <w:t>Кадровое обеспечение:</w:t>
      </w:r>
      <w:r w:rsidRPr="00975B32">
        <w:rPr>
          <w:rFonts w:ascii="Times New Roman" w:hAnsi="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2AD14920" w14:textId="77777777" w:rsidR="001B12FF" w:rsidRPr="00975B32" w:rsidRDefault="001B12FF">
      <w:pPr>
        <w:widowControl w:val="0"/>
        <w:shd w:val="clear" w:color="auto" w:fill="FFFFFF" w:themeFill="background1"/>
        <w:spacing w:after="0" w:line="240" w:lineRule="auto"/>
        <w:ind w:firstLine="709"/>
        <w:jc w:val="both"/>
        <w:rPr>
          <w:rFonts w:ascii="Times New Roman" w:hAnsi="Times New Roman"/>
          <w:sz w:val="24"/>
          <w:szCs w:val="24"/>
        </w:rPr>
      </w:pPr>
    </w:p>
    <w:p w14:paraId="39EF1602" w14:textId="77777777" w:rsidR="001B12FF" w:rsidRPr="00975B32" w:rsidRDefault="00FA0787">
      <w:pPr>
        <w:shd w:val="clear" w:color="auto" w:fill="FFFFFF" w:themeFill="background1"/>
        <w:tabs>
          <w:tab w:val="left" w:pos="426"/>
        </w:tabs>
        <w:spacing w:after="0" w:line="240" w:lineRule="auto"/>
        <w:ind w:left="709"/>
        <w:jc w:val="center"/>
        <w:outlineLvl w:val="1"/>
        <w:rPr>
          <w:rFonts w:ascii="Times New Roman" w:hAnsi="Times New Roman"/>
          <w:b/>
          <w:sz w:val="24"/>
          <w:szCs w:val="24"/>
        </w:rPr>
      </w:pPr>
      <w:bookmarkStart w:id="137" w:name="__RefHeading___Toc49771050"/>
      <w:bookmarkStart w:id="138" w:name="_Toc73354143"/>
      <w:bookmarkStart w:id="139" w:name="_Toc74121990"/>
      <w:bookmarkStart w:id="140" w:name="_Toc79157401"/>
      <w:bookmarkStart w:id="141" w:name="_Toc49864056"/>
      <w:bookmarkStart w:id="142" w:name="_Toc145599620"/>
      <w:bookmarkEnd w:id="137"/>
      <w:r w:rsidRPr="00975B32">
        <w:rPr>
          <w:rFonts w:ascii="Times New Roman" w:hAnsi="Times New Roman"/>
          <w:b/>
          <w:sz w:val="24"/>
          <w:szCs w:val="24"/>
        </w:rPr>
        <w:t>Формы аттестации</w:t>
      </w:r>
      <w:bookmarkEnd w:id="142"/>
      <w:r w:rsidRPr="00975B32">
        <w:rPr>
          <w:rFonts w:ascii="Times New Roman" w:hAnsi="Times New Roman"/>
          <w:b/>
          <w:sz w:val="24"/>
          <w:szCs w:val="24"/>
        </w:rPr>
        <w:t xml:space="preserve"> </w:t>
      </w:r>
      <w:bookmarkEnd w:id="138"/>
      <w:bookmarkEnd w:id="139"/>
      <w:bookmarkEnd w:id="140"/>
    </w:p>
    <w:p w14:paraId="242C2C36" w14:textId="77777777" w:rsidR="001B12FF" w:rsidRPr="00975B32" w:rsidRDefault="001B12FF">
      <w:pPr>
        <w:shd w:val="clear" w:color="auto" w:fill="FFFFFF" w:themeFill="background1"/>
        <w:spacing w:after="0" w:line="240" w:lineRule="auto"/>
        <w:jc w:val="center"/>
        <w:rPr>
          <w:rFonts w:ascii="Times New Roman" w:hAnsi="Times New Roman"/>
          <w:b/>
          <w:sz w:val="24"/>
          <w:szCs w:val="24"/>
        </w:rPr>
      </w:pPr>
    </w:p>
    <w:p w14:paraId="4DA8D328" w14:textId="77777777" w:rsidR="001B12FF" w:rsidRPr="00975B32" w:rsidRDefault="00FA0787">
      <w:pPr>
        <w:shd w:val="clear" w:color="auto" w:fill="FFFFFF" w:themeFill="background1"/>
        <w:tabs>
          <w:tab w:val="left" w:pos="426"/>
        </w:tabs>
        <w:spacing w:after="0" w:line="240" w:lineRule="auto"/>
        <w:ind w:left="709"/>
        <w:jc w:val="center"/>
        <w:rPr>
          <w:rFonts w:ascii="Times New Roman" w:hAnsi="Times New Roman"/>
          <w:b/>
          <w:sz w:val="24"/>
          <w:szCs w:val="24"/>
        </w:rPr>
      </w:pPr>
      <w:r w:rsidRPr="00975B32">
        <w:rPr>
          <w:rFonts w:ascii="Times New Roman" w:hAnsi="Times New Roman"/>
          <w:b/>
          <w:sz w:val="24"/>
          <w:szCs w:val="24"/>
        </w:rPr>
        <w:t>Формы промежуточной аттестации и аттестации по завершению освоения содержания программы</w:t>
      </w:r>
    </w:p>
    <w:p w14:paraId="60B98091" w14:textId="77777777" w:rsidR="001B12FF" w:rsidRPr="00975B32" w:rsidRDefault="00FA0787">
      <w:pPr>
        <w:pStyle w:val="a5"/>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sz w:val="24"/>
          <w:szCs w:val="24"/>
        </w:rPr>
        <w:t>Используются итоговый и текущий контроль. Текущий контроль осуществляется посредством наблюдения за деятельностью учащихся на каждом занятии, за качеством выполнения творческих работ, игровой и познавательной деятельностью и пр.</w:t>
      </w:r>
    </w:p>
    <w:p w14:paraId="47862F1D" w14:textId="77777777" w:rsidR="001B12FF" w:rsidRPr="00975B32" w:rsidRDefault="00FA0787">
      <w:pPr>
        <w:pStyle w:val="a5"/>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sz w:val="24"/>
          <w:szCs w:val="24"/>
        </w:rPr>
        <w:t>Итоговый контроль включает вводную, промежуточную, итоговую диагностику:</w:t>
      </w:r>
    </w:p>
    <w:p w14:paraId="01CA4FB8" w14:textId="77777777" w:rsidR="001B12FF" w:rsidRPr="00975B32" w:rsidRDefault="00FA0787" w:rsidP="00FE2806">
      <w:pPr>
        <w:pStyle w:val="afb"/>
        <w:widowControl w:val="0"/>
        <w:numPr>
          <w:ilvl w:val="0"/>
          <w:numId w:val="44"/>
        </w:numPr>
        <w:shd w:val="clear" w:color="auto" w:fill="FFFFFF" w:themeFill="background1"/>
        <w:tabs>
          <w:tab w:val="left" w:pos="69"/>
        </w:tabs>
        <w:autoSpaceDE w:val="0"/>
        <w:autoSpaceDN w:val="0"/>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вводная диагностика – определение начального уровня подготовки учащихся, имеющихся у них знаний, умений и навыков, связанных с предстоящей деятельностью;</w:t>
      </w:r>
    </w:p>
    <w:p w14:paraId="4960F3B3" w14:textId="77777777" w:rsidR="001B12FF" w:rsidRPr="00975B32" w:rsidRDefault="00FA0787" w:rsidP="00FE2806">
      <w:pPr>
        <w:pStyle w:val="afb"/>
        <w:widowControl w:val="0"/>
        <w:numPr>
          <w:ilvl w:val="0"/>
          <w:numId w:val="44"/>
        </w:numPr>
        <w:shd w:val="clear" w:color="auto" w:fill="FFFFFF" w:themeFill="background1"/>
        <w:tabs>
          <w:tab w:val="left" w:pos="69"/>
        </w:tabs>
        <w:autoSpaceDE w:val="0"/>
        <w:autoSpaceDN w:val="0"/>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промежуточная диагностика – подведение промежуточных итогов обучения, оценка успешности продвижения;</w:t>
      </w:r>
    </w:p>
    <w:p w14:paraId="2771FA2A" w14:textId="77777777" w:rsidR="001B12FF" w:rsidRPr="00975B32" w:rsidRDefault="00FA0787" w:rsidP="00FE2806">
      <w:pPr>
        <w:pStyle w:val="afb"/>
        <w:widowControl w:val="0"/>
        <w:numPr>
          <w:ilvl w:val="0"/>
          <w:numId w:val="44"/>
        </w:numPr>
        <w:shd w:val="clear" w:color="auto" w:fill="FFFFFF" w:themeFill="background1"/>
        <w:tabs>
          <w:tab w:val="left" w:pos="69"/>
        </w:tabs>
        <w:autoSpaceDE w:val="0"/>
        <w:autoSpaceDN w:val="0"/>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 xml:space="preserve">итоговая диагностика – проводится по завершении программы в конце учебного года. </w:t>
      </w:r>
    </w:p>
    <w:p w14:paraId="5A96E975" w14:textId="77777777" w:rsidR="001B12FF" w:rsidRPr="00975B32" w:rsidRDefault="00FA0787">
      <w:pPr>
        <w:shd w:val="clear" w:color="auto" w:fill="FFFFFF" w:themeFill="background1"/>
        <w:tabs>
          <w:tab w:val="left" w:pos="426"/>
        </w:tabs>
        <w:spacing w:after="0" w:line="240" w:lineRule="auto"/>
        <w:ind w:left="709"/>
        <w:jc w:val="center"/>
        <w:rPr>
          <w:rFonts w:ascii="Times New Roman" w:hAnsi="Times New Roman"/>
          <w:b/>
          <w:sz w:val="24"/>
          <w:szCs w:val="24"/>
        </w:rPr>
      </w:pPr>
      <w:bookmarkStart w:id="143" w:name="_Toc73354144"/>
      <w:bookmarkStart w:id="144" w:name="_Toc74121991"/>
      <w:r w:rsidRPr="00975B32">
        <w:rPr>
          <w:rFonts w:ascii="Times New Roman" w:hAnsi="Times New Roman"/>
          <w:b/>
          <w:sz w:val="24"/>
          <w:szCs w:val="24"/>
        </w:rPr>
        <w:t>Формы предъявления и демонстрации образовательных результатов</w:t>
      </w:r>
    </w:p>
    <w:tbl>
      <w:tblPr>
        <w:tblW w:w="9781"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98"/>
        <w:gridCol w:w="2846"/>
        <w:gridCol w:w="6237"/>
      </w:tblGrid>
      <w:tr w:rsidR="00975B32" w:rsidRPr="00975B32" w14:paraId="6445FBF3" w14:textId="77777777">
        <w:trPr>
          <w:trHeight w:val="271"/>
        </w:trPr>
        <w:tc>
          <w:tcPr>
            <w:tcW w:w="698" w:type="dxa"/>
            <w:tcBorders>
              <w:left w:val="single" w:sz="4" w:space="0" w:color="000000"/>
              <w:right w:val="single" w:sz="4" w:space="0" w:color="000000"/>
            </w:tcBorders>
          </w:tcPr>
          <w:p w14:paraId="6A87234A" w14:textId="77777777" w:rsidR="001B12FF" w:rsidRPr="00975B32" w:rsidRDefault="00FA0787">
            <w:pPr>
              <w:pStyle w:val="TableParagraph"/>
              <w:shd w:val="clear" w:color="auto" w:fill="FFFFFF" w:themeFill="background1"/>
              <w:autoSpaceDE w:val="0"/>
              <w:autoSpaceDN w:val="0"/>
              <w:spacing w:line="240" w:lineRule="auto"/>
              <w:rPr>
                <w:sz w:val="24"/>
                <w:szCs w:val="24"/>
              </w:rPr>
            </w:pPr>
            <w:r w:rsidRPr="00975B32">
              <w:rPr>
                <w:b/>
                <w:sz w:val="24"/>
                <w:szCs w:val="24"/>
              </w:rPr>
              <w:t>№ п/п</w:t>
            </w:r>
          </w:p>
        </w:tc>
        <w:tc>
          <w:tcPr>
            <w:tcW w:w="2846" w:type="dxa"/>
            <w:tcBorders>
              <w:left w:val="single" w:sz="4" w:space="0" w:color="000000"/>
              <w:right w:val="single" w:sz="4" w:space="0" w:color="000000"/>
            </w:tcBorders>
          </w:tcPr>
          <w:p w14:paraId="5D61BC67" w14:textId="77777777" w:rsidR="001B12FF" w:rsidRPr="00975B32" w:rsidRDefault="00FA0787">
            <w:pPr>
              <w:pStyle w:val="TableParagraph"/>
              <w:shd w:val="clear" w:color="auto" w:fill="FFFFFF" w:themeFill="background1"/>
              <w:spacing w:line="240" w:lineRule="auto"/>
              <w:jc w:val="both"/>
              <w:rPr>
                <w:sz w:val="24"/>
                <w:szCs w:val="24"/>
              </w:rPr>
            </w:pPr>
            <w:r w:rsidRPr="00975B32">
              <w:rPr>
                <w:b/>
                <w:sz w:val="24"/>
                <w:szCs w:val="24"/>
              </w:rPr>
              <w:t>Программа</w:t>
            </w:r>
          </w:p>
        </w:tc>
        <w:tc>
          <w:tcPr>
            <w:tcW w:w="6237" w:type="dxa"/>
            <w:tcBorders>
              <w:left w:val="single" w:sz="4" w:space="0" w:color="000000"/>
              <w:right w:val="single" w:sz="4" w:space="0" w:color="000000"/>
            </w:tcBorders>
          </w:tcPr>
          <w:p w14:paraId="09859230" w14:textId="77777777" w:rsidR="001B12FF" w:rsidRPr="00975B32" w:rsidRDefault="00FA0787">
            <w:pPr>
              <w:pStyle w:val="TableParagraph"/>
              <w:shd w:val="clear" w:color="auto" w:fill="FFFFFF" w:themeFill="background1"/>
              <w:spacing w:line="240" w:lineRule="auto"/>
              <w:jc w:val="center"/>
              <w:rPr>
                <w:sz w:val="24"/>
                <w:szCs w:val="24"/>
              </w:rPr>
            </w:pPr>
            <w:r w:rsidRPr="00975B32">
              <w:rPr>
                <w:b/>
                <w:sz w:val="24"/>
                <w:szCs w:val="24"/>
              </w:rPr>
              <w:t>Формы предъявления и демонстрации образовательных результатов</w:t>
            </w:r>
          </w:p>
        </w:tc>
      </w:tr>
      <w:tr w:rsidR="00975B32" w:rsidRPr="00975B32" w14:paraId="6421C3E3" w14:textId="77777777">
        <w:trPr>
          <w:trHeight w:val="271"/>
        </w:trPr>
        <w:tc>
          <w:tcPr>
            <w:tcW w:w="698" w:type="dxa"/>
            <w:tcBorders>
              <w:left w:val="single" w:sz="4" w:space="0" w:color="000000"/>
              <w:right w:val="single" w:sz="4" w:space="0" w:color="000000"/>
            </w:tcBorders>
          </w:tcPr>
          <w:p w14:paraId="6BDF822D" w14:textId="77777777" w:rsidR="001B12FF" w:rsidRPr="00975B32" w:rsidRDefault="001B12FF" w:rsidP="00FE2806">
            <w:pPr>
              <w:pStyle w:val="TableParagraph"/>
              <w:numPr>
                <w:ilvl w:val="0"/>
                <w:numId w:val="45"/>
              </w:numPr>
              <w:shd w:val="clear" w:color="auto" w:fill="FFFFFF" w:themeFill="background1"/>
              <w:autoSpaceDE w:val="0"/>
              <w:autoSpaceDN w:val="0"/>
              <w:spacing w:line="240" w:lineRule="auto"/>
              <w:rPr>
                <w:sz w:val="24"/>
                <w:szCs w:val="24"/>
              </w:rPr>
            </w:pPr>
          </w:p>
        </w:tc>
        <w:tc>
          <w:tcPr>
            <w:tcW w:w="2846" w:type="dxa"/>
            <w:tcBorders>
              <w:left w:val="single" w:sz="4" w:space="0" w:color="000000"/>
              <w:right w:val="single" w:sz="4" w:space="0" w:color="000000"/>
            </w:tcBorders>
          </w:tcPr>
          <w:p w14:paraId="7891DD93" w14:textId="77777777" w:rsidR="001B12FF" w:rsidRPr="00975B32" w:rsidRDefault="00FA0787">
            <w:pPr>
              <w:pStyle w:val="TableParagraph"/>
              <w:shd w:val="clear" w:color="auto" w:fill="FFFFFF" w:themeFill="background1"/>
              <w:spacing w:line="240" w:lineRule="auto"/>
              <w:jc w:val="both"/>
              <w:rPr>
                <w:sz w:val="24"/>
                <w:szCs w:val="24"/>
              </w:rPr>
            </w:pPr>
            <w:r w:rsidRPr="00975B32">
              <w:rPr>
                <w:sz w:val="24"/>
                <w:szCs w:val="24"/>
              </w:rPr>
              <w:t>«Моя грамота»</w:t>
            </w:r>
          </w:p>
        </w:tc>
        <w:tc>
          <w:tcPr>
            <w:tcW w:w="6237" w:type="dxa"/>
            <w:tcBorders>
              <w:left w:val="single" w:sz="4" w:space="0" w:color="000000"/>
              <w:right w:val="single" w:sz="4" w:space="0" w:color="000000"/>
            </w:tcBorders>
          </w:tcPr>
          <w:p w14:paraId="0EEE3988" w14:textId="77777777" w:rsidR="001B12FF" w:rsidRPr="00975B32" w:rsidRDefault="00FA0787">
            <w:pPr>
              <w:pStyle w:val="TableParagraph"/>
              <w:shd w:val="clear" w:color="auto" w:fill="FFFFFF" w:themeFill="background1"/>
              <w:spacing w:line="240" w:lineRule="auto"/>
              <w:rPr>
                <w:sz w:val="24"/>
                <w:szCs w:val="24"/>
              </w:rPr>
            </w:pPr>
            <w:r w:rsidRPr="00975B32">
              <w:rPr>
                <w:sz w:val="24"/>
                <w:szCs w:val="24"/>
              </w:rPr>
              <w:t>Практическая работа</w:t>
            </w:r>
          </w:p>
        </w:tc>
      </w:tr>
      <w:tr w:rsidR="00975B32" w:rsidRPr="00975B32" w14:paraId="4323A0A2" w14:textId="77777777">
        <w:trPr>
          <w:trHeight w:val="271"/>
        </w:trPr>
        <w:tc>
          <w:tcPr>
            <w:tcW w:w="698" w:type="dxa"/>
            <w:tcBorders>
              <w:left w:val="single" w:sz="4" w:space="0" w:color="000000"/>
              <w:right w:val="single" w:sz="4" w:space="0" w:color="000000"/>
            </w:tcBorders>
          </w:tcPr>
          <w:p w14:paraId="7E64BF1E" w14:textId="77777777" w:rsidR="001B12FF" w:rsidRPr="00975B32" w:rsidRDefault="001B12FF" w:rsidP="00FE2806">
            <w:pPr>
              <w:pStyle w:val="TableParagraph"/>
              <w:numPr>
                <w:ilvl w:val="0"/>
                <w:numId w:val="45"/>
              </w:numPr>
              <w:shd w:val="clear" w:color="auto" w:fill="FFFFFF" w:themeFill="background1"/>
              <w:autoSpaceDE w:val="0"/>
              <w:autoSpaceDN w:val="0"/>
              <w:spacing w:line="240" w:lineRule="auto"/>
              <w:rPr>
                <w:sz w:val="24"/>
                <w:szCs w:val="24"/>
              </w:rPr>
            </w:pPr>
          </w:p>
        </w:tc>
        <w:tc>
          <w:tcPr>
            <w:tcW w:w="2846" w:type="dxa"/>
            <w:tcBorders>
              <w:left w:val="single" w:sz="4" w:space="0" w:color="000000"/>
              <w:right w:val="single" w:sz="4" w:space="0" w:color="000000"/>
            </w:tcBorders>
          </w:tcPr>
          <w:p w14:paraId="7A04D210" w14:textId="77777777" w:rsidR="001B12FF" w:rsidRPr="00975B32" w:rsidRDefault="00FA0787">
            <w:pPr>
              <w:pStyle w:val="TableParagraph"/>
              <w:shd w:val="clear" w:color="auto" w:fill="FFFFFF" w:themeFill="background1"/>
              <w:spacing w:line="240" w:lineRule="auto"/>
              <w:jc w:val="both"/>
              <w:rPr>
                <w:sz w:val="24"/>
                <w:szCs w:val="24"/>
              </w:rPr>
            </w:pPr>
            <w:r w:rsidRPr="00975B32">
              <w:rPr>
                <w:sz w:val="24"/>
                <w:szCs w:val="24"/>
              </w:rPr>
              <w:t>«Художественное слово»</w:t>
            </w:r>
          </w:p>
        </w:tc>
        <w:tc>
          <w:tcPr>
            <w:tcW w:w="6237" w:type="dxa"/>
            <w:tcBorders>
              <w:left w:val="single" w:sz="4" w:space="0" w:color="000000"/>
              <w:right w:val="single" w:sz="4" w:space="0" w:color="000000"/>
            </w:tcBorders>
          </w:tcPr>
          <w:p w14:paraId="25FBACDF" w14:textId="77777777" w:rsidR="001B12FF" w:rsidRPr="00975B32" w:rsidRDefault="00FA0787">
            <w:pPr>
              <w:pStyle w:val="TableParagraph"/>
              <w:shd w:val="clear" w:color="auto" w:fill="FFFFFF" w:themeFill="background1"/>
              <w:spacing w:line="240" w:lineRule="auto"/>
              <w:rPr>
                <w:sz w:val="24"/>
                <w:szCs w:val="24"/>
              </w:rPr>
            </w:pPr>
            <w:r w:rsidRPr="00975B32">
              <w:rPr>
                <w:sz w:val="24"/>
                <w:szCs w:val="24"/>
              </w:rPr>
              <w:t xml:space="preserve">Инсценировка; пересказ; конкурс чтецов; беседа; викторина </w:t>
            </w:r>
          </w:p>
        </w:tc>
      </w:tr>
      <w:tr w:rsidR="00975B32" w:rsidRPr="00975B32" w14:paraId="2932B602" w14:textId="77777777">
        <w:trPr>
          <w:trHeight w:val="271"/>
        </w:trPr>
        <w:tc>
          <w:tcPr>
            <w:tcW w:w="698" w:type="dxa"/>
            <w:tcBorders>
              <w:left w:val="single" w:sz="4" w:space="0" w:color="000000"/>
              <w:right w:val="single" w:sz="4" w:space="0" w:color="000000"/>
            </w:tcBorders>
          </w:tcPr>
          <w:p w14:paraId="48D6347A" w14:textId="77777777" w:rsidR="001B12FF" w:rsidRPr="00975B32" w:rsidRDefault="001B12FF" w:rsidP="00FE2806">
            <w:pPr>
              <w:pStyle w:val="TableParagraph"/>
              <w:numPr>
                <w:ilvl w:val="0"/>
                <w:numId w:val="45"/>
              </w:numPr>
              <w:shd w:val="clear" w:color="auto" w:fill="FFFFFF" w:themeFill="background1"/>
              <w:autoSpaceDE w:val="0"/>
              <w:autoSpaceDN w:val="0"/>
              <w:spacing w:line="240" w:lineRule="auto"/>
              <w:rPr>
                <w:sz w:val="24"/>
                <w:szCs w:val="24"/>
              </w:rPr>
            </w:pPr>
          </w:p>
        </w:tc>
        <w:tc>
          <w:tcPr>
            <w:tcW w:w="2846" w:type="dxa"/>
            <w:tcBorders>
              <w:left w:val="single" w:sz="4" w:space="0" w:color="000000"/>
              <w:right w:val="single" w:sz="4" w:space="0" w:color="000000"/>
            </w:tcBorders>
          </w:tcPr>
          <w:p w14:paraId="5CA80D0D" w14:textId="77777777" w:rsidR="001B12FF" w:rsidRPr="00975B32" w:rsidRDefault="00FA0787">
            <w:pPr>
              <w:pStyle w:val="TableParagraph"/>
              <w:shd w:val="clear" w:color="auto" w:fill="FFFFFF" w:themeFill="background1"/>
              <w:spacing w:line="240" w:lineRule="auto"/>
              <w:jc w:val="both"/>
              <w:rPr>
                <w:sz w:val="24"/>
                <w:szCs w:val="24"/>
              </w:rPr>
            </w:pPr>
            <w:r w:rsidRPr="00975B32">
              <w:rPr>
                <w:sz w:val="24"/>
                <w:szCs w:val="24"/>
              </w:rPr>
              <w:t>«Послушный карандаш»</w:t>
            </w:r>
          </w:p>
        </w:tc>
        <w:tc>
          <w:tcPr>
            <w:tcW w:w="6237" w:type="dxa"/>
            <w:tcBorders>
              <w:left w:val="single" w:sz="4" w:space="0" w:color="000000"/>
              <w:right w:val="single" w:sz="4" w:space="0" w:color="000000"/>
            </w:tcBorders>
          </w:tcPr>
          <w:p w14:paraId="360998AB" w14:textId="77777777" w:rsidR="001B12FF" w:rsidRPr="00975B32" w:rsidRDefault="00FA0787">
            <w:pPr>
              <w:pStyle w:val="TableParagraph"/>
              <w:shd w:val="clear" w:color="auto" w:fill="FFFFFF" w:themeFill="background1"/>
              <w:spacing w:line="240" w:lineRule="auto"/>
              <w:rPr>
                <w:sz w:val="24"/>
                <w:szCs w:val="24"/>
              </w:rPr>
            </w:pPr>
            <w:r w:rsidRPr="00975B32">
              <w:rPr>
                <w:sz w:val="24"/>
                <w:szCs w:val="24"/>
              </w:rPr>
              <w:t>Практическая работа</w:t>
            </w:r>
          </w:p>
        </w:tc>
      </w:tr>
      <w:tr w:rsidR="00975B32" w:rsidRPr="00975B32" w14:paraId="57FF009C" w14:textId="77777777">
        <w:trPr>
          <w:trHeight w:val="271"/>
        </w:trPr>
        <w:tc>
          <w:tcPr>
            <w:tcW w:w="698" w:type="dxa"/>
            <w:tcBorders>
              <w:left w:val="single" w:sz="4" w:space="0" w:color="000000"/>
              <w:right w:val="single" w:sz="4" w:space="0" w:color="000000"/>
            </w:tcBorders>
          </w:tcPr>
          <w:p w14:paraId="197D350F" w14:textId="77777777" w:rsidR="001B12FF" w:rsidRPr="00975B32" w:rsidRDefault="00FA0787" w:rsidP="00FE2806">
            <w:pPr>
              <w:pStyle w:val="TableParagraph"/>
              <w:numPr>
                <w:ilvl w:val="0"/>
                <w:numId w:val="45"/>
              </w:numPr>
              <w:shd w:val="clear" w:color="auto" w:fill="FFFFFF" w:themeFill="background1"/>
              <w:autoSpaceDE w:val="0"/>
              <w:autoSpaceDN w:val="0"/>
              <w:spacing w:line="240" w:lineRule="auto"/>
              <w:rPr>
                <w:sz w:val="24"/>
                <w:szCs w:val="24"/>
              </w:rPr>
            </w:pPr>
            <w:r w:rsidRPr="00975B32">
              <w:rPr>
                <w:sz w:val="24"/>
                <w:szCs w:val="24"/>
              </w:rPr>
              <w:t>\</w:t>
            </w:r>
          </w:p>
        </w:tc>
        <w:tc>
          <w:tcPr>
            <w:tcW w:w="2846" w:type="dxa"/>
            <w:tcBorders>
              <w:left w:val="single" w:sz="4" w:space="0" w:color="000000"/>
              <w:right w:val="single" w:sz="4" w:space="0" w:color="000000"/>
            </w:tcBorders>
          </w:tcPr>
          <w:p w14:paraId="73693B1E" w14:textId="77777777" w:rsidR="001B12FF" w:rsidRPr="00975B32" w:rsidRDefault="00FA0787">
            <w:pPr>
              <w:pStyle w:val="TableParagraph"/>
              <w:shd w:val="clear" w:color="auto" w:fill="FFFFFF" w:themeFill="background1"/>
              <w:spacing w:line="240" w:lineRule="auto"/>
              <w:jc w:val="both"/>
              <w:rPr>
                <w:sz w:val="24"/>
                <w:szCs w:val="24"/>
              </w:rPr>
            </w:pPr>
            <w:r w:rsidRPr="00975B32">
              <w:rPr>
                <w:sz w:val="24"/>
                <w:szCs w:val="24"/>
              </w:rPr>
              <w:t>«Моя математика»</w:t>
            </w:r>
          </w:p>
        </w:tc>
        <w:tc>
          <w:tcPr>
            <w:tcW w:w="6237" w:type="dxa"/>
            <w:tcBorders>
              <w:left w:val="single" w:sz="4" w:space="0" w:color="000000"/>
              <w:right w:val="single" w:sz="4" w:space="0" w:color="000000"/>
            </w:tcBorders>
          </w:tcPr>
          <w:p w14:paraId="270DD05B" w14:textId="77777777" w:rsidR="001B12FF" w:rsidRPr="00975B32" w:rsidRDefault="00FA0787">
            <w:pPr>
              <w:pStyle w:val="TableParagraph"/>
              <w:shd w:val="clear" w:color="auto" w:fill="FFFFFF" w:themeFill="background1"/>
              <w:spacing w:line="240" w:lineRule="auto"/>
              <w:rPr>
                <w:sz w:val="24"/>
                <w:szCs w:val="24"/>
              </w:rPr>
            </w:pPr>
            <w:r w:rsidRPr="00975B32">
              <w:rPr>
                <w:sz w:val="24"/>
                <w:szCs w:val="24"/>
              </w:rPr>
              <w:t>Практическая работа</w:t>
            </w:r>
          </w:p>
        </w:tc>
      </w:tr>
      <w:tr w:rsidR="00360C33" w:rsidRPr="00975B32" w14:paraId="49C98436" w14:textId="77777777">
        <w:trPr>
          <w:trHeight w:val="271"/>
        </w:trPr>
        <w:tc>
          <w:tcPr>
            <w:tcW w:w="698" w:type="dxa"/>
            <w:tcBorders>
              <w:left w:val="single" w:sz="4" w:space="0" w:color="000000"/>
              <w:right w:val="single" w:sz="4" w:space="0" w:color="000000"/>
            </w:tcBorders>
          </w:tcPr>
          <w:p w14:paraId="79914286" w14:textId="77777777" w:rsidR="00360C33" w:rsidRPr="00975B32" w:rsidRDefault="00360C33" w:rsidP="00FE2806">
            <w:pPr>
              <w:pStyle w:val="TableParagraph"/>
              <w:numPr>
                <w:ilvl w:val="0"/>
                <w:numId w:val="45"/>
              </w:numPr>
              <w:shd w:val="clear" w:color="auto" w:fill="FFFFFF" w:themeFill="background1"/>
              <w:autoSpaceDE w:val="0"/>
              <w:autoSpaceDN w:val="0"/>
              <w:spacing w:line="240" w:lineRule="auto"/>
              <w:rPr>
                <w:sz w:val="24"/>
                <w:szCs w:val="24"/>
              </w:rPr>
            </w:pPr>
          </w:p>
        </w:tc>
        <w:tc>
          <w:tcPr>
            <w:tcW w:w="2846" w:type="dxa"/>
            <w:tcBorders>
              <w:left w:val="single" w:sz="4" w:space="0" w:color="000000"/>
              <w:right w:val="single" w:sz="4" w:space="0" w:color="000000"/>
            </w:tcBorders>
          </w:tcPr>
          <w:p w14:paraId="54B1FD0C" w14:textId="341AF88C" w:rsidR="00360C33" w:rsidRPr="00975B32" w:rsidRDefault="00360C33">
            <w:pPr>
              <w:pStyle w:val="TableParagraph"/>
              <w:shd w:val="clear" w:color="auto" w:fill="FFFFFF" w:themeFill="background1"/>
              <w:spacing w:line="240" w:lineRule="auto"/>
              <w:jc w:val="both"/>
              <w:rPr>
                <w:sz w:val="24"/>
                <w:szCs w:val="24"/>
              </w:rPr>
            </w:pPr>
            <w:r>
              <w:rPr>
                <w:sz w:val="24"/>
                <w:szCs w:val="24"/>
              </w:rPr>
              <w:t>«Знакомство с окружающим миром»</w:t>
            </w:r>
          </w:p>
        </w:tc>
        <w:tc>
          <w:tcPr>
            <w:tcW w:w="6237" w:type="dxa"/>
            <w:tcBorders>
              <w:left w:val="single" w:sz="4" w:space="0" w:color="000000"/>
              <w:right w:val="single" w:sz="4" w:space="0" w:color="000000"/>
            </w:tcBorders>
          </w:tcPr>
          <w:p w14:paraId="4B45A4A1" w14:textId="11F7B2E8" w:rsidR="00360C33" w:rsidRPr="00975B32" w:rsidRDefault="00360C33">
            <w:pPr>
              <w:pStyle w:val="TableParagraph"/>
              <w:shd w:val="clear" w:color="auto" w:fill="FFFFFF" w:themeFill="background1"/>
              <w:spacing w:line="240" w:lineRule="auto"/>
              <w:rPr>
                <w:sz w:val="24"/>
                <w:szCs w:val="24"/>
              </w:rPr>
            </w:pPr>
            <w:r w:rsidRPr="00975B32">
              <w:rPr>
                <w:sz w:val="24"/>
                <w:szCs w:val="24"/>
              </w:rPr>
              <w:t>Практическая работа</w:t>
            </w:r>
            <w:r w:rsidR="00315EDA">
              <w:rPr>
                <w:sz w:val="24"/>
                <w:szCs w:val="24"/>
              </w:rPr>
              <w:t>; беседа-викторина</w:t>
            </w:r>
            <w:r w:rsidR="002346E1">
              <w:rPr>
                <w:sz w:val="24"/>
                <w:szCs w:val="24"/>
              </w:rPr>
              <w:t>; игра</w:t>
            </w:r>
          </w:p>
        </w:tc>
      </w:tr>
      <w:tr w:rsidR="00975B32" w:rsidRPr="00975B32" w14:paraId="767747D3" w14:textId="77777777">
        <w:trPr>
          <w:trHeight w:val="270"/>
        </w:trPr>
        <w:tc>
          <w:tcPr>
            <w:tcW w:w="698" w:type="dxa"/>
            <w:tcBorders>
              <w:left w:val="single" w:sz="4" w:space="0" w:color="000000"/>
              <w:right w:val="single" w:sz="4" w:space="0" w:color="000000"/>
            </w:tcBorders>
          </w:tcPr>
          <w:p w14:paraId="6CC73A6F" w14:textId="77777777" w:rsidR="001B12FF" w:rsidRPr="00975B32" w:rsidRDefault="001B12FF" w:rsidP="00FE2806">
            <w:pPr>
              <w:pStyle w:val="TableParagraph"/>
              <w:numPr>
                <w:ilvl w:val="0"/>
                <w:numId w:val="45"/>
              </w:numPr>
              <w:shd w:val="clear" w:color="auto" w:fill="FFFFFF" w:themeFill="background1"/>
              <w:autoSpaceDE w:val="0"/>
              <w:autoSpaceDN w:val="0"/>
              <w:spacing w:line="240" w:lineRule="auto"/>
              <w:rPr>
                <w:sz w:val="24"/>
                <w:szCs w:val="24"/>
              </w:rPr>
            </w:pPr>
          </w:p>
        </w:tc>
        <w:tc>
          <w:tcPr>
            <w:tcW w:w="2846" w:type="dxa"/>
            <w:tcBorders>
              <w:left w:val="single" w:sz="4" w:space="0" w:color="000000"/>
              <w:right w:val="single" w:sz="4" w:space="0" w:color="000000"/>
            </w:tcBorders>
          </w:tcPr>
          <w:p w14:paraId="3219A564" w14:textId="77777777" w:rsidR="001B12FF" w:rsidRPr="00975B32" w:rsidRDefault="00FA0787">
            <w:pPr>
              <w:pStyle w:val="TableParagraph"/>
              <w:shd w:val="clear" w:color="auto" w:fill="FFFFFF" w:themeFill="background1"/>
              <w:spacing w:line="240" w:lineRule="auto"/>
              <w:jc w:val="both"/>
              <w:rPr>
                <w:sz w:val="24"/>
                <w:szCs w:val="24"/>
              </w:rPr>
            </w:pPr>
            <w:r w:rsidRPr="00975B32">
              <w:rPr>
                <w:sz w:val="24"/>
                <w:szCs w:val="24"/>
              </w:rPr>
              <w:t>«</w:t>
            </w:r>
            <w:proofErr w:type="spellStart"/>
            <w:r w:rsidRPr="00975B32">
              <w:rPr>
                <w:sz w:val="24"/>
                <w:szCs w:val="24"/>
              </w:rPr>
              <w:t>Развивайка</w:t>
            </w:r>
            <w:proofErr w:type="spellEnd"/>
            <w:r w:rsidRPr="00975B32">
              <w:rPr>
                <w:sz w:val="24"/>
                <w:szCs w:val="24"/>
              </w:rPr>
              <w:t>»</w:t>
            </w:r>
          </w:p>
        </w:tc>
        <w:tc>
          <w:tcPr>
            <w:tcW w:w="6237" w:type="dxa"/>
            <w:tcBorders>
              <w:left w:val="single" w:sz="4" w:space="0" w:color="000000"/>
              <w:right w:val="single" w:sz="4" w:space="0" w:color="000000"/>
            </w:tcBorders>
          </w:tcPr>
          <w:p w14:paraId="1CEACAEB" w14:textId="77777777" w:rsidR="001B12FF" w:rsidRPr="00975B32" w:rsidRDefault="00FA0787">
            <w:pPr>
              <w:pStyle w:val="TableParagraph"/>
              <w:shd w:val="clear" w:color="auto" w:fill="FFFFFF" w:themeFill="background1"/>
              <w:spacing w:line="240" w:lineRule="auto"/>
              <w:rPr>
                <w:sz w:val="24"/>
                <w:szCs w:val="24"/>
              </w:rPr>
            </w:pPr>
            <w:r w:rsidRPr="00975B32">
              <w:rPr>
                <w:sz w:val="24"/>
                <w:szCs w:val="24"/>
              </w:rPr>
              <w:t>Игра</w:t>
            </w:r>
          </w:p>
        </w:tc>
      </w:tr>
      <w:tr w:rsidR="00975B32" w:rsidRPr="00975B32" w14:paraId="69736706" w14:textId="77777777">
        <w:trPr>
          <w:trHeight w:val="270"/>
        </w:trPr>
        <w:tc>
          <w:tcPr>
            <w:tcW w:w="698" w:type="dxa"/>
            <w:tcBorders>
              <w:left w:val="single" w:sz="4" w:space="0" w:color="000000"/>
              <w:right w:val="single" w:sz="4" w:space="0" w:color="000000"/>
            </w:tcBorders>
          </w:tcPr>
          <w:p w14:paraId="590B5B2B" w14:textId="77777777" w:rsidR="001B12FF" w:rsidRPr="00975B32" w:rsidRDefault="001B12FF" w:rsidP="00FE2806">
            <w:pPr>
              <w:pStyle w:val="TableParagraph"/>
              <w:numPr>
                <w:ilvl w:val="0"/>
                <w:numId w:val="45"/>
              </w:numPr>
              <w:shd w:val="clear" w:color="auto" w:fill="FFFFFF" w:themeFill="background1"/>
              <w:autoSpaceDE w:val="0"/>
              <w:autoSpaceDN w:val="0"/>
              <w:spacing w:line="240" w:lineRule="auto"/>
              <w:rPr>
                <w:sz w:val="24"/>
                <w:szCs w:val="24"/>
              </w:rPr>
            </w:pPr>
          </w:p>
        </w:tc>
        <w:tc>
          <w:tcPr>
            <w:tcW w:w="2846" w:type="dxa"/>
            <w:tcBorders>
              <w:left w:val="single" w:sz="4" w:space="0" w:color="000000"/>
              <w:right w:val="single" w:sz="4" w:space="0" w:color="000000"/>
            </w:tcBorders>
          </w:tcPr>
          <w:p w14:paraId="23B561A8" w14:textId="77777777" w:rsidR="001B12FF" w:rsidRPr="00975B32" w:rsidRDefault="00FA0787">
            <w:pPr>
              <w:pStyle w:val="TableParagraph"/>
              <w:shd w:val="clear" w:color="auto" w:fill="FFFFFF" w:themeFill="background1"/>
              <w:spacing w:line="240" w:lineRule="auto"/>
              <w:jc w:val="both"/>
              <w:rPr>
                <w:sz w:val="24"/>
                <w:szCs w:val="24"/>
              </w:rPr>
            </w:pPr>
            <w:r w:rsidRPr="00975B32">
              <w:rPr>
                <w:sz w:val="24"/>
                <w:szCs w:val="24"/>
              </w:rPr>
              <w:t>«Цветной мир»</w:t>
            </w:r>
          </w:p>
        </w:tc>
        <w:tc>
          <w:tcPr>
            <w:tcW w:w="6237" w:type="dxa"/>
            <w:tcBorders>
              <w:left w:val="single" w:sz="4" w:space="0" w:color="000000"/>
              <w:right w:val="single" w:sz="4" w:space="0" w:color="000000"/>
            </w:tcBorders>
          </w:tcPr>
          <w:p w14:paraId="00702621" w14:textId="77777777" w:rsidR="001B12FF" w:rsidRPr="00975B32" w:rsidRDefault="00FA0787">
            <w:pPr>
              <w:pStyle w:val="TableParagraph"/>
              <w:shd w:val="clear" w:color="auto" w:fill="FFFFFF" w:themeFill="background1"/>
              <w:spacing w:line="240" w:lineRule="auto"/>
              <w:rPr>
                <w:sz w:val="24"/>
                <w:szCs w:val="24"/>
              </w:rPr>
            </w:pPr>
            <w:r w:rsidRPr="00975B32">
              <w:rPr>
                <w:sz w:val="24"/>
                <w:szCs w:val="24"/>
              </w:rPr>
              <w:t>Выставка работ</w:t>
            </w:r>
          </w:p>
        </w:tc>
      </w:tr>
      <w:tr w:rsidR="00975B32" w:rsidRPr="00975B32" w14:paraId="193415DF" w14:textId="77777777">
        <w:trPr>
          <w:trHeight w:val="270"/>
        </w:trPr>
        <w:tc>
          <w:tcPr>
            <w:tcW w:w="698" w:type="dxa"/>
            <w:tcBorders>
              <w:left w:val="single" w:sz="4" w:space="0" w:color="000000"/>
              <w:right w:val="single" w:sz="4" w:space="0" w:color="000000"/>
            </w:tcBorders>
          </w:tcPr>
          <w:p w14:paraId="0B444360" w14:textId="77777777" w:rsidR="001B12FF" w:rsidRPr="00975B32" w:rsidRDefault="001B12FF" w:rsidP="00FE2806">
            <w:pPr>
              <w:pStyle w:val="TableParagraph"/>
              <w:numPr>
                <w:ilvl w:val="0"/>
                <w:numId w:val="45"/>
              </w:numPr>
              <w:shd w:val="clear" w:color="auto" w:fill="FFFFFF" w:themeFill="background1"/>
              <w:autoSpaceDE w:val="0"/>
              <w:autoSpaceDN w:val="0"/>
              <w:spacing w:line="240" w:lineRule="auto"/>
              <w:rPr>
                <w:sz w:val="24"/>
                <w:szCs w:val="24"/>
              </w:rPr>
            </w:pPr>
          </w:p>
        </w:tc>
        <w:tc>
          <w:tcPr>
            <w:tcW w:w="2846" w:type="dxa"/>
            <w:tcBorders>
              <w:left w:val="single" w:sz="4" w:space="0" w:color="000000"/>
              <w:right w:val="single" w:sz="4" w:space="0" w:color="000000"/>
            </w:tcBorders>
          </w:tcPr>
          <w:p w14:paraId="54D971EC" w14:textId="77777777" w:rsidR="001B12FF" w:rsidRPr="00975B32" w:rsidRDefault="00FA0787">
            <w:pPr>
              <w:pStyle w:val="TableParagraph"/>
              <w:shd w:val="clear" w:color="auto" w:fill="FFFFFF" w:themeFill="background1"/>
              <w:spacing w:line="240" w:lineRule="auto"/>
              <w:jc w:val="both"/>
              <w:rPr>
                <w:sz w:val="24"/>
                <w:szCs w:val="24"/>
              </w:rPr>
            </w:pPr>
            <w:r w:rsidRPr="00975B32">
              <w:rPr>
                <w:sz w:val="24"/>
                <w:szCs w:val="24"/>
              </w:rPr>
              <w:t>«Бумажный мир»</w:t>
            </w:r>
          </w:p>
        </w:tc>
        <w:tc>
          <w:tcPr>
            <w:tcW w:w="6237" w:type="dxa"/>
            <w:tcBorders>
              <w:left w:val="single" w:sz="4" w:space="0" w:color="000000"/>
              <w:right w:val="single" w:sz="4" w:space="0" w:color="000000"/>
            </w:tcBorders>
          </w:tcPr>
          <w:p w14:paraId="34F43F7B" w14:textId="77777777" w:rsidR="001B12FF" w:rsidRPr="00975B32" w:rsidRDefault="00FA0787">
            <w:pPr>
              <w:pStyle w:val="TableParagraph"/>
              <w:shd w:val="clear" w:color="auto" w:fill="FFFFFF" w:themeFill="background1"/>
              <w:spacing w:line="240" w:lineRule="auto"/>
              <w:rPr>
                <w:sz w:val="24"/>
                <w:szCs w:val="24"/>
              </w:rPr>
            </w:pPr>
            <w:r w:rsidRPr="00975B32">
              <w:rPr>
                <w:sz w:val="24"/>
                <w:szCs w:val="24"/>
              </w:rPr>
              <w:t>Выставка работ</w:t>
            </w:r>
          </w:p>
        </w:tc>
      </w:tr>
      <w:tr w:rsidR="00975B32" w:rsidRPr="00975B32" w14:paraId="799B9F74" w14:textId="77777777">
        <w:trPr>
          <w:trHeight w:val="270"/>
        </w:trPr>
        <w:tc>
          <w:tcPr>
            <w:tcW w:w="698" w:type="dxa"/>
            <w:tcBorders>
              <w:left w:val="single" w:sz="4" w:space="0" w:color="000000"/>
              <w:right w:val="single" w:sz="4" w:space="0" w:color="000000"/>
            </w:tcBorders>
          </w:tcPr>
          <w:p w14:paraId="7E37CAB9" w14:textId="77777777" w:rsidR="001B12FF" w:rsidRPr="00975B32" w:rsidRDefault="001B12FF" w:rsidP="00FE2806">
            <w:pPr>
              <w:pStyle w:val="TableParagraph"/>
              <w:numPr>
                <w:ilvl w:val="0"/>
                <w:numId w:val="45"/>
              </w:numPr>
              <w:shd w:val="clear" w:color="auto" w:fill="FFFFFF" w:themeFill="background1"/>
              <w:autoSpaceDE w:val="0"/>
              <w:autoSpaceDN w:val="0"/>
              <w:spacing w:line="240" w:lineRule="auto"/>
              <w:rPr>
                <w:sz w:val="24"/>
                <w:szCs w:val="24"/>
              </w:rPr>
            </w:pPr>
          </w:p>
        </w:tc>
        <w:tc>
          <w:tcPr>
            <w:tcW w:w="2846" w:type="dxa"/>
            <w:tcBorders>
              <w:left w:val="single" w:sz="4" w:space="0" w:color="000000"/>
              <w:right w:val="single" w:sz="4" w:space="0" w:color="000000"/>
            </w:tcBorders>
          </w:tcPr>
          <w:p w14:paraId="3D691CAF" w14:textId="77777777" w:rsidR="001B12FF" w:rsidRPr="00975B32" w:rsidRDefault="00FA0787">
            <w:pPr>
              <w:pStyle w:val="TableParagraph"/>
              <w:shd w:val="clear" w:color="auto" w:fill="FFFFFF" w:themeFill="background1"/>
              <w:spacing w:line="240" w:lineRule="auto"/>
              <w:jc w:val="both"/>
              <w:rPr>
                <w:sz w:val="24"/>
                <w:szCs w:val="24"/>
              </w:rPr>
            </w:pPr>
            <w:r w:rsidRPr="00975B32">
              <w:rPr>
                <w:sz w:val="24"/>
                <w:szCs w:val="24"/>
              </w:rPr>
              <w:t>«Час игры»</w:t>
            </w:r>
          </w:p>
        </w:tc>
        <w:tc>
          <w:tcPr>
            <w:tcW w:w="6237" w:type="dxa"/>
            <w:tcBorders>
              <w:left w:val="single" w:sz="4" w:space="0" w:color="000000"/>
              <w:right w:val="single" w:sz="4" w:space="0" w:color="000000"/>
            </w:tcBorders>
          </w:tcPr>
          <w:p w14:paraId="047E3A9F" w14:textId="77777777" w:rsidR="001B12FF" w:rsidRPr="00975B32" w:rsidRDefault="00FA0787">
            <w:pPr>
              <w:pStyle w:val="TableParagraph"/>
              <w:shd w:val="clear" w:color="auto" w:fill="FFFFFF" w:themeFill="background1"/>
              <w:spacing w:line="240" w:lineRule="auto"/>
              <w:rPr>
                <w:sz w:val="24"/>
                <w:szCs w:val="24"/>
              </w:rPr>
            </w:pPr>
            <w:r w:rsidRPr="00975B32">
              <w:rPr>
                <w:sz w:val="24"/>
                <w:szCs w:val="24"/>
              </w:rPr>
              <w:t>Инсценировка; праздник; конкурс чтецов; беседа; викторина; выставка; игра</w:t>
            </w:r>
          </w:p>
        </w:tc>
      </w:tr>
    </w:tbl>
    <w:p w14:paraId="62412019" w14:textId="77777777" w:rsidR="001B12FF" w:rsidRPr="00975B32" w:rsidRDefault="001B12FF">
      <w:pPr>
        <w:shd w:val="clear" w:color="auto" w:fill="FFFFFF" w:themeFill="background1"/>
        <w:spacing w:after="0" w:line="240" w:lineRule="auto"/>
        <w:ind w:firstLine="709"/>
        <w:jc w:val="center"/>
        <w:outlineLvl w:val="1"/>
        <w:rPr>
          <w:rFonts w:ascii="Times New Roman" w:eastAsia="Calibri" w:hAnsi="Times New Roman"/>
          <w:b/>
          <w:sz w:val="24"/>
          <w:szCs w:val="24"/>
        </w:rPr>
      </w:pPr>
      <w:bookmarkStart w:id="145" w:name="_Toc79157402"/>
    </w:p>
    <w:p w14:paraId="77793BC4" w14:textId="77777777" w:rsidR="001B12FF" w:rsidRPr="00975B32" w:rsidRDefault="00FA0787">
      <w:pPr>
        <w:shd w:val="clear" w:color="auto" w:fill="FFFFFF" w:themeFill="background1"/>
        <w:tabs>
          <w:tab w:val="left" w:pos="426"/>
        </w:tabs>
        <w:spacing w:after="0" w:line="240" w:lineRule="auto"/>
        <w:ind w:left="709"/>
        <w:jc w:val="center"/>
        <w:outlineLvl w:val="1"/>
        <w:rPr>
          <w:rFonts w:ascii="Times New Roman" w:eastAsia="Calibri" w:hAnsi="Times New Roman"/>
          <w:b/>
          <w:sz w:val="24"/>
          <w:szCs w:val="24"/>
        </w:rPr>
      </w:pPr>
      <w:bookmarkStart w:id="146" w:name="_Toc145599621"/>
      <w:r w:rsidRPr="00975B32">
        <w:rPr>
          <w:rFonts w:ascii="Times New Roman" w:eastAsia="Calibri" w:hAnsi="Times New Roman"/>
          <w:b/>
          <w:sz w:val="24"/>
          <w:szCs w:val="24"/>
        </w:rPr>
        <w:t>Оценочные материалы</w:t>
      </w:r>
      <w:bookmarkEnd w:id="141"/>
      <w:bookmarkEnd w:id="143"/>
      <w:bookmarkEnd w:id="144"/>
      <w:bookmarkEnd w:id="145"/>
      <w:bookmarkEnd w:id="146"/>
    </w:p>
    <w:p w14:paraId="00F6C27F" w14:textId="77777777" w:rsidR="001B12FF" w:rsidRPr="00975B32" w:rsidRDefault="001B12FF">
      <w:pPr>
        <w:widowControl w:val="0"/>
        <w:shd w:val="clear" w:color="auto" w:fill="FFFFFF" w:themeFill="background1"/>
        <w:spacing w:after="0" w:line="240" w:lineRule="auto"/>
        <w:jc w:val="center"/>
        <w:rPr>
          <w:rFonts w:ascii="Times New Roman" w:hAnsi="Times New Roman"/>
          <w:b/>
          <w:sz w:val="24"/>
          <w:szCs w:val="24"/>
        </w:rPr>
      </w:pPr>
    </w:p>
    <w:p w14:paraId="15903205" w14:textId="77777777" w:rsidR="001B12FF" w:rsidRPr="00975B32" w:rsidRDefault="00FA0787">
      <w:pPr>
        <w:pStyle w:val="a5"/>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sz w:val="24"/>
          <w:szCs w:val="24"/>
        </w:rPr>
        <w:t xml:space="preserve">Оценивание реализации программы происходит посредством наблюдения, беседы, </w:t>
      </w:r>
      <w:proofErr w:type="gramStart"/>
      <w:r w:rsidRPr="00975B32">
        <w:rPr>
          <w:rFonts w:ascii="Times New Roman" w:hAnsi="Times New Roman"/>
          <w:sz w:val="24"/>
          <w:szCs w:val="24"/>
        </w:rPr>
        <w:t>контроля за</w:t>
      </w:r>
      <w:proofErr w:type="gramEnd"/>
      <w:r w:rsidRPr="00975B32">
        <w:rPr>
          <w:rFonts w:ascii="Times New Roman" w:hAnsi="Times New Roman"/>
          <w:sz w:val="24"/>
          <w:szCs w:val="24"/>
        </w:rPr>
        <w:t xml:space="preserve"> самостоятельной творческой работой учащихся. При подведении итогов реализации программы заполняется индивидуальная диагностическая карта, в которой отслеживается качество освоения программы каждым учащимся.</w:t>
      </w:r>
    </w:p>
    <w:p w14:paraId="57DB9FEA" w14:textId="77777777" w:rsidR="001B12FF" w:rsidRPr="00975B32" w:rsidRDefault="00FA0787">
      <w:pPr>
        <w:widowControl w:val="0"/>
        <w:shd w:val="clear" w:color="auto" w:fill="FFFFFF" w:themeFill="background1"/>
        <w:spacing w:after="0" w:line="240" w:lineRule="auto"/>
        <w:jc w:val="center"/>
        <w:rPr>
          <w:rFonts w:ascii="Times New Roman" w:hAnsi="Times New Roman"/>
          <w:b/>
          <w:caps/>
          <w:sz w:val="24"/>
          <w:szCs w:val="24"/>
        </w:rPr>
      </w:pPr>
      <w:r w:rsidRPr="00975B32">
        <w:rPr>
          <w:rFonts w:ascii="Times New Roman" w:hAnsi="Times New Roman"/>
          <w:b/>
          <w:sz w:val="24"/>
          <w:szCs w:val="24"/>
        </w:rPr>
        <w:lastRenderedPageBreak/>
        <w:t>Диагностические карты</w:t>
      </w:r>
      <w:bookmarkStart w:id="147" w:name="_Toc49844937"/>
    </w:p>
    <w:tbl>
      <w:tblPr>
        <w:tblW w:w="9053" w:type="dxa"/>
        <w:tblLook w:val="04A0" w:firstRow="1" w:lastRow="0" w:firstColumn="1" w:lastColumn="0" w:noHBand="0" w:noVBand="1"/>
      </w:tblPr>
      <w:tblGrid>
        <w:gridCol w:w="479"/>
        <w:gridCol w:w="1829"/>
        <w:gridCol w:w="336"/>
        <w:gridCol w:w="336"/>
        <w:gridCol w:w="336"/>
        <w:gridCol w:w="336"/>
        <w:gridCol w:w="336"/>
        <w:gridCol w:w="336"/>
        <w:gridCol w:w="336"/>
        <w:gridCol w:w="336"/>
        <w:gridCol w:w="336"/>
        <w:gridCol w:w="456"/>
        <w:gridCol w:w="456"/>
        <w:gridCol w:w="456"/>
        <w:gridCol w:w="456"/>
        <w:gridCol w:w="456"/>
        <w:gridCol w:w="1441"/>
      </w:tblGrid>
      <w:tr w:rsidR="00975B32" w:rsidRPr="00975B32" w14:paraId="103C1869" w14:textId="77777777">
        <w:tc>
          <w:tcPr>
            <w:tcW w:w="498" w:type="dxa"/>
            <w:vMerge w:val="restart"/>
            <w:tcBorders>
              <w:top w:val="single" w:sz="4" w:space="0" w:color="000000"/>
              <w:left w:val="single" w:sz="4" w:space="0" w:color="000000"/>
              <w:bottom w:val="single" w:sz="4" w:space="0" w:color="000000"/>
              <w:right w:val="single" w:sz="4" w:space="0" w:color="000000"/>
            </w:tcBorders>
            <w:vAlign w:val="center"/>
          </w:tcPr>
          <w:bookmarkEnd w:id="147"/>
          <w:p w14:paraId="1F92BEE5"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w:t>
            </w:r>
          </w:p>
        </w:tc>
        <w:tc>
          <w:tcPr>
            <w:tcW w:w="2150" w:type="dxa"/>
            <w:vMerge w:val="restart"/>
            <w:tcBorders>
              <w:top w:val="single" w:sz="4" w:space="0" w:color="000000"/>
              <w:left w:val="single" w:sz="4" w:space="0" w:color="000000"/>
              <w:bottom w:val="single" w:sz="4" w:space="0" w:color="000000"/>
              <w:right w:val="single" w:sz="4" w:space="0" w:color="000000"/>
            </w:tcBorders>
            <w:vAlign w:val="center"/>
          </w:tcPr>
          <w:p w14:paraId="5BB2221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Ф. И. учащегося</w:t>
            </w:r>
          </w:p>
        </w:tc>
        <w:tc>
          <w:tcPr>
            <w:tcW w:w="4924" w:type="dxa"/>
            <w:gridSpan w:val="14"/>
            <w:tcBorders>
              <w:top w:val="single" w:sz="4" w:space="0" w:color="000000"/>
              <w:left w:val="single" w:sz="4" w:space="0" w:color="000000"/>
              <w:bottom w:val="single" w:sz="4" w:space="0" w:color="000000"/>
              <w:right w:val="single" w:sz="4" w:space="0" w:color="000000"/>
            </w:tcBorders>
            <w:vAlign w:val="center"/>
          </w:tcPr>
          <w:p w14:paraId="5BD3CB50"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Показатели</w:t>
            </w:r>
          </w:p>
        </w:tc>
        <w:tc>
          <w:tcPr>
            <w:tcW w:w="1481" w:type="dxa"/>
            <w:tcBorders>
              <w:top w:val="single" w:sz="4" w:space="0" w:color="000000"/>
              <w:left w:val="single" w:sz="4" w:space="0" w:color="000000"/>
              <w:bottom w:val="single" w:sz="4" w:space="0" w:color="000000"/>
              <w:right w:val="single" w:sz="4" w:space="0" w:color="000000"/>
            </w:tcBorders>
            <w:vAlign w:val="center"/>
          </w:tcPr>
          <w:p w14:paraId="672BA3E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 xml:space="preserve"> Уровень освоения программы</w:t>
            </w:r>
          </w:p>
        </w:tc>
      </w:tr>
      <w:tr w:rsidR="00975B32" w:rsidRPr="00975B32" w14:paraId="5D62245D" w14:textId="77777777">
        <w:tc>
          <w:tcPr>
            <w:tcW w:w="498" w:type="dxa"/>
            <w:vMerge/>
            <w:tcBorders>
              <w:top w:val="single" w:sz="4" w:space="0" w:color="000000"/>
              <w:left w:val="single" w:sz="4" w:space="0" w:color="000000"/>
              <w:bottom w:val="single" w:sz="4" w:space="0" w:color="000000"/>
              <w:right w:val="single" w:sz="4" w:space="0" w:color="000000"/>
            </w:tcBorders>
            <w:vAlign w:val="center"/>
          </w:tcPr>
          <w:p w14:paraId="6C8123CC" w14:textId="77777777" w:rsidR="001B12FF" w:rsidRPr="00975B32" w:rsidRDefault="001B12FF">
            <w:pPr>
              <w:widowControl w:val="0"/>
              <w:shd w:val="clear" w:color="auto" w:fill="FFFFFF" w:themeFill="background1"/>
              <w:spacing w:after="0" w:line="240" w:lineRule="auto"/>
              <w:jc w:val="center"/>
              <w:rPr>
                <w:rFonts w:ascii="Times New Roman" w:hAnsi="Times New Roman"/>
                <w:sz w:val="24"/>
                <w:szCs w:val="24"/>
              </w:rPr>
            </w:pPr>
          </w:p>
        </w:tc>
        <w:tc>
          <w:tcPr>
            <w:tcW w:w="2150" w:type="dxa"/>
            <w:vMerge/>
            <w:tcBorders>
              <w:top w:val="single" w:sz="4" w:space="0" w:color="000000"/>
              <w:left w:val="single" w:sz="4" w:space="0" w:color="000000"/>
              <w:bottom w:val="single" w:sz="4" w:space="0" w:color="000000"/>
              <w:right w:val="single" w:sz="4" w:space="0" w:color="000000"/>
            </w:tcBorders>
            <w:vAlign w:val="center"/>
          </w:tcPr>
          <w:p w14:paraId="31473708" w14:textId="77777777" w:rsidR="001B12FF" w:rsidRPr="00975B32" w:rsidRDefault="001B12FF">
            <w:pPr>
              <w:widowControl w:val="0"/>
              <w:shd w:val="clear" w:color="auto" w:fill="FFFFFF" w:themeFill="background1"/>
              <w:spacing w:after="0" w:line="240" w:lineRule="auto"/>
              <w:jc w:val="center"/>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vAlign w:val="center"/>
          </w:tcPr>
          <w:p w14:paraId="1416F35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1</w:t>
            </w:r>
          </w:p>
        </w:tc>
        <w:tc>
          <w:tcPr>
            <w:tcW w:w="316" w:type="dxa"/>
            <w:tcBorders>
              <w:top w:val="single" w:sz="4" w:space="0" w:color="000000"/>
              <w:left w:val="single" w:sz="4" w:space="0" w:color="000000"/>
              <w:bottom w:val="single" w:sz="4" w:space="0" w:color="000000"/>
              <w:right w:val="single" w:sz="4" w:space="0" w:color="000000"/>
            </w:tcBorders>
            <w:vAlign w:val="center"/>
          </w:tcPr>
          <w:p w14:paraId="4F831F3C"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2</w:t>
            </w:r>
          </w:p>
        </w:tc>
        <w:tc>
          <w:tcPr>
            <w:tcW w:w="316" w:type="dxa"/>
            <w:tcBorders>
              <w:top w:val="single" w:sz="4" w:space="0" w:color="000000"/>
              <w:left w:val="single" w:sz="4" w:space="0" w:color="000000"/>
              <w:bottom w:val="single" w:sz="4" w:space="0" w:color="000000"/>
              <w:right w:val="single" w:sz="4" w:space="0" w:color="000000"/>
            </w:tcBorders>
            <w:vAlign w:val="center"/>
          </w:tcPr>
          <w:p w14:paraId="7452229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3</w:t>
            </w:r>
          </w:p>
        </w:tc>
        <w:tc>
          <w:tcPr>
            <w:tcW w:w="316" w:type="dxa"/>
            <w:tcBorders>
              <w:top w:val="single" w:sz="4" w:space="0" w:color="000000"/>
              <w:left w:val="single" w:sz="4" w:space="0" w:color="000000"/>
              <w:bottom w:val="single" w:sz="4" w:space="0" w:color="000000"/>
              <w:right w:val="single" w:sz="4" w:space="0" w:color="000000"/>
            </w:tcBorders>
            <w:vAlign w:val="center"/>
          </w:tcPr>
          <w:p w14:paraId="0E05632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4</w:t>
            </w:r>
          </w:p>
        </w:tc>
        <w:tc>
          <w:tcPr>
            <w:tcW w:w="316" w:type="dxa"/>
            <w:tcBorders>
              <w:top w:val="single" w:sz="4" w:space="0" w:color="000000"/>
              <w:left w:val="single" w:sz="4" w:space="0" w:color="000000"/>
              <w:bottom w:val="single" w:sz="4" w:space="0" w:color="000000"/>
              <w:right w:val="single" w:sz="4" w:space="0" w:color="000000"/>
            </w:tcBorders>
            <w:vAlign w:val="center"/>
          </w:tcPr>
          <w:p w14:paraId="7FBAA64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5</w:t>
            </w:r>
          </w:p>
        </w:tc>
        <w:tc>
          <w:tcPr>
            <w:tcW w:w="315" w:type="dxa"/>
            <w:tcBorders>
              <w:top w:val="single" w:sz="4" w:space="0" w:color="000000"/>
              <w:left w:val="single" w:sz="4" w:space="0" w:color="000000"/>
              <w:bottom w:val="single" w:sz="4" w:space="0" w:color="000000"/>
              <w:right w:val="single" w:sz="4" w:space="0" w:color="000000"/>
            </w:tcBorders>
            <w:vAlign w:val="center"/>
          </w:tcPr>
          <w:p w14:paraId="36894E47"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6</w:t>
            </w:r>
          </w:p>
        </w:tc>
        <w:tc>
          <w:tcPr>
            <w:tcW w:w="316" w:type="dxa"/>
            <w:tcBorders>
              <w:top w:val="single" w:sz="4" w:space="0" w:color="000000"/>
              <w:left w:val="single" w:sz="4" w:space="0" w:color="000000"/>
              <w:bottom w:val="single" w:sz="4" w:space="0" w:color="000000"/>
              <w:right w:val="single" w:sz="4" w:space="0" w:color="000000"/>
            </w:tcBorders>
            <w:vAlign w:val="center"/>
          </w:tcPr>
          <w:p w14:paraId="4C8CD009"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7</w:t>
            </w:r>
          </w:p>
        </w:tc>
        <w:tc>
          <w:tcPr>
            <w:tcW w:w="316" w:type="dxa"/>
            <w:tcBorders>
              <w:top w:val="single" w:sz="4" w:space="0" w:color="000000"/>
              <w:left w:val="single" w:sz="4" w:space="0" w:color="000000"/>
              <w:bottom w:val="single" w:sz="4" w:space="0" w:color="000000"/>
              <w:right w:val="single" w:sz="4" w:space="0" w:color="000000"/>
            </w:tcBorders>
            <w:vAlign w:val="center"/>
          </w:tcPr>
          <w:p w14:paraId="5115C5B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8</w:t>
            </w:r>
          </w:p>
        </w:tc>
        <w:tc>
          <w:tcPr>
            <w:tcW w:w="316" w:type="dxa"/>
            <w:tcBorders>
              <w:top w:val="single" w:sz="4" w:space="0" w:color="000000"/>
              <w:left w:val="single" w:sz="4" w:space="0" w:color="000000"/>
              <w:bottom w:val="single" w:sz="4" w:space="0" w:color="000000"/>
              <w:right w:val="single" w:sz="4" w:space="0" w:color="000000"/>
            </w:tcBorders>
            <w:vAlign w:val="center"/>
          </w:tcPr>
          <w:p w14:paraId="4B4F765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9</w:t>
            </w:r>
          </w:p>
        </w:tc>
        <w:tc>
          <w:tcPr>
            <w:tcW w:w="416" w:type="dxa"/>
            <w:tcBorders>
              <w:top w:val="single" w:sz="4" w:space="0" w:color="000000"/>
              <w:left w:val="single" w:sz="4" w:space="0" w:color="000000"/>
              <w:bottom w:val="single" w:sz="4" w:space="0" w:color="000000"/>
              <w:right w:val="single" w:sz="4" w:space="0" w:color="000000"/>
            </w:tcBorders>
            <w:vAlign w:val="center"/>
          </w:tcPr>
          <w:p w14:paraId="427AE408"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10</w:t>
            </w:r>
          </w:p>
        </w:tc>
        <w:tc>
          <w:tcPr>
            <w:tcW w:w="416" w:type="dxa"/>
            <w:tcBorders>
              <w:top w:val="single" w:sz="4" w:space="0" w:color="000000"/>
              <w:left w:val="single" w:sz="4" w:space="0" w:color="000000"/>
              <w:bottom w:val="single" w:sz="4" w:space="0" w:color="000000"/>
              <w:right w:val="single" w:sz="4" w:space="0" w:color="000000"/>
            </w:tcBorders>
            <w:vAlign w:val="center"/>
          </w:tcPr>
          <w:p w14:paraId="7F8AE23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11</w:t>
            </w:r>
          </w:p>
        </w:tc>
        <w:tc>
          <w:tcPr>
            <w:tcW w:w="416" w:type="dxa"/>
            <w:tcBorders>
              <w:top w:val="single" w:sz="4" w:space="0" w:color="000000"/>
              <w:left w:val="single" w:sz="4" w:space="0" w:color="000000"/>
              <w:bottom w:val="single" w:sz="4" w:space="0" w:color="000000"/>
              <w:right w:val="single" w:sz="4" w:space="0" w:color="000000"/>
            </w:tcBorders>
            <w:vAlign w:val="center"/>
          </w:tcPr>
          <w:p w14:paraId="0E164E7A"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12</w:t>
            </w:r>
          </w:p>
        </w:tc>
        <w:tc>
          <w:tcPr>
            <w:tcW w:w="417" w:type="dxa"/>
            <w:tcBorders>
              <w:top w:val="single" w:sz="4" w:space="0" w:color="000000"/>
              <w:left w:val="single" w:sz="4" w:space="0" w:color="000000"/>
              <w:bottom w:val="single" w:sz="4" w:space="0" w:color="000000"/>
              <w:right w:val="single" w:sz="4" w:space="0" w:color="000000"/>
            </w:tcBorders>
            <w:vAlign w:val="center"/>
          </w:tcPr>
          <w:p w14:paraId="08CD4BCE"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13</w:t>
            </w:r>
          </w:p>
        </w:tc>
        <w:tc>
          <w:tcPr>
            <w:tcW w:w="416" w:type="dxa"/>
            <w:tcBorders>
              <w:top w:val="single" w:sz="4" w:space="0" w:color="000000"/>
              <w:left w:val="single" w:sz="4" w:space="0" w:color="000000"/>
              <w:bottom w:val="single" w:sz="4" w:space="0" w:color="000000"/>
              <w:right w:val="single" w:sz="4" w:space="0" w:color="000000"/>
            </w:tcBorders>
            <w:vAlign w:val="center"/>
          </w:tcPr>
          <w:p w14:paraId="46E1DB2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rPr>
            </w:pPr>
            <w:r w:rsidRPr="00975B32">
              <w:rPr>
                <w:rFonts w:ascii="Times New Roman" w:hAnsi="Times New Roman"/>
                <w:sz w:val="24"/>
                <w:szCs w:val="24"/>
              </w:rPr>
              <w:t>14</w:t>
            </w:r>
          </w:p>
        </w:tc>
        <w:tc>
          <w:tcPr>
            <w:tcW w:w="1481" w:type="dxa"/>
            <w:tcBorders>
              <w:top w:val="single" w:sz="4" w:space="0" w:color="000000"/>
              <w:left w:val="single" w:sz="4" w:space="0" w:color="000000"/>
              <w:bottom w:val="single" w:sz="4" w:space="0" w:color="000000"/>
              <w:right w:val="single" w:sz="4" w:space="0" w:color="000000"/>
            </w:tcBorders>
            <w:vAlign w:val="center"/>
          </w:tcPr>
          <w:p w14:paraId="61A04ACA" w14:textId="77777777" w:rsidR="001B12FF" w:rsidRPr="00975B32" w:rsidRDefault="001B12FF">
            <w:pPr>
              <w:widowControl w:val="0"/>
              <w:shd w:val="clear" w:color="auto" w:fill="FFFFFF" w:themeFill="background1"/>
              <w:spacing w:after="0" w:line="240" w:lineRule="auto"/>
              <w:jc w:val="center"/>
              <w:rPr>
                <w:rFonts w:ascii="Times New Roman" w:hAnsi="Times New Roman"/>
                <w:sz w:val="24"/>
                <w:szCs w:val="24"/>
              </w:rPr>
            </w:pPr>
          </w:p>
        </w:tc>
      </w:tr>
      <w:tr w:rsidR="00975B32" w:rsidRPr="00975B32" w14:paraId="17D71FB4" w14:textId="77777777">
        <w:tc>
          <w:tcPr>
            <w:tcW w:w="498" w:type="dxa"/>
            <w:tcBorders>
              <w:top w:val="single" w:sz="4" w:space="0" w:color="000000"/>
              <w:left w:val="single" w:sz="4" w:space="0" w:color="000000"/>
              <w:bottom w:val="single" w:sz="4" w:space="0" w:color="000000"/>
              <w:right w:val="single" w:sz="4" w:space="0" w:color="000000"/>
            </w:tcBorders>
          </w:tcPr>
          <w:p w14:paraId="1919DCB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2150" w:type="dxa"/>
            <w:tcBorders>
              <w:top w:val="single" w:sz="4" w:space="0" w:color="000000"/>
              <w:left w:val="single" w:sz="4" w:space="0" w:color="000000"/>
              <w:bottom w:val="single" w:sz="4" w:space="0" w:color="000000"/>
              <w:right w:val="single" w:sz="4" w:space="0" w:color="000000"/>
            </w:tcBorders>
          </w:tcPr>
          <w:p w14:paraId="1035965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72D5B8CF"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0C1FCD4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3B1385E5"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77047F4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0292AB05"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4FB7A087"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5296405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692F76FD"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5CF4ADE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31BFBF7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24214EE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2CDD253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7" w:type="dxa"/>
            <w:tcBorders>
              <w:top w:val="single" w:sz="4" w:space="0" w:color="000000"/>
              <w:left w:val="single" w:sz="4" w:space="0" w:color="000000"/>
              <w:bottom w:val="single" w:sz="4" w:space="0" w:color="000000"/>
              <w:right w:val="single" w:sz="4" w:space="0" w:color="000000"/>
            </w:tcBorders>
          </w:tcPr>
          <w:p w14:paraId="3AE8E63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13D50A9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1481" w:type="dxa"/>
            <w:tcBorders>
              <w:top w:val="single" w:sz="4" w:space="0" w:color="000000"/>
              <w:left w:val="single" w:sz="4" w:space="0" w:color="000000"/>
              <w:bottom w:val="single" w:sz="4" w:space="0" w:color="000000"/>
              <w:right w:val="single" w:sz="4" w:space="0" w:color="000000"/>
            </w:tcBorders>
          </w:tcPr>
          <w:p w14:paraId="6F046D0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r w:rsidR="00975B32" w:rsidRPr="00975B32" w14:paraId="38F8F66B" w14:textId="77777777">
        <w:tc>
          <w:tcPr>
            <w:tcW w:w="498" w:type="dxa"/>
            <w:tcBorders>
              <w:top w:val="single" w:sz="4" w:space="0" w:color="000000"/>
              <w:left w:val="single" w:sz="4" w:space="0" w:color="000000"/>
              <w:bottom w:val="single" w:sz="4" w:space="0" w:color="000000"/>
              <w:right w:val="single" w:sz="4" w:space="0" w:color="000000"/>
            </w:tcBorders>
          </w:tcPr>
          <w:p w14:paraId="32E7E99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2150" w:type="dxa"/>
            <w:tcBorders>
              <w:top w:val="single" w:sz="4" w:space="0" w:color="000000"/>
              <w:left w:val="single" w:sz="4" w:space="0" w:color="000000"/>
              <w:bottom w:val="single" w:sz="4" w:space="0" w:color="000000"/>
              <w:right w:val="single" w:sz="4" w:space="0" w:color="000000"/>
            </w:tcBorders>
          </w:tcPr>
          <w:p w14:paraId="05F8743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78E095D"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0F0A09E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0F2AC9F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7792196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3AE4C7F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75D79F2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6C0167E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0CFB960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AB782A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5D1C210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1B2BD3A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7B63536E"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7" w:type="dxa"/>
            <w:tcBorders>
              <w:top w:val="single" w:sz="4" w:space="0" w:color="000000"/>
              <w:left w:val="single" w:sz="4" w:space="0" w:color="000000"/>
              <w:bottom w:val="single" w:sz="4" w:space="0" w:color="000000"/>
              <w:right w:val="single" w:sz="4" w:space="0" w:color="000000"/>
            </w:tcBorders>
          </w:tcPr>
          <w:p w14:paraId="2C8491C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74D97201"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1481" w:type="dxa"/>
            <w:tcBorders>
              <w:top w:val="single" w:sz="4" w:space="0" w:color="000000"/>
              <w:left w:val="single" w:sz="4" w:space="0" w:color="000000"/>
              <w:bottom w:val="single" w:sz="4" w:space="0" w:color="000000"/>
              <w:right w:val="single" w:sz="4" w:space="0" w:color="000000"/>
            </w:tcBorders>
          </w:tcPr>
          <w:p w14:paraId="54F7941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r w:rsidR="00975B32" w:rsidRPr="00975B32" w14:paraId="3C7E8D04" w14:textId="77777777">
        <w:tc>
          <w:tcPr>
            <w:tcW w:w="498" w:type="dxa"/>
            <w:tcBorders>
              <w:top w:val="single" w:sz="4" w:space="0" w:color="000000"/>
              <w:left w:val="single" w:sz="4" w:space="0" w:color="000000"/>
              <w:bottom w:val="single" w:sz="4" w:space="0" w:color="000000"/>
              <w:right w:val="single" w:sz="4" w:space="0" w:color="000000"/>
            </w:tcBorders>
          </w:tcPr>
          <w:p w14:paraId="42124C5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2150" w:type="dxa"/>
            <w:tcBorders>
              <w:top w:val="single" w:sz="4" w:space="0" w:color="000000"/>
              <w:left w:val="single" w:sz="4" w:space="0" w:color="000000"/>
              <w:bottom w:val="single" w:sz="4" w:space="0" w:color="000000"/>
              <w:right w:val="single" w:sz="4" w:space="0" w:color="000000"/>
            </w:tcBorders>
          </w:tcPr>
          <w:p w14:paraId="5306E3BE"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A5BD6D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04D3E95"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6E66C37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776607FE"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04D920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5AE8395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19ED735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56D855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15A0A30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4E9A661B"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144C069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43A6384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7" w:type="dxa"/>
            <w:tcBorders>
              <w:top w:val="single" w:sz="4" w:space="0" w:color="000000"/>
              <w:left w:val="single" w:sz="4" w:space="0" w:color="000000"/>
              <w:bottom w:val="single" w:sz="4" w:space="0" w:color="000000"/>
              <w:right w:val="single" w:sz="4" w:space="0" w:color="000000"/>
            </w:tcBorders>
          </w:tcPr>
          <w:p w14:paraId="5AC90E8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6E3FF12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1481" w:type="dxa"/>
            <w:tcBorders>
              <w:top w:val="single" w:sz="4" w:space="0" w:color="000000"/>
              <w:left w:val="single" w:sz="4" w:space="0" w:color="000000"/>
              <w:bottom w:val="single" w:sz="4" w:space="0" w:color="000000"/>
              <w:right w:val="single" w:sz="4" w:space="0" w:color="000000"/>
            </w:tcBorders>
          </w:tcPr>
          <w:p w14:paraId="2612DB9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r w:rsidR="00975B32" w:rsidRPr="00975B32" w14:paraId="1729FA6D" w14:textId="77777777">
        <w:tc>
          <w:tcPr>
            <w:tcW w:w="498" w:type="dxa"/>
            <w:tcBorders>
              <w:top w:val="single" w:sz="4" w:space="0" w:color="000000"/>
              <w:left w:val="single" w:sz="4" w:space="0" w:color="000000"/>
              <w:bottom w:val="single" w:sz="4" w:space="0" w:color="000000"/>
              <w:right w:val="single" w:sz="4" w:space="0" w:color="000000"/>
            </w:tcBorders>
          </w:tcPr>
          <w:p w14:paraId="5DF49A8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2150" w:type="dxa"/>
            <w:tcBorders>
              <w:top w:val="single" w:sz="4" w:space="0" w:color="000000"/>
              <w:left w:val="single" w:sz="4" w:space="0" w:color="000000"/>
              <w:bottom w:val="single" w:sz="4" w:space="0" w:color="000000"/>
              <w:right w:val="single" w:sz="4" w:space="0" w:color="000000"/>
            </w:tcBorders>
          </w:tcPr>
          <w:p w14:paraId="0BD9499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9E82AAD"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AB9F10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5A5FC27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6B4999D"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7975E6F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3B2A5DC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635CA99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74E2907E"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32CE2A0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2A2F6347"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7700639F"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64FAB9E1"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7" w:type="dxa"/>
            <w:tcBorders>
              <w:top w:val="single" w:sz="4" w:space="0" w:color="000000"/>
              <w:left w:val="single" w:sz="4" w:space="0" w:color="000000"/>
              <w:bottom w:val="single" w:sz="4" w:space="0" w:color="000000"/>
              <w:right w:val="single" w:sz="4" w:space="0" w:color="000000"/>
            </w:tcBorders>
          </w:tcPr>
          <w:p w14:paraId="01B9D4F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512BD49B"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1481" w:type="dxa"/>
            <w:tcBorders>
              <w:top w:val="single" w:sz="4" w:space="0" w:color="000000"/>
              <w:left w:val="single" w:sz="4" w:space="0" w:color="000000"/>
              <w:bottom w:val="single" w:sz="4" w:space="0" w:color="000000"/>
              <w:right w:val="single" w:sz="4" w:space="0" w:color="000000"/>
            </w:tcBorders>
          </w:tcPr>
          <w:p w14:paraId="19882617"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r w:rsidR="00975B32" w:rsidRPr="00975B32" w14:paraId="033F00DD" w14:textId="77777777">
        <w:tc>
          <w:tcPr>
            <w:tcW w:w="498" w:type="dxa"/>
            <w:tcBorders>
              <w:top w:val="single" w:sz="4" w:space="0" w:color="000000"/>
              <w:left w:val="single" w:sz="4" w:space="0" w:color="000000"/>
              <w:bottom w:val="single" w:sz="4" w:space="0" w:color="000000"/>
              <w:right w:val="single" w:sz="4" w:space="0" w:color="000000"/>
            </w:tcBorders>
          </w:tcPr>
          <w:p w14:paraId="4078F8A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2150" w:type="dxa"/>
            <w:tcBorders>
              <w:top w:val="single" w:sz="4" w:space="0" w:color="000000"/>
              <w:left w:val="single" w:sz="4" w:space="0" w:color="000000"/>
              <w:bottom w:val="single" w:sz="4" w:space="0" w:color="000000"/>
              <w:right w:val="single" w:sz="4" w:space="0" w:color="000000"/>
            </w:tcBorders>
          </w:tcPr>
          <w:p w14:paraId="7BE8A67D"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747F89B"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0F191B11"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51301CF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3DD3F5A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07835A1E"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5524D397"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00D62585"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326A14BE"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AAA840F"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6A98F9EB"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09B892FD"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08EBB135"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7" w:type="dxa"/>
            <w:tcBorders>
              <w:top w:val="single" w:sz="4" w:space="0" w:color="000000"/>
              <w:left w:val="single" w:sz="4" w:space="0" w:color="000000"/>
              <w:bottom w:val="single" w:sz="4" w:space="0" w:color="000000"/>
              <w:right w:val="single" w:sz="4" w:space="0" w:color="000000"/>
            </w:tcBorders>
          </w:tcPr>
          <w:p w14:paraId="54F9E1B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1154404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1481" w:type="dxa"/>
            <w:tcBorders>
              <w:top w:val="single" w:sz="4" w:space="0" w:color="000000"/>
              <w:left w:val="single" w:sz="4" w:space="0" w:color="000000"/>
              <w:bottom w:val="single" w:sz="4" w:space="0" w:color="000000"/>
              <w:right w:val="single" w:sz="4" w:space="0" w:color="000000"/>
            </w:tcBorders>
          </w:tcPr>
          <w:p w14:paraId="6832E31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r w:rsidR="00975B32" w:rsidRPr="00975B32" w14:paraId="0B9D0453" w14:textId="77777777">
        <w:tc>
          <w:tcPr>
            <w:tcW w:w="498" w:type="dxa"/>
            <w:tcBorders>
              <w:top w:val="single" w:sz="4" w:space="0" w:color="000000"/>
              <w:left w:val="single" w:sz="4" w:space="0" w:color="000000"/>
              <w:bottom w:val="single" w:sz="4" w:space="0" w:color="000000"/>
              <w:right w:val="single" w:sz="4" w:space="0" w:color="000000"/>
            </w:tcBorders>
          </w:tcPr>
          <w:p w14:paraId="2310DC67"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2150" w:type="dxa"/>
            <w:tcBorders>
              <w:top w:val="single" w:sz="4" w:space="0" w:color="000000"/>
              <w:left w:val="single" w:sz="4" w:space="0" w:color="000000"/>
              <w:bottom w:val="single" w:sz="4" w:space="0" w:color="000000"/>
              <w:right w:val="single" w:sz="4" w:space="0" w:color="000000"/>
            </w:tcBorders>
          </w:tcPr>
          <w:p w14:paraId="58E4252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3720975"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08E1A181"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52FD76B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60C0A57F"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5999D08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7CE0B6C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53D01EC5"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723953C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1C505FA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52713EB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5D7EBD4D"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62312B3B"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7" w:type="dxa"/>
            <w:tcBorders>
              <w:top w:val="single" w:sz="4" w:space="0" w:color="000000"/>
              <w:left w:val="single" w:sz="4" w:space="0" w:color="000000"/>
              <w:bottom w:val="single" w:sz="4" w:space="0" w:color="000000"/>
              <w:right w:val="single" w:sz="4" w:space="0" w:color="000000"/>
            </w:tcBorders>
          </w:tcPr>
          <w:p w14:paraId="135464BB"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27A91BC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1481" w:type="dxa"/>
            <w:tcBorders>
              <w:top w:val="single" w:sz="4" w:space="0" w:color="000000"/>
              <w:left w:val="single" w:sz="4" w:space="0" w:color="000000"/>
              <w:bottom w:val="single" w:sz="4" w:space="0" w:color="000000"/>
              <w:right w:val="single" w:sz="4" w:space="0" w:color="000000"/>
            </w:tcBorders>
          </w:tcPr>
          <w:p w14:paraId="1D9C2DFD"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r w:rsidR="00975B32" w:rsidRPr="00975B32" w14:paraId="7AE42351" w14:textId="77777777">
        <w:tc>
          <w:tcPr>
            <w:tcW w:w="498" w:type="dxa"/>
            <w:tcBorders>
              <w:top w:val="single" w:sz="4" w:space="0" w:color="000000"/>
              <w:left w:val="single" w:sz="4" w:space="0" w:color="000000"/>
              <w:bottom w:val="single" w:sz="4" w:space="0" w:color="000000"/>
              <w:right w:val="single" w:sz="4" w:space="0" w:color="000000"/>
            </w:tcBorders>
          </w:tcPr>
          <w:p w14:paraId="21BBAD9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2150" w:type="dxa"/>
            <w:tcBorders>
              <w:top w:val="single" w:sz="4" w:space="0" w:color="000000"/>
              <w:left w:val="single" w:sz="4" w:space="0" w:color="000000"/>
              <w:bottom w:val="single" w:sz="4" w:space="0" w:color="000000"/>
              <w:right w:val="single" w:sz="4" w:space="0" w:color="000000"/>
            </w:tcBorders>
          </w:tcPr>
          <w:p w14:paraId="37FF0745"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DC6A93F"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5957C527"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17335F4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8DA24A5"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53BC943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048F371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0540FB7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8FAFD9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3FDF2DA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6FE7F29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30520277"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55355BE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7" w:type="dxa"/>
            <w:tcBorders>
              <w:top w:val="single" w:sz="4" w:space="0" w:color="000000"/>
              <w:left w:val="single" w:sz="4" w:space="0" w:color="000000"/>
              <w:bottom w:val="single" w:sz="4" w:space="0" w:color="000000"/>
              <w:right w:val="single" w:sz="4" w:space="0" w:color="000000"/>
            </w:tcBorders>
          </w:tcPr>
          <w:p w14:paraId="7B12BFF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195B8941"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1481" w:type="dxa"/>
            <w:tcBorders>
              <w:top w:val="single" w:sz="4" w:space="0" w:color="000000"/>
              <w:left w:val="single" w:sz="4" w:space="0" w:color="000000"/>
              <w:bottom w:val="single" w:sz="4" w:space="0" w:color="000000"/>
              <w:right w:val="single" w:sz="4" w:space="0" w:color="000000"/>
            </w:tcBorders>
          </w:tcPr>
          <w:p w14:paraId="67AD355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r w:rsidR="00975B32" w:rsidRPr="00975B32" w14:paraId="300B69EE" w14:textId="77777777">
        <w:tc>
          <w:tcPr>
            <w:tcW w:w="498" w:type="dxa"/>
            <w:tcBorders>
              <w:top w:val="single" w:sz="4" w:space="0" w:color="000000"/>
              <w:left w:val="single" w:sz="4" w:space="0" w:color="000000"/>
              <w:bottom w:val="single" w:sz="4" w:space="0" w:color="000000"/>
              <w:right w:val="single" w:sz="4" w:space="0" w:color="000000"/>
            </w:tcBorders>
          </w:tcPr>
          <w:p w14:paraId="1D2BDD07"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2150" w:type="dxa"/>
            <w:tcBorders>
              <w:top w:val="single" w:sz="4" w:space="0" w:color="000000"/>
              <w:left w:val="single" w:sz="4" w:space="0" w:color="000000"/>
              <w:bottom w:val="single" w:sz="4" w:space="0" w:color="000000"/>
              <w:right w:val="single" w:sz="4" w:space="0" w:color="000000"/>
            </w:tcBorders>
          </w:tcPr>
          <w:p w14:paraId="36CB201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99B2EA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159B92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A1FCF27"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15ACC6F"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336179D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3D8B294F"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1EBC822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0D9224D"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6505B68B"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2738D2C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49FB05CB"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3E1A0CFF"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7" w:type="dxa"/>
            <w:tcBorders>
              <w:top w:val="single" w:sz="4" w:space="0" w:color="000000"/>
              <w:left w:val="single" w:sz="4" w:space="0" w:color="000000"/>
              <w:bottom w:val="single" w:sz="4" w:space="0" w:color="000000"/>
              <w:right w:val="single" w:sz="4" w:space="0" w:color="000000"/>
            </w:tcBorders>
          </w:tcPr>
          <w:p w14:paraId="08715AB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7FB214A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1481" w:type="dxa"/>
            <w:tcBorders>
              <w:top w:val="single" w:sz="4" w:space="0" w:color="000000"/>
              <w:left w:val="single" w:sz="4" w:space="0" w:color="000000"/>
              <w:bottom w:val="single" w:sz="4" w:space="0" w:color="000000"/>
              <w:right w:val="single" w:sz="4" w:space="0" w:color="000000"/>
            </w:tcBorders>
          </w:tcPr>
          <w:p w14:paraId="6DCEC29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r w:rsidR="00975B32" w:rsidRPr="00975B32" w14:paraId="2D82B39B" w14:textId="77777777">
        <w:tc>
          <w:tcPr>
            <w:tcW w:w="498" w:type="dxa"/>
            <w:tcBorders>
              <w:top w:val="single" w:sz="4" w:space="0" w:color="000000"/>
              <w:left w:val="single" w:sz="4" w:space="0" w:color="000000"/>
              <w:bottom w:val="single" w:sz="4" w:space="0" w:color="000000"/>
              <w:right w:val="single" w:sz="4" w:space="0" w:color="000000"/>
            </w:tcBorders>
          </w:tcPr>
          <w:p w14:paraId="40EB91E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2150" w:type="dxa"/>
            <w:tcBorders>
              <w:top w:val="single" w:sz="4" w:space="0" w:color="000000"/>
              <w:left w:val="single" w:sz="4" w:space="0" w:color="000000"/>
              <w:bottom w:val="single" w:sz="4" w:space="0" w:color="000000"/>
              <w:right w:val="single" w:sz="4" w:space="0" w:color="000000"/>
            </w:tcBorders>
          </w:tcPr>
          <w:p w14:paraId="2849E8FF"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367C4572"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5880F2D7"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65F1066F"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6A90B27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C1BF09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66E913B6"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16A624EE"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7EE382F1"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7923588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5C071791"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171FF34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3FC4262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7" w:type="dxa"/>
            <w:tcBorders>
              <w:top w:val="single" w:sz="4" w:space="0" w:color="000000"/>
              <w:left w:val="single" w:sz="4" w:space="0" w:color="000000"/>
              <w:bottom w:val="single" w:sz="4" w:space="0" w:color="000000"/>
              <w:right w:val="single" w:sz="4" w:space="0" w:color="000000"/>
            </w:tcBorders>
          </w:tcPr>
          <w:p w14:paraId="62F8BE0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7B9FB35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1481" w:type="dxa"/>
            <w:tcBorders>
              <w:top w:val="single" w:sz="4" w:space="0" w:color="000000"/>
              <w:left w:val="single" w:sz="4" w:space="0" w:color="000000"/>
              <w:bottom w:val="single" w:sz="4" w:space="0" w:color="000000"/>
              <w:right w:val="single" w:sz="4" w:space="0" w:color="000000"/>
            </w:tcBorders>
          </w:tcPr>
          <w:p w14:paraId="38AF05E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r w:rsidR="001B12FF" w:rsidRPr="00975B32" w14:paraId="5DB1511F" w14:textId="77777777">
        <w:tc>
          <w:tcPr>
            <w:tcW w:w="498" w:type="dxa"/>
            <w:tcBorders>
              <w:top w:val="single" w:sz="4" w:space="0" w:color="000000"/>
              <w:left w:val="single" w:sz="4" w:space="0" w:color="000000"/>
              <w:bottom w:val="single" w:sz="4" w:space="0" w:color="000000"/>
              <w:right w:val="single" w:sz="4" w:space="0" w:color="000000"/>
            </w:tcBorders>
          </w:tcPr>
          <w:p w14:paraId="0A3113B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2150" w:type="dxa"/>
            <w:tcBorders>
              <w:top w:val="single" w:sz="4" w:space="0" w:color="000000"/>
              <w:left w:val="single" w:sz="4" w:space="0" w:color="000000"/>
              <w:bottom w:val="single" w:sz="4" w:space="0" w:color="000000"/>
              <w:right w:val="single" w:sz="4" w:space="0" w:color="000000"/>
            </w:tcBorders>
          </w:tcPr>
          <w:p w14:paraId="17CEBF48" w14:textId="77777777" w:rsidR="001B12FF" w:rsidRPr="00975B32" w:rsidRDefault="00FA0787">
            <w:pPr>
              <w:widowControl w:val="0"/>
              <w:shd w:val="clear" w:color="auto" w:fill="FFFFFF" w:themeFill="background1"/>
              <w:spacing w:after="0" w:line="240" w:lineRule="auto"/>
              <w:jc w:val="right"/>
              <w:rPr>
                <w:rFonts w:ascii="Times New Roman" w:hAnsi="Times New Roman"/>
                <w:sz w:val="24"/>
                <w:szCs w:val="24"/>
              </w:rPr>
            </w:pPr>
            <w:r w:rsidRPr="00975B32">
              <w:rPr>
                <w:rFonts w:ascii="Times New Roman" w:hAnsi="Times New Roman"/>
                <w:sz w:val="24"/>
                <w:szCs w:val="24"/>
              </w:rPr>
              <w:t>Итого</w:t>
            </w:r>
          </w:p>
        </w:tc>
        <w:tc>
          <w:tcPr>
            <w:tcW w:w="316" w:type="dxa"/>
            <w:tcBorders>
              <w:top w:val="single" w:sz="4" w:space="0" w:color="000000"/>
              <w:left w:val="single" w:sz="4" w:space="0" w:color="000000"/>
              <w:bottom w:val="single" w:sz="4" w:space="0" w:color="000000"/>
              <w:right w:val="single" w:sz="4" w:space="0" w:color="000000"/>
            </w:tcBorders>
          </w:tcPr>
          <w:p w14:paraId="718CF88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8276F45"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BE47944"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770CFF5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8ABA98E"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7C949269"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6AC1C093"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2605C01D"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316" w:type="dxa"/>
            <w:tcBorders>
              <w:top w:val="single" w:sz="4" w:space="0" w:color="000000"/>
              <w:left w:val="single" w:sz="4" w:space="0" w:color="000000"/>
              <w:bottom w:val="single" w:sz="4" w:space="0" w:color="000000"/>
              <w:right w:val="single" w:sz="4" w:space="0" w:color="000000"/>
            </w:tcBorders>
          </w:tcPr>
          <w:p w14:paraId="45A7E3EA"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54DF5781"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172CE55B"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30678058"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7" w:type="dxa"/>
            <w:tcBorders>
              <w:top w:val="single" w:sz="4" w:space="0" w:color="000000"/>
              <w:left w:val="single" w:sz="4" w:space="0" w:color="000000"/>
              <w:bottom w:val="single" w:sz="4" w:space="0" w:color="000000"/>
              <w:right w:val="single" w:sz="4" w:space="0" w:color="000000"/>
            </w:tcBorders>
          </w:tcPr>
          <w:p w14:paraId="0DB370DC"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416" w:type="dxa"/>
            <w:tcBorders>
              <w:top w:val="single" w:sz="4" w:space="0" w:color="000000"/>
              <w:left w:val="single" w:sz="4" w:space="0" w:color="000000"/>
              <w:bottom w:val="single" w:sz="4" w:space="0" w:color="000000"/>
              <w:right w:val="single" w:sz="4" w:space="0" w:color="000000"/>
            </w:tcBorders>
          </w:tcPr>
          <w:p w14:paraId="37FD66F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c>
          <w:tcPr>
            <w:tcW w:w="1481" w:type="dxa"/>
            <w:tcBorders>
              <w:top w:val="single" w:sz="4" w:space="0" w:color="000000"/>
              <w:left w:val="single" w:sz="4" w:space="0" w:color="000000"/>
              <w:bottom w:val="single" w:sz="4" w:space="0" w:color="000000"/>
              <w:right w:val="single" w:sz="4" w:space="0" w:color="000000"/>
            </w:tcBorders>
          </w:tcPr>
          <w:p w14:paraId="0F62D5D0"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tc>
      </w:tr>
    </w:tbl>
    <w:p w14:paraId="7681F3D1" w14:textId="77777777" w:rsidR="001B12FF" w:rsidRPr="00975B32" w:rsidRDefault="001B12FF">
      <w:pPr>
        <w:widowControl w:val="0"/>
        <w:shd w:val="clear" w:color="auto" w:fill="FFFFFF" w:themeFill="background1"/>
        <w:spacing w:after="0" w:line="240" w:lineRule="auto"/>
        <w:rPr>
          <w:rFonts w:ascii="Times New Roman" w:hAnsi="Times New Roman"/>
          <w:sz w:val="24"/>
          <w:szCs w:val="24"/>
        </w:rPr>
      </w:pPr>
    </w:p>
    <w:p w14:paraId="727385C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Условные и критерии обозначения:</w:t>
      </w:r>
    </w:p>
    <w:p w14:paraId="54E0BA1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bookmarkStart w:id="148" w:name="_Hlk49865744"/>
      <w:r w:rsidRPr="00975B32">
        <w:rPr>
          <w:rFonts w:ascii="Times New Roman" w:hAnsi="Times New Roman"/>
          <w:sz w:val="24"/>
          <w:szCs w:val="24"/>
        </w:rPr>
        <w:t>низкий уровень – не сформированы указанные показатели, показатели находятся в стадии формирования</w:t>
      </w:r>
    </w:p>
    <w:p w14:paraId="4C504CF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средний уровень – показатели сформированы, но не автоматизированы</w:t>
      </w:r>
    </w:p>
    <w:p w14:paraId="3FA476B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высокий уровень – показатели сформированы, автоматизированы</w:t>
      </w:r>
    </w:p>
    <w:p w14:paraId="236A4689" w14:textId="77777777" w:rsidR="001B12FF" w:rsidRPr="00975B32" w:rsidRDefault="001B12FF">
      <w:pPr>
        <w:widowControl w:val="0"/>
        <w:shd w:val="clear" w:color="auto" w:fill="FFFFFF" w:themeFill="background1"/>
        <w:spacing w:after="0" w:line="240" w:lineRule="auto"/>
        <w:jc w:val="center"/>
        <w:rPr>
          <w:rFonts w:ascii="Times New Roman" w:hAnsi="Times New Roman"/>
          <w:b/>
          <w:sz w:val="24"/>
          <w:szCs w:val="24"/>
        </w:rPr>
      </w:pPr>
    </w:p>
    <w:bookmarkEnd w:id="148"/>
    <w:p w14:paraId="3F20AE44" w14:textId="77777777" w:rsidR="001B12FF" w:rsidRPr="00975B32" w:rsidRDefault="00FA0787">
      <w:pPr>
        <w:widowControl w:val="0"/>
        <w:shd w:val="clear" w:color="auto" w:fill="FFFFFF" w:themeFill="background1"/>
        <w:tabs>
          <w:tab w:val="left" w:pos="690"/>
          <w:tab w:val="center" w:pos="4677"/>
        </w:tabs>
        <w:spacing w:after="0" w:line="240" w:lineRule="auto"/>
        <w:jc w:val="center"/>
        <w:rPr>
          <w:rFonts w:ascii="Times New Roman" w:hAnsi="Times New Roman"/>
          <w:b/>
          <w:sz w:val="24"/>
          <w:szCs w:val="24"/>
        </w:rPr>
      </w:pPr>
      <w:r w:rsidRPr="00975B32">
        <w:rPr>
          <w:rFonts w:ascii="Times New Roman" w:hAnsi="Times New Roman"/>
          <w:b/>
          <w:sz w:val="24"/>
          <w:szCs w:val="24"/>
        </w:rPr>
        <w:t>Программа «Моя грамота»</w:t>
      </w:r>
    </w:p>
    <w:p w14:paraId="63CA3EE4"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Показатели к диагностической карте первого года обучения</w:t>
      </w:r>
    </w:p>
    <w:p w14:paraId="60DBA903" w14:textId="77777777" w:rsidR="001B12FF" w:rsidRPr="00975B32" w:rsidRDefault="00FA0787" w:rsidP="00FE2806">
      <w:pPr>
        <w:pStyle w:val="211"/>
        <w:numPr>
          <w:ilvl w:val="0"/>
          <w:numId w:val="46"/>
        </w:numPr>
        <w:shd w:val="clear" w:color="auto" w:fill="FFFFFF" w:themeFill="background1"/>
        <w:spacing w:beforeAutospacing="0" w:after="0" w:afterAutospacing="0" w:line="240" w:lineRule="auto"/>
      </w:pPr>
      <w:r w:rsidRPr="00975B32">
        <w:t>умение определять первый звук в слове</w:t>
      </w:r>
    </w:p>
    <w:p w14:paraId="65EFBF6A" w14:textId="77777777" w:rsidR="001B12FF" w:rsidRPr="00975B32" w:rsidRDefault="00FA0787" w:rsidP="00FE2806">
      <w:pPr>
        <w:pStyle w:val="211"/>
        <w:numPr>
          <w:ilvl w:val="0"/>
          <w:numId w:val="46"/>
        </w:numPr>
        <w:shd w:val="clear" w:color="auto" w:fill="FFFFFF" w:themeFill="background1"/>
        <w:spacing w:beforeAutospacing="0" w:after="0" w:afterAutospacing="0" w:line="240" w:lineRule="auto"/>
      </w:pPr>
      <w:r w:rsidRPr="00975B32">
        <w:t xml:space="preserve"> умение называть слова с заданным звуком</w:t>
      </w:r>
    </w:p>
    <w:p w14:paraId="398F31DB" w14:textId="77777777" w:rsidR="001B12FF" w:rsidRPr="00975B32" w:rsidRDefault="00FA0787" w:rsidP="00FE2806">
      <w:pPr>
        <w:pStyle w:val="211"/>
        <w:numPr>
          <w:ilvl w:val="0"/>
          <w:numId w:val="46"/>
        </w:numPr>
        <w:shd w:val="clear" w:color="auto" w:fill="FFFFFF" w:themeFill="background1"/>
        <w:spacing w:beforeAutospacing="0" w:after="0" w:afterAutospacing="0" w:line="240" w:lineRule="auto"/>
      </w:pPr>
      <w:r w:rsidRPr="00975B32">
        <w:t>умение определять место звука в словах</w:t>
      </w:r>
    </w:p>
    <w:p w14:paraId="45786B0F" w14:textId="77777777" w:rsidR="001B12FF" w:rsidRPr="00975B32" w:rsidRDefault="00FA0787" w:rsidP="00FE2806">
      <w:pPr>
        <w:pStyle w:val="211"/>
        <w:numPr>
          <w:ilvl w:val="0"/>
          <w:numId w:val="46"/>
        </w:numPr>
        <w:shd w:val="clear" w:color="auto" w:fill="FFFFFF" w:themeFill="background1"/>
        <w:spacing w:beforeAutospacing="0" w:after="0" w:afterAutospacing="0" w:line="240" w:lineRule="auto"/>
      </w:pPr>
      <w:r w:rsidRPr="00975B32">
        <w:t>умение различать гласные и согласные звуки</w:t>
      </w:r>
    </w:p>
    <w:p w14:paraId="37B009BF" w14:textId="77777777" w:rsidR="001B12FF" w:rsidRPr="00975B32" w:rsidRDefault="00FA0787" w:rsidP="00FE2806">
      <w:pPr>
        <w:pStyle w:val="211"/>
        <w:numPr>
          <w:ilvl w:val="0"/>
          <w:numId w:val="46"/>
        </w:numPr>
        <w:shd w:val="clear" w:color="auto" w:fill="FFFFFF" w:themeFill="background1"/>
        <w:spacing w:beforeAutospacing="0" w:after="0" w:afterAutospacing="0" w:line="240" w:lineRule="auto"/>
      </w:pPr>
      <w:r w:rsidRPr="00975B32">
        <w:t>умение дифференцировать согласные по твердости – мягкости</w:t>
      </w:r>
    </w:p>
    <w:p w14:paraId="7772C26B" w14:textId="77777777" w:rsidR="001B12FF" w:rsidRPr="00975B32" w:rsidRDefault="00FA0787" w:rsidP="00FE2806">
      <w:pPr>
        <w:pStyle w:val="211"/>
        <w:numPr>
          <w:ilvl w:val="0"/>
          <w:numId w:val="46"/>
        </w:numPr>
        <w:shd w:val="clear" w:color="auto" w:fill="FFFFFF" w:themeFill="background1"/>
        <w:spacing w:beforeAutospacing="0" w:after="0" w:afterAutospacing="0" w:line="240" w:lineRule="auto"/>
      </w:pPr>
      <w:r w:rsidRPr="00975B32">
        <w:t>умение делить слова на слоги</w:t>
      </w:r>
    </w:p>
    <w:p w14:paraId="08998181" w14:textId="77777777" w:rsidR="001B12FF" w:rsidRPr="00975B32" w:rsidRDefault="00FA0787" w:rsidP="00FE2806">
      <w:pPr>
        <w:pStyle w:val="211"/>
        <w:numPr>
          <w:ilvl w:val="0"/>
          <w:numId w:val="46"/>
        </w:numPr>
        <w:shd w:val="clear" w:color="auto" w:fill="FFFFFF" w:themeFill="background1"/>
        <w:spacing w:beforeAutospacing="0" w:after="0" w:afterAutospacing="0" w:line="240" w:lineRule="auto"/>
      </w:pPr>
      <w:r w:rsidRPr="00975B32">
        <w:t>умение определять количество звуков в слове</w:t>
      </w:r>
    </w:p>
    <w:p w14:paraId="0409E472" w14:textId="77777777" w:rsidR="001B12FF" w:rsidRPr="00975B32" w:rsidRDefault="00FA0787" w:rsidP="00FE2806">
      <w:pPr>
        <w:pStyle w:val="211"/>
        <w:numPr>
          <w:ilvl w:val="0"/>
          <w:numId w:val="46"/>
        </w:numPr>
        <w:shd w:val="clear" w:color="auto" w:fill="FFFFFF" w:themeFill="background1"/>
        <w:spacing w:beforeAutospacing="0" w:after="0" w:afterAutospacing="0" w:line="240" w:lineRule="auto"/>
      </w:pPr>
      <w:r w:rsidRPr="00975B32">
        <w:t xml:space="preserve"> умение соотносить звук с соответствующей буквой,</w:t>
      </w:r>
    </w:p>
    <w:p w14:paraId="0A8D8DD5" w14:textId="77777777" w:rsidR="001B12FF" w:rsidRPr="00975B32" w:rsidRDefault="00FA0787" w:rsidP="00FE2806">
      <w:pPr>
        <w:pStyle w:val="211"/>
        <w:numPr>
          <w:ilvl w:val="0"/>
          <w:numId w:val="46"/>
        </w:numPr>
        <w:shd w:val="clear" w:color="auto" w:fill="FFFFFF" w:themeFill="background1"/>
        <w:spacing w:beforeAutospacing="0" w:after="0" w:afterAutospacing="0" w:line="240" w:lineRule="auto"/>
      </w:pPr>
      <w:r w:rsidRPr="00975B32">
        <w:t>умение читать и понимать предложения</w:t>
      </w:r>
    </w:p>
    <w:p w14:paraId="7386E27E" w14:textId="77777777" w:rsidR="001B12FF" w:rsidRPr="00975B32" w:rsidRDefault="00FA0787" w:rsidP="00FE2806">
      <w:pPr>
        <w:pStyle w:val="211"/>
        <w:numPr>
          <w:ilvl w:val="0"/>
          <w:numId w:val="46"/>
        </w:numPr>
        <w:shd w:val="clear" w:color="auto" w:fill="FFFFFF" w:themeFill="background1"/>
        <w:spacing w:beforeAutospacing="0" w:after="0" w:afterAutospacing="0" w:line="240" w:lineRule="auto"/>
      </w:pPr>
      <w:r w:rsidRPr="00975B32">
        <w:t>развитие графических навыков</w:t>
      </w:r>
    </w:p>
    <w:p w14:paraId="18ABEBDE"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Показатели к диагностической карте второго года обучения</w:t>
      </w:r>
    </w:p>
    <w:p w14:paraId="1684734D"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умение писать слова под диктовку</w:t>
      </w:r>
    </w:p>
    <w:p w14:paraId="724807AB"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умение различать гласные и согласные звуки</w:t>
      </w:r>
    </w:p>
    <w:p w14:paraId="505B1BE3"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умение дифференцировать согласные по твердости – мягкости</w:t>
      </w:r>
    </w:p>
    <w:p w14:paraId="5249BB8A"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умение дифференцировать согласные по звонкости - глухости</w:t>
      </w:r>
    </w:p>
    <w:p w14:paraId="71AC826F"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умение ставить ударение в слове</w:t>
      </w:r>
    </w:p>
    <w:p w14:paraId="0214CC59"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умение делить слово на слоги</w:t>
      </w:r>
    </w:p>
    <w:p w14:paraId="72F014B9"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умение определять количество звуков в слове</w:t>
      </w:r>
    </w:p>
    <w:p w14:paraId="7F57E55B"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умение читать и понимать предложения</w:t>
      </w:r>
    </w:p>
    <w:p w14:paraId="6A06D768"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умение схематически изображать предложение</w:t>
      </w:r>
    </w:p>
    <w:p w14:paraId="23829AA8"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умение различать узкую и широкую строки</w:t>
      </w:r>
    </w:p>
    <w:p w14:paraId="6473EBC2"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умение без ошибок списывать слова и предложения</w:t>
      </w:r>
    </w:p>
    <w:p w14:paraId="4E284B51" w14:textId="77777777" w:rsidR="001B12FF" w:rsidRPr="00975B32" w:rsidRDefault="00FA0787" w:rsidP="00FE2806">
      <w:pPr>
        <w:pStyle w:val="211"/>
        <w:numPr>
          <w:ilvl w:val="0"/>
          <w:numId w:val="47"/>
        </w:numPr>
        <w:shd w:val="clear" w:color="auto" w:fill="FFFFFF" w:themeFill="background1"/>
        <w:spacing w:beforeAutospacing="0" w:after="0" w:afterAutospacing="0" w:line="240" w:lineRule="auto"/>
      </w:pPr>
      <w:r w:rsidRPr="00975B32">
        <w:t>развитие графических навыков</w:t>
      </w:r>
    </w:p>
    <w:p w14:paraId="7ADE3418" w14:textId="77777777" w:rsidR="001B12FF" w:rsidRPr="00975B32" w:rsidRDefault="00FA0787">
      <w:pPr>
        <w:widowControl w:val="0"/>
        <w:shd w:val="clear" w:color="auto" w:fill="FFFFFF" w:themeFill="background1"/>
        <w:tabs>
          <w:tab w:val="left" w:pos="690"/>
          <w:tab w:val="center" w:pos="4677"/>
        </w:tabs>
        <w:spacing w:after="0" w:line="240" w:lineRule="auto"/>
        <w:jc w:val="center"/>
        <w:rPr>
          <w:rFonts w:ascii="Times New Roman" w:hAnsi="Times New Roman"/>
          <w:b/>
          <w:sz w:val="24"/>
          <w:szCs w:val="24"/>
        </w:rPr>
      </w:pPr>
      <w:r w:rsidRPr="00975B32">
        <w:rPr>
          <w:rFonts w:ascii="Times New Roman" w:hAnsi="Times New Roman"/>
          <w:b/>
          <w:sz w:val="24"/>
          <w:szCs w:val="24"/>
        </w:rPr>
        <w:t>Программа «Моя математика»</w:t>
      </w:r>
    </w:p>
    <w:p w14:paraId="39817C79" w14:textId="77777777" w:rsidR="001B12FF" w:rsidRPr="00975B32" w:rsidRDefault="00FA0787">
      <w:pPr>
        <w:pStyle w:val="211"/>
        <w:shd w:val="clear" w:color="auto" w:fill="FFFFFF" w:themeFill="background1"/>
        <w:spacing w:beforeAutospacing="0" w:after="0" w:afterAutospacing="0" w:line="240" w:lineRule="auto"/>
        <w:jc w:val="center"/>
        <w:rPr>
          <w:b/>
          <w:bCs/>
        </w:rPr>
      </w:pPr>
      <w:r w:rsidRPr="00975B32">
        <w:rPr>
          <w:b/>
          <w:bCs/>
        </w:rPr>
        <w:t>Показатели к диагностической карте первого года обучения</w:t>
      </w:r>
    </w:p>
    <w:p w14:paraId="3790FC42" w14:textId="77777777" w:rsidR="001B12FF" w:rsidRPr="00975B32" w:rsidRDefault="00FA0787" w:rsidP="00FE2806">
      <w:pPr>
        <w:pStyle w:val="211"/>
        <w:numPr>
          <w:ilvl w:val="0"/>
          <w:numId w:val="48"/>
        </w:numPr>
        <w:shd w:val="clear" w:color="auto" w:fill="FFFFFF" w:themeFill="background1"/>
        <w:spacing w:beforeAutospacing="0" w:after="0" w:afterAutospacing="0" w:line="240" w:lineRule="auto"/>
      </w:pPr>
      <w:r w:rsidRPr="00975B32">
        <w:t>владение количественным счетом в пределах 10</w:t>
      </w:r>
    </w:p>
    <w:p w14:paraId="502A42B2" w14:textId="77777777" w:rsidR="001B12FF" w:rsidRPr="00975B32" w:rsidRDefault="00FA0787" w:rsidP="00FE2806">
      <w:pPr>
        <w:pStyle w:val="211"/>
        <w:numPr>
          <w:ilvl w:val="0"/>
          <w:numId w:val="48"/>
        </w:numPr>
        <w:shd w:val="clear" w:color="auto" w:fill="FFFFFF" w:themeFill="background1"/>
        <w:spacing w:beforeAutospacing="0" w:after="0" w:afterAutospacing="0" w:line="240" w:lineRule="auto"/>
      </w:pPr>
      <w:r w:rsidRPr="00975B32">
        <w:t>владение порядковым счетом в пределах 10</w:t>
      </w:r>
    </w:p>
    <w:p w14:paraId="004D94E3" w14:textId="77777777" w:rsidR="001B12FF" w:rsidRPr="00975B32" w:rsidRDefault="00FA0787" w:rsidP="00FE2806">
      <w:pPr>
        <w:pStyle w:val="afb"/>
        <w:widowControl w:val="0"/>
        <w:numPr>
          <w:ilvl w:val="0"/>
          <w:numId w:val="48"/>
        </w:numPr>
        <w:shd w:val="clear" w:color="auto" w:fill="FFFFFF" w:themeFill="background1"/>
        <w:spacing w:after="0" w:line="240" w:lineRule="auto"/>
        <w:contextualSpacing w:val="0"/>
        <w:jc w:val="both"/>
        <w:rPr>
          <w:rFonts w:ascii="Times New Roman" w:hAnsi="Times New Roman"/>
          <w:sz w:val="24"/>
          <w:szCs w:val="24"/>
        </w:rPr>
      </w:pPr>
      <w:r w:rsidRPr="00975B32">
        <w:rPr>
          <w:rFonts w:ascii="Times New Roman" w:hAnsi="Times New Roman"/>
          <w:sz w:val="24"/>
          <w:szCs w:val="24"/>
        </w:rPr>
        <w:t>знание форм геометрических фигур</w:t>
      </w:r>
    </w:p>
    <w:p w14:paraId="3B55835C" w14:textId="77777777" w:rsidR="001B12FF" w:rsidRPr="00975B32" w:rsidRDefault="00FA0787" w:rsidP="00FE2806">
      <w:pPr>
        <w:pStyle w:val="211"/>
        <w:numPr>
          <w:ilvl w:val="0"/>
          <w:numId w:val="48"/>
        </w:numPr>
        <w:shd w:val="clear" w:color="auto" w:fill="FFFFFF" w:themeFill="background1"/>
        <w:spacing w:beforeAutospacing="0" w:after="0" w:afterAutospacing="0" w:line="240" w:lineRule="auto"/>
      </w:pPr>
      <w:r w:rsidRPr="00975B32">
        <w:t>сравнение чисел в пределах 10 с использованием математических знаков</w:t>
      </w:r>
    </w:p>
    <w:p w14:paraId="5A9D316B" w14:textId="77777777" w:rsidR="001B12FF" w:rsidRPr="00975B32" w:rsidRDefault="00FA0787" w:rsidP="00FE2806">
      <w:pPr>
        <w:pStyle w:val="211"/>
        <w:numPr>
          <w:ilvl w:val="0"/>
          <w:numId w:val="48"/>
        </w:numPr>
        <w:shd w:val="clear" w:color="auto" w:fill="FFFFFF" w:themeFill="background1"/>
        <w:spacing w:beforeAutospacing="0" w:after="0" w:afterAutospacing="0" w:line="240" w:lineRule="auto"/>
      </w:pPr>
      <w:r w:rsidRPr="00975B32">
        <w:lastRenderedPageBreak/>
        <w:t>владение навыком прямого и обратного счета в пределах 10</w:t>
      </w:r>
    </w:p>
    <w:p w14:paraId="5B7DCBA8" w14:textId="77777777" w:rsidR="001B12FF" w:rsidRPr="00975B32" w:rsidRDefault="00FA0787" w:rsidP="00FE2806">
      <w:pPr>
        <w:pStyle w:val="211"/>
        <w:numPr>
          <w:ilvl w:val="0"/>
          <w:numId w:val="48"/>
        </w:numPr>
        <w:shd w:val="clear" w:color="auto" w:fill="FFFFFF" w:themeFill="background1"/>
        <w:spacing w:beforeAutospacing="0" w:after="0" w:afterAutospacing="0" w:line="240" w:lineRule="auto"/>
      </w:pPr>
      <w:r w:rsidRPr="00975B32">
        <w:t>понимание разложения числа на два слагаемых (состав чисел)</w:t>
      </w:r>
    </w:p>
    <w:p w14:paraId="03FADA8E" w14:textId="77777777" w:rsidR="001B12FF" w:rsidRPr="00975B32" w:rsidRDefault="00FA0787" w:rsidP="00FE2806">
      <w:pPr>
        <w:pStyle w:val="211"/>
        <w:numPr>
          <w:ilvl w:val="0"/>
          <w:numId w:val="48"/>
        </w:numPr>
        <w:shd w:val="clear" w:color="auto" w:fill="FFFFFF" w:themeFill="background1"/>
        <w:spacing w:beforeAutospacing="0" w:after="0" w:afterAutospacing="0" w:line="240" w:lineRule="auto"/>
      </w:pPr>
      <w:r w:rsidRPr="00975B32">
        <w:t>умение решать примеры в пределах 10</w:t>
      </w:r>
    </w:p>
    <w:p w14:paraId="499F29FD" w14:textId="77777777" w:rsidR="001B12FF" w:rsidRPr="00975B32" w:rsidRDefault="00FA0787" w:rsidP="00FE2806">
      <w:pPr>
        <w:pStyle w:val="211"/>
        <w:numPr>
          <w:ilvl w:val="0"/>
          <w:numId w:val="48"/>
        </w:numPr>
        <w:shd w:val="clear" w:color="auto" w:fill="FFFFFF" w:themeFill="background1"/>
        <w:spacing w:beforeAutospacing="0" w:after="0" w:afterAutospacing="0" w:line="240" w:lineRule="auto"/>
      </w:pPr>
      <w:r w:rsidRPr="00975B32">
        <w:t>умение решать задачи в одно действие на сложение и вычитание</w:t>
      </w:r>
    </w:p>
    <w:p w14:paraId="7A1AB5C9" w14:textId="77777777" w:rsidR="001B12FF" w:rsidRPr="00975B32" w:rsidRDefault="00FA0787" w:rsidP="00FE2806">
      <w:pPr>
        <w:pStyle w:val="211"/>
        <w:numPr>
          <w:ilvl w:val="0"/>
          <w:numId w:val="48"/>
        </w:numPr>
        <w:shd w:val="clear" w:color="auto" w:fill="FFFFFF" w:themeFill="background1"/>
        <w:spacing w:beforeAutospacing="0" w:after="0" w:afterAutospacing="0" w:line="240" w:lineRule="auto"/>
      </w:pPr>
      <w:r w:rsidRPr="00975B32">
        <w:t>умение характеризовать предметы по разным параметрам: толщина, высота, длина, размер</w:t>
      </w:r>
    </w:p>
    <w:p w14:paraId="6DBCC8EB" w14:textId="77777777" w:rsidR="001B12FF" w:rsidRPr="00975B32" w:rsidRDefault="00FA0787" w:rsidP="00FE2806">
      <w:pPr>
        <w:pStyle w:val="211"/>
        <w:numPr>
          <w:ilvl w:val="0"/>
          <w:numId w:val="48"/>
        </w:numPr>
        <w:shd w:val="clear" w:color="auto" w:fill="FFFFFF" w:themeFill="background1"/>
        <w:spacing w:beforeAutospacing="0" w:after="0" w:afterAutospacing="0" w:line="240" w:lineRule="auto"/>
      </w:pPr>
      <w:r w:rsidRPr="00975B32">
        <w:t>знание последовательности дней недели</w:t>
      </w:r>
    </w:p>
    <w:p w14:paraId="7E74C499" w14:textId="77777777" w:rsidR="001B12FF" w:rsidRPr="00975B32" w:rsidRDefault="00FA0787" w:rsidP="00FE2806">
      <w:pPr>
        <w:pStyle w:val="211"/>
        <w:numPr>
          <w:ilvl w:val="0"/>
          <w:numId w:val="48"/>
        </w:numPr>
        <w:shd w:val="clear" w:color="auto" w:fill="FFFFFF" w:themeFill="background1"/>
        <w:spacing w:beforeAutospacing="0" w:after="0" w:afterAutospacing="0" w:line="240" w:lineRule="auto"/>
      </w:pPr>
      <w:r w:rsidRPr="00975B32">
        <w:t>умение ориентироваться в пространстве, на листе и клетчатой бумаге</w:t>
      </w:r>
    </w:p>
    <w:p w14:paraId="60A70AB4" w14:textId="77777777" w:rsidR="001B12FF" w:rsidRPr="00975B32" w:rsidRDefault="00FA0787" w:rsidP="00FE2806">
      <w:pPr>
        <w:pStyle w:val="18"/>
        <w:widowControl w:val="0"/>
        <w:numPr>
          <w:ilvl w:val="0"/>
          <w:numId w:val="48"/>
        </w:numPr>
        <w:shd w:val="clear" w:color="auto" w:fill="FFFFFF" w:themeFill="background1"/>
        <w:spacing w:beforeAutospacing="0" w:afterAutospacing="0" w:line="240" w:lineRule="auto"/>
        <w:rPr>
          <w:rFonts w:ascii="Times New Roman" w:hAnsi="Times New Roman" w:cs="Times New Roman"/>
        </w:rPr>
      </w:pPr>
      <w:proofErr w:type="spellStart"/>
      <w:r w:rsidRPr="00975B32">
        <w:rPr>
          <w:rFonts w:ascii="Times New Roman" w:hAnsi="Times New Roman" w:cs="Times New Roman"/>
        </w:rPr>
        <w:t>сформированность</w:t>
      </w:r>
      <w:proofErr w:type="spellEnd"/>
      <w:r w:rsidRPr="00975B32">
        <w:rPr>
          <w:rFonts w:ascii="Times New Roman" w:hAnsi="Times New Roman" w:cs="Times New Roman"/>
        </w:rPr>
        <w:t xml:space="preserve"> личностных качеств: усидчивость, целеустремленность</w:t>
      </w:r>
    </w:p>
    <w:p w14:paraId="0352959A"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r w:rsidRPr="00975B32">
        <w:rPr>
          <w:rFonts w:ascii="Times New Roman" w:hAnsi="Times New Roman" w:cs="Times New Roman"/>
          <w:b/>
          <w:bCs/>
        </w:rPr>
        <w:t>Показатели к диагностической карте второго года обучения</w:t>
      </w:r>
    </w:p>
    <w:p w14:paraId="1241F23D" w14:textId="77777777" w:rsidR="001B12FF" w:rsidRPr="00975B32" w:rsidRDefault="00FA0787" w:rsidP="00FE2806">
      <w:pPr>
        <w:pStyle w:val="211"/>
        <w:numPr>
          <w:ilvl w:val="0"/>
          <w:numId w:val="49"/>
        </w:numPr>
        <w:shd w:val="clear" w:color="auto" w:fill="FFFFFF" w:themeFill="background1"/>
        <w:spacing w:beforeAutospacing="0" w:after="0" w:afterAutospacing="0" w:line="240" w:lineRule="auto"/>
      </w:pPr>
      <w:r w:rsidRPr="00975B32">
        <w:t>овладение количественным счетом в пределах 20</w:t>
      </w:r>
    </w:p>
    <w:p w14:paraId="06F6D7F8" w14:textId="77777777" w:rsidR="001B12FF" w:rsidRPr="00975B32" w:rsidRDefault="00FA0787" w:rsidP="00FE2806">
      <w:pPr>
        <w:pStyle w:val="211"/>
        <w:numPr>
          <w:ilvl w:val="0"/>
          <w:numId w:val="49"/>
        </w:numPr>
        <w:shd w:val="clear" w:color="auto" w:fill="FFFFFF" w:themeFill="background1"/>
        <w:spacing w:beforeAutospacing="0" w:after="0" w:afterAutospacing="0" w:line="240" w:lineRule="auto"/>
      </w:pPr>
      <w:r w:rsidRPr="00975B32">
        <w:t>овладение навыком порядкового счета в пределах 20</w:t>
      </w:r>
    </w:p>
    <w:p w14:paraId="46C80C5A" w14:textId="77777777" w:rsidR="001B12FF" w:rsidRPr="00975B32" w:rsidRDefault="00FA0787" w:rsidP="00FE2806">
      <w:pPr>
        <w:pStyle w:val="211"/>
        <w:numPr>
          <w:ilvl w:val="0"/>
          <w:numId w:val="49"/>
        </w:numPr>
        <w:shd w:val="clear" w:color="auto" w:fill="FFFFFF" w:themeFill="background1"/>
        <w:spacing w:beforeAutospacing="0" w:after="0" w:afterAutospacing="0" w:line="240" w:lineRule="auto"/>
      </w:pPr>
      <w:r w:rsidRPr="00975B32">
        <w:t>сравнение чисел в пределах 20 с использованием математических знаков</w:t>
      </w:r>
    </w:p>
    <w:p w14:paraId="038EA893" w14:textId="77777777" w:rsidR="001B12FF" w:rsidRPr="00975B32" w:rsidRDefault="00FA0787" w:rsidP="00FE2806">
      <w:pPr>
        <w:pStyle w:val="211"/>
        <w:numPr>
          <w:ilvl w:val="0"/>
          <w:numId w:val="49"/>
        </w:numPr>
        <w:shd w:val="clear" w:color="auto" w:fill="FFFFFF" w:themeFill="background1"/>
        <w:spacing w:beforeAutospacing="0" w:after="0" w:afterAutospacing="0" w:line="240" w:lineRule="auto"/>
      </w:pPr>
      <w:r w:rsidRPr="00975B32">
        <w:t>овладение навыком прямого и обратного счета в пределах 20</w:t>
      </w:r>
    </w:p>
    <w:p w14:paraId="12E5B4A5" w14:textId="77777777" w:rsidR="001B12FF" w:rsidRPr="00975B32" w:rsidRDefault="00FA0787" w:rsidP="00FE2806">
      <w:pPr>
        <w:pStyle w:val="211"/>
        <w:numPr>
          <w:ilvl w:val="0"/>
          <w:numId w:val="49"/>
        </w:numPr>
        <w:shd w:val="clear" w:color="auto" w:fill="FFFFFF" w:themeFill="background1"/>
        <w:spacing w:beforeAutospacing="0" w:after="0" w:afterAutospacing="0" w:line="240" w:lineRule="auto"/>
      </w:pPr>
      <w:r w:rsidRPr="00975B32">
        <w:t>умение решать примеры в пределах 20</w:t>
      </w:r>
    </w:p>
    <w:p w14:paraId="114FDBFC" w14:textId="77777777" w:rsidR="001B12FF" w:rsidRPr="00975B32" w:rsidRDefault="00FA0787" w:rsidP="00FE2806">
      <w:pPr>
        <w:pStyle w:val="211"/>
        <w:numPr>
          <w:ilvl w:val="0"/>
          <w:numId w:val="49"/>
        </w:numPr>
        <w:shd w:val="clear" w:color="auto" w:fill="FFFFFF" w:themeFill="background1"/>
        <w:spacing w:beforeAutospacing="0" w:after="0" w:afterAutospacing="0" w:line="240" w:lineRule="auto"/>
      </w:pPr>
      <w:r w:rsidRPr="00975B32">
        <w:t>умение решать задачи в одно действие на сложение и вычитание</w:t>
      </w:r>
    </w:p>
    <w:p w14:paraId="3FB7154F" w14:textId="77777777" w:rsidR="001B12FF" w:rsidRPr="00975B32" w:rsidRDefault="00FA0787" w:rsidP="00FE2806">
      <w:pPr>
        <w:pStyle w:val="211"/>
        <w:numPr>
          <w:ilvl w:val="0"/>
          <w:numId w:val="49"/>
        </w:numPr>
        <w:shd w:val="clear" w:color="auto" w:fill="FFFFFF" w:themeFill="background1"/>
        <w:spacing w:beforeAutospacing="0" w:after="0" w:afterAutospacing="0" w:line="240" w:lineRule="auto"/>
      </w:pPr>
      <w:r w:rsidRPr="00975B32">
        <w:t>умение ориентироваться в пространстве, на листе и клетчатой бумаге</w:t>
      </w:r>
    </w:p>
    <w:p w14:paraId="6DB94B77" w14:textId="77777777" w:rsidR="001B12FF" w:rsidRPr="00975B32" w:rsidRDefault="00FA0787" w:rsidP="00FE2806">
      <w:pPr>
        <w:pStyle w:val="18"/>
        <w:widowControl w:val="0"/>
        <w:numPr>
          <w:ilvl w:val="0"/>
          <w:numId w:val="49"/>
        </w:numPr>
        <w:shd w:val="clear" w:color="auto" w:fill="FFFFFF" w:themeFill="background1"/>
        <w:spacing w:beforeAutospacing="0" w:afterAutospacing="0" w:line="240" w:lineRule="auto"/>
        <w:rPr>
          <w:rFonts w:ascii="Times New Roman" w:hAnsi="Times New Roman" w:cs="Times New Roman"/>
        </w:rPr>
      </w:pPr>
      <w:proofErr w:type="spellStart"/>
      <w:r w:rsidRPr="00975B32">
        <w:rPr>
          <w:rFonts w:ascii="Times New Roman" w:hAnsi="Times New Roman" w:cs="Times New Roman"/>
        </w:rPr>
        <w:t>сформированность</w:t>
      </w:r>
      <w:proofErr w:type="spellEnd"/>
      <w:r w:rsidRPr="00975B32">
        <w:rPr>
          <w:rFonts w:ascii="Times New Roman" w:hAnsi="Times New Roman" w:cs="Times New Roman"/>
        </w:rPr>
        <w:t xml:space="preserve"> личностных качеств: усидчивость, целеустремленность</w:t>
      </w:r>
    </w:p>
    <w:p w14:paraId="78911747" w14:textId="77777777" w:rsidR="001B12FF" w:rsidRPr="00975B32" w:rsidRDefault="00FA0787">
      <w:pPr>
        <w:widowControl w:val="0"/>
        <w:shd w:val="clear" w:color="auto" w:fill="FFFFFF" w:themeFill="background1"/>
        <w:tabs>
          <w:tab w:val="left" w:pos="690"/>
          <w:tab w:val="center" w:pos="4677"/>
        </w:tabs>
        <w:spacing w:after="0" w:line="240" w:lineRule="auto"/>
        <w:jc w:val="center"/>
        <w:rPr>
          <w:rFonts w:ascii="Times New Roman" w:hAnsi="Times New Roman"/>
          <w:b/>
          <w:sz w:val="24"/>
          <w:szCs w:val="24"/>
        </w:rPr>
      </w:pPr>
      <w:r w:rsidRPr="00975B32">
        <w:rPr>
          <w:rFonts w:ascii="Times New Roman" w:hAnsi="Times New Roman"/>
          <w:b/>
          <w:sz w:val="24"/>
          <w:szCs w:val="24"/>
        </w:rPr>
        <w:t>Программа «Послушный карандаш»</w:t>
      </w:r>
    </w:p>
    <w:p w14:paraId="7136F327" w14:textId="5D4CE3E9" w:rsidR="001B12FF" w:rsidRPr="00975B32" w:rsidRDefault="002B1943">
      <w:pPr>
        <w:pStyle w:val="Standard"/>
        <w:shd w:val="clear" w:color="auto" w:fill="FFFFFF" w:themeFill="background1"/>
        <w:jc w:val="center"/>
        <w:rPr>
          <w:rFonts w:ascii="Times New Roman" w:hAnsi="Times New Roman" w:cs="Times New Roman"/>
          <w:b/>
        </w:rPr>
      </w:pPr>
      <w:r w:rsidRPr="00975B32">
        <w:rPr>
          <w:rFonts w:ascii="Times New Roman" w:hAnsi="Times New Roman" w:cs="Times New Roman"/>
          <w:b/>
          <w:lang w:val="ru-RU"/>
        </w:rPr>
        <w:t>Критерии</w:t>
      </w:r>
      <w:r w:rsidR="00FA0787" w:rsidRPr="00975B32">
        <w:rPr>
          <w:rFonts w:ascii="Times New Roman" w:hAnsi="Times New Roman" w:cs="Times New Roman"/>
          <w:b/>
        </w:rPr>
        <w:t xml:space="preserve"> </w:t>
      </w:r>
      <w:r w:rsidRPr="00975B32">
        <w:rPr>
          <w:rFonts w:ascii="Times New Roman" w:hAnsi="Times New Roman" w:cs="Times New Roman"/>
          <w:b/>
          <w:lang w:val="ru-RU"/>
        </w:rPr>
        <w:t>усвоения программы</w:t>
      </w:r>
      <w:r w:rsidR="00FA0787" w:rsidRPr="00975B32">
        <w:rPr>
          <w:rFonts w:ascii="Times New Roman" w:hAnsi="Times New Roman" w:cs="Times New Roman"/>
          <w:b/>
        </w:rPr>
        <w:t>:</w:t>
      </w:r>
    </w:p>
    <w:p w14:paraId="641B22D1"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низкий уровень – не сформированы указанные показатели, показатели находятся в стадии формирования (часто смотрит на образец; линия не ровная отрывистая; путается с направлением штриховки; не выдерживает одинакового расстояния между линиями)</w:t>
      </w:r>
    </w:p>
    <w:p w14:paraId="00138B50"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средний уровень – показатели сформированы, но не автоматизированы (придерживается при выполнении задания образцу; линия ровная, ведётся сверху вниз, одним движением руки; не всегда выдерживает одинаковое расстояние между линиями)</w:t>
      </w:r>
    </w:p>
    <w:p w14:paraId="08D4384F"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высокий уровень – показатели сформированы, автоматизированы (следует точному выполнению задания по образцу; линия ровная, ведётся сверху вниз, одним движением руки; выдерживает одинаковое расстояние между линиями)</w:t>
      </w:r>
    </w:p>
    <w:p w14:paraId="5080E3AD" w14:textId="77777777" w:rsidR="001B12FF" w:rsidRPr="00975B32" w:rsidRDefault="00FA0787">
      <w:pPr>
        <w:pStyle w:val="Standard"/>
        <w:shd w:val="clear" w:color="auto" w:fill="FFFFFF" w:themeFill="background1"/>
        <w:jc w:val="center"/>
        <w:rPr>
          <w:rFonts w:ascii="Times New Roman" w:hAnsi="Times New Roman" w:cs="Times New Roman"/>
          <w:b/>
        </w:rPr>
      </w:pPr>
      <w:proofErr w:type="spellStart"/>
      <w:r w:rsidRPr="00975B32">
        <w:rPr>
          <w:rFonts w:ascii="Times New Roman" w:hAnsi="Times New Roman" w:cs="Times New Roman"/>
          <w:b/>
        </w:rPr>
        <w:t>Показатели</w:t>
      </w:r>
      <w:proofErr w:type="spellEnd"/>
      <w:r w:rsidRPr="00975B32">
        <w:rPr>
          <w:rFonts w:ascii="Times New Roman" w:hAnsi="Times New Roman" w:cs="Times New Roman"/>
          <w:b/>
        </w:rPr>
        <w:t xml:space="preserve"> к </w:t>
      </w:r>
      <w:proofErr w:type="spellStart"/>
      <w:r w:rsidRPr="00975B32">
        <w:rPr>
          <w:rFonts w:ascii="Times New Roman" w:hAnsi="Times New Roman" w:cs="Times New Roman"/>
          <w:b/>
        </w:rPr>
        <w:t>диагностической</w:t>
      </w:r>
      <w:proofErr w:type="spellEnd"/>
      <w:r w:rsidRPr="00975B32">
        <w:rPr>
          <w:rFonts w:ascii="Times New Roman" w:hAnsi="Times New Roman" w:cs="Times New Roman"/>
          <w:b/>
        </w:rPr>
        <w:t xml:space="preserve"> </w:t>
      </w:r>
      <w:proofErr w:type="spellStart"/>
      <w:r w:rsidRPr="00975B32">
        <w:rPr>
          <w:rFonts w:ascii="Times New Roman" w:hAnsi="Times New Roman" w:cs="Times New Roman"/>
          <w:b/>
        </w:rPr>
        <w:t>карте</w:t>
      </w:r>
      <w:proofErr w:type="spellEnd"/>
    </w:p>
    <w:p w14:paraId="7BAB3516" w14:textId="77777777" w:rsidR="001B12FF" w:rsidRPr="00975B32" w:rsidRDefault="00FA0787" w:rsidP="00FE2806">
      <w:pPr>
        <w:pStyle w:val="afb"/>
        <w:widowControl w:val="0"/>
        <w:numPr>
          <w:ilvl w:val="0"/>
          <w:numId w:val="50"/>
        </w:numPr>
        <w:shd w:val="clear" w:color="auto" w:fill="FFFFFF" w:themeFill="background1"/>
        <w:suppressAutoHyphens/>
        <w:autoSpaceDN w:val="0"/>
        <w:spacing w:after="0" w:line="240" w:lineRule="auto"/>
        <w:contextualSpacing w:val="0"/>
        <w:textAlignment w:val="baseline"/>
        <w:rPr>
          <w:rFonts w:ascii="Times New Roman" w:hAnsi="Times New Roman"/>
          <w:sz w:val="24"/>
          <w:szCs w:val="24"/>
        </w:rPr>
      </w:pPr>
      <w:r w:rsidRPr="00975B32">
        <w:rPr>
          <w:rFonts w:ascii="Times New Roman" w:hAnsi="Times New Roman"/>
          <w:sz w:val="24"/>
          <w:szCs w:val="24"/>
        </w:rPr>
        <w:t>развитие тонкой моторики, умение работать по образцу</w:t>
      </w:r>
    </w:p>
    <w:p w14:paraId="7220816E" w14:textId="77777777" w:rsidR="001B12FF" w:rsidRPr="00975B32" w:rsidRDefault="00FA0787" w:rsidP="00FE2806">
      <w:pPr>
        <w:pStyle w:val="afb"/>
        <w:widowControl w:val="0"/>
        <w:numPr>
          <w:ilvl w:val="0"/>
          <w:numId w:val="50"/>
        </w:numPr>
        <w:shd w:val="clear" w:color="auto" w:fill="FFFFFF" w:themeFill="background1"/>
        <w:suppressAutoHyphens/>
        <w:autoSpaceDN w:val="0"/>
        <w:spacing w:after="0" w:line="240" w:lineRule="auto"/>
        <w:contextualSpacing w:val="0"/>
        <w:textAlignment w:val="baseline"/>
        <w:rPr>
          <w:rFonts w:ascii="Times New Roman" w:hAnsi="Times New Roman"/>
          <w:sz w:val="24"/>
          <w:szCs w:val="24"/>
        </w:rPr>
      </w:pPr>
      <w:r w:rsidRPr="00975B32">
        <w:rPr>
          <w:rFonts w:ascii="Times New Roman" w:hAnsi="Times New Roman"/>
          <w:sz w:val="24"/>
          <w:szCs w:val="24"/>
        </w:rPr>
        <w:t>развитие моторной координации и ловкости;</w:t>
      </w:r>
    </w:p>
    <w:p w14:paraId="64123D4A" w14:textId="77777777" w:rsidR="001B12FF" w:rsidRPr="00975B32" w:rsidRDefault="00FA0787" w:rsidP="00FE2806">
      <w:pPr>
        <w:pStyle w:val="afb"/>
        <w:widowControl w:val="0"/>
        <w:numPr>
          <w:ilvl w:val="0"/>
          <w:numId w:val="50"/>
        </w:numPr>
        <w:shd w:val="clear" w:color="auto" w:fill="FFFFFF" w:themeFill="background1"/>
        <w:suppressAutoHyphens/>
        <w:autoSpaceDN w:val="0"/>
        <w:spacing w:after="0" w:line="240" w:lineRule="auto"/>
        <w:contextualSpacing w:val="0"/>
        <w:textAlignment w:val="baseline"/>
        <w:rPr>
          <w:rFonts w:ascii="Times New Roman" w:hAnsi="Times New Roman"/>
          <w:sz w:val="24"/>
          <w:szCs w:val="24"/>
        </w:rPr>
      </w:pPr>
      <w:r w:rsidRPr="00975B32">
        <w:rPr>
          <w:rFonts w:ascii="Times New Roman" w:hAnsi="Times New Roman"/>
          <w:sz w:val="24"/>
          <w:szCs w:val="24"/>
        </w:rPr>
        <w:t>умение выполнить графический диктант без ошибок;</w:t>
      </w:r>
    </w:p>
    <w:p w14:paraId="2AC6221E" w14:textId="77777777" w:rsidR="001B12FF" w:rsidRPr="00975B32" w:rsidRDefault="00FA0787" w:rsidP="00FE2806">
      <w:pPr>
        <w:pStyle w:val="afb"/>
        <w:numPr>
          <w:ilvl w:val="0"/>
          <w:numId w:val="50"/>
        </w:numPr>
        <w:shd w:val="clear" w:color="auto" w:fill="FFFFFF" w:themeFill="background1"/>
        <w:suppressAutoHyphens/>
        <w:autoSpaceDN w:val="0"/>
        <w:spacing w:after="0" w:line="240" w:lineRule="auto"/>
        <w:contextualSpacing w:val="0"/>
        <w:jc w:val="both"/>
        <w:textAlignment w:val="baseline"/>
        <w:rPr>
          <w:rFonts w:ascii="Times New Roman" w:hAnsi="Times New Roman"/>
          <w:sz w:val="24"/>
          <w:szCs w:val="24"/>
        </w:rPr>
      </w:pPr>
      <w:r w:rsidRPr="00975B32">
        <w:rPr>
          <w:rFonts w:ascii="Times New Roman" w:hAnsi="Times New Roman"/>
          <w:sz w:val="24"/>
          <w:szCs w:val="24"/>
        </w:rPr>
        <w:t>умение штриховку по образцу: вертикально (сверху вниз), расстояние между линиями одинаковое</w:t>
      </w:r>
    </w:p>
    <w:p w14:paraId="0E179166" w14:textId="77777777" w:rsidR="001B12FF" w:rsidRPr="00975B32" w:rsidRDefault="00FA0787">
      <w:pPr>
        <w:pStyle w:val="Standard"/>
        <w:shd w:val="clear" w:color="auto" w:fill="FFFFFF" w:themeFill="background1"/>
        <w:rPr>
          <w:rFonts w:ascii="Times New Roman" w:hAnsi="Times New Roman" w:cs="Times New Roman"/>
          <w:b/>
          <w:lang w:val="ru-RU"/>
        </w:rPr>
      </w:pPr>
      <w:r w:rsidRPr="00975B32">
        <w:rPr>
          <w:rFonts w:ascii="Times New Roman" w:hAnsi="Times New Roman" w:cs="Times New Roman"/>
          <w:b/>
          <w:lang w:val="ru-RU"/>
        </w:rPr>
        <w:t xml:space="preserve">Тест 1 «Развитие тонкой моторики и умения работать по образцу» (И. В. Дубровина, Т. В. </w:t>
      </w:r>
      <w:proofErr w:type="spellStart"/>
      <w:r w:rsidRPr="00975B32">
        <w:rPr>
          <w:rFonts w:ascii="Times New Roman" w:hAnsi="Times New Roman" w:cs="Times New Roman"/>
          <w:b/>
          <w:lang w:val="ru-RU"/>
        </w:rPr>
        <w:t>Вохмянина</w:t>
      </w:r>
      <w:proofErr w:type="spellEnd"/>
      <w:r w:rsidRPr="00975B32">
        <w:rPr>
          <w:rFonts w:ascii="Times New Roman" w:hAnsi="Times New Roman" w:cs="Times New Roman"/>
          <w:b/>
          <w:lang w:val="ru-RU"/>
        </w:rPr>
        <w:t>, Е. Е. Данилова)</w:t>
      </w:r>
    </w:p>
    <w:p w14:paraId="3931A7E2"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Ребенку предлагается срисовать слово, написанное латинскими буквами (или любое прописное слово).</w:t>
      </w:r>
    </w:p>
    <w:p w14:paraId="41025AEC"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1 уровень (высокий) – выполняет задание без ошибок или с одной незначительной ошибкой;</w:t>
      </w:r>
    </w:p>
    <w:p w14:paraId="1266F710"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2 уровень (средний) – выполняет с 2-3 ошибками;</w:t>
      </w:r>
    </w:p>
    <w:p w14:paraId="1320E6CC"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3 уровень (низкий) – не справляется с заданием, воспроизведение очень отдаленно напоминает образец.</w:t>
      </w:r>
    </w:p>
    <w:p w14:paraId="7042EC9C" w14:textId="77777777" w:rsidR="001B12FF" w:rsidRPr="00975B32" w:rsidRDefault="00FA0787">
      <w:pPr>
        <w:pStyle w:val="Standard"/>
        <w:shd w:val="clear" w:color="auto" w:fill="FFFFFF" w:themeFill="background1"/>
        <w:rPr>
          <w:rFonts w:ascii="Times New Roman" w:hAnsi="Times New Roman" w:cs="Times New Roman"/>
          <w:b/>
          <w:lang w:val="ru-RU"/>
        </w:rPr>
      </w:pPr>
      <w:r w:rsidRPr="00975B32">
        <w:rPr>
          <w:rFonts w:ascii="Times New Roman" w:hAnsi="Times New Roman" w:cs="Times New Roman"/>
          <w:b/>
          <w:lang w:val="ru-RU"/>
        </w:rPr>
        <w:t xml:space="preserve">Тест 2 «Пробы моторной одаренности» (Н. И. </w:t>
      </w:r>
      <w:proofErr w:type="spellStart"/>
      <w:r w:rsidRPr="00975B32">
        <w:rPr>
          <w:rFonts w:ascii="Times New Roman" w:hAnsi="Times New Roman" w:cs="Times New Roman"/>
          <w:b/>
          <w:lang w:val="ru-RU"/>
        </w:rPr>
        <w:t>Озерецкого</w:t>
      </w:r>
      <w:proofErr w:type="spellEnd"/>
      <w:r w:rsidRPr="00975B32">
        <w:rPr>
          <w:rFonts w:ascii="Times New Roman" w:hAnsi="Times New Roman" w:cs="Times New Roman"/>
          <w:b/>
          <w:lang w:val="ru-RU"/>
        </w:rPr>
        <w:t>)</w:t>
      </w:r>
    </w:p>
    <w:p w14:paraId="527C07F8"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Определение уровня развития зрительно-моторной регуляции действий, моторной координации и ловкости.</w:t>
      </w:r>
    </w:p>
    <w:p w14:paraId="7B4A9320" w14:textId="77777777" w:rsidR="001B12FF" w:rsidRPr="00975B32" w:rsidRDefault="00FA0787">
      <w:pPr>
        <w:pStyle w:val="Standard"/>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Ребенку предлагается выполнить следующие задания:</w:t>
      </w:r>
    </w:p>
    <w:p w14:paraId="76FB3140" w14:textId="77777777" w:rsidR="001B12FF" w:rsidRPr="00975B32" w:rsidRDefault="00FA0787">
      <w:pPr>
        <w:pStyle w:val="Standard"/>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Проба 1.</w:t>
      </w:r>
    </w:p>
    <w:p w14:paraId="1D9D638E" w14:textId="77777777" w:rsidR="001B12FF" w:rsidRPr="00975B32" w:rsidRDefault="00FA0787">
      <w:pPr>
        <w:pStyle w:val="Standard"/>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Простоять 10 секунд с открытыми глазами на носочках (на цыпочках), руки вдоль тела. Задание не засчитывается, если ребенок хоть раз коснулся пятками пола.</w:t>
      </w:r>
    </w:p>
    <w:p w14:paraId="3A010971" w14:textId="77777777" w:rsidR="001B12FF" w:rsidRPr="00975B32" w:rsidRDefault="00FA0787">
      <w:pPr>
        <w:pStyle w:val="Standard"/>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Проба 2.</w:t>
      </w:r>
    </w:p>
    <w:p w14:paraId="54D3F922"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 xml:space="preserve">Скатать шарик из квадратного листа бумажной салфетки (5см </w:t>
      </w:r>
      <w:r w:rsidRPr="00975B32">
        <w:rPr>
          <w:rFonts w:ascii="Times New Roman" w:hAnsi="Times New Roman" w:cs="Times New Roman"/>
        </w:rPr>
        <w:t>x</w:t>
      </w:r>
      <w:r w:rsidRPr="00975B32">
        <w:rPr>
          <w:rFonts w:ascii="Times New Roman" w:hAnsi="Times New Roman" w:cs="Times New Roman"/>
          <w:lang w:val="ru-RU"/>
        </w:rPr>
        <w:t xml:space="preserve"> 5см) поочередно, сначала пальцами правой, а потом левой рук. Время выполнения для правой руки – 15 секунд, а для </w:t>
      </w:r>
      <w:r w:rsidRPr="00975B32">
        <w:rPr>
          <w:rFonts w:ascii="Times New Roman" w:hAnsi="Times New Roman" w:cs="Times New Roman"/>
          <w:lang w:val="ru-RU"/>
        </w:rPr>
        <w:lastRenderedPageBreak/>
        <w:t>левой – 20. Задание не засчитывается: 1) если ребенок помогал себе другой рукой; 2) скатал недостаточно компактные шарики.</w:t>
      </w:r>
    </w:p>
    <w:p w14:paraId="63097952"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Проба 3.</w:t>
      </w:r>
    </w:p>
    <w:p w14:paraId="7D80352C"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 xml:space="preserve">Прыгая на одной ноге, преодолеть расстояние в 5 метров </w:t>
      </w:r>
      <w:proofErr w:type="gramStart"/>
      <w:r w:rsidRPr="00975B32">
        <w:rPr>
          <w:rFonts w:ascii="Times New Roman" w:hAnsi="Times New Roman" w:cs="Times New Roman"/>
          <w:lang w:val="ru-RU"/>
        </w:rPr>
        <w:t>по</w:t>
      </w:r>
      <w:proofErr w:type="gramEnd"/>
      <w:r w:rsidRPr="00975B32">
        <w:rPr>
          <w:rFonts w:ascii="Times New Roman" w:hAnsi="Times New Roman" w:cs="Times New Roman"/>
          <w:lang w:val="ru-RU"/>
        </w:rPr>
        <w:t xml:space="preserve"> прямой сначала на правой, а потом, через промежуток в 30 секунд, на левой ноге. </w:t>
      </w:r>
      <w:proofErr w:type="gramStart"/>
      <w:r w:rsidRPr="00975B32">
        <w:rPr>
          <w:rFonts w:ascii="Times New Roman" w:hAnsi="Times New Roman" w:cs="Times New Roman"/>
          <w:lang w:val="ru-RU"/>
        </w:rPr>
        <w:t>Задание не засчитывается, если ребенок отклонился от прямой больше, чем на полметра, размахивал руками, коснулся пола согнутой ногой.</w:t>
      </w:r>
      <w:proofErr w:type="gramEnd"/>
    </w:p>
    <w:p w14:paraId="3A84D8E3"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Проба 4.</w:t>
      </w:r>
    </w:p>
    <w:p w14:paraId="158158B4"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Намотать нитку на катушку. Длина нитки 2 метра. Один конец нити закреплен на катушке. Сначала ребенок держит катушку в одной руке, а кончиками указательного и большого пальцев второй руки наматывает на катушку нить. Затем он меняет руки. Если ребенок крутит рукой, в которой держит катушку, то задание необходимо прервать, и оно не засчитывается.</w:t>
      </w:r>
    </w:p>
    <w:p w14:paraId="1E34BBDF"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Проба 5.</w:t>
      </w:r>
    </w:p>
    <w:p w14:paraId="6818229D"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Уложить спички в коробок. Перед ребенком кладут пустой спичечный коробок. По бокам от него помещают ровные, одинаковые по количеству спичек ряды (по 10 в каждом – левом и правом рядах). Необходимо, действуя одновременно двумя руками, брать спички за их концы большим и указательным пальцами из обоих рядов и класть в коробок. Время выполнения задания 20 секунд. Норматив: уложить в коробок не менее 5 спичек, взятых с каждой стороны. Задание не засчитывается: 1) если движения обеих рук разновременные; 2) уложено меньше, чем по 5 спичек с каждой стороны.</w:t>
      </w:r>
    </w:p>
    <w:p w14:paraId="00F4E19E" w14:textId="77777777" w:rsidR="001B12FF" w:rsidRPr="00975B32" w:rsidRDefault="00FA0787">
      <w:pPr>
        <w:pStyle w:val="Standard"/>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За каждую правильно выполненную пробу ставится 1 балл</w:t>
      </w:r>
    </w:p>
    <w:p w14:paraId="4D80122F" w14:textId="77777777" w:rsidR="001B12FF" w:rsidRPr="00975B32" w:rsidRDefault="00FA0787">
      <w:pPr>
        <w:pStyle w:val="Standard"/>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1 уровень (высокий) – 5 баллов</w:t>
      </w:r>
    </w:p>
    <w:p w14:paraId="45468039" w14:textId="77777777" w:rsidR="001B12FF" w:rsidRPr="00975B32" w:rsidRDefault="00FA0787">
      <w:pPr>
        <w:pStyle w:val="Standard"/>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2 уровень (средний) – 4 балла</w:t>
      </w:r>
    </w:p>
    <w:p w14:paraId="3CB1E645" w14:textId="77777777" w:rsidR="001B12FF" w:rsidRPr="00975B32" w:rsidRDefault="00FA0787">
      <w:pPr>
        <w:pStyle w:val="Standard"/>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3 уровень (низкий) – 1-3 балла</w:t>
      </w:r>
    </w:p>
    <w:p w14:paraId="0FDBBD8F" w14:textId="77777777" w:rsidR="001B12FF" w:rsidRPr="00975B32" w:rsidRDefault="00FA0787">
      <w:pPr>
        <w:pStyle w:val="Standard"/>
        <w:shd w:val="clear" w:color="auto" w:fill="FFFFFF" w:themeFill="background1"/>
        <w:rPr>
          <w:rFonts w:ascii="Times New Roman" w:hAnsi="Times New Roman" w:cs="Times New Roman"/>
          <w:b/>
          <w:lang w:val="ru-RU"/>
        </w:rPr>
      </w:pPr>
      <w:r w:rsidRPr="00975B32">
        <w:rPr>
          <w:rFonts w:ascii="Times New Roman" w:hAnsi="Times New Roman" w:cs="Times New Roman"/>
          <w:b/>
          <w:lang w:val="ru-RU"/>
        </w:rPr>
        <w:t xml:space="preserve">Тест 3 «Графический диктант» (Д. Б. </w:t>
      </w:r>
      <w:proofErr w:type="spellStart"/>
      <w:r w:rsidRPr="00975B32">
        <w:rPr>
          <w:rFonts w:ascii="Times New Roman" w:hAnsi="Times New Roman" w:cs="Times New Roman"/>
          <w:b/>
          <w:lang w:val="ru-RU"/>
        </w:rPr>
        <w:t>Эльконин</w:t>
      </w:r>
      <w:proofErr w:type="spellEnd"/>
      <w:r w:rsidRPr="00975B32">
        <w:rPr>
          <w:rFonts w:ascii="Times New Roman" w:hAnsi="Times New Roman" w:cs="Times New Roman"/>
          <w:b/>
          <w:lang w:val="ru-RU"/>
        </w:rPr>
        <w:t>)</w:t>
      </w:r>
    </w:p>
    <w:p w14:paraId="7C03DE47"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 xml:space="preserve">На тетрадном листе (каждому ребенку выдается такой листок с указанием его имени и фамилии), отступив 4 клетки от левого обреза, ставится одна под другой 3 точки (расстояние между ними по вертикали – 7 клеток). После объяснения, сказав ставить ручку на первую точку, под диктовку воспитателя, не отрывая руки от листочка, двигать по клеточкам (Первая строка 1 клетка вниз, 1 клетка направо, 1 вверх, 1 направо, 1 вниз, дальше продолжайте рисовать такой же узор сами; </w:t>
      </w:r>
      <w:proofErr w:type="gramStart"/>
      <w:r w:rsidRPr="00975B32">
        <w:rPr>
          <w:rFonts w:ascii="Times New Roman" w:hAnsi="Times New Roman" w:cs="Times New Roman"/>
          <w:lang w:val="ru-RU"/>
        </w:rPr>
        <w:t>вторая строка: 1 клетка вверх, 1 направо, 1вверх,1 направо,1клетка вниз,1 направо, а теперь сами продолжайте рисовать этот узор; третья строка: 3 клетки вниз, 1 клетка направо, 2 вверх, 1 направо,2 вниз,1 направо,3 вверх, 1 направо, дальше рисуем узор сами.</w:t>
      </w:r>
      <w:proofErr w:type="gramEnd"/>
    </w:p>
    <w:p w14:paraId="3B734700"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1уровень (</w:t>
      </w:r>
      <w:proofErr w:type="gramStart"/>
      <w:r w:rsidRPr="00975B32">
        <w:rPr>
          <w:rFonts w:ascii="Times New Roman" w:hAnsi="Times New Roman" w:cs="Times New Roman"/>
          <w:lang w:val="ru-RU"/>
        </w:rPr>
        <w:t>высокий</w:t>
      </w:r>
      <w:proofErr w:type="gramEnd"/>
      <w:r w:rsidRPr="00975B32">
        <w:rPr>
          <w:rFonts w:ascii="Times New Roman" w:hAnsi="Times New Roman" w:cs="Times New Roman"/>
          <w:lang w:val="ru-RU"/>
        </w:rPr>
        <w:t>) – узоры в целом соответствуют диктуемым; в одном из них встречаются отдельные ошибки;</w:t>
      </w:r>
    </w:p>
    <w:p w14:paraId="5077928E"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2 уровень (средний) – все узоры частично соответствуют диктуемым, но содержат ошибки, или только один узор сделан безошибочно, а другие не соответствуют диктуемым.</w:t>
      </w:r>
    </w:p>
    <w:p w14:paraId="163E3D56"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 xml:space="preserve">3 уровень (низкий) – ни один узор не соответствует </w:t>
      </w:r>
      <w:proofErr w:type="gramStart"/>
      <w:r w:rsidRPr="00975B32">
        <w:rPr>
          <w:rFonts w:ascii="Times New Roman" w:hAnsi="Times New Roman" w:cs="Times New Roman"/>
          <w:lang w:val="ru-RU"/>
        </w:rPr>
        <w:t>диктуемым</w:t>
      </w:r>
      <w:proofErr w:type="gramEnd"/>
      <w:r w:rsidRPr="00975B32">
        <w:rPr>
          <w:rFonts w:ascii="Times New Roman" w:hAnsi="Times New Roman" w:cs="Times New Roman"/>
          <w:lang w:val="ru-RU"/>
        </w:rPr>
        <w:t>.</w:t>
      </w:r>
    </w:p>
    <w:p w14:paraId="6CC3C75C" w14:textId="77777777" w:rsidR="001B12FF" w:rsidRPr="00975B32" w:rsidRDefault="00FA0787">
      <w:pPr>
        <w:pStyle w:val="Standard"/>
        <w:shd w:val="clear" w:color="auto" w:fill="FFFFFF" w:themeFill="background1"/>
        <w:rPr>
          <w:rFonts w:ascii="Times New Roman" w:hAnsi="Times New Roman" w:cs="Times New Roman"/>
          <w:b/>
          <w:lang w:val="ru-RU"/>
        </w:rPr>
      </w:pPr>
      <w:r w:rsidRPr="00975B32">
        <w:rPr>
          <w:rFonts w:ascii="Times New Roman" w:hAnsi="Times New Roman" w:cs="Times New Roman"/>
          <w:b/>
          <w:lang w:val="ru-RU"/>
        </w:rPr>
        <w:t>Тест 4 «Штриховка прямоугольника» (Е. А. Солнцева)</w:t>
      </w:r>
    </w:p>
    <w:p w14:paraId="2DC3FA53"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Инструкция: умение штриховку по образцу: вертикально (сверху вниз),</w:t>
      </w:r>
    </w:p>
    <w:p w14:paraId="52671D30" w14:textId="77777777" w:rsidR="001B12FF" w:rsidRPr="00975B32" w:rsidRDefault="00FA0787">
      <w:pPr>
        <w:pStyle w:val="Standard"/>
        <w:shd w:val="clear" w:color="auto" w:fill="FFFFFF" w:themeFill="background1"/>
        <w:jc w:val="both"/>
        <w:rPr>
          <w:rFonts w:ascii="Times New Roman" w:hAnsi="Times New Roman" w:cs="Times New Roman"/>
          <w:lang w:val="ru-RU"/>
        </w:rPr>
      </w:pPr>
      <w:r w:rsidRPr="00975B32">
        <w:rPr>
          <w:rFonts w:ascii="Times New Roman" w:hAnsi="Times New Roman" w:cs="Times New Roman"/>
          <w:lang w:val="ru-RU"/>
        </w:rPr>
        <w:t>расстояние между линиями одинаковое</w:t>
      </w:r>
    </w:p>
    <w:p w14:paraId="58D7AEE0" w14:textId="77777777" w:rsidR="001B12FF" w:rsidRPr="00975B32" w:rsidRDefault="00FA0787">
      <w:pPr>
        <w:pStyle w:val="af4"/>
        <w:widowControl w:val="0"/>
        <w:shd w:val="clear" w:color="auto" w:fill="FFFFFF" w:themeFill="background1"/>
        <w:spacing w:before="0" w:beforeAutospacing="0" w:after="0" w:afterAutospacing="0"/>
        <w:jc w:val="center"/>
        <w:rPr>
          <w:b/>
          <w:bCs/>
        </w:rPr>
      </w:pPr>
      <w:r w:rsidRPr="00975B32">
        <w:rPr>
          <w:b/>
          <w:bCs/>
        </w:rPr>
        <w:t>Тестовые задания для определения ведущей руки ребенка.</w:t>
      </w:r>
    </w:p>
    <w:p w14:paraId="655CAB8D" w14:textId="77777777" w:rsidR="001B12FF" w:rsidRPr="00975B32" w:rsidRDefault="00FA0787">
      <w:pPr>
        <w:pStyle w:val="af4"/>
        <w:widowControl w:val="0"/>
        <w:shd w:val="clear" w:color="auto" w:fill="FFFFFF" w:themeFill="background1"/>
        <w:spacing w:before="0" w:beforeAutospacing="0" w:after="0" w:afterAutospacing="0"/>
        <w:rPr>
          <w:u w:val="single"/>
        </w:rPr>
      </w:pPr>
      <w:r w:rsidRPr="00975B32">
        <w:rPr>
          <w:u w:val="single"/>
        </w:rPr>
        <w:t>Условия проведения тестирования'.</w:t>
      </w:r>
    </w:p>
    <w:p w14:paraId="2F2E3ACF" w14:textId="77777777" w:rsidR="001B12FF" w:rsidRPr="00975B32" w:rsidRDefault="00FA0787">
      <w:pPr>
        <w:pStyle w:val="af4"/>
        <w:widowControl w:val="0"/>
        <w:shd w:val="clear" w:color="auto" w:fill="FFFFFF" w:themeFill="background1"/>
        <w:spacing w:before="0" w:beforeAutospacing="0" w:after="0" w:afterAutospacing="0"/>
      </w:pPr>
      <w:r w:rsidRPr="00975B32">
        <w:t>Взрослый сидит напротив ребенка (лучше за столом)</w:t>
      </w:r>
    </w:p>
    <w:p w14:paraId="1B92D0F9" w14:textId="77777777" w:rsidR="001B12FF" w:rsidRPr="00975B32" w:rsidRDefault="00FA0787">
      <w:pPr>
        <w:pStyle w:val="af4"/>
        <w:widowControl w:val="0"/>
        <w:shd w:val="clear" w:color="auto" w:fill="FFFFFF" w:themeFill="background1"/>
        <w:spacing w:before="0" w:beforeAutospacing="0" w:after="0" w:afterAutospacing="0"/>
      </w:pPr>
      <w:r w:rsidRPr="00975B32">
        <w:t>Приспособления, пособия, предметы положены перед ребенком строго на середину стола на равном расстоянии от правой и левой руки.</w:t>
      </w:r>
    </w:p>
    <w:p w14:paraId="6A6795A7" w14:textId="77777777" w:rsidR="001B12FF" w:rsidRPr="00975B32" w:rsidRDefault="00FA0787">
      <w:pPr>
        <w:pStyle w:val="af4"/>
        <w:widowControl w:val="0"/>
        <w:shd w:val="clear" w:color="auto" w:fill="FFFFFF" w:themeFill="background1"/>
        <w:spacing w:before="0" w:beforeAutospacing="0" w:after="0" w:afterAutospacing="0"/>
      </w:pPr>
      <w:r w:rsidRPr="00975B32">
        <w:t>Обстановка тестирования спокойная, благожелательная. Взрослый не фиксирует внимание ребенка на том, что он (взрослый) определяет «</w:t>
      </w:r>
      <w:proofErr w:type="spellStart"/>
      <w:r w:rsidRPr="00975B32">
        <w:t>рукость</w:t>
      </w:r>
      <w:proofErr w:type="spellEnd"/>
      <w:r w:rsidRPr="00975B32">
        <w:t>».</w:t>
      </w:r>
    </w:p>
    <w:p w14:paraId="22E52686" w14:textId="77777777" w:rsidR="001B12FF" w:rsidRPr="00975B32" w:rsidRDefault="00FA0787">
      <w:pPr>
        <w:pStyle w:val="af4"/>
        <w:widowControl w:val="0"/>
        <w:shd w:val="clear" w:color="auto" w:fill="FFFFFF" w:themeFill="background1"/>
        <w:spacing w:before="0" w:beforeAutospacing="0" w:after="0" w:afterAutospacing="0"/>
      </w:pPr>
      <w:r w:rsidRPr="00975B32">
        <w:rPr>
          <w:u w:val="single"/>
        </w:rPr>
        <w:t>Установка:</w:t>
      </w:r>
      <w:r w:rsidRPr="00975B32">
        <w:t xml:space="preserve"> «Давай мы поработаем вместе: я буду давать тебе задания, а ты старайся их хорошо выполнять»</w:t>
      </w:r>
    </w:p>
    <w:p w14:paraId="4C03AA03" w14:textId="77777777" w:rsidR="001B12FF" w:rsidRPr="00975B32" w:rsidRDefault="00FA0787">
      <w:pPr>
        <w:pStyle w:val="af4"/>
        <w:widowControl w:val="0"/>
        <w:shd w:val="clear" w:color="auto" w:fill="FFFFFF" w:themeFill="background1"/>
        <w:spacing w:before="0" w:beforeAutospacing="0" w:after="0" w:afterAutospacing="0"/>
        <w:jc w:val="center"/>
      </w:pPr>
      <w:r w:rsidRPr="00975B32">
        <w:t>Содержание задания</w:t>
      </w:r>
    </w:p>
    <w:p w14:paraId="439E0BEF" w14:textId="77777777" w:rsidR="001B12FF" w:rsidRPr="00975B32" w:rsidRDefault="00FA0787">
      <w:pPr>
        <w:pStyle w:val="af4"/>
        <w:widowControl w:val="0"/>
        <w:shd w:val="clear" w:color="auto" w:fill="FFFFFF" w:themeFill="background1"/>
        <w:spacing w:before="0" w:beforeAutospacing="0" w:after="0" w:afterAutospacing="0"/>
        <w:jc w:val="both"/>
      </w:pPr>
      <w:r w:rsidRPr="00975B32">
        <w:lastRenderedPageBreak/>
        <w:t>1. Построй что-нибудь из палочек (кубиков), например, колодец, дом или ограду».</w:t>
      </w:r>
    </w:p>
    <w:p w14:paraId="213C974F" w14:textId="77777777" w:rsidR="001B12FF" w:rsidRPr="00975B32" w:rsidRDefault="00FA0787">
      <w:pPr>
        <w:pStyle w:val="af4"/>
        <w:widowControl w:val="0"/>
        <w:shd w:val="clear" w:color="auto" w:fill="FFFFFF" w:themeFill="background1"/>
        <w:spacing w:before="0" w:beforeAutospacing="0" w:after="0" w:afterAutospacing="0"/>
        <w:jc w:val="both"/>
      </w:pPr>
      <w:r w:rsidRPr="00975B32">
        <w:t>2. Нарисуй то, что хочешь, сначала одной рукой, затем — другой»</w:t>
      </w:r>
    </w:p>
    <w:p w14:paraId="2C85701E" w14:textId="77777777" w:rsidR="001B12FF" w:rsidRPr="00975B32" w:rsidRDefault="00FA0787">
      <w:pPr>
        <w:pStyle w:val="af4"/>
        <w:widowControl w:val="0"/>
        <w:shd w:val="clear" w:color="auto" w:fill="FFFFFF" w:themeFill="background1"/>
        <w:spacing w:before="0" w:beforeAutospacing="0" w:after="0" w:afterAutospacing="0"/>
        <w:jc w:val="both"/>
      </w:pPr>
      <w:r w:rsidRPr="00975B32">
        <w:t xml:space="preserve">3. Протри мебель (стол, шкаф, и др.)». - Если ребенок протирает левой рукой, его просят поймать брошенную ему тряпку и перебросить ее в корзину, находящуюся в 4-5 шагах от него. </w:t>
      </w:r>
      <w:proofErr w:type="spellStart"/>
      <w:r w:rsidRPr="00975B32">
        <w:t>Леворукие</w:t>
      </w:r>
      <w:proofErr w:type="spellEnd"/>
      <w:r w:rsidRPr="00975B32">
        <w:t xml:space="preserve"> дети все действия выполняют левой рукой.</w:t>
      </w:r>
    </w:p>
    <w:p w14:paraId="162AEE24" w14:textId="77777777" w:rsidR="001B12FF" w:rsidRPr="00975B32" w:rsidRDefault="00FA0787">
      <w:pPr>
        <w:pStyle w:val="af4"/>
        <w:widowControl w:val="0"/>
        <w:shd w:val="clear" w:color="auto" w:fill="FFFFFF" w:themeFill="background1"/>
        <w:spacing w:before="0" w:beforeAutospacing="0" w:after="0" w:afterAutospacing="0"/>
        <w:jc w:val="both"/>
      </w:pPr>
      <w:r w:rsidRPr="00975B32">
        <w:t xml:space="preserve">4. Подними лежащий на полу предмет» </w:t>
      </w:r>
      <w:proofErr w:type="gramStart"/>
      <w:r w:rsidRPr="00975B32">
        <w:t>Праворукие</w:t>
      </w:r>
      <w:proofErr w:type="gramEnd"/>
      <w:r w:rsidRPr="00975B32">
        <w:t xml:space="preserve"> очень редко берут его левой рукой.</w:t>
      </w:r>
    </w:p>
    <w:p w14:paraId="07FE9A3F" w14:textId="77777777" w:rsidR="001B12FF" w:rsidRPr="00975B32" w:rsidRDefault="00FA0787">
      <w:pPr>
        <w:pStyle w:val="af4"/>
        <w:widowControl w:val="0"/>
        <w:shd w:val="clear" w:color="auto" w:fill="FFFFFF" w:themeFill="background1"/>
        <w:spacing w:before="0" w:beforeAutospacing="0" w:after="0" w:afterAutospacing="0"/>
        <w:jc w:val="both"/>
      </w:pPr>
      <w:r w:rsidRPr="00975B32">
        <w:t>5. Возьми все картинки в одну руку, а раскладывай другой». - Ведущей считается рука, которой раскладываются картинки.</w:t>
      </w:r>
    </w:p>
    <w:p w14:paraId="4D701B15" w14:textId="77777777" w:rsidR="001B12FF" w:rsidRPr="00975B32" w:rsidRDefault="00FA0787">
      <w:pPr>
        <w:pStyle w:val="af4"/>
        <w:widowControl w:val="0"/>
        <w:shd w:val="clear" w:color="auto" w:fill="FFFFFF" w:themeFill="background1"/>
        <w:spacing w:before="0" w:beforeAutospacing="0" w:after="0" w:afterAutospacing="0"/>
        <w:jc w:val="both"/>
      </w:pPr>
      <w:r w:rsidRPr="00975B32">
        <w:t>6. Соедини скрепки в цепочку». - Ведущая та рука, которая действует более активно.</w:t>
      </w:r>
    </w:p>
    <w:p w14:paraId="60CBD74F" w14:textId="77777777" w:rsidR="001B12FF" w:rsidRPr="00975B32" w:rsidRDefault="00FA0787">
      <w:pPr>
        <w:pStyle w:val="af4"/>
        <w:widowControl w:val="0"/>
        <w:shd w:val="clear" w:color="auto" w:fill="FFFFFF" w:themeFill="background1"/>
        <w:spacing w:before="0" w:beforeAutospacing="0" w:after="0" w:afterAutospacing="0"/>
        <w:jc w:val="both"/>
      </w:pPr>
      <w:r w:rsidRPr="00975B32">
        <w:t>7. Нанизывай бисер (пуговицы) на иголку с ниткой». - Ведущей считается та рука, которая выполняет активное движение независимо от того, в какой руке ребенок держит иголку.</w:t>
      </w:r>
    </w:p>
    <w:p w14:paraId="070FD402" w14:textId="77777777" w:rsidR="001B12FF" w:rsidRPr="00975B32" w:rsidRDefault="00FA0787">
      <w:pPr>
        <w:pStyle w:val="af4"/>
        <w:widowControl w:val="0"/>
        <w:shd w:val="clear" w:color="auto" w:fill="FFFFFF" w:themeFill="background1"/>
        <w:spacing w:before="0" w:beforeAutospacing="0" w:after="0" w:afterAutospacing="0"/>
        <w:jc w:val="both"/>
      </w:pPr>
      <w:r w:rsidRPr="00975B32">
        <w:t>8. Сцепи пальцы рук, переплетая их между собой (замок)». Посмотрите,</w:t>
      </w:r>
    </w:p>
    <w:p w14:paraId="05451032" w14:textId="77777777" w:rsidR="001B12FF" w:rsidRPr="00975B32" w:rsidRDefault="00FA0787">
      <w:pPr>
        <w:pStyle w:val="af4"/>
        <w:widowControl w:val="0"/>
        <w:shd w:val="clear" w:color="auto" w:fill="FFFFFF" w:themeFill="background1"/>
        <w:spacing w:before="0" w:beforeAutospacing="0" w:after="0" w:afterAutospacing="0"/>
        <w:jc w:val="both"/>
      </w:pPr>
      <w:r w:rsidRPr="00975B32">
        <w:t xml:space="preserve">большой </w:t>
      </w:r>
      <w:proofErr w:type="gramStart"/>
      <w:r w:rsidRPr="00975B32">
        <w:t>палец</w:t>
      </w:r>
      <w:proofErr w:type="gramEnd"/>
      <w:r w:rsidRPr="00975B32">
        <w:t xml:space="preserve"> какой руки - правой или левой - сверху: если правой, то, по этому тесту.</w:t>
      </w:r>
    </w:p>
    <w:p w14:paraId="458AFBDF" w14:textId="77777777" w:rsidR="001B12FF" w:rsidRPr="00975B32" w:rsidRDefault="00FA0787">
      <w:pPr>
        <w:pStyle w:val="af4"/>
        <w:widowControl w:val="0"/>
        <w:shd w:val="clear" w:color="auto" w:fill="FFFFFF" w:themeFill="background1"/>
        <w:spacing w:before="0" w:beforeAutospacing="0" w:after="0" w:afterAutospacing="0"/>
        <w:jc w:val="both"/>
      </w:pPr>
      <w:r w:rsidRPr="00975B32">
        <w:t xml:space="preserve">Ваш ребенок правша, </w:t>
      </w:r>
      <w:proofErr w:type="gramStart"/>
      <w:r w:rsidRPr="00975B32">
        <w:t>левой</w:t>
      </w:r>
      <w:proofErr w:type="gramEnd"/>
      <w:r w:rsidRPr="00975B32">
        <w:t xml:space="preserve"> - левша.</w:t>
      </w:r>
    </w:p>
    <w:p w14:paraId="7FED6C34" w14:textId="77777777" w:rsidR="001B12FF" w:rsidRPr="00975B32" w:rsidRDefault="00FA0787">
      <w:pPr>
        <w:pStyle w:val="af4"/>
        <w:widowControl w:val="0"/>
        <w:shd w:val="clear" w:color="auto" w:fill="FFFFFF" w:themeFill="background1"/>
        <w:spacing w:before="0" w:beforeAutospacing="0" w:after="0" w:afterAutospacing="0"/>
        <w:jc w:val="both"/>
      </w:pPr>
      <w:r w:rsidRPr="00975B32">
        <w:t>9. Сцепи руки сзади». - Посмотрите, какая рука, какую держит. Если правая</w:t>
      </w:r>
      <w:r w:rsidRPr="00975B32">
        <w:br/>
        <w:t xml:space="preserve">держит </w:t>
      </w:r>
      <w:proofErr w:type="gramStart"/>
      <w:r w:rsidRPr="00975B32">
        <w:t>левую</w:t>
      </w:r>
      <w:proofErr w:type="gramEnd"/>
      <w:r w:rsidRPr="00975B32">
        <w:t>, то ведущая рука правая, и наоборот.</w:t>
      </w:r>
    </w:p>
    <w:p w14:paraId="525D110F" w14:textId="77777777" w:rsidR="001B12FF" w:rsidRPr="00975B32" w:rsidRDefault="00FA0787">
      <w:pPr>
        <w:pStyle w:val="af4"/>
        <w:widowControl w:val="0"/>
        <w:shd w:val="clear" w:color="auto" w:fill="FFFFFF" w:themeFill="background1"/>
        <w:spacing w:before="0" w:beforeAutospacing="0" w:after="0" w:afterAutospacing="0"/>
        <w:jc w:val="both"/>
      </w:pPr>
      <w:r w:rsidRPr="00975B32">
        <w:t>10. Скрести руки на груди (поза Наполеона)». - Какая рука сверху?</w:t>
      </w:r>
    </w:p>
    <w:p w14:paraId="57644430" w14:textId="77777777" w:rsidR="001B12FF" w:rsidRPr="00975B32" w:rsidRDefault="00FA0787">
      <w:pPr>
        <w:pStyle w:val="af4"/>
        <w:widowControl w:val="0"/>
        <w:shd w:val="clear" w:color="auto" w:fill="FFFFFF" w:themeFill="background1"/>
        <w:spacing w:before="0" w:beforeAutospacing="0" w:after="0" w:afterAutospacing="0"/>
        <w:jc w:val="both"/>
      </w:pPr>
      <w:r w:rsidRPr="00975B32">
        <w:t>11. Покажи, как ты аплодируешь». - Посмотрите, какая рука совершает основное ударное движение о ладонь другой руки. Более активна и подвижна ведущая рука.</w:t>
      </w:r>
    </w:p>
    <w:p w14:paraId="3C98DA2D" w14:textId="77777777" w:rsidR="001B12FF" w:rsidRPr="00975B32" w:rsidRDefault="00FA0787">
      <w:pPr>
        <w:pStyle w:val="af4"/>
        <w:widowControl w:val="0"/>
        <w:shd w:val="clear" w:color="auto" w:fill="FFFFFF" w:themeFill="background1"/>
        <w:spacing w:before="0" w:beforeAutospacing="0" w:after="0" w:afterAutospacing="0"/>
        <w:jc w:val="both"/>
      </w:pPr>
      <w:r w:rsidRPr="00975B32">
        <w:t>12. Развяжи узелки». - Ведущая рука считается та рука, которая развязывает узел.</w:t>
      </w:r>
    </w:p>
    <w:p w14:paraId="4EF6CA09" w14:textId="77777777" w:rsidR="001B12FF" w:rsidRPr="00975B32" w:rsidRDefault="00FA0787">
      <w:pPr>
        <w:pStyle w:val="af4"/>
        <w:widowControl w:val="0"/>
        <w:shd w:val="clear" w:color="auto" w:fill="FFFFFF" w:themeFill="background1"/>
        <w:spacing w:before="0" w:beforeAutospacing="0" w:after="0" w:afterAutospacing="0"/>
        <w:jc w:val="both"/>
      </w:pPr>
      <w:r w:rsidRPr="00975B32">
        <w:t>13. Сядь на пол, а затем встань, помогая себе одной рукой». - На какую руку опирался Ваш ребенок?</w:t>
      </w:r>
    </w:p>
    <w:p w14:paraId="6CB1A55E" w14:textId="77777777" w:rsidR="001B12FF" w:rsidRPr="00975B32" w:rsidRDefault="00FA0787">
      <w:pPr>
        <w:pStyle w:val="af4"/>
        <w:widowControl w:val="0"/>
        <w:shd w:val="clear" w:color="auto" w:fill="FFFFFF" w:themeFill="background1"/>
        <w:spacing w:before="0" w:beforeAutospacing="0" w:after="0" w:afterAutospacing="0"/>
        <w:jc w:val="both"/>
      </w:pPr>
      <w:r w:rsidRPr="00975B32">
        <w:t>14. Заведи часы». - Ведущая рука выполняет активные действия, заводя часы, не ведущая - их фиксирует.</w:t>
      </w:r>
    </w:p>
    <w:p w14:paraId="7621E8C7" w14:textId="77777777" w:rsidR="001B12FF" w:rsidRPr="00975B32" w:rsidRDefault="00FA0787">
      <w:pPr>
        <w:pStyle w:val="af4"/>
        <w:widowControl w:val="0"/>
        <w:shd w:val="clear" w:color="auto" w:fill="FFFFFF" w:themeFill="background1"/>
        <w:spacing w:before="0" w:beforeAutospacing="0" w:after="0" w:afterAutospacing="0"/>
        <w:jc w:val="center"/>
      </w:pPr>
      <w:r w:rsidRPr="00975B32">
        <w:rPr>
          <w:b/>
          <w:u w:val="single"/>
        </w:rPr>
        <w:t>Интерпретация полученных результатов</w:t>
      </w:r>
      <w:r w:rsidRPr="00975B32">
        <w:rPr>
          <w:u w:val="single"/>
        </w:rPr>
        <w:t>:</w:t>
      </w:r>
    </w:p>
    <w:p w14:paraId="0DEC0E36" w14:textId="77777777" w:rsidR="001B12FF" w:rsidRPr="00975B32" w:rsidRDefault="00FA0787" w:rsidP="00FE2806">
      <w:pPr>
        <w:pStyle w:val="af4"/>
        <w:widowControl w:val="0"/>
        <w:numPr>
          <w:ilvl w:val="0"/>
          <w:numId w:val="51"/>
        </w:numPr>
        <w:shd w:val="clear" w:color="auto" w:fill="FFFFFF" w:themeFill="background1"/>
        <w:suppressAutoHyphens/>
        <w:autoSpaceDN w:val="0"/>
        <w:spacing w:before="0" w:beforeAutospacing="0" w:after="0" w:afterAutospacing="0"/>
        <w:textAlignment w:val="baseline"/>
      </w:pPr>
      <w:r w:rsidRPr="00975B32">
        <w:t>При выраженном предпочтении левой руки в задании ставится знак «+» в графу «Левая рука», при предпочтении правой - в графу «Правая рука».</w:t>
      </w:r>
    </w:p>
    <w:p w14:paraId="33E9E118" w14:textId="77777777" w:rsidR="001B12FF" w:rsidRPr="00975B32" w:rsidRDefault="00FA0787" w:rsidP="00FE2806">
      <w:pPr>
        <w:pStyle w:val="af4"/>
        <w:widowControl w:val="0"/>
        <w:numPr>
          <w:ilvl w:val="0"/>
          <w:numId w:val="51"/>
        </w:numPr>
        <w:shd w:val="clear" w:color="auto" w:fill="FFFFFF" w:themeFill="background1"/>
        <w:suppressAutoHyphens/>
        <w:autoSpaceDN w:val="0"/>
        <w:spacing w:before="0" w:beforeAutospacing="0" w:after="0" w:afterAutospacing="0"/>
        <w:textAlignment w:val="baseline"/>
      </w:pPr>
      <w:r w:rsidRPr="00975B32">
        <w:t>Если при выполнении теста ребенок одинаково часто использует как правую, так и левую руку, знак «+» ставится в графу «Обе руки».</w:t>
      </w:r>
    </w:p>
    <w:p w14:paraId="7939B870" w14:textId="135250F6" w:rsidR="00C840C5" w:rsidRPr="00B96E08" w:rsidRDefault="00FA0787" w:rsidP="00FE2806">
      <w:pPr>
        <w:pStyle w:val="af4"/>
        <w:widowControl w:val="0"/>
        <w:numPr>
          <w:ilvl w:val="0"/>
          <w:numId w:val="51"/>
        </w:numPr>
        <w:shd w:val="clear" w:color="auto" w:fill="FFFFFF" w:themeFill="background1"/>
        <w:suppressAutoHyphens/>
        <w:autoSpaceDN w:val="0"/>
        <w:spacing w:before="0" w:beforeAutospacing="0" w:after="0" w:afterAutospacing="0"/>
        <w:jc w:val="both"/>
        <w:textAlignment w:val="baseline"/>
      </w:pPr>
      <w:r w:rsidRPr="00975B32">
        <w:t>Ведущей у ребенка считается та рука, при выполнении действий которой он получил более 8 плюсов в графу «Правая (лева) рука».</w:t>
      </w:r>
    </w:p>
    <w:p w14:paraId="2C8D00B8" w14:textId="77777777" w:rsidR="001B12FF" w:rsidRPr="00975B32" w:rsidRDefault="00FA0787">
      <w:pPr>
        <w:widowControl w:val="0"/>
        <w:shd w:val="clear" w:color="auto" w:fill="FFFFFF" w:themeFill="background1"/>
        <w:tabs>
          <w:tab w:val="left" w:pos="690"/>
          <w:tab w:val="center" w:pos="4677"/>
        </w:tabs>
        <w:spacing w:after="0" w:line="240" w:lineRule="auto"/>
        <w:jc w:val="center"/>
        <w:rPr>
          <w:rFonts w:ascii="Times New Roman" w:hAnsi="Times New Roman"/>
          <w:b/>
          <w:sz w:val="24"/>
          <w:szCs w:val="24"/>
        </w:rPr>
      </w:pPr>
      <w:r w:rsidRPr="00975B32">
        <w:rPr>
          <w:rFonts w:ascii="Times New Roman" w:hAnsi="Times New Roman"/>
          <w:b/>
          <w:sz w:val="24"/>
          <w:szCs w:val="24"/>
        </w:rPr>
        <w:t>Программа «Художественное слово»</w:t>
      </w:r>
    </w:p>
    <w:p w14:paraId="38616112" w14:textId="77777777" w:rsidR="001B12FF" w:rsidRPr="00975B32" w:rsidRDefault="00FA0787">
      <w:pPr>
        <w:widowControl w:val="0"/>
        <w:shd w:val="clear" w:color="auto" w:fill="FFFFFF" w:themeFill="background1"/>
        <w:autoSpaceDE w:val="0"/>
        <w:autoSpaceDN w:val="0"/>
        <w:adjustRightInd w:val="0"/>
        <w:spacing w:after="0" w:line="240" w:lineRule="auto"/>
        <w:ind w:left="34" w:firstLine="533"/>
        <w:jc w:val="center"/>
        <w:rPr>
          <w:rFonts w:ascii="Times New Roman" w:hAnsi="Times New Roman"/>
          <w:b/>
          <w:sz w:val="24"/>
          <w:szCs w:val="24"/>
        </w:rPr>
      </w:pPr>
      <w:r w:rsidRPr="00975B32">
        <w:rPr>
          <w:rFonts w:ascii="Times New Roman" w:hAnsi="Times New Roman"/>
          <w:b/>
          <w:sz w:val="24"/>
          <w:szCs w:val="24"/>
        </w:rPr>
        <w:t>Показатели к диагностической карте первого года обучения</w:t>
      </w:r>
    </w:p>
    <w:p w14:paraId="0AD5BB4C" w14:textId="77777777" w:rsidR="001B12FF" w:rsidRPr="00975B32" w:rsidRDefault="00FA0787" w:rsidP="00FE2806">
      <w:pPr>
        <w:widowControl w:val="0"/>
        <w:numPr>
          <w:ilvl w:val="0"/>
          <w:numId w:val="52"/>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отвечать на вопросы взрослого о себе.</w:t>
      </w:r>
    </w:p>
    <w:p w14:paraId="447EF839" w14:textId="77777777" w:rsidR="001B12FF" w:rsidRPr="00975B32" w:rsidRDefault="00FA0787" w:rsidP="00FE2806">
      <w:pPr>
        <w:widowControl w:val="0"/>
        <w:numPr>
          <w:ilvl w:val="0"/>
          <w:numId w:val="52"/>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Знание последовательности времен года.</w:t>
      </w:r>
    </w:p>
    <w:p w14:paraId="56058397" w14:textId="77777777" w:rsidR="001B12FF" w:rsidRPr="00975B32" w:rsidRDefault="00FA0787" w:rsidP="00FE2806">
      <w:pPr>
        <w:widowControl w:val="0"/>
        <w:numPr>
          <w:ilvl w:val="0"/>
          <w:numId w:val="52"/>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правильно отвечать на вопросы по содержанию текста.</w:t>
      </w:r>
    </w:p>
    <w:p w14:paraId="2C960C60" w14:textId="77777777" w:rsidR="001B12FF" w:rsidRPr="00975B32" w:rsidRDefault="00FA0787" w:rsidP="00FE2806">
      <w:pPr>
        <w:widowControl w:val="0"/>
        <w:numPr>
          <w:ilvl w:val="0"/>
          <w:numId w:val="52"/>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определить название сказки при показе иллюстраций к сказке, знание главных героев изученных произведений.</w:t>
      </w:r>
    </w:p>
    <w:p w14:paraId="13659485" w14:textId="77777777" w:rsidR="001B12FF" w:rsidRPr="00975B32" w:rsidRDefault="00FA0787" w:rsidP="00FE2806">
      <w:pPr>
        <w:widowControl w:val="0"/>
        <w:numPr>
          <w:ilvl w:val="0"/>
          <w:numId w:val="52"/>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выразительно рассказать стихотворение.</w:t>
      </w:r>
    </w:p>
    <w:p w14:paraId="3AFF7D65" w14:textId="77777777" w:rsidR="001B12FF" w:rsidRPr="00975B32" w:rsidRDefault="00FA0787" w:rsidP="00FE2806">
      <w:pPr>
        <w:widowControl w:val="0"/>
        <w:numPr>
          <w:ilvl w:val="0"/>
          <w:numId w:val="52"/>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составить небольшой рассказ по картинке.</w:t>
      </w:r>
    </w:p>
    <w:p w14:paraId="767A65AD" w14:textId="77777777" w:rsidR="001B12FF" w:rsidRPr="00975B32" w:rsidRDefault="00FA0787" w:rsidP="00FE2806">
      <w:pPr>
        <w:widowControl w:val="0"/>
        <w:numPr>
          <w:ilvl w:val="0"/>
          <w:numId w:val="52"/>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пересказывать текст или фрагмент.</w:t>
      </w:r>
    </w:p>
    <w:p w14:paraId="509BA3D2" w14:textId="77777777" w:rsidR="001B12FF" w:rsidRPr="00975B32" w:rsidRDefault="00FA0787" w:rsidP="00FE2806">
      <w:pPr>
        <w:widowControl w:val="0"/>
        <w:numPr>
          <w:ilvl w:val="0"/>
          <w:numId w:val="52"/>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различить сказку, рассказ, стихотворение.</w:t>
      </w:r>
    </w:p>
    <w:p w14:paraId="7DE8806F" w14:textId="77777777" w:rsidR="001B12FF" w:rsidRPr="00975B32" w:rsidRDefault="00FA0787" w:rsidP="00FE2806">
      <w:pPr>
        <w:widowControl w:val="0"/>
        <w:numPr>
          <w:ilvl w:val="0"/>
          <w:numId w:val="52"/>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назвать не менее 5 профессий.</w:t>
      </w:r>
    </w:p>
    <w:p w14:paraId="5B9417A9" w14:textId="77777777" w:rsidR="001B12FF" w:rsidRPr="00975B32" w:rsidRDefault="00FA0787">
      <w:pPr>
        <w:widowControl w:val="0"/>
        <w:shd w:val="clear" w:color="auto" w:fill="FFFFFF" w:themeFill="background1"/>
        <w:spacing w:after="0" w:line="240" w:lineRule="auto"/>
        <w:ind w:firstLine="567"/>
        <w:jc w:val="center"/>
        <w:rPr>
          <w:rFonts w:ascii="Times New Roman" w:hAnsi="Times New Roman"/>
          <w:b/>
          <w:bCs/>
          <w:sz w:val="24"/>
          <w:szCs w:val="24"/>
        </w:rPr>
      </w:pPr>
      <w:r w:rsidRPr="00975B32">
        <w:rPr>
          <w:rFonts w:ascii="Times New Roman" w:hAnsi="Times New Roman"/>
          <w:b/>
          <w:bCs/>
          <w:sz w:val="24"/>
          <w:szCs w:val="24"/>
        </w:rPr>
        <w:t>Показатели к диагностической карте второго года обучения</w:t>
      </w:r>
    </w:p>
    <w:p w14:paraId="5B5C999E" w14:textId="77777777" w:rsidR="001B12FF" w:rsidRPr="00975B32" w:rsidRDefault="00FA0787" w:rsidP="00FE2806">
      <w:pPr>
        <w:widowControl w:val="0"/>
        <w:numPr>
          <w:ilvl w:val="0"/>
          <w:numId w:val="53"/>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отвечать на вопросы взрослого о себе.</w:t>
      </w:r>
    </w:p>
    <w:p w14:paraId="0A7E1978" w14:textId="77777777" w:rsidR="001B12FF" w:rsidRPr="00975B32" w:rsidRDefault="00FA0787" w:rsidP="00FE2806">
      <w:pPr>
        <w:widowControl w:val="0"/>
        <w:numPr>
          <w:ilvl w:val="0"/>
          <w:numId w:val="53"/>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отвечать на вопросы взрослого полными предложениями.</w:t>
      </w:r>
    </w:p>
    <w:p w14:paraId="22A3C69F" w14:textId="77777777" w:rsidR="001B12FF" w:rsidRPr="00975B32" w:rsidRDefault="00FA0787" w:rsidP="00FE2806">
      <w:pPr>
        <w:widowControl w:val="0"/>
        <w:numPr>
          <w:ilvl w:val="0"/>
          <w:numId w:val="53"/>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Знание авторов рассказов о детях.</w:t>
      </w:r>
    </w:p>
    <w:p w14:paraId="000773D1" w14:textId="77777777" w:rsidR="001B12FF" w:rsidRPr="00975B32" w:rsidRDefault="00FA0787" w:rsidP="00FE2806">
      <w:pPr>
        <w:widowControl w:val="0"/>
        <w:numPr>
          <w:ilvl w:val="0"/>
          <w:numId w:val="53"/>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Знание последовательности времен года и месяцев года.</w:t>
      </w:r>
    </w:p>
    <w:p w14:paraId="38F2D94A" w14:textId="77777777" w:rsidR="001B12FF" w:rsidRPr="00975B32" w:rsidRDefault="00FA0787" w:rsidP="00FE2806">
      <w:pPr>
        <w:widowControl w:val="0"/>
        <w:numPr>
          <w:ilvl w:val="0"/>
          <w:numId w:val="53"/>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Знание собственного дня рождения, собственного полного имени.</w:t>
      </w:r>
    </w:p>
    <w:p w14:paraId="5786C6D9" w14:textId="77777777" w:rsidR="001B12FF" w:rsidRPr="00975B32" w:rsidRDefault="00FA0787" w:rsidP="00FE2806">
      <w:pPr>
        <w:widowControl w:val="0"/>
        <w:numPr>
          <w:ilvl w:val="0"/>
          <w:numId w:val="53"/>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выразительно рассказывать стихотворение.</w:t>
      </w:r>
    </w:p>
    <w:p w14:paraId="68874793" w14:textId="77777777" w:rsidR="001B12FF" w:rsidRPr="00975B32" w:rsidRDefault="00FA0787" w:rsidP="00FE2806">
      <w:pPr>
        <w:widowControl w:val="0"/>
        <w:numPr>
          <w:ilvl w:val="0"/>
          <w:numId w:val="53"/>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пересказывать небольшие рассказы, сказки.</w:t>
      </w:r>
    </w:p>
    <w:p w14:paraId="28D1BCF4" w14:textId="77777777" w:rsidR="001B12FF" w:rsidRPr="00975B32" w:rsidRDefault="00FA0787" w:rsidP="00FE2806">
      <w:pPr>
        <w:widowControl w:val="0"/>
        <w:numPr>
          <w:ilvl w:val="0"/>
          <w:numId w:val="53"/>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разложить картинки в правильной последовательности.</w:t>
      </w:r>
    </w:p>
    <w:p w14:paraId="114A9B5C" w14:textId="77777777" w:rsidR="001B12FF" w:rsidRPr="00975B32" w:rsidRDefault="00FA0787" w:rsidP="00FE2806">
      <w:pPr>
        <w:widowControl w:val="0"/>
        <w:numPr>
          <w:ilvl w:val="0"/>
          <w:numId w:val="53"/>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Умение составлять рассказ по серии картинок.</w:t>
      </w:r>
    </w:p>
    <w:p w14:paraId="7636CD2B" w14:textId="77777777" w:rsidR="001B12FF" w:rsidRDefault="00FA0787" w:rsidP="00FE2806">
      <w:pPr>
        <w:widowControl w:val="0"/>
        <w:numPr>
          <w:ilvl w:val="0"/>
          <w:numId w:val="53"/>
        </w:num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lastRenderedPageBreak/>
        <w:t xml:space="preserve"> Умение обосновать выбор своей будущей профессии.</w:t>
      </w:r>
    </w:p>
    <w:p w14:paraId="44E0A930" w14:textId="77777777" w:rsidR="00B96E08" w:rsidRDefault="00B96E08" w:rsidP="00B96E08">
      <w:pPr>
        <w:widowControl w:val="0"/>
        <w:shd w:val="clear" w:color="auto" w:fill="FFFFFF" w:themeFill="background1"/>
        <w:tabs>
          <w:tab w:val="left" w:pos="690"/>
          <w:tab w:val="center" w:pos="4677"/>
        </w:tabs>
        <w:spacing w:after="0" w:line="240" w:lineRule="auto"/>
        <w:jc w:val="center"/>
        <w:rPr>
          <w:rFonts w:ascii="Times New Roman" w:hAnsi="Times New Roman"/>
          <w:b/>
          <w:sz w:val="24"/>
          <w:szCs w:val="24"/>
        </w:rPr>
      </w:pPr>
      <w:r>
        <w:rPr>
          <w:rFonts w:ascii="Times New Roman" w:hAnsi="Times New Roman"/>
          <w:b/>
          <w:sz w:val="24"/>
          <w:szCs w:val="24"/>
        </w:rPr>
        <w:t>Программа «Ознакомление с окружающим миром</w:t>
      </w:r>
      <w:r w:rsidRPr="00B96E08">
        <w:rPr>
          <w:rFonts w:ascii="Times New Roman" w:hAnsi="Times New Roman"/>
          <w:b/>
          <w:sz w:val="24"/>
          <w:szCs w:val="24"/>
        </w:rPr>
        <w:t>»</w:t>
      </w:r>
    </w:p>
    <w:p w14:paraId="53D14858" w14:textId="79C77080" w:rsidR="00B96E08" w:rsidRPr="00B96E08" w:rsidRDefault="00B96E08" w:rsidP="00B96E08">
      <w:pPr>
        <w:widowControl w:val="0"/>
        <w:shd w:val="clear" w:color="auto" w:fill="FFFFFF" w:themeFill="background1"/>
        <w:tabs>
          <w:tab w:val="left" w:pos="690"/>
          <w:tab w:val="center" w:pos="4677"/>
        </w:tabs>
        <w:spacing w:after="0" w:line="240" w:lineRule="auto"/>
        <w:jc w:val="center"/>
        <w:rPr>
          <w:rFonts w:ascii="Times New Roman" w:hAnsi="Times New Roman"/>
          <w:b/>
          <w:sz w:val="24"/>
          <w:szCs w:val="24"/>
        </w:rPr>
      </w:pPr>
      <w:r w:rsidRPr="00B96E08">
        <w:rPr>
          <w:rFonts w:ascii="Times New Roman" w:hAnsi="Times New Roman"/>
          <w:b/>
          <w:sz w:val="24"/>
          <w:szCs w:val="24"/>
        </w:rPr>
        <w:t>Показатели к диагностической карте первого года обучения</w:t>
      </w:r>
    </w:p>
    <w:p w14:paraId="0D99DBA2" w14:textId="77777777" w:rsidR="00B96E08" w:rsidRDefault="00B96E08" w:rsidP="00B96E08">
      <w:pPr>
        <w:widowControl w:val="0"/>
        <w:tabs>
          <w:tab w:val="left" w:pos="437"/>
        </w:tabs>
        <w:spacing w:after="0" w:line="240" w:lineRule="auto"/>
        <w:ind w:right="-143"/>
        <w:jc w:val="center"/>
        <w:rPr>
          <w:rFonts w:ascii="Times New Roman" w:hAnsi="Times New Roman"/>
          <w:b/>
          <w:sz w:val="24"/>
          <w:szCs w:val="24"/>
        </w:rPr>
      </w:pPr>
      <w:r>
        <w:rPr>
          <w:rFonts w:ascii="Times New Roman" w:hAnsi="Times New Roman"/>
          <w:b/>
          <w:sz w:val="24"/>
          <w:szCs w:val="24"/>
        </w:rPr>
        <w:t>Вводная диагностика</w:t>
      </w:r>
    </w:p>
    <w:p w14:paraId="628B9F94" w14:textId="77777777" w:rsidR="00B96E08" w:rsidRDefault="00B96E08" w:rsidP="00FE2806">
      <w:pPr>
        <w:pStyle w:val="afb"/>
        <w:widowControl w:val="0"/>
        <w:numPr>
          <w:ilvl w:val="0"/>
          <w:numId w:val="102"/>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 xml:space="preserve">Назови </w:t>
      </w:r>
      <w:proofErr w:type="gramStart"/>
      <w:r>
        <w:rPr>
          <w:rFonts w:ascii="Times New Roman" w:hAnsi="Times New Roman"/>
          <w:spacing w:val="5"/>
          <w:sz w:val="24"/>
          <w:szCs w:val="24"/>
        </w:rPr>
        <w:t>свои</w:t>
      </w:r>
      <w:proofErr w:type="gramEnd"/>
      <w:r>
        <w:rPr>
          <w:rFonts w:ascii="Times New Roman" w:hAnsi="Times New Roman"/>
          <w:spacing w:val="5"/>
          <w:sz w:val="24"/>
          <w:szCs w:val="24"/>
        </w:rPr>
        <w:t xml:space="preserve"> имя, фамилию. Скажи, как зовут твоих родных? </w:t>
      </w:r>
    </w:p>
    <w:p w14:paraId="2175E6C8" w14:textId="77777777" w:rsidR="00B96E08" w:rsidRDefault="00B96E08" w:rsidP="00FE2806">
      <w:pPr>
        <w:pStyle w:val="afb"/>
        <w:widowControl w:val="0"/>
        <w:numPr>
          <w:ilvl w:val="0"/>
          <w:numId w:val="102"/>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Назови свой домашний адрес. Как называется город, в котором ты живешь?</w:t>
      </w:r>
    </w:p>
    <w:p w14:paraId="43233D5B" w14:textId="77777777" w:rsidR="00B96E08" w:rsidRDefault="00B96E08" w:rsidP="00FE2806">
      <w:pPr>
        <w:pStyle w:val="afb"/>
        <w:widowControl w:val="0"/>
        <w:numPr>
          <w:ilvl w:val="0"/>
          <w:numId w:val="102"/>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Какой общественный транспорт есть в нашем городе?</w:t>
      </w:r>
    </w:p>
    <w:p w14:paraId="39F59677" w14:textId="77777777" w:rsidR="00B96E08" w:rsidRDefault="00B96E08" w:rsidP="00FE2806">
      <w:pPr>
        <w:pStyle w:val="afb"/>
        <w:widowControl w:val="0"/>
        <w:numPr>
          <w:ilvl w:val="0"/>
          <w:numId w:val="102"/>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Есть ли у тебя домашние животные? Расскажи, как ты ухаживаешь за ними.</w:t>
      </w:r>
    </w:p>
    <w:p w14:paraId="1D9A14DF" w14:textId="77777777" w:rsidR="00B96E08" w:rsidRDefault="00B96E08" w:rsidP="00B96E08">
      <w:pPr>
        <w:widowControl w:val="0"/>
        <w:tabs>
          <w:tab w:val="left" w:pos="437"/>
        </w:tabs>
        <w:spacing w:after="0" w:line="240" w:lineRule="auto"/>
        <w:ind w:right="-143"/>
        <w:jc w:val="both"/>
        <w:rPr>
          <w:rFonts w:ascii="Times New Roman" w:hAnsi="Times New Roman"/>
          <w:i/>
          <w:sz w:val="24"/>
          <w:szCs w:val="24"/>
        </w:rPr>
      </w:pPr>
      <w:r>
        <w:rPr>
          <w:rFonts w:ascii="Times New Roman" w:hAnsi="Times New Roman"/>
          <w:spacing w:val="5"/>
          <w:sz w:val="24"/>
          <w:szCs w:val="24"/>
        </w:rPr>
        <w:t>Каких диких животных ты знаешь</w:t>
      </w:r>
    </w:p>
    <w:p w14:paraId="3B1F66FC" w14:textId="77777777" w:rsidR="00B96E08" w:rsidRDefault="00B96E08" w:rsidP="00B96E08">
      <w:pPr>
        <w:widowControl w:val="0"/>
        <w:tabs>
          <w:tab w:val="left" w:pos="437"/>
        </w:tabs>
        <w:spacing w:after="0" w:line="240" w:lineRule="auto"/>
        <w:ind w:right="-143"/>
        <w:jc w:val="center"/>
        <w:rPr>
          <w:rFonts w:ascii="Times New Roman" w:hAnsi="Times New Roman"/>
          <w:b/>
          <w:sz w:val="24"/>
          <w:szCs w:val="24"/>
        </w:rPr>
      </w:pPr>
      <w:r>
        <w:rPr>
          <w:rFonts w:ascii="Times New Roman" w:hAnsi="Times New Roman"/>
          <w:b/>
          <w:sz w:val="24"/>
          <w:szCs w:val="24"/>
        </w:rPr>
        <w:t>Промежуточная диагностика</w:t>
      </w:r>
    </w:p>
    <w:p w14:paraId="3EBE9F53" w14:textId="77777777" w:rsidR="00B96E08" w:rsidRDefault="00B96E08" w:rsidP="00FE2806">
      <w:pPr>
        <w:pStyle w:val="afb"/>
        <w:widowControl w:val="0"/>
        <w:numPr>
          <w:ilvl w:val="0"/>
          <w:numId w:val="103"/>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 xml:space="preserve">Назови </w:t>
      </w:r>
      <w:proofErr w:type="gramStart"/>
      <w:r>
        <w:rPr>
          <w:rFonts w:ascii="Times New Roman" w:hAnsi="Times New Roman"/>
          <w:spacing w:val="5"/>
          <w:sz w:val="24"/>
          <w:szCs w:val="24"/>
        </w:rPr>
        <w:t>свои</w:t>
      </w:r>
      <w:proofErr w:type="gramEnd"/>
      <w:r>
        <w:rPr>
          <w:rFonts w:ascii="Times New Roman" w:hAnsi="Times New Roman"/>
          <w:spacing w:val="5"/>
          <w:sz w:val="24"/>
          <w:szCs w:val="24"/>
        </w:rPr>
        <w:t xml:space="preserve"> имя, фамилию. Скажи, как зовут твоих родных? </w:t>
      </w:r>
    </w:p>
    <w:p w14:paraId="31F2FB76" w14:textId="77777777" w:rsidR="00B96E08" w:rsidRDefault="00B96E08" w:rsidP="00FE2806">
      <w:pPr>
        <w:pStyle w:val="afb"/>
        <w:widowControl w:val="0"/>
        <w:numPr>
          <w:ilvl w:val="0"/>
          <w:numId w:val="103"/>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Назови свой домашний адрес. Как называется город, в котором ты живешь?</w:t>
      </w:r>
    </w:p>
    <w:p w14:paraId="51A59C35" w14:textId="77777777" w:rsidR="00B96E08" w:rsidRDefault="00B96E08" w:rsidP="00FE2806">
      <w:pPr>
        <w:pStyle w:val="afb"/>
        <w:widowControl w:val="0"/>
        <w:numPr>
          <w:ilvl w:val="0"/>
          <w:numId w:val="103"/>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Какой общественный транспорт есть в нашем городе?</w:t>
      </w:r>
    </w:p>
    <w:p w14:paraId="59667BE3" w14:textId="77777777" w:rsidR="00B96E08" w:rsidRDefault="00B96E08" w:rsidP="00FE2806">
      <w:pPr>
        <w:pStyle w:val="afb"/>
        <w:widowControl w:val="0"/>
        <w:numPr>
          <w:ilvl w:val="0"/>
          <w:numId w:val="103"/>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Есть ли у тебя домашние животные? Расскажи, как ты ухаживаешь за ними.</w:t>
      </w:r>
    </w:p>
    <w:p w14:paraId="4BAB9D1D" w14:textId="77777777" w:rsidR="00B96E08" w:rsidRDefault="00B96E08" w:rsidP="00FE2806">
      <w:pPr>
        <w:pStyle w:val="afb"/>
        <w:widowControl w:val="0"/>
        <w:numPr>
          <w:ilvl w:val="0"/>
          <w:numId w:val="103"/>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Каких диких животных ты знаешь?</w:t>
      </w:r>
    </w:p>
    <w:p w14:paraId="11B73FB9" w14:textId="77777777" w:rsidR="00B96E08" w:rsidRDefault="00B96E08" w:rsidP="00FE2806">
      <w:pPr>
        <w:pStyle w:val="afb"/>
        <w:widowControl w:val="0"/>
        <w:numPr>
          <w:ilvl w:val="0"/>
          <w:numId w:val="103"/>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Давай сыграем в игру с мячом «Кто что делает?» (основные трудовые действия врача, повара, продавца, парикмахера).</w:t>
      </w:r>
    </w:p>
    <w:p w14:paraId="3E145C0C" w14:textId="77777777" w:rsidR="00B96E08" w:rsidRDefault="00B96E08" w:rsidP="00FE2806">
      <w:pPr>
        <w:pStyle w:val="afb"/>
        <w:widowControl w:val="0"/>
        <w:numPr>
          <w:ilvl w:val="0"/>
          <w:numId w:val="103"/>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Посмотри на схему. Назови, какие изображены времена года по порядку. Какое у тебя любимое время года? Скажи, что бывает в это время года в жизни человека, в жизни растений, в жизни животных.</w:t>
      </w:r>
    </w:p>
    <w:p w14:paraId="2E1C08E9" w14:textId="77777777" w:rsidR="00B96E08" w:rsidRDefault="00B96E08" w:rsidP="00B96E08">
      <w:pPr>
        <w:widowControl w:val="0"/>
        <w:tabs>
          <w:tab w:val="left" w:pos="437"/>
        </w:tabs>
        <w:spacing w:after="0" w:line="240" w:lineRule="auto"/>
        <w:ind w:right="-143"/>
        <w:jc w:val="center"/>
        <w:rPr>
          <w:rFonts w:ascii="Times New Roman" w:hAnsi="Times New Roman"/>
          <w:b/>
          <w:sz w:val="24"/>
          <w:szCs w:val="24"/>
        </w:rPr>
      </w:pPr>
      <w:r>
        <w:rPr>
          <w:rFonts w:ascii="Times New Roman" w:hAnsi="Times New Roman"/>
          <w:b/>
          <w:sz w:val="24"/>
          <w:szCs w:val="24"/>
        </w:rPr>
        <w:t>Итоговая диагностика</w:t>
      </w:r>
    </w:p>
    <w:p w14:paraId="048E903D" w14:textId="77777777" w:rsidR="00B96E08" w:rsidRDefault="00B96E08" w:rsidP="00FE2806">
      <w:pPr>
        <w:widowControl w:val="0"/>
        <w:numPr>
          <w:ilvl w:val="0"/>
          <w:numId w:val="104"/>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pacing w:val="2"/>
          <w:sz w:val="24"/>
          <w:szCs w:val="24"/>
        </w:rPr>
        <w:t>Представления ребенка о себе, своей семье;</w:t>
      </w:r>
    </w:p>
    <w:p w14:paraId="6C403379" w14:textId="77777777" w:rsidR="00B96E08" w:rsidRDefault="00B96E08" w:rsidP="00FE2806">
      <w:pPr>
        <w:widowControl w:val="0"/>
        <w:numPr>
          <w:ilvl w:val="0"/>
          <w:numId w:val="104"/>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z w:val="24"/>
          <w:szCs w:val="24"/>
        </w:rPr>
        <w:t>Представления о городе, в котором живет;</w:t>
      </w:r>
    </w:p>
    <w:p w14:paraId="76039573" w14:textId="77777777" w:rsidR="00B96E08" w:rsidRDefault="00B96E08" w:rsidP="00FE2806">
      <w:pPr>
        <w:widowControl w:val="0"/>
        <w:numPr>
          <w:ilvl w:val="0"/>
          <w:numId w:val="104"/>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pacing w:val="2"/>
          <w:sz w:val="24"/>
          <w:szCs w:val="24"/>
        </w:rPr>
        <w:t>Представления о разных видах общественного транспорта;</w:t>
      </w:r>
    </w:p>
    <w:p w14:paraId="02895D95" w14:textId="77777777" w:rsidR="00B96E08" w:rsidRDefault="00B96E08" w:rsidP="00FE2806">
      <w:pPr>
        <w:widowControl w:val="0"/>
        <w:numPr>
          <w:ilvl w:val="0"/>
          <w:numId w:val="104"/>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pacing w:val="2"/>
          <w:sz w:val="24"/>
          <w:szCs w:val="24"/>
        </w:rPr>
        <w:t>Представления об основных частях тела;</w:t>
      </w:r>
    </w:p>
    <w:p w14:paraId="6AD7D9E5" w14:textId="77777777" w:rsidR="00B96E08" w:rsidRDefault="00B96E08" w:rsidP="00FE2806">
      <w:pPr>
        <w:widowControl w:val="0"/>
        <w:numPr>
          <w:ilvl w:val="0"/>
          <w:numId w:val="104"/>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pacing w:val="1"/>
          <w:sz w:val="24"/>
          <w:szCs w:val="24"/>
        </w:rPr>
        <w:t>Представления о профессиях людей;</w:t>
      </w:r>
    </w:p>
    <w:p w14:paraId="75CF0BF2" w14:textId="24F91FC6" w:rsidR="00B96E08" w:rsidRDefault="00B96E08" w:rsidP="00FE2806">
      <w:pPr>
        <w:widowControl w:val="0"/>
        <w:numPr>
          <w:ilvl w:val="0"/>
          <w:numId w:val="104"/>
        </w:numPr>
        <w:tabs>
          <w:tab w:val="left" w:pos="437"/>
        </w:tabs>
        <w:spacing w:after="0" w:line="240" w:lineRule="auto"/>
        <w:ind w:left="0" w:right="-143" w:firstLine="0"/>
        <w:jc w:val="both"/>
        <w:rPr>
          <w:rFonts w:ascii="Times New Roman" w:hAnsi="Times New Roman"/>
          <w:iCs/>
          <w:sz w:val="24"/>
          <w:szCs w:val="24"/>
        </w:rPr>
      </w:pPr>
      <w:r>
        <w:rPr>
          <w:noProof/>
        </w:rPr>
        <w:drawing>
          <wp:anchor distT="0" distB="0" distL="114300" distR="114300" simplePos="0" relativeHeight="251663360" behindDoc="0" locked="0" layoutInCell="1" allowOverlap="1" wp14:anchorId="573BE9FB" wp14:editId="2C8C7F37">
            <wp:simplePos x="0" y="0"/>
            <wp:positionH relativeFrom="column">
              <wp:posOffset>126365</wp:posOffset>
            </wp:positionH>
            <wp:positionV relativeFrom="paragraph">
              <wp:posOffset>228600</wp:posOffset>
            </wp:positionV>
            <wp:extent cx="1536065" cy="1327150"/>
            <wp:effectExtent l="0" t="0" r="6985" b="6350"/>
            <wp:wrapTopAndBottom/>
            <wp:docPr id="1" name="Рисунок 1" descr="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2.bmp"/>
                    <pic:cNvPicPr>
                      <a:picLocks noChangeAspect="1" noChangeArrowheads="1"/>
                    </pic:cNvPicPr>
                  </pic:nvPicPr>
                  <pic:blipFill>
                    <a:blip r:embed="rId33" cstate="print">
                      <a:extLst>
                        <a:ext uri="{28A0092B-C50C-407E-A947-70E740481C1C}">
                          <a14:useLocalDpi xmlns:a14="http://schemas.microsoft.com/office/drawing/2010/main" val="0"/>
                        </a:ext>
                      </a:extLst>
                    </a:blip>
                    <a:srcRect r="50455" b="28894"/>
                    <a:stretch>
                      <a:fillRect/>
                    </a:stretch>
                  </pic:blipFill>
                  <pic:spPr bwMode="auto">
                    <a:xfrm>
                      <a:off x="0" y="0"/>
                      <a:ext cx="1536065" cy="13271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iCs/>
          <w:spacing w:val="1"/>
          <w:sz w:val="24"/>
          <w:szCs w:val="24"/>
        </w:rPr>
        <w:t>Представления об основных особенностях сезонной жизни природы;</w:t>
      </w:r>
    </w:p>
    <w:p w14:paraId="230A2718" w14:textId="77777777" w:rsidR="00B96E08" w:rsidRDefault="00B96E08" w:rsidP="00FE2806">
      <w:pPr>
        <w:widowControl w:val="0"/>
        <w:numPr>
          <w:ilvl w:val="0"/>
          <w:numId w:val="104"/>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pacing w:val="1"/>
          <w:sz w:val="24"/>
          <w:szCs w:val="24"/>
        </w:rPr>
        <w:t>Представления</w:t>
      </w:r>
      <w:r>
        <w:rPr>
          <w:rFonts w:ascii="Times New Roman" w:hAnsi="Times New Roman"/>
          <w:iCs/>
          <w:sz w:val="24"/>
          <w:szCs w:val="24"/>
        </w:rPr>
        <w:t xml:space="preserve"> об основных особенностях сезонной жизни людей;</w:t>
      </w:r>
    </w:p>
    <w:p w14:paraId="578A9803" w14:textId="77777777" w:rsidR="00B96E08" w:rsidRDefault="00B96E08" w:rsidP="00FE2806">
      <w:pPr>
        <w:widowControl w:val="0"/>
        <w:numPr>
          <w:ilvl w:val="0"/>
          <w:numId w:val="104"/>
        </w:numPr>
        <w:tabs>
          <w:tab w:val="left" w:pos="422"/>
        </w:tabs>
        <w:spacing w:after="0" w:line="240" w:lineRule="auto"/>
        <w:ind w:left="0" w:right="-143" w:firstLine="0"/>
        <w:jc w:val="both"/>
        <w:rPr>
          <w:rFonts w:ascii="Times New Roman" w:hAnsi="Times New Roman"/>
          <w:iCs/>
          <w:sz w:val="24"/>
          <w:szCs w:val="24"/>
        </w:rPr>
      </w:pPr>
      <w:r>
        <w:rPr>
          <w:rFonts w:ascii="Times New Roman" w:hAnsi="Times New Roman"/>
          <w:iCs/>
          <w:spacing w:val="2"/>
          <w:sz w:val="24"/>
          <w:szCs w:val="24"/>
        </w:rPr>
        <w:t>Умение отличать времена года и их признаки;</w:t>
      </w:r>
    </w:p>
    <w:p w14:paraId="7AF69230" w14:textId="77777777" w:rsidR="00B96E08" w:rsidRDefault="00B96E08" w:rsidP="00FE2806">
      <w:pPr>
        <w:widowControl w:val="0"/>
        <w:numPr>
          <w:ilvl w:val="0"/>
          <w:numId w:val="104"/>
        </w:numPr>
        <w:tabs>
          <w:tab w:val="left" w:pos="422"/>
        </w:tabs>
        <w:spacing w:after="0" w:line="240" w:lineRule="auto"/>
        <w:ind w:left="0" w:right="-143" w:firstLine="0"/>
        <w:jc w:val="both"/>
        <w:rPr>
          <w:rFonts w:ascii="Times New Roman" w:hAnsi="Times New Roman"/>
          <w:iCs/>
          <w:sz w:val="24"/>
          <w:szCs w:val="24"/>
        </w:rPr>
      </w:pPr>
      <w:r>
        <w:rPr>
          <w:rFonts w:ascii="Times New Roman" w:hAnsi="Times New Roman"/>
          <w:iCs/>
          <w:sz w:val="24"/>
          <w:szCs w:val="24"/>
        </w:rPr>
        <w:t>Умение отличать и называть деревья (3-4 вида) и кустарники (1 вид);</w:t>
      </w:r>
    </w:p>
    <w:p w14:paraId="6053393E" w14:textId="77777777" w:rsidR="00B96E08" w:rsidRDefault="00B96E08" w:rsidP="00FE2806">
      <w:pPr>
        <w:widowControl w:val="0"/>
        <w:numPr>
          <w:ilvl w:val="0"/>
          <w:numId w:val="104"/>
        </w:numPr>
        <w:tabs>
          <w:tab w:val="left" w:pos="422"/>
        </w:tabs>
        <w:spacing w:after="0" w:line="240" w:lineRule="auto"/>
        <w:ind w:left="0" w:right="-143" w:firstLine="0"/>
        <w:jc w:val="both"/>
        <w:rPr>
          <w:rFonts w:ascii="Times New Roman" w:hAnsi="Times New Roman"/>
          <w:iCs/>
          <w:sz w:val="24"/>
          <w:szCs w:val="24"/>
        </w:rPr>
      </w:pPr>
      <w:r>
        <w:rPr>
          <w:rFonts w:ascii="Times New Roman" w:hAnsi="Times New Roman"/>
          <w:iCs/>
          <w:spacing w:val="2"/>
          <w:sz w:val="24"/>
          <w:szCs w:val="24"/>
        </w:rPr>
        <w:t>Умение называть грибы и ягоды (3-4 вида);</w:t>
      </w:r>
    </w:p>
    <w:p w14:paraId="73C7D876" w14:textId="77777777" w:rsidR="00B96E08" w:rsidRDefault="00B96E08" w:rsidP="00FE2806">
      <w:pPr>
        <w:widowControl w:val="0"/>
        <w:numPr>
          <w:ilvl w:val="0"/>
          <w:numId w:val="104"/>
        </w:numPr>
        <w:tabs>
          <w:tab w:val="left" w:pos="422"/>
        </w:tabs>
        <w:spacing w:after="0" w:line="240" w:lineRule="auto"/>
        <w:ind w:left="0" w:right="-143" w:firstLine="0"/>
        <w:jc w:val="both"/>
        <w:rPr>
          <w:rFonts w:ascii="Times New Roman" w:hAnsi="Times New Roman"/>
          <w:iCs/>
          <w:sz w:val="24"/>
          <w:szCs w:val="24"/>
        </w:rPr>
      </w:pPr>
      <w:r>
        <w:rPr>
          <w:rFonts w:ascii="Times New Roman" w:hAnsi="Times New Roman"/>
          <w:iCs/>
          <w:spacing w:val="1"/>
          <w:sz w:val="24"/>
          <w:szCs w:val="24"/>
        </w:rPr>
        <w:t>Умение отличать диких и домашних животных;</w:t>
      </w:r>
    </w:p>
    <w:p w14:paraId="54C81802" w14:textId="77777777" w:rsidR="00B96E08" w:rsidRPr="00B96E08" w:rsidRDefault="00B96E08" w:rsidP="00FE2806">
      <w:pPr>
        <w:pStyle w:val="afb"/>
        <w:widowControl w:val="0"/>
        <w:numPr>
          <w:ilvl w:val="0"/>
          <w:numId w:val="104"/>
        </w:numPr>
        <w:tabs>
          <w:tab w:val="left" w:pos="422"/>
        </w:tabs>
        <w:spacing w:after="0" w:line="240" w:lineRule="auto"/>
        <w:ind w:left="0" w:right="-143" w:firstLine="0"/>
        <w:jc w:val="both"/>
        <w:rPr>
          <w:rFonts w:ascii="Times New Roman" w:hAnsi="Times New Roman"/>
          <w:iCs/>
          <w:sz w:val="24"/>
          <w:szCs w:val="24"/>
        </w:rPr>
      </w:pPr>
      <w:r>
        <w:rPr>
          <w:rFonts w:ascii="Times New Roman" w:hAnsi="Times New Roman"/>
          <w:iCs/>
          <w:sz w:val="24"/>
          <w:szCs w:val="24"/>
        </w:rPr>
        <w:t xml:space="preserve">Умение </w:t>
      </w:r>
      <w:r>
        <w:rPr>
          <w:rFonts w:ascii="Times New Roman" w:hAnsi="Times New Roman"/>
          <w:iCs/>
          <w:spacing w:val="1"/>
          <w:sz w:val="24"/>
          <w:szCs w:val="24"/>
        </w:rPr>
        <w:t>правильно себя вести на занятии (давать правильный и полный ответ, правильно задавать вопрос)</w:t>
      </w:r>
    </w:p>
    <w:p w14:paraId="1EEEA425" w14:textId="0389D5CA" w:rsidR="00B96E08" w:rsidRPr="00B96E08" w:rsidRDefault="00B96E08" w:rsidP="00B96E08">
      <w:pPr>
        <w:widowControl w:val="0"/>
        <w:shd w:val="clear" w:color="auto" w:fill="FFFFFF" w:themeFill="background1"/>
        <w:spacing w:after="0" w:line="240" w:lineRule="auto"/>
        <w:jc w:val="center"/>
        <w:rPr>
          <w:rFonts w:ascii="Times New Roman" w:hAnsi="Times New Roman"/>
          <w:b/>
          <w:bCs/>
          <w:sz w:val="24"/>
          <w:szCs w:val="24"/>
        </w:rPr>
      </w:pPr>
      <w:r w:rsidRPr="00B96E08">
        <w:rPr>
          <w:rFonts w:ascii="Times New Roman" w:hAnsi="Times New Roman"/>
          <w:b/>
          <w:bCs/>
          <w:sz w:val="24"/>
          <w:szCs w:val="24"/>
        </w:rPr>
        <w:t>Показатели к диагностической карте второго года обучения</w:t>
      </w:r>
    </w:p>
    <w:p w14:paraId="2F0A2867" w14:textId="77777777" w:rsidR="00B96E08" w:rsidRPr="00B96E08" w:rsidRDefault="00B96E08" w:rsidP="00B96E08">
      <w:pPr>
        <w:widowControl w:val="0"/>
        <w:spacing w:after="0" w:line="240" w:lineRule="auto"/>
        <w:jc w:val="center"/>
        <w:rPr>
          <w:rFonts w:ascii="Times New Roman" w:hAnsi="Times New Roman"/>
          <w:b/>
          <w:sz w:val="24"/>
          <w:szCs w:val="24"/>
        </w:rPr>
      </w:pPr>
      <w:r w:rsidRPr="00B96E08">
        <w:rPr>
          <w:rFonts w:ascii="Times New Roman" w:hAnsi="Times New Roman"/>
          <w:b/>
          <w:sz w:val="24"/>
          <w:szCs w:val="24"/>
        </w:rPr>
        <w:t>Вводная диагностика</w:t>
      </w:r>
    </w:p>
    <w:p w14:paraId="33BCD142" w14:textId="77777777" w:rsidR="00B96E08" w:rsidRDefault="00B96E08" w:rsidP="00FE2806">
      <w:pPr>
        <w:pStyle w:val="afb"/>
        <w:widowControl w:val="0"/>
        <w:numPr>
          <w:ilvl w:val="0"/>
          <w:numId w:val="105"/>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 xml:space="preserve">Назови </w:t>
      </w:r>
      <w:proofErr w:type="gramStart"/>
      <w:r>
        <w:rPr>
          <w:rFonts w:ascii="Times New Roman" w:hAnsi="Times New Roman"/>
          <w:spacing w:val="5"/>
          <w:sz w:val="24"/>
          <w:szCs w:val="24"/>
        </w:rPr>
        <w:t>свои</w:t>
      </w:r>
      <w:proofErr w:type="gramEnd"/>
      <w:r>
        <w:rPr>
          <w:rFonts w:ascii="Times New Roman" w:hAnsi="Times New Roman"/>
          <w:spacing w:val="5"/>
          <w:sz w:val="24"/>
          <w:szCs w:val="24"/>
        </w:rPr>
        <w:t xml:space="preserve"> имя, фамилию. Расскажи о своей семье: полное имя родителей, профессию мамы и папы. </w:t>
      </w:r>
    </w:p>
    <w:p w14:paraId="6DB4A2A5" w14:textId="77777777" w:rsidR="00B96E08" w:rsidRDefault="00B96E08" w:rsidP="00FE2806">
      <w:pPr>
        <w:pStyle w:val="afb"/>
        <w:widowControl w:val="0"/>
        <w:numPr>
          <w:ilvl w:val="0"/>
          <w:numId w:val="105"/>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Назови свой домашний адрес. Как называется город, в котором ты живешь? Как называется наша страна?</w:t>
      </w:r>
    </w:p>
    <w:p w14:paraId="45D093B2" w14:textId="77777777" w:rsidR="00B96E08" w:rsidRDefault="00B96E08" w:rsidP="00FE2806">
      <w:pPr>
        <w:pStyle w:val="afb"/>
        <w:widowControl w:val="0"/>
        <w:numPr>
          <w:ilvl w:val="0"/>
          <w:numId w:val="105"/>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Давай сыграем в игру с мячом «Кто что делает?» (</w:t>
      </w:r>
      <w:r>
        <w:rPr>
          <w:rFonts w:ascii="Times New Roman" w:hAnsi="Times New Roman"/>
          <w:spacing w:val="-1"/>
          <w:sz w:val="24"/>
          <w:szCs w:val="24"/>
        </w:rPr>
        <w:t xml:space="preserve">основные трудовые действия </w:t>
      </w:r>
      <w:r>
        <w:rPr>
          <w:rFonts w:ascii="Times New Roman" w:hAnsi="Times New Roman"/>
          <w:spacing w:val="5"/>
          <w:sz w:val="24"/>
          <w:szCs w:val="24"/>
        </w:rPr>
        <w:t>библиотекаря, пожарника, почтальона, космонавта).</w:t>
      </w:r>
    </w:p>
    <w:p w14:paraId="6DBEE1F6" w14:textId="77777777" w:rsidR="00B96E08" w:rsidRDefault="00B96E08" w:rsidP="00FE2806">
      <w:pPr>
        <w:pStyle w:val="afb"/>
        <w:widowControl w:val="0"/>
        <w:numPr>
          <w:ilvl w:val="0"/>
          <w:numId w:val="105"/>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Назови времена года по порядку. Соотнеси с картинкой.</w:t>
      </w:r>
    </w:p>
    <w:p w14:paraId="4EEF9373" w14:textId="77777777" w:rsidR="00B96E08" w:rsidRDefault="00B96E08" w:rsidP="00B96E08">
      <w:pPr>
        <w:widowControl w:val="0"/>
        <w:spacing w:after="0" w:line="240" w:lineRule="auto"/>
        <w:jc w:val="center"/>
        <w:rPr>
          <w:rFonts w:ascii="Times New Roman" w:hAnsi="Times New Roman"/>
          <w:b/>
          <w:sz w:val="24"/>
          <w:szCs w:val="24"/>
        </w:rPr>
      </w:pPr>
      <w:r>
        <w:rPr>
          <w:rFonts w:ascii="Times New Roman" w:hAnsi="Times New Roman"/>
          <w:b/>
          <w:sz w:val="24"/>
          <w:szCs w:val="24"/>
        </w:rPr>
        <w:t>Промежуточная диагностика</w:t>
      </w:r>
    </w:p>
    <w:p w14:paraId="57F890FF" w14:textId="77777777" w:rsidR="00B96E08" w:rsidRDefault="00B96E08" w:rsidP="00FE2806">
      <w:pPr>
        <w:pStyle w:val="afb"/>
        <w:widowControl w:val="0"/>
        <w:numPr>
          <w:ilvl w:val="0"/>
          <w:numId w:val="106"/>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 xml:space="preserve">Назови </w:t>
      </w:r>
      <w:proofErr w:type="gramStart"/>
      <w:r>
        <w:rPr>
          <w:rFonts w:ascii="Times New Roman" w:hAnsi="Times New Roman"/>
          <w:spacing w:val="5"/>
          <w:sz w:val="24"/>
          <w:szCs w:val="24"/>
        </w:rPr>
        <w:t>свои</w:t>
      </w:r>
      <w:proofErr w:type="gramEnd"/>
      <w:r>
        <w:rPr>
          <w:rFonts w:ascii="Times New Roman" w:hAnsi="Times New Roman"/>
          <w:spacing w:val="5"/>
          <w:sz w:val="24"/>
          <w:szCs w:val="24"/>
        </w:rPr>
        <w:t xml:space="preserve"> имя, фамилию. Расскажи о своей семье: полное имя родителей, </w:t>
      </w:r>
      <w:r>
        <w:rPr>
          <w:rFonts w:ascii="Times New Roman" w:hAnsi="Times New Roman"/>
          <w:spacing w:val="5"/>
          <w:sz w:val="24"/>
          <w:szCs w:val="24"/>
        </w:rPr>
        <w:lastRenderedPageBreak/>
        <w:t xml:space="preserve">профессию мамы и папы. </w:t>
      </w:r>
    </w:p>
    <w:p w14:paraId="75DF67E4" w14:textId="77777777" w:rsidR="00B96E08" w:rsidRDefault="00B96E08" w:rsidP="00FE2806">
      <w:pPr>
        <w:pStyle w:val="afb"/>
        <w:widowControl w:val="0"/>
        <w:numPr>
          <w:ilvl w:val="0"/>
          <w:numId w:val="106"/>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Назови свой домашний адрес. Как называется город, в котором ты живешь? Как называется наша страна?</w:t>
      </w:r>
    </w:p>
    <w:p w14:paraId="16A18D31" w14:textId="77777777" w:rsidR="00B96E08" w:rsidRDefault="00B96E08" w:rsidP="00FE2806">
      <w:pPr>
        <w:pStyle w:val="afb"/>
        <w:widowControl w:val="0"/>
        <w:numPr>
          <w:ilvl w:val="0"/>
          <w:numId w:val="106"/>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Давай сыграем в игру с мячом «Кто что делает?» (</w:t>
      </w:r>
      <w:r>
        <w:rPr>
          <w:rFonts w:ascii="Times New Roman" w:hAnsi="Times New Roman"/>
          <w:spacing w:val="-1"/>
          <w:sz w:val="24"/>
          <w:szCs w:val="24"/>
        </w:rPr>
        <w:t>основные трудовые действия библиотекаря, пожарника, почтальона, космонавта).</w:t>
      </w:r>
    </w:p>
    <w:p w14:paraId="4EB251EA" w14:textId="7AFA2980" w:rsidR="00B96E08" w:rsidRDefault="00B96E08" w:rsidP="00FE2806">
      <w:pPr>
        <w:pStyle w:val="afb"/>
        <w:widowControl w:val="0"/>
        <w:numPr>
          <w:ilvl w:val="0"/>
          <w:numId w:val="106"/>
        </w:numPr>
        <w:spacing w:after="0" w:line="240" w:lineRule="auto"/>
        <w:ind w:left="0" w:right="-143" w:firstLine="0"/>
        <w:jc w:val="both"/>
        <w:rPr>
          <w:rFonts w:ascii="Times New Roman" w:hAnsi="Times New Roman"/>
          <w:spacing w:val="5"/>
          <w:sz w:val="24"/>
          <w:szCs w:val="24"/>
        </w:rPr>
      </w:pPr>
      <w:r>
        <w:rPr>
          <w:noProof/>
        </w:rPr>
        <w:drawing>
          <wp:anchor distT="0" distB="0" distL="114300" distR="114300" simplePos="0" relativeHeight="251665408" behindDoc="0" locked="0" layoutInCell="1" allowOverlap="1" wp14:anchorId="03AA1592" wp14:editId="2855B47F">
            <wp:simplePos x="0" y="0"/>
            <wp:positionH relativeFrom="column">
              <wp:posOffset>107315</wp:posOffset>
            </wp:positionH>
            <wp:positionV relativeFrom="paragraph">
              <wp:posOffset>240665</wp:posOffset>
            </wp:positionV>
            <wp:extent cx="945515" cy="1181100"/>
            <wp:effectExtent l="0" t="0" r="698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l="4897" t="945" r="3818" b="69926"/>
                    <a:stretch>
                      <a:fillRect/>
                    </a:stretch>
                  </pic:blipFill>
                  <pic:spPr bwMode="auto">
                    <a:xfrm>
                      <a:off x="0" y="0"/>
                      <a:ext cx="945515" cy="11811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pacing w:val="5"/>
          <w:sz w:val="24"/>
          <w:szCs w:val="24"/>
        </w:rPr>
        <w:t>Посмотри на схематическое изображение человека. Назови обозначенные органы, расскажи, для чего нужны сердце, легкие, пищевод?</w:t>
      </w:r>
    </w:p>
    <w:p w14:paraId="29FD51EE" w14:textId="77777777" w:rsidR="00B96E08" w:rsidRDefault="00B96E08" w:rsidP="00FE2806">
      <w:pPr>
        <w:pStyle w:val="afb"/>
        <w:widowControl w:val="0"/>
        <w:numPr>
          <w:ilvl w:val="0"/>
          <w:numId w:val="106"/>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Назови времена и месяцы года по порядку.</w:t>
      </w:r>
    </w:p>
    <w:p w14:paraId="763CDBB8" w14:textId="77777777" w:rsidR="00B96E08" w:rsidRDefault="00B96E08" w:rsidP="00FE2806">
      <w:pPr>
        <w:pStyle w:val="afb"/>
        <w:widowControl w:val="0"/>
        <w:numPr>
          <w:ilvl w:val="0"/>
          <w:numId w:val="106"/>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Какое состояние у воды зимой, весной, летом?</w:t>
      </w:r>
    </w:p>
    <w:p w14:paraId="17C60DE5" w14:textId="77777777" w:rsidR="00B96E08" w:rsidRDefault="00B96E08" w:rsidP="00FE2806">
      <w:pPr>
        <w:pStyle w:val="afb"/>
        <w:widowControl w:val="0"/>
        <w:numPr>
          <w:ilvl w:val="0"/>
          <w:numId w:val="106"/>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Определи по листьям и плодам, какие деревья растут в нашем лесу.</w:t>
      </w:r>
    </w:p>
    <w:p w14:paraId="240FBAF9" w14:textId="77777777" w:rsidR="00B96E08" w:rsidRDefault="00B96E08" w:rsidP="00FE2806">
      <w:pPr>
        <w:pStyle w:val="afb"/>
        <w:widowControl w:val="0"/>
        <w:numPr>
          <w:ilvl w:val="0"/>
          <w:numId w:val="106"/>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Скажи, что нужно деревьям для нормального роста и развития.</w:t>
      </w:r>
    </w:p>
    <w:p w14:paraId="0A849F74" w14:textId="77777777" w:rsidR="00B96E08" w:rsidRDefault="00B96E08" w:rsidP="00FE2806">
      <w:pPr>
        <w:pStyle w:val="afb"/>
        <w:widowControl w:val="0"/>
        <w:numPr>
          <w:ilvl w:val="0"/>
          <w:numId w:val="106"/>
        </w:numPr>
        <w:spacing w:after="0" w:line="240" w:lineRule="auto"/>
        <w:ind w:left="0" w:right="-143" w:firstLine="0"/>
        <w:jc w:val="both"/>
        <w:rPr>
          <w:rFonts w:ascii="Times New Roman" w:hAnsi="Times New Roman"/>
          <w:spacing w:val="5"/>
          <w:sz w:val="24"/>
          <w:szCs w:val="24"/>
        </w:rPr>
      </w:pPr>
      <w:r>
        <w:rPr>
          <w:rFonts w:ascii="Times New Roman" w:hAnsi="Times New Roman"/>
          <w:spacing w:val="5"/>
          <w:sz w:val="24"/>
          <w:szCs w:val="24"/>
        </w:rPr>
        <w:t>Рассмотри картинки с изображением птиц. Разложи их на 2 группы: перелетные и зимующие.</w:t>
      </w:r>
    </w:p>
    <w:p w14:paraId="1CE5D313" w14:textId="77777777" w:rsidR="00B96E08" w:rsidRDefault="00B96E08" w:rsidP="00B96E08">
      <w:pPr>
        <w:widowControl w:val="0"/>
        <w:spacing w:after="0" w:line="240" w:lineRule="auto"/>
        <w:jc w:val="center"/>
        <w:rPr>
          <w:rFonts w:ascii="Times New Roman" w:hAnsi="Times New Roman"/>
          <w:b/>
          <w:sz w:val="24"/>
          <w:szCs w:val="24"/>
        </w:rPr>
      </w:pPr>
      <w:r>
        <w:rPr>
          <w:rFonts w:ascii="Times New Roman" w:hAnsi="Times New Roman"/>
          <w:b/>
          <w:sz w:val="24"/>
          <w:szCs w:val="24"/>
        </w:rPr>
        <w:t>Итоговая диагностика</w:t>
      </w:r>
    </w:p>
    <w:p w14:paraId="37DF40A4" w14:textId="77777777" w:rsidR="00B96E08" w:rsidRDefault="00B96E08" w:rsidP="00FE2806">
      <w:pPr>
        <w:widowControl w:val="0"/>
        <w:numPr>
          <w:ilvl w:val="0"/>
          <w:numId w:val="107"/>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pacing w:val="2"/>
          <w:sz w:val="24"/>
          <w:szCs w:val="24"/>
        </w:rPr>
        <w:t>представления ребенка о себе, своей семье;</w:t>
      </w:r>
    </w:p>
    <w:p w14:paraId="0ABFAB06" w14:textId="77777777" w:rsidR="00B96E08" w:rsidRDefault="00B96E08" w:rsidP="00FE2806">
      <w:pPr>
        <w:widowControl w:val="0"/>
        <w:numPr>
          <w:ilvl w:val="0"/>
          <w:numId w:val="107"/>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z w:val="24"/>
          <w:szCs w:val="24"/>
        </w:rPr>
        <w:t xml:space="preserve">представления о городе и стране, в которой живет; </w:t>
      </w:r>
    </w:p>
    <w:p w14:paraId="7610B7AE" w14:textId="77777777" w:rsidR="00B96E08" w:rsidRDefault="00B96E08" w:rsidP="00FE2806">
      <w:pPr>
        <w:widowControl w:val="0"/>
        <w:numPr>
          <w:ilvl w:val="0"/>
          <w:numId w:val="107"/>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pacing w:val="2"/>
          <w:sz w:val="24"/>
          <w:szCs w:val="24"/>
        </w:rPr>
        <w:t>представления о некоторых органах тела человека;</w:t>
      </w:r>
    </w:p>
    <w:p w14:paraId="7A637862" w14:textId="77777777" w:rsidR="00B96E08" w:rsidRDefault="00B96E08" w:rsidP="00FE2806">
      <w:pPr>
        <w:widowControl w:val="0"/>
        <w:numPr>
          <w:ilvl w:val="0"/>
          <w:numId w:val="107"/>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pacing w:val="1"/>
          <w:sz w:val="24"/>
          <w:szCs w:val="24"/>
        </w:rPr>
        <w:t>представления о профессиях людей;</w:t>
      </w:r>
    </w:p>
    <w:p w14:paraId="550E3047" w14:textId="77777777" w:rsidR="00B96E08" w:rsidRDefault="00B96E08" w:rsidP="00FE2806">
      <w:pPr>
        <w:widowControl w:val="0"/>
        <w:numPr>
          <w:ilvl w:val="0"/>
          <w:numId w:val="107"/>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pacing w:val="1"/>
          <w:sz w:val="24"/>
          <w:szCs w:val="24"/>
        </w:rPr>
        <w:t>представления об основных особенностях сезонной жизни природы и людей;</w:t>
      </w:r>
    </w:p>
    <w:p w14:paraId="1C5EE432" w14:textId="77777777" w:rsidR="00B96E08" w:rsidRDefault="00B96E08" w:rsidP="00FE2806">
      <w:pPr>
        <w:widowControl w:val="0"/>
        <w:numPr>
          <w:ilvl w:val="0"/>
          <w:numId w:val="107"/>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pacing w:val="1"/>
          <w:sz w:val="24"/>
          <w:szCs w:val="24"/>
        </w:rPr>
        <w:t>знание времен и месяцев года;</w:t>
      </w:r>
    </w:p>
    <w:p w14:paraId="7F6501D1" w14:textId="77777777" w:rsidR="00B96E08" w:rsidRDefault="00B96E08" w:rsidP="00FE2806">
      <w:pPr>
        <w:widowControl w:val="0"/>
        <w:numPr>
          <w:ilvl w:val="0"/>
          <w:numId w:val="107"/>
        </w:numPr>
        <w:tabs>
          <w:tab w:val="left" w:pos="437"/>
        </w:tabs>
        <w:spacing w:after="0" w:line="240" w:lineRule="auto"/>
        <w:ind w:left="0" w:right="-143" w:firstLine="0"/>
        <w:jc w:val="both"/>
        <w:rPr>
          <w:rFonts w:ascii="Times New Roman" w:hAnsi="Times New Roman"/>
          <w:iCs/>
          <w:sz w:val="24"/>
          <w:szCs w:val="24"/>
        </w:rPr>
      </w:pPr>
      <w:r>
        <w:rPr>
          <w:rFonts w:ascii="Times New Roman" w:hAnsi="Times New Roman"/>
          <w:iCs/>
          <w:spacing w:val="1"/>
          <w:sz w:val="24"/>
          <w:szCs w:val="24"/>
        </w:rPr>
        <w:t>знание особенностей животного и растительного мира на различных материках;</w:t>
      </w:r>
    </w:p>
    <w:p w14:paraId="61039CD8" w14:textId="77777777" w:rsidR="00B96E08" w:rsidRDefault="00B96E08" w:rsidP="00FE2806">
      <w:pPr>
        <w:widowControl w:val="0"/>
        <w:numPr>
          <w:ilvl w:val="0"/>
          <w:numId w:val="107"/>
        </w:numPr>
        <w:tabs>
          <w:tab w:val="left" w:pos="422"/>
        </w:tabs>
        <w:spacing w:after="0" w:line="240" w:lineRule="auto"/>
        <w:ind w:left="0" w:right="-143" w:firstLine="0"/>
        <w:jc w:val="both"/>
        <w:rPr>
          <w:rFonts w:ascii="Times New Roman" w:hAnsi="Times New Roman"/>
          <w:iCs/>
          <w:sz w:val="24"/>
          <w:szCs w:val="24"/>
        </w:rPr>
      </w:pPr>
      <w:r>
        <w:rPr>
          <w:rFonts w:ascii="Times New Roman" w:hAnsi="Times New Roman"/>
          <w:iCs/>
          <w:spacing w:val="2"/>
          <w:sz w:val="24"/>
          <w:szCs w:val="24"/>
        </w:rPr>
        <w:t>знание условий, необходимых для жизни и развития растений;</w:t>
      </w:r>
    </w:p>
    <w:p w14:paraId="62A4F64A" w14:textId="77777777" w:rsidR="00B96E08" w:rsidRDefault="00B96E08" w:rsidP="00FE2806">
      <w:pPr>
        <w:widowControl w:val="0"/>
        <w:numPr>
          <w:ilvl w:val="0"/>
          <w:numId w:val="107"/>
        </w:numPr>
        <w:tabs>
          <w:tab w:val="left" w:pos="422"/>
        </w:tabs>
        <w:spacing w:after="0" w:line="240" w:lineRule="auto"/>
        <w:ind w:left="0" w:right="-143" w:firstLine="0"/>
        <w:jc w:val="both"/>
        <w:rPr>
          <w:rFonts w:ascii="Times New Roman" w:hAnsi="Times New Roman"/>
          <w:iCs/>
          <w:sz w:val="24"/>
          <w:szCs w:val="24"/>
        </w:rPr>
      </w:pPr>
      <w:r>
        <w:rPr>
          <w:rFonts w:ascii="Times New Roman" w:hAnsi="Times New Roman"/>
          <w:iCs/>
          <w:sz w:val="24"/>
          <w:szCs w:val="24"/>
        </w:rPr>
        <w:t xml:space="preserve">знание названий </w:t>
      </w:r>
      <w:r>
        <w:rPr>
          <w:rFonts w:ascii="Times New Roman" w:hAnsi="Times New Roman"/>
          <w:iCs/>
          <w:spacing w:val="-1"/>
          <w:sz w:val="24"/>
          <w:szCs w:val="24"/>
        </w:rPr>
        <w:t>зимующих и перелетных птиц;</w:t>
      </w:r>
    </w:p>
    <w:p w14:paraId="6D895D55" w14:textId="77777777" w:rsidR="00B96E08" w:rsidRDefault="00B96E08" w:rsidP="00FE2806">
      <w:pPr>
        <w:widowControl w:val="0"/>
        <w:numPr>
          <w:ilvl w:val="0"/>
          <w:numId w:val="107"/>
        </w:numPr>
        <w:tabs>
          <w:tab w:val="left" w:pos="422"/>
        </w:tabs>
        <w:spacing w:after="0" w:line="240" w:lineRule="auto"/>
        <w:ind w:left="0" w:right="-143" w:firstLine="0"/>
        <w:jc w:val="both"/>
        <w:rPr>
          <w:rFonts w:ascii="Times New Roman" w:hAnsi="Times New Roman"/>
          <w:iCs/>
          <w:sz w:val="24"/>
          <w:szCs w:val="24"/>
        </w:rPr>
      </w:pPr>
      <w:r>
        <w:rPr>
          <w:rFonts w:ascii="Times New Roman" w:hAnsi="Times New Roman"/>
          <w:iCs/>
          <w:spacing w:val="-1"/>
          <w:sz w:val="24"/>
          <w:szCs w:val="24"/>
        </w:rPr>
        <w:t>умение устанавливать причинно-следственные связи;</w:t>
      </w:r>
    </w:p>
    <w:p w14:paraId="49CE67A9" w14:textId="77777777" w:rsidR="00B96E08" w:rsidRDefault="00B96E08" w:rsidP="00FE2806">
      <w:pPr>
        <w:widowControl w:val="0"/>
        <w:numPr>
          <w:ilvl w:val="0"/>
          <w:numId w:val="107"/>
        </w:numPr>
        <w:tabs>
          <w:tab w:val="left" w:pos="422"/>
        </w:tabs>
        <w:spacing w:after="0" w:line="240" w:lineRule="auto"/>
        <w:ind w:left="0" w:right="-143" w:firstLine="0"/>
        <w:jc w:val="both"/>
        <w:rPr>
          <w:rFonts w:ascii="Times New Roman" w:hAnsi="Times New Roman"/>
          <w:iCs/>
          <w:sz w:val="24"/>
          <w:szCs w:val="24"/>
        </w:rPr>
      </w:pPr>
      <w:r>
        <w:rPr>
          <w:rFonts w:ascii="Times New Roman" w:hAnsi="Times New Roman"/>
          <w:iCs/>
          <w:spacing w:val="2"/>
          <w:sz w:val="24"/>
          <w:szCs w:val="24"/>
        </w:rPr>
        <w:t>умение отличать времена года и их признаки;</w:t>
      </w:r>
    </w:p>
    <w:p w14:paraId="0E6B99E3" w14:textId="77777777" w:rsidR="00B96E08" w:rsidRDefault="00B96E08" w:rsidP="00FE2806">
      <w:pPr>
        <w:widowControl w:val="0"/>
        <w:numPr>
          <w:ilvl w:val="0"/>
          <w:numId w:val="107"/>
        </w:numPr>
        <w:tabs>
          <w:tab w:val="left" w:pos="422"/>
        </w:tabs>
        <w:spacing w:after="0" w:line="240" w:lineRule="auto"/>
        <w:ind w:left="0" w:right="-143" w:firstLine="0"/>
        <w:jc w:val="both"/>
        <w:rPr>
          <w:rFonts w:ascii="Times New Roman" w:hAnsi="Times New Roman"/>
          <w:iCs/>
          <w:sz w:val="24"/>
          <w:szCs w:val="24"/>
        </w:rPr>
      </w:pPr>
      <w:r>
        <w:rPr>
          <w:rFonts w:ascii="Times New Roman" w:hAnsi="Times New Roman"/>
          <w:iCs/>
          <w:sz w:val="24"/>
          <w:szCs w:val="24"/>
        </w:rPr>
        <w:t>умение отличать и называть деревья по их листьям и плодам;</w:t>
      </w:r>
    </w:p>
    <w:p w14:paraId="44DBC548" w14:textId="3692BA95" w:rsidR="00B96E08" w:rsidRPr="00B96E08" w:rsidRDefault="00B96E08" w:rsidP="00FE2806">
      <w:pPr>
        <w:pStyle w:val="afb"/>
        <w:widowControl w:val="0"/>
        <w:numPr>
          <w:ilvl w:val="0"/>
          <w:numId w:val="107"/>
        </w:numPr>
        <w:tabs>
          <w:tab w:val="left" w:pos="422"/>
        </w:tabs>
        <w:spacing w:after="0" w:line="240" w:lineRule="auto"/>
        <w:ind w:left="0" w:right="-143" w:firstLine="0"/>
        <w:jc w:val="both"/>
        <w:rPr>
          <w:rFonts w:ascii="Times New Roman" w:hAnsi="Times New Roman"/>
          <w:iCs/>
          <w:sz w:val="24"/>
          <w:szCs w:val="24"/>
        </w:rPr>
      </w:pPr>
      <w:proofErr w:type="gramStart"/>
      <w:r>
        <w:rPr>
          <w:rFonts w:ascii="Times New Roman" w:hAnsi="Times New Roman"/>
          <w:iCs/>
          <w:sz w:val="24"/>
          <w:szCs w:val="24"/>
        </w:rPr>
        <w:t xml:space="preserve">умение </w:t>
      </w:r>
      <w:r>
        <w:rPr>
          <w:rFonts w:ascii="Times New Roman" w:hAnsi="Times New Roman"/>
          <w:iCs/>
          <w:spacing w:val="1"/>
          <w:sz w:val="24"/>
          <w:szCs w:val="24"/>
        </w:rPr>
        <w:t>правильно себя вести на занятии (давать правильный и полный ответ, правильно задавать вопрос</w:t>
      </w:r>
      <w:proofErr w:type="gramEnd"/>
    </w:p>
    <w:p w14:paraId="2F69E608" w14:textId="77777777" w:rsidR="001B12FF" w:rsidRPr="00975B32" w:rsidRDefault="00FA0787">
      <w:pPr>
        <w:widowControl w:val="0"/>
        <w:shd w:val="clear" w:color="auto" w:fill="FFFFFF" w:themeFill="background1"/>
        <w:tabs>
          <w:tab w:val="left" w:pos="690"/>
          <w:tab w:val="center" w:pos="4677"/>
        </w:tabs>
        <w:spacing w:after="0" w:line="240" w:lineRule="auto"/>
        <w:jc w:val="center"/>
        <w:rPr>
          <w:rFonts w:ascii="Times New Roman" w:hAnsi="Times New Roman"/>
          <w:b/>
          <w:sz w:val="24"/>
          <w:szCs w:val="24"/>
        </w:rPr>
      </w:pPr>
      <w:r w:rsidRPr="00975B32">
        <w:rPr>
          <w:rFonts w:ascii="Times New Roman" w:hAnsi="Times New Roman"/>
          <w:b/>
          <w:sz w:val="24"/>
          <w:szCs w:val="24"/>
        </w:rPr>
        <w:t>Программа «Цветной мир»</w:t>
      </w:r>
    </w:p>
    <w:p w14:paraId="0CAA7AAE"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Показатели к диагностической карте первого года обучения</w:t>
      </w:r>
    </w:p>
    <w:p w14:paraId="03311A6A" w14:textId="77777777" w:rsidR="001B12FF" w:rsidRPr="00975B32" w:rsidRDefault="00FA0787" w:rsidP="00FE2806">
      <w:pPr>
        <w:widowControl w:val="0"/>
        <w:numPr>
          <w:ilvl w:val="0"/>
          <w:numId w:val="5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умение правильно держать стеку, кисть и рисовать по линии аккуратно;</w:t>
      </w:r>
    </w:p>
    <w:p w14:paraId="0DCF06A3" w14:textId="77777777" w:rsidR="001B12FF" w:rsidRPr="00975B32" w:rsidRDefault="00FA0787" w:rsidP="00FE2806">
      <w:pPr>
        <w:widowControl w:val="0"/>
        <w:numPr>
          <w:ilvl w:val="0"/>
          <w:numId w:val="5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умение лепить и рисовать предметы, фигуры человека и животных, используя различные приёмы, различные цвета, соблюдая пропорции;</w:t>
      </w:r>
    </w:p>
    <w:p w14:paraId="5A3E628C" w14:textId="77777777" w:rsidR="001B12FF" w:rsidRPr="00975B32" w:rsidRDefault="00FA0787" w:rsidP="00FE2806">
      <w:pPr>
        <w:widowControl w:val="0"/>
        <w:numPr>
          <w:ilvl w:val="0"/>
          <w:numId w:val="5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знание геометрических форм;</w:t>
      </w:r>
    </w:p>
    <w:p w14:paraId="265782B5" w14:textId="77777777" w:rsidR="001B12FF" w:rsidRPr="00975B32" w:rsidRDefault="00FA0787" w:rsidP="00FE2806">
      <w:pPr>
        <w:widowControl w:val="0"/>
        <w:numPr>
          <w:ilvl w:val="0"/>
          <w:numId w:val="5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знание обобщающих понятий;</w:t>
      </w:r>
    </w:p>
    <w:p w14:paraId="063E182C" w14:textId="77777777" w:rsidR="001B12FF" w:rsidRPr="00975B32" w:rsidRDefault="00FA0787" w:rsidP="00FE2806">
      <w:pPr>
        <w:widowControl w:val="0"/>
        <w:numPr>
          <w:ilvl w:val="0"/>
          <w:numId w:val="5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ориентировка в пространстве;</w:t>
      </w:r>
    </w:p>
    <w:p w14:paraId="17320F3A" w14:textId="77777777" w:rsidR="001B12FF" w:rsidRPr="00975B32" w:rsidRDefault="00FA0787" w:rsidP="00FE2806">
      <w:pPr>
        <w:widowControl w:val="0"/>
        <w:numPr>
          <w:ilvl w:val="0"/>
          <w:numId w:val="5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умение выполнять работу самостоятельно;</w:t>
      </w:r>
    </w:p>
    <w:p w14:paraId="767EE33B" w14:textId="77777777" w:rsidR="001B12FF" w:rsidRPr="00975B32" w:rsidRDefault="00FA0787" w:rsidP="00FE2806">
      <w:pPr>
        <w:widowControl w:val="0"/>
        <w:numPr>
          <w:ilvl w:val="0"/>
          <w:numId w:val="5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внимательность при выполнении лепки и рисования;</w:t>
      </w:r>
    </w:p>
    <w:p w14:paraId="7CE0535A" w14:textId="77777777" w:rsidR="001B12FF" w:rsidRPr="00975B32" w:rsidRDefault="00FA0787" w:rsidP="00FE2806">
      <w:pPr>
        <w:widowControl w:val="0"/>
        <w:numPr>
          <w:ilvl w:val="0"/>
          <w:numId w:val="54"/>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проявление интереса к творческой деятельности.</w:t>
      </w:r>
    </w:p>
    <w:p w14:paraId="44EAACE4"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Показатели к диагностической карте второго года обучения</w:t>
      </w:r>
    </w:p>
    <w:p w14:paraId="79F770C7" w14:textId="77777777" w:rsidR="001B12FF" w:rsidRPr="00975B32" w:rsidRDefault="00FA0787" w:rsidP="00FE2806">
      <w:pPr>
        <w:widowControl w:val="0"/>
        <w:numPr>
          <w:ilvl w:val="0"/>
          <w:numId w:val="55"/>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 xml:space="preserve">умение </w:t>
      </w:r>
      <w:proofErr w:type="gramStart"/>
      <w:r w:rsidRPr="00975B32">
        <w:rPr>
          <w:rFonts w:ascii="Times New Roman" w:hAnsi="Times New Roman"/>
          <w:sz w:val="24"/>
          <w:szCs w:val="24"/>
        </w:rPr>
        <w:t>аккуратного</w:t>
      </w:r>
      <w:proofErr w:type="gramEnd"/>
      <w:r w:rsidRPr="00975B32">
        <w:rPr>
          <w:rFonts w:ascii="Times New Roman" w:hAnsi="Times New Roman"/>
          <w:sz w:val="24"/>
          <w:szCs w:val="24"/>
        </w:rPr>
        <w:t xml:space="preserve"> лепить и рисовать по линии;</w:t>
      </w:r>
    </w:p>
    <w:p w14:paraId="24AE8D36" w14:textId="77777777" w:rsidR="001B12FF" w:rsidRPr="00975B32" w:rsidRDefault="00FA0787" w:rsidP="00FE2806">
      <w:pPr>
        <w:widowControl w:val="0"/>
        <w:numPr>
          <w:ilvl w:val="0"/>
          <w:numId w:val="55"/>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владение навыком выполнения лепки и рисования разными способами;</w:t>
      </w:r>
    </w:p>
    <w:p w14:paraId="576C2177" w14:textId="77777777" w:rsidR="001B12FF" w:rsidRPr="00975B32" w:rsidRDefault="00FA0787" w:rsidP="00FE2806">
      <w:pPr>
        <w:widowControl w:val="0"/>
        <w:numPr>
          <w:ilvl w:val="0"/>
          <w:numId w:val="55"/>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знание геометрических форм;</w:t>
      </w:r>
    </w:p>
    <w:p w14:paraId="6A4CABB1" w14:textId="77777777" w:rsidR="001B12FF" w:rsidRPr="00975B32" w:rsidRDefault="00FA0787" w:rsidP="00FE2806">
      <w:pPr>
        <w:widowControl w:val="0"/>
        <w:numPr>
          <w:ilvl w:val="0"/>
          <w:numId w:val="55"/>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знание обобщающих понятий;</w:t>
      </w:r>
    </w:p>
    <w:p w14:paraId="1A63A0DC" w14:textId="77777777" w:rsidR="001B12FF" w:rsidRPr="00975B32" w:rsidRDefault="00FA0787" w:rsidP="00FE2806">
      <w:pPr>
        <w:widowControl w:val="0"/>
        <w:numPr>
          <w:ilvl w:val="0"/>
          <w:numId w:val="55"/>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ориентировка в пространстве;</w:t>
      </w:r>
    </w:p>
    <w:p w14:paraId="7B1EDF8D" w14:textId="77777777" w:rsidR="001B12FF" w:rsidRPr="00975B32" w:rsidRDefault="00FA0787" w:rsidP="00FE2806">
      <w:pPr>
        <w:widowControl w:val="0"/>
        <w:numPr>
          <w:ilvl w:val="0"/>
          <w:numId w:val="55"/>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умение выполнять работу самостоятельно;</w:t>
      </w:r>
    </w:p>
    <w:p w14:paraId="6A7316F0" w14:textId="77777777" w:rsidR="001B12FF" w:rsidRPr="00975B32" w:rsidRDefault="00FA0787" w:rsidP="00FE2806">
      <w:pPr>
        <w:widowControl w:val="0"/>
        <w:numPr>
          <w:ilvl w:val="0"/>
          <w:numId w:val="55"/>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lastRenderedPageBreak/>
        <w:t>внимательность при выполнении лепки и рисования;</w:t>
      </w:r>
    </w:p>
    <w:p w14:paraId="5C43D29F" w14:textId="77777777" w:rsidR="001B12FF" w:rsidRPr="00975B32" w:rsidRDefault="00FA0787" w:rsidP="00FE2806">
      <w:pPr>
        <w:widowControl w:val="0"/>
        <w:numPr>
          <w:ilvl w:val="0"/>
          <w:numId w:val="55"/>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проявление интереса к творческой деятельности.</w:t>
      </w:r>
    </w:p>
    <w:p w14:paraId="30F40B02" w14:textId="77777777" w:rsidR="001B12FF" w:rsidRPr="00975B32" w:rsidRDefault="00FA0787">
      <w:pPr>
        <w:pStyle w:val="Standard"/>
        <w:widowControl w:val="0"/>
        <w:shd w:val="clear" w:color="auto" w:fill="FFFFFF" w:themeFill="background1"/>
        <w:jc w:val="center"/>
        <w:rPr>
          <w:rFonts w:ascii="Times New Roman" w:hAnsi="Times New Roman" w:cs="Times New Roman"/>
          <w:b/>
          <w:lang w:val="ru-RU"/>
        </w:rPr>
      </w:pPr>
      <w:r w:rsidRPr="00975B32">
        <w:rPr>
          <w:rFonts w:ascii="Times New Roman" w:hAnsi="Times New Roman" w:cs="Times New Roman"/>
          <w:b/>
          <w:lang w:val="ru-RU"/>
        </w:rPr>
        <w:t>Программа «</w:t>
      </w:r>
      <w:proofErr w:type="spellStart"/>
      <w:r w:rsidRPr="00975B32">
        <w:rPr>
          <w:rFonts w:ascii="Times New Roman" w:hAnsi="Times New Roman" w:cs="Times New Roman"/>
          <w:b/>
          <w:lang w:val="ru-RU"/>
        </w:rPr>
        <w:t>Развивайка</w:t>
      </w:r>
      <w:proofErr w:type="spellEnd"/>
      <w:r w:rsidRPr="00975B32">
        <w:rPr>
          <w:rFonts w:ascii="Times New Roman" w:hAnsi="Times New Roman" w:cs="Times New Roman"/>
          <w:b/>
          <w:lang w:val="ru-RU"/>
        </w:rPr>
        <w:t>»</w:t>
      </w:r>
    </w:p>
    <w:p w14:paraId="1D571F20" w14:textId="77777777" w:rsidR="001B12FF" w:rsidRPr="00975B32" w:rsidRDefault="00FA0787">
      <w:pPr>
        <w:pStyle w:val="Standard"/>
        <w:widowControl w:val="0"/>
        <w:shd w:val="clear" w:color="auto" w:fill="FFFFFF" w:themeFill="background1"/>
        <w:tabs>
          <w:tab w:val="left" w:pos="9214"/>
        </w:tabs>
        <w:ind w:right="1" w:firstLine="709"/>
        <w:jc w:val="center"/>
        <w:rPr>
          <w:rFonts w:ascii="Times New Roman" w:hAnsi="Times New Roman" w:cs="Times New Roman"/>
          <w:lang w:val="ru-RU"/>
        </w:rPr>
      </w:pPr>
      <w:r w:rsidRPr="00975B32">
        <w:rPr>
          <w:rFonts w:ascii="Times New Roman" w:hAnsi="Times New Roman" w:cs="Times New Roman"/>
          <w:b/>
          <w:lang w:val="ru-RU"/>
        </w:rPr>
        <w:t>Диагностические задания первого года обучения</w:t>
      </w:r>
    </w:p>
    <w:p w14:paraId="3251C879" w14:textId="77777777" w:rsidR="001B12FF" w:rsidRPr="00975B32" w:rsidRDefault="00FA0787" w:rsidP="00FE2806">
      <w:pPr>
        <w:widowControl w:val="0"/>
        <w:numPr>
          <w:ilvl w:val="0"/>
          <w:numId w:val="56"/>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Рассмотри предметы, определи, из какого материала они выполнены и как называются: линейка деревянная, чашка фарфоровая, ложка металлическая, кубик пластмассовый, ластик резиновый.</w:t>
      </w:r>
    </w:p>
    <w:p w14:paraId="06848621" w14:textId="77777777" w:rsidR="001B12FF" w:rsidRPr="00975B32" w:rsidRDefault="00FA0787" w:rsidP="00FE2806">
      <w:pPr>
        <w:widowControl w:val="0"/>
        <w:numPr>
          <w:ilvl w:val="0"/>
          <w:numId w:val="56"/>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Я опишу сейчас игрушку, а ты догадайся, про что я рассказала: мягонький, маленький, с крошечным хвостиком и длинными ушками.</w:t>
      </w:r>
    </w:p>
    <w:p w14:paraId="251A4DFF" w14:textId="77777777" w:rsidR="001B12FF" w:rsidRPr="00975B32" w:rsidRDefault="00FA0787" w:rsidP="00FE2806">
      <w:pPr>
        <w:widowControl w:val="0"/>
        <w:numPr>
          <w:ilvl w:val="0"/>
          <w:numId w:val="56"/>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А теперь ты опиши любую игрушку, только не называй ее.</w:t>
      </w:r>
    </w:p>
    <w:p w14:paraId="7D2EF757" w14:textId="77777777" w:rsidR="001B12FF" w:rsidRPr="00975B32" w:rsidRDefault="00FA0787" w:rsidP="00FE2806">
      <w:pPr>
        <w:widowControl w:val="0"/>
        <w:numPr>
          <w:ilvl w:val="0"/>
          <w:numId w:val="56"/>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Собери узор из 16 кубиков по схеме.</w:t>
      </w:r>
    </w:p>
    <w:p w14:paraId="0DD3BE4B" w14:textId="77777777" w:rsidR="001B12FF" w:rsidRPr="00975B32" w:rsidRDefault="00FA0787" w:rsidP="00FE2806">
      <w:pPr>
        <w:widowControl w:val="0"/>
        <w:numPr>
          <w:ilvl w:val="0"/>
          <w:numId w:val="56"/>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Как бы ты выполнил узор «Окошко»? Собери, как представляешь. Разукрась схему к этому узору, чтобы друзья смогли повторить.</w:t>
      </w:r>
    </w:p>
    <w:p w14:paraId="0F37F620" w14:textId="77777777" w:rsidR="001B12FF" w:rsidRPr="00975B32" w:rsidRDefault="00FA0787" w:rsidP="00FE2806">
      <w:pPr>
        <w:widowControl w:val="0"/>
        <w:numPr>
          <w:ilvl w:val="0"/>
          <w:numId w:val="56"/>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Собери паззл.</w:t>
      </w:r>
    </w:p>
    <w:p w14:paraId="70E9E9E9" w14:textId="77777777" w:rsidR="001B12FF" w:rsidRPr="00975B32" w:rsidRDefault="00FA0787" w:rsidP="00FE2806">
      <w:pPr>
        <w:widowControl w:val="0"/>
        <w:numPr>
          <w:ilvl w:val="0"/>
          <w:numId w:val="56"/>
        </w:numPr>
        <w:shd w:val="clear" w:color="auto" w:fill="FFFFFF" w:themeFill="background1"/>
        <w:tabs>
          <w:tab w:val="left" w:pos="706"/>
        </w:tabs>
        <w:spacing w:after="0" w:line="240" w:lineRule="auto"/>
        <w:jc w:val="both"/>
        <w:rPr>
          <w:rFonts w:ascii="Times New Roman" w:hAnsi="Times New Roman"/>
          <w:sz w:val="24"/>
          <w:szCs w:val="24"/>
        </w:rPr>
      </w:pPr>
      <w:r w:rsidRPr="00975B32">
        <w:rPr>
          <w:rFonts w:ascii="Times New Roman" w:hAnsi="Times New Roman"/>
          <w:sz w:val="24"/>
          <w:szCs w:val="24"/>
        </w:rPr>
        <w:t>Давай сыграем в игру «Летает - не летает». Слова будем говорить по очереди.</w:t>
      </w:r>
    </w:p>
    <w:p w14:paraId="58BF8A00" w14:textId="77777777" w:rsidR="001B12FF" w:rsidRPr="00975B32" w:rsidRDefault="00FA0787">
      <w:pPr>
        <w:pStyle w:val="Standard"/>
        <w:widowControl w:val="0"/>
        <w:shd w:val="clear" w:color="auto" w:fill="FFFFFF" w:themeFill="background1"/>
        <w:ind w:firstLine="709"/>
        <w:jc w:val="center"/>
        <w:rPr>
          <w:rFonts w:ascii="Times New Roman" w:hAnsi="Times New Roman" w:cs="Times New Roman"/>
          <w:lang w:val="ru-RU"/>
        </w:rPr>
      </w:pPr>
      <w:r w:rsidRPr="00975B32">
        <w:rPr>
          <w:rFonts w:ascii="Times New Roman" w:hAnsi="Times New Roman" w:cs="Times New Roman"/>
          <w:b/>
          <w:lang w:val="ru-RU"/>
        </w:rPr>
        <w:t>Показатели к диагностической карте первого года обучения</w:t>
      </w:r>
    </w:p>
    <w:p w14:paraId="471E13AB" w14:textId="77777777" w:rsidR="001B12FF" w:rsidRPr="00975B32" w:rsidRDefault="00FA0787" w:rsidP="00FE2806">
      <w:pPr>
        <w:pStyle w:val="21"/>
        <w:numPr>
          <w:ilvl w:val="0"/>
          <w:numId w:val="57"/>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Знание названий материалов, из которых выполнены предметы;</w:t>
      </w:r>
    </w:p>
    <w:p w14:paraId="67E54FA6" w14:textId="77777777" w:rsidR="001B12FF" w:rsidRPr="00975B32" w:rsidRDefault="00FA0787" w:rsidP="00FE2806">
      <w:pPr>
        <w:pStyle w:val="21"/>
        <w:numPr>
          <w:ilvl w:val="0"/>
          <w:numId w:val="58"/>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Образование относительных прилагательных;</w:t>
      </w:r>
    </w:p>
    <w:p w14:paraId="632D8CE9" w14:textId="77777777" w:rsidR="001B12FF" w:rsidRPr="00975B32" w:rsidRDefault="00FA0787" w:rsidP="00FE2806">
      <w:pPr>
        <w:pStyle w:val="21"/>
        <w:numPr>
          <w:ilvl w:val="0"/>
          <w:numId w:val="58"/>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Определение предмета по описанию педагога;</w:t>
      </w:r>
    </w:p>
    <w:p w14:paraId="6583BF47" w14:textId="77777777" w:rsidR="001B12FF" w:rsidRPr="00975B32" w:rsidRDefault="00FA0787" w:rsidP="00FE2806">
      <w:pPr>
        <w:pStyle w:val="21"/>
        <w:numPr>
          <w:ilvl w:val="0"/>
          <w:numId w:val="58"/>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Составление описания предмета;</w:t>
      </w:r>
    </w:p>
    <w:p w14:paraId="0A4DF192" w14:textId="77777777" w:rsidR="001B12FF" w:rsidRPr="00975B32" w:rsidRDefault="00FA0787" w:rsidP="00FE2806">
      <w:pPr>
        <w:pStyle w:val="21"/>
        <w:numPr>
          <w:ilvl w:val="0"/>
          <w:numId w:val="58"/>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Понимание схемы при составлении узора из 16 кубиков по схеме;</w:t>
      </w:r>
    </w:p>
    <w:p w14:paraId="6B391B4B" w14:textId="77777777" w:rsidR="001B12FF" w:rsidRPr="00975B32" w:rsidRDefault="00FA0787" w:rsidP="00FE2806">
      <w:pPr>
        <w:pStyle w:val="21"/>
        <w:numPr>
          <w:ilvl w:val="0"/>
          <w:numId w:val="58"/>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Ориентировка в пространстве при работе с кубиками;</w:t>
      </w:r>
    </w:p>
    <w:p w14:paraId="08D9015D" w14:textId="77777777" w:rsidR="001B12FF" w:rsidRPr="00975B32" w:rsidRDefault="00FA0787" w:rsidP="00FE2806">
      <w:pPr>
        <w:pStyle w:val="21"/>
        <w:numPr>
          <w:ilvl w:val="0"/>
          <w:numId w:val="58"/>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Умение строить по воображению;</w:t>
      </w:r>
    </w:p>
    <w:p w14:paraId="0815FCAB" w14:textId="77777777" w:rsidR="001B12FF" w:rsidRPr="00975B32" w:rsidRDefault="00FA0787" w:rsidP="00FE2806">
      <w:pPr>
        <w:pStyle w:val="21"/>
        <w:numPr>
          <w:ilvl w:val="0"/>
          <w:numId w:val="58"/>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Умение изображать схему самостоятельно выполненного узора;</w:t>
      </w:r>
    </w:p>
    <w:p w14:paraId="4E8AE238" w14:textId="77777777" w:rsidR="001B12FF" w:rsidRPr="00975B32" w:rsidRDefault="00FA0787" w:rsidP="00FE2806">
      <w:pPr>
        <w:pStyle w:val="21"/>
        <w:numPr>
          <w:ilvl w:val="0"/>
          <w:numId w:val="58"/>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Умение видеть в детали часть образа;</w:t>
      </w:r>
    </w:p>
    <w:p w14:paraId="41155DBA" w14:textId="77777777" w:rsidR="001B12FF" w:rsidRPr="00975B32" w:rsidRDefault="00FA0787" w:rsidP="00FE2806">
      <w:pPr>
        <w:pStyle w:val="21"/>
        <w:numPr>
          <w:ilvl w:val="0"/>
          <w:numId w:val="58"/>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Развитие мелкой моторики;</w:t>
      </w:r>
    </w:p>
    <w:p w14:paraId="6BB98B2C" w14:textId="77777777" w:rsidR="001B12FF" w:rsidRPr="00975B32" w:rsidRDefault="00FA0787" w:rsidP="00FE2806">
      <w:pPr>
        <w:pStyle w:val="21"/>
        <w:numPr>
          <w:ilvl w:val="0"/>
          <w:numId w:val="58"/>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Развитие волевой сферы;</w:t>
      </w:r>
    </w:p>
    <w:p w14:paraId="481D18AF" w14:textId="77777777" w:rsidR="001B12FF" w:rsidRPr="00975B32" w:rsidRDefault="00FA0787" w:rsidP="00FE2806">
      <w:pPr>
        <w:pStyle w:val="21"/>
        <w:numPr>
          <w:ilvl w:val="0"/>
          <w:numId w:val="58"/>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Развитие словарного запаса</w:t>
      </w:r>
    </w:p>
    <w:p w14:paraId="1F48DB9A" w14:textId="77777777" w:rsidR="001B12FF" w:rsidRPr="00975B32" w:rsidRDefault="00FA0787">
      <w:pPr>
        <w:pStyle w:val="Standard"/>
        <w:widowControl w:val="0"/>
        <w:shd w:val="clear" w:color="auto" w:fill="FFFFFF" w:themeFill="background1"/>
        <w:ind w:firstLine="709"/>
        <w:jc w:val="center"/>
        <w:rPr>
          <w:rFonts w:ascii="Times New Roman" w:hAnsi="Times New Roman" w:cs="Times New Roman"/>
          <w:lang w:val="ru-RU"/>
        </w:rPr>
      </w:pPr>
      <w:r w:rsidRPr="00975B32">
        <w:rPr>
          <w:rFonts w:ascii="Times New Roman" w:hAnsi="Times New Roman" w:cs="Times New Roman"/>
          <w:b/>
          <w:lang w:val="ru-RU"/>
        </w:rPr>
        <w:t>Диагностические задания второго года обучения</w:t>
      </w:r>
    </w:p>
    <w:p w14:paraId="491D573F" w14:textId="77777777" w:rsidR="001B12FF" w:rsidRPr="00975B32" w:rsidRDefault="00FA0787" w:rsidP="00FE2806">
      <w:pPr>
        <w:pStyle w:val="21"/>
        <w:numPr>
          <w:ilvl w:val="0"/>
          <w:numId w:val="59"/>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Собери узор по схеме из кубиков «Сложи узор».</w:t>
      </w:r>
    </w:p>
    <w:p w14:paraId="05A8DD7D" w14:textId="77777777" w:rsidR="001B12FF" w:rsidRPr="00975B32" w:rsidRDefault="00FA0787" w:rsidP="00FE2806">
      <w:pPr>
        <w:pStyle w:val="21"/>
        <w:numPr>
          <w:ilvl w:val="0"/>
          <w:numId w:val="59"/>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Придумай сам узор из 16 кубиков и составь его. Выполни схему этого узора.</w:t>
      </w:r>
    </w:p>
    <w:p w14:paraId="3A45B078" w14:textId="77777777" w:rsidR="001B12FF" w:rsidRPr="00975B32" w:rsidRDefault="00FA0787" w:rsidP="00FE2806">
      <w:pPr>
        <w:pStyle w:val="21"/>
        <w:numPr>
          <w:ilvl w:val="0"/>
          <w:numId w:val="59"/>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Послушай, какие я назову слова. Определи, какое слово лишнее. Почему?</w:t>
      </w:r>
    </w:p>
    <w:p w14:paraId="1E8FBDF1" w14:textId="77777777" w:rsidR="001B12FF" w:rsidRPr="00975B32" w:rsidRDefault="00FA0787" w:rsidP="00FE2806">
      <w:pPr>
        <w:pStyle w:val="afb"/>
        <w:widowControl w:val="0"/>
        <w:numPr>
          <w:ilvl w:val="0"/>
          <w:numId w:val="60"/>
        </w:numPr>
        <w:shd w:val="clear" w:color="auto" w:fill="FFFFFF" w:themeFill="background1"/>
        <w:suppressAutoHyphens/>
        <w:autoSpaceDN w:val="0"/>
        <w:spacing w:after="0" w:line="240" w:lineRule="auto"/>
        <w:contextualSpacing w:val="0"/>
        <w:textAlignment w:val="baseline"/>
        <w:rPr>
          <w:rFonts w:ascii="Times New Roman" w:hAnsi="Times New Roman"/>
          <w:sz w:val="24"/>
          <w:szCs w:val="24"/>
        </w:rPr>
      </w:pPr>
      <w:r w:rsidRPr="00975B32">
        <w:rPr>
          <w:rFonts w:ascii="Times New Roman" w:hAnsi="Times New Roman"/>
          <w:sz w:val="24"/>
          <w:szCs w:val="24"/>
        </w:rPr>
        <w:t>Корова, волк, лошадь, коза;</w:t>
      </w:r>
    </w:p>
    <w:p w14:paraId="0B7691EF" w14:textId="77777777" w:rsidR="001B12FF" w:rsidRPr="00975B32" w:rsidRDefault="00FA0787" w:rsidP="00FE2806">
      <w:pPr>
        <w:pStyle w:val="afb"/>
        <w:widowControl w:val="0"/>
        <w:numPr>
          <w:ilvl w:val="0"/>
          <w:numId w:val="60"/>
        </w:numPr>
        <w:shd w:val="clear" w:color="auto" w:fill="FFFFFF" w:themeFill="background1"/>
        <w:suppressAutoHyphens/>
        <w:autoSpaceDN w:val="0"/>
        <w:spacing w:after="0" w:line="240" w:lineRule="auto"/>
        <w:contextualSpacing w:val="0"/>
        <w:textAlignment w:val="baseline"/>
        <w:rPr>
          <w:rFonts w:ascii="Times New Roman" w:hAnsi="Times New Roman"/>
          <w:sz w:val="24"/>
          <w:szCs w:val="24"/>
        </w:rPr>
      </w:pPr>
      <w:r w:rsidRPr="00975B32">
        <w:rPr>
          <w:rFonts w:ascii="Times New Roman" w:hAnsi="Times New Roman"/>
          <w:sz w:val="24"/>
          <w:szCs w:val="24"/>
        </w:rPr>
        <w:t>Яблоко, груша, огурец, слива;</w:t>
      </w:r>
    </w:p>
    <w:p w14:paraId="5EC926F5" w14:textId="77777777" w:rsidR="001B12FF" w:rsidRPr="00975B32" w:rsidRDefault="00FA0787" w:rsidP="00FE2806">
      <w:pPr>
        <w:pStyle w:val="afb"/>
        <w:widowControl w:val="0"/>
        <w:numPr>
          <w:ilvl w:val="0"/>
          <w:numId w:val="60"/>
        </w:numPr>
        <w:shd w:val="clear" w:color="auto" w:fill="FFFFFF" w:themeFill="background1"/>
        <w:suppressAutoHyphens/>
        <w:autoSpaceDN w:val="0"/>
        <w:spacing w:after="0" w:line="240" w:lineRule="auto"/>
        <w:contextualSpacing w:val="0"/>
        <w:textAlignment w:val="baseline"/>
        <w:rPr>
          <w:rFonts w:ascii="Times New Roman" w:hAnsi="Times New Roman"/>
          <w:sz w:val="24"/>
          <w:szCs w:val="24"/>
        </w:rPr>
      </w:pPr>
      <w:r w:rsidRPr="00975B32">
        <w:rPr>
          <w:rFonts w:ascii="Times New Roman" w:hAnsi="Times New Roman"/>
          <w:sz w:val="24"/>
          <w:szCs w:val="24"/>
        </w:rPr>
        <w:t>Тарелка, чашка, ложка, ведро.</w:t>
      </w:r>
    </w:p>
    <w:p w14:paraId="65E87A7D" w14:textId="77777777" w:rsidR="001B12FF" w:rsidRPr="00975B32" w:rsidRDefault="00FA0787" w:rsidP="00FE2806">
      <w:pPr>
        <w:pStyle w:val="21"/>
        <w:numPr>
          <w:ilvl w:val="0"/>
          <w:numId w:val="59"/>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 xml:space="preserve">Охарактеризуй деталь из блоков </w:t>
      </w:r>
      <w:proofErr w:type="spellStart"/>
      <w:r w:rsidRPr="00975B32">
        <w:rPr>
          <w:sz w:val="24"/>
          <w:szCs w:val="24"/>
        </w:rPr>
        <w:t>Дьенеша</w:t>
      </w:r>
      <w:proofErr w:type="spellEnd"/>
      <w:r w:rsidRPr="00975B32">
        <w:rPr>
          <w:sz w:val="24"/>
          <w:szCs w:val="24"/>
        </w:rPr>
        <w:t>: по цвету, по форме, по толщине, по размеру?</w:t>
      </w:r>
    </w:p>
    <w:p w14:paraId="22B0066C" w14:textId="77777777" w:rsidR="001B12FF" w:rsidRPr="00975B32" w:rsidRDefault="00FA0787" w:rsidP="00FE2806">
      <w:pPr>
        <w:pStyle w:val="21"/>
        <w:numPr>
          <w:ilvl w:val="0"/>
          <w:numId w:val="59"/>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Выбери деталь нетолстую, красную, большую, треугольную.</w:t>
      </w:r>
    </w:p>
    <w:p w14:paraId="55F31E1F" w14:textId="77777777" w:rsidR="001B12FF" w:rsidRPr="00975B32" w:rsidRDefault="00FA0787" w:rsidP="00FE2806">
      <w:pPr>
        <w:pStyle w:val="21"/>
        <w:numPr>
          <w:ilvl w:val="0"/>
          <w:numId w:val="59"/>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Подбери подходящую по смыслу карточку (игра «Аналогии»): собака живет в конуре, а человек -…, грибы складывают в корзинку, цветы -… и т.п.</w:t>
      </w:r>
    </w:p>
    <w:p w14:paraId="6AD770A3" w14:textId="77777777" w:rsidR="001B12FF" w:rsidRPr="00975B32" w:rsidRDefault="00FA0787">
      <w:pPr>
        <w:pStyle w:val="21"/>
        <w:shd w:val="clear" w:color="auto" w:fill="FFFFFF" w:themeFill="background1"/>
        <w:spacing w:after="0" w:line="240" w:lineRule="auto"/>
        <w:ind w:firstLine="709"/>
        <w:jc w:val="center"/>
        <w:rPr>
          <w:sz w:val="24"/>
          <w:szCs w:val="24"/>
        </w:rPr>
      </w:pPr>
      <w:r w:rsidRPr="00975B32">
        <w:rPr>
          <w:b/>
          <w:sz w:val="24"/>
          <w:szCs w:val="24"/>
        </w:rPr>
        <w:t>Показатели к диагностической карте второго года обучения</w:t>
      </w:r>
    </w:p>
    <w:p w14:paraId="66091433" w14:textId="77777777" w:rsidR="001B12FF" w:rsidRPr="00975B32" w:rsidRDefault="00FA0787" w:rsidP="00FE2806">
      <w:pPr>
        <w:pStyle w:val="21"/>
        <w:numPr>
          <w:ilvl w:val="0"/>
          <w:numId w:val="61"/>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Выполнение узора по нерасчлененной схеме;</w:t>
      </w:r>
    </w:p>
    <w:p w14:paraId="0558D374"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Выполнение узора по схеме в масштабе 1:4;</w:t>
      </w:r>
    </w:p>
    <w:p w14:paraId="3BB4C456"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Развитие воображения при самостоятельном составлении узора;</w:t>
      </w:r>
    </w:p>
    <w:p w14:paraId="20DCDDC0"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Умение изобразить узор на схеме;</w:t>
      </w:r>
    </w:p>
    <w:p w14:paraId="5433E5AA"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Понимание процесса разгадывания ребуса;</w:t>
      </w:r>
    </w:p>
    <w:p w14:paraId="65FE9F92"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Развитие логического мышления;</w:t>
      </w:r>
    </w:p>
    <w:p w14:paraId="743C84B2"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Развитие словарного запаса;</w:t>
      </w:r>
    </w:p>
    <w:p w14:paraId="50BB86A4"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Владение обобщающими словами;</w:t>
      </w:r>
    </w:p>
    <w:p w14:paraId="452923A9"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Умение описывать предмет в соответствии с параметрами;</w:t>
      </w:r>
    </w:p>
    <w:p w14:paraId="5649DB51"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Умение выбирать предмет в соответствии с характеристиками;</w:t>
      </w:r>
    </w:p>
    <w:p w14:paraId="6A6F92DB"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Понимание смысла отрицания;</w:t>
      </w:r>
    </w:p>
    <w:p w14:paraId="5561D2FE"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t>Понимание смысла решения головоломок;</w:t>
      </w:r>
    </w:p>
    <w:p w14:paraId="24E848A5" w14:textId="77777777" w:rsidR="001B12FF" w:rsidRPr="00975B32" w:rsidRDefault="00FA0787" w:rsidP="00FE2806">
      <w:pPr>
        <w:pStyle w:val="21"/>
        <w:numPr>
          <w:ilvl w:val="0"/>
          <w:numId w:val="62"/>
        </w:numPr>
        <w:shd w:val="clear" w:color="auto" w:fill="FFFFFF" w:themeFill="background1"/>
        <w:suppressAutoHyphens/>
        <w:autoSpaceDE/>
        <w:adjustRightInd/>
        <w:spacing w:after="0" w:line="240" w:lineRule="auto"/>
        <w:ind w:left="0" w:firstLine="0"/>
        <w:textAlignment w:val="baseline"/>
        <w:rPr>
          <w:sz w:val="24"/>
          <w:szCs w:val="24"/>
        </w:rPr>
      </w:pPr>
      <w:r w:rsidRPr="00975B32">
        <w:rPr>
          <w:sz w:val="24"/>
          <w:szCs w:val="24"/>
        </w:rPr>
        <w:lastRenderedPageBreak/>
        <w:t>Развитие мелкой моторики.</w:t>
      </w:r>
    </w:p>
    <w:p w14:paraId="7E37AAC5" w14:textId="77777777" w:rsidR="001B12FF" w:rsidRPr="00975B32" w:rsidRDefault="00FA0787">
      <w:pPr>
        <w:widowControl w:val="0"/>
        <w:shd w:val="clear" w:color="auto" w:fill="FFFFFF" w:themeFill="background1"/>
        <w:tabs>
          <w:tab w:val="left" w:pos="690"/>
          <w:tab w:val="center" w:pos="4677"/>
        </w:tabs>
        <w:spacing w:after="0" w:line="240" w:lineRule="auto"/>
        <w:jc w:val="center"/>
        <w:rPr>
          <w:rFonts w:ascii="Times New Roman" w:hAnsi="Times New Roman"/>
          <w:b/>
          <w:sz w:val="24"/>
          <w:szCs w:val="24"/>
        </w:rPr>
      </w:pPr>
      <w:r w:rsidRPr="00975B32">
        <w:rPr>
          <w:rFonts w:ascii="Times New Roman" w:hAnsi="Times New Roman"/>
          <w:b/>
          <w:sz w:val="24"/>
          <w:szCs w:val="24"/>
        </w:rPr>
        <w:t>Программа «Бумажный мир»</w:t>
      </w:r>
    </w:p>
    <w:p w14:paraId="389F36B0"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Показатели к диагностической карте первого года обучения</w:t>
      </w:r>
    </w:p>
    <w:p w14:paraId="4F01BFCD" w14:textId="77777777" w:rsidR="001B12FF" w:rsidRPr="00975B32" w:rsidRDefault="00FA0787" w:rsidP="00FE2806">
      <w:pPr>
        <w:widowControl w:val="0"/>
        <w:numPr>
          <w:ilvl w:val="0"/>
          <w:numId w:val="63"/>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умение правильно держать ножницы и вырезать по линии аккуратно;</w:t>
      </w:r>
    </w:p>
    <w:p w14:paraId="1127E85A" w14:textId="77777777" w:rsidR="001B12FF" w:rsidRPr="00975B32" w:rsidRDefault="00FA0787" w:rsidP="00FE2806">
      <w:pPr>
        <w:widowControl w:val="0"/>
        <w:numPr>
          <w:ilvl w:val="0"/>
          <w:numId w:val="63"/>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умение раскладывать и наклеивать предметы, состоящие из отдельных частей;</w:t>
      </w:r>
    </w:p>
    <w:p w14:paraId="4309861C" w14:textId="77777777" w:rsidR="001B12FF" w:rsidRPr="00975B32" w:rsidRDefault="00FA0787" w:rsidP="00FE2806">
      <w:pPr>
        <w:widowControl w:val="0"/>
        <w:numPr>
          <w:ilvl w:val="0"/>
          <w:numId w:val="63"/>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знание геометрических форм;</w:t>
      </w:r>
    </w:p>
    <w:p w14:paraId="5F6AA99A" w14:textId="77777777" w:rsidR="001B12FF" w:rsidRPr="00975B32" w:rsidRDefault="00FA0787" w:rsidP="00FE2806">
      <w:pPr>
        <w:widowControl w:val="0"/>
        <w:numPr>
          <w:ilvl w:val="0"/>
          <w:numId w:val="63"/>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знание обобщающих понятий;</w:t>
      </w:r>
    </w:p>
    <w:p w14:paraId="19F95316" w14:textId="77777777" w:rsidR="001B12FF" w:rsidRPr="00975B32" w:rsidRDefault="00FA0787" w:rsidP="00FE2806">
      <w:pPr>
        <w:widowControl w:val="0"/>
        <w:numPr>
          <w:ilvl w:val="0"/>
          <w:numId w:val="63"/>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ориентировка в пространстве;</w:t>
      </w:r>
    </w:p>
    <w:p w14:paraId="0CF53A2D" w14:textId="77777777" w:rsidR="001B12FF" w:rsidRPr="00975B32" w:rsidRDefault="00FA0787" w:rsidP="00FE2806">
      <w:pPr>
        <w:widowControl w:val="0"/>
        <w:numPr>
          <w:ilvl w:val="0"/>
          <w:numId w:val="63"/>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умение выполнять работу самостоятельно;</w:t>
      </w:r>
    </w:p>
    <w:p w14:paraId="36C59941" w14:textId="77777777" w:rsidR="001B12FF" w:rsidRPr="00975B32" w:rsidRDefault="00FA0787" w:rsidP="00FE2806">
      <w:pPr>
        <w:widowControl w:val="0"/>
        <w:numPr>
          <w:ilvl w:val="0"/>
          <w:numId w:val="63"/>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внимательность при выполнении аппликации;</w:t>
      </w:r>
    </w:p>
    <w:p w14:paraId="55952256" w14:textId="77777777" w:rsidR="001B12FF" w:rsidRPr="00975B32" w:rsidRDefault="00FA0787" w:rsidP="00FE2806">
      <w:pPr>
        <w:widowControl w:val="0"/>
        <w:numPr>
          <w:ilvl w:val="0"/>
          <w:numId w:val="63"/>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проявление интереса к творческой деятельности.</w:t>
      </w:r>
    </w:p>
    <w:p w14:paraId="55532145" w14:textId="77777777" w:rsidR="001B12FF" w:rsidRPr="00975B32" w:rsidRDefault="00FA0787">
      <w:pPr>
        <w:widowControl w:val="0"/>
        <w:shd w:val="clear" w:color="auto" w:fill="FFFFFF" w:themeFill="background1"/>
        <w:spacing w:after="0" w:line="240" w:lineRule="auto"/>
        <w:ind w:hanging="720"/>
        <w:jc w:val="center"/>
        <w:rPr>
          <w:rFonts w:ascii="Times New Roman" w:hAnsi="Times New Roman"/>
          <w:b/>
          <w:sz w:val="24"/>
          <w:szCs w:val="24"/>
        </w:rPr>
      </w:pPr>
      <w:bookmarkStart w:id="149" w:name="_Hlk43370877"/>
      <w:bookmarkStart w:id="150" w:name="_Hlk49865845"/>
      <w:r w:rsidRPr="00975B32">
        <w:rPr>
          <w:rFonts w:ascii="Times New Roman" w:hAnsi="Times New Roman"/>
          <w:b/>
          <w:sz w:val="24"/>
          <w:szCs w:val="24"/>
        </w:rPr>
        <w:t>Показатели к диагностической карте второго года обучения</w:t>
      </w:r>
    </w:p>
    <w:p w14:paraId="713040B6" w14:textId="77777777" w:rsidR="001B12FF" w:rsidRPr="00975B32" w:rsidRDefault="00FA0787" w:rsidP="00FE2806">
      <w:pPr>
        <w:widowControl w:val="0"/>
        <w:numPr>
          <w:ilvl w:val="0"/>
          <w:numId w:val="64"/>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 xml:space="preserve">умение </w:t>
      </w:r>
      <w:proofErr w:type="gramStart"/>
      <w:r w:rsidRPr="00975B32">
        <w:rPr>
          <w:rFonts w:ascii="Times New Roman" w:hAnsi="Times New Roman"/>
          <w:sz w:val="24"/>
          <w:szCs w:val="24"/>
        </w:rPr>
        <w:t>аккуратного</w:t>
      </w:r>
      <w:proofErr w:type="gramEnd"/>
      <w:r w:rsidRPr="00975B32">
        <w:rPr>
          <w:rFonts w:ascii="Times New Roman" w:hAnsi="Times New Roman"/>
          <w:sz w:val="24"/>
          <w:szCs w:val="24"/>
        </w:rPr>
        <w:t xml:space="preserve"> вырезать по линии;</w:t>
      </w:r>
    </w:p>
    <w:p w14:paraId="632F6E7E" w14:textId="77777777" w:rsidR="001B12FF" w:rsidRPr="00975B32" w:rsidRDefault="00FA0787" w:rsidP="00FE2806">
      <w:pPr>
        <w:widowControl w:val="0"/>
        <w:numPr>
          <w:ilvl w:val="0"/>
          <w:numId w:val="64"/>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умение собирать объемные детали, в том числе по развертке;</w:t>
      </w:r>
    </w:p>
    <w:p w14:paraId="2DAEB2AA" w14:textId="77777777" w:rsidR="001B12FF" w:rsidRPr="00975B32" w:rsidRDefault="00FA0787" w:rsidP="00FE2806">
      <w:pPr>
        <w:widowControl w:val="0"/>
        <w:numPr>
          <w:ilvl w:val="0"/>
          <w:numId w:val="64"/>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знание геометрических форм;</w:t>
      </w:r>
    </w:p>
    <w:p w14:paraId="2208E3E6" w14:textId="77777777" w:rsidR="001B12FF" w:rsidRPr="00975B32" w:rsidRDefault="00FA0787" w:rsidP="00FE2806">
      <w:pPr>
        <w:widowControl w:val="0"/>
        <w:numPr>
          <w:ilvl w:val="0"/>
          <w:numId w:val="64"/>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знание обобщающих понятий;</w:t>
      </w:r>
    </w:p>
    <w:p w14:paraId="4A1BB49D" w14:textId="77777777" w:rsidR="001B12FF" w:rsidRPr="00975B32" w:rsidRDefault="00FA0787" w:rsidP="00FE2806">
      <w:pPr>
        <w:widowControl w:val="0"/>
        <w:numPr>
          <w:ilvl w:val="0"/>
          <w:numId w:val="64"/>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ориентировка в пространстве;</w:t>
      </w:r>
    </w:p>
    <w:p w14:paraId="23ECBE82" w14:textId="77777777" w:rsidR="001B12FF" w:rsidRPr="00975B32" w:rsidRDefault="00FA0787" w:rsidP="00FE2806">
      <w:pPr>
        <w:widowControl w:val="0"/>
        <w:numPr>
          <w:ilvl w:val="0"/>
          <w:numId w:val="64"/>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умение выполнять работу самостоятельно;</w:t>
      </w:r>
    </w:p>
    <w:p w14:paraId="4C55420A" w14:textId="77777777" w:rsidR="001B12FF" w:rsidRPr="00975B32" w:rsidRDefault="00FA0787" w:rsidP="00FE2806">
      <w:pPr>
        <w:widowControl w:val="0"/>
        <w:numPr>
          <w:ilvl w:val="0"/>
          <w:numId w:val="64"/>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внимательность при выполнении аппликации;</w:t>
      </w:r>
    </w:p>
    <w:p w14:paraId="7DD3580A" w14:textId="77777777" w:rsidR="001B12FF" w:rsidRPr="00975B32" w:rsidRDefault="00FA0787" w:rsidP="00FE2806">
      <w:pPr>
        <w:widowControl w:val="0"/>
        <w:numPr>
          <w:ilvl w:val="0"/>
          <w:numId w:val="64"/>
        </w:numPr>
        <w:shd w:val="clear" w:color="auto" w:fill="FFFFFF" w:themeFill="background1"/>
        <w:tabs>
          <w:tab w:val="left" w:pos="706"/>
        </w:tabs>
        <w:spacing w:after="0" w:line="240" w:lineRule="auto"/>
        <w:ind w:hanging="720"/>
        <w:jc w:val="both"/>
        <w:rPr>
          <w:rFonts w:ascii="Times New Roman" w:hAnsi="Times New Roman"/>
          <w:sz w:val="24"/>
          <w:szCs w:val="24"/>
        </w:rPr>
      </w:pPr>
      <w:r w:rsidRPr="00975B32">
        <w:rPr>
          <w:rFonts w:ascii="Times New Roman" w:hAnsi="Times New Roman"/>
          <w:sz w:val="24"/>
          <w:szCs w:val="24"/>
        </w:rPr>
        <w:t>проявление интереса к творческой деятельности.</w:t>
      </w:r>
    </w:p>
    <w:p w14:paraId="2FE572BE" w14:textId="77777777" w:rsidR="001B12FF" w:rsidRPr="00975B32" w:rsidRDefault="00FA0787">
      <w:pPr>
        <w:widowControl w:val="0"/>
        <w:shd w:val="clear" w:color="auto" w:fill="FFFFFF" w:themeFill="background1"/>
        <w:tabs>
          <w:tab w:val="left" w:pos="690"/>
          <w:tab w:val="center" w:pos="4677"/>
        </w:tabs>
        <w:spacing w:after="0" w:line="240" w:lineRule="auto"/>
        <w:jc w:val="center"/>
        <w:rPr>
          <w:rFonts w:ascii="Times New Roman" w:hAnsi="Times New Roman"/>
          <w:b/>
          <w:sz w:val="24"/>
          <w:szCs w:val="24"/>
        </w:rPr>
      </w:pPr>
      <w:bookmarkStart w:id="151" w:name="__RefHeading___Toc49771055"/>
      <w:bookmarkEnd w:id="149"/>
      <w:bookmarkEnd w:id="150"/>
      <w:bookmarkEnd w:id="151"/>
      <w:r w:rsidRPr="00975B32">
        <w:rPr>
          <w:rFonts w:ascii="Times New Roman" w:hAnsi="Times New Roman"/>
          <w:b/>
          <w:sz w:val="24"/>
          <w:szCs w:val="24"/>
        </w:rPr>
        <w:t>Программа «Час игры»</w:t>
      </w:r>
    </w:p>
    <w:p w14:paraId="106FA749" w14:textId="77777777" w:rsidR="001B12FF" w:rsidRPr="00975B32" w:rsidRDefault="00FA0787">
      <w:pPr>
        <w:widowControl w:val="0"/>
        <w:shd w:val="clear" w:color="auto" w:fill="FFFFFF" w:themeFill="background1"/>
        <w:autoSpaceDE w:val="0"/>
        <w:autoSpaceDN w:val="0"/>
        <w:adjustRightInd w:val="0"/>
        <w:spacing w:after="0" w:line="240" w:lineRule="auto"/>
        <w:ind w:left="34" w:firstLine="533"/>
        <w:jc w:val="center"/>
        <w:rPr>
          <w:rFonts w:ascii="Times New Roman" w:hAnsi="Times New Roman"/>
          <w:b/>
          <w:sz w:val="24"/>
          <w:szCs w:val="24"/>
        </w:rPr>
      </w:pPr>
      <w:r w:rsidRPr="00975B32">
        <w:rPr>
          <w:rFonts w:ascii="Times New Roman" w:hAnsi="Times New Roman"/>
          <w:b/>
          <w:sz w:val="24"/>
          <w:szCs w:val="24"/>
        </w:rPr>
        <w:t xml:space="preserve">Показатели к диагностической карте </w:t>
      </w:r>
    </w:p>
    <w:p w14:paraId="26716134"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b/>
          <w:bCs/>
          <w:sz w:val="24"/>
          <w:szCs w:val="24"/>
          <w:lang w:val="en-US"/>
        </w:rPr>
        <w:t>I</w:t>
      </w:r>
      <w:r w:rsidRPr="00975B32">
        <w:rPr>
          <w:rFonts w:ascii="Times New Roman" w:hAnsi="Times New Roman"/>
          <w:b/>
          <w:bCs/>
          <w:sz w:val="24"/>
          <w:szCs w:val="24"/>
        </w:rPr>
        <w:t>. Содержание игры</w:t>
      </w:r>
    </w:p>
    <w:p w14:paraId="66AADEE1"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1. Замысел игры появляется:</w:t>
      </w:r>
    </w:p>
    <w:p w14:paraId="44355985" w14:textId="77777777" w:rsidR="001B12FF" w:rsidRPr="00975B32" w:rsidRDefault="00FA0787">
      <w:pPr>
        <w:shd w:val="clear" w:color="auto" w:fill="FFFFFF" w:themeFill="background1"/>
        <w:tabs>
          <w:tab w:val="left" w:pos="641"/>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t>с помощью взрослого;</w:t>
      </w:r>
    </w:p>
    <w:p w14:paraId="4DB81FDA" w14:textId="77777777" w:rsidR="001B12FF" w:rsidRPr="00975B32" w:rsidRDefault="00FA0787">
      <w:pPr>
        <w:shd w:val="clear" w:color="auto" w:fill="FFFFFF" w:themeFill="background1"/>
        <w:tabs>
          <w:tab w:val="left" w:pos="641"/>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б)</w:t>
      </w:r>
      <w:r w:rsidRPr="00975B32">
        <w:rPr>
          <w:rFonts w:ascii="Times New Roman" w:hAnsi="Times New Roman"/>
          <w:sz w:val="24"/>
          <w:szCs w:val="24"/>
        </w:rPr>
        <w:tab/>
        <w:t>самостоятельно</w:t>
      </w:r>
    </w:p>
    <w:p w14:paraId="2BAAD48D"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2. Разнообразие замыслов</w:t>
      </w:r>
    </w:p>
    <w:p w14:paraId="53A8DD58"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3. Количество игровых задач</w:t>
      </w:r>
    </w:p>
    <w:p w14:paraId="104054AF"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4. Разнообразие игровых задач</w:t>
      </w:r>
    </w:p>
    <w:p w14:paraId="0EFD7DA4"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5. Самостоятельность при постановке задач:</w:t>
      </w:r>
    </w:p>
    <w:p w14:paraId="2DC9BBAB" w14:textId="77777777" w:rsidR="001B12FF" w:rsidRPr="00975B32" w:rsidRDefault="00FA0787">
      <w:pPr>
        <w:shd w:val="clear" w:color="auto" w:fill="FFFFFF" w:themeFill="background1"/>
        <w:tabs>
          <w:tab w:val="left" w:pos="638"/>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t>вставит взрослый;</w:t>
      </w:r>
    </w:p>
    <w:p w14:paraId="2F3166B7" w14:textId="77777777" w:rsidR="001B12FF" w:rsidRPr="00975B32" w:rsidRDefault="00FA0787">
      <w:pPr>
        <w:shd w:val="clear" w:color="auto" w:fill="FFFFFF" w:themeFill="background1"/>
        <w:tabs>
          <w:tab w:val="left" w:pos="638"/>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б)</w:t>
      </w:r>
      <w:r w:rsidRPr="00975B32">
        <w:rPr>
          <w:rFonts w:ascii="Times New Roman" w:hAnsi="Times New Roman"/>
          <w:sz w:val="24"/>
          <w:szCs w:val="24"/>
        </w:rPr>
        <w:tab/>
        <w:t>с помощью взрослого;</w:t>
      </w:r>
    </w:p>
    <w:p w14:paraId="153E3AEC" w14:textId="77777777" w:rsidR="001B12FF" w:rsidRPr="00975B32" w:rsidRDefault="00FA0787">
      <w:pPr>
        <w:shd w:val="clear" w:color="auto" w:fill="FFFFFF" w:themeFill="background1"/>
        <w:tabs>
          <w:tab w:val="left" w:pos="638"/>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в)</w:t>
      </w:r>
      <w:r w:rsidRPr="00975B32">
        <w:rPr>
          <w:rFonts w:ascii="Times New Roman" w:hAnsi="Times New Roman"/>
          <w:sz w:val="24"/>
          <w:szCs w:val="24"/>
        </w:rPr>
        <w:tab/>
        <w:t>самостоятельно</w:t>
      </w:r>
    </w:p>
    <w:p w14:paraId="0F672B4E"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b/>
          <w:bCs/>
          <w:sz w:val="24"/>
          <w:szCs w:val="24"/>
          <w:lang w:val="en-US"/>
        </w:rPr>
        <w:t>II</w:t>
      </w:r>
      <w:r w:rsidRPr="00975B32">
        <w:rPr>
          <w:rFonts w:ascii="Times New Roman" w:hAnsi="Times New Roman"/>
          <w:b/>
          <w:bCs/>
          <w:sz w:val="24"/>
          <w:szCs w:val="24"/>
        </w:rPr>
        <w:t>. Способы решения игровых задач</w:t>
      </w:r>
    </w:p>
    <w:p w14:paraId="03F51253"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6. Разнообразие игровых действий с игрушками</w:t>
      </w:r>
    </w:p>
    <w:p w14:paraId="6BCCBC76"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7. Степень обобщенности игровых действий с игрушками:</w:t>
      </w:r>
    </w:p>
    <w:p w14:paraId="2866F18E" w14:textId="77777777" w:rsidR="001B12FF" w:rsidRPr="00975B32" w:rsidRDefault="00FA0787">
      <w:pPr>
        <w:shd w:val="clear" w:color="auto" w:fill="FFFFFF" w:themeFill="background1"/>
        <w:tabs>
          <w:tab w:val="left" w:pos="643"/>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t>развернутые;</w:t>
      </w:r>
    </w:p>
    <w:p w14:paraId="104DA3A3" w14:textId="77777777" w:rsidR="001B12FF" w:rsidRPr="00975B32" w:rsidRDefault="00FA0787">
      <w:pPr>
        <w:shd w:val="clear" w:color="auto" w:fill="FFFFFF" w:themeFill="background1"/>
        <w:tabs>
          <w:tab w:val="left" w:pos="643"/>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б)</w:t>
      </w:r>
      <w:r w:rsidRPr="00975B32">
        <w:rPr>
          <w:rFonts w:ascii="Times New Roman" w:hAnsi="Times New Roman"/>
          <w:sz w:val="24"/>
          <w:szCs w:val="24"/>
        </w:rPr>
        <w:tab/>
        <w:t>обобщенные</w:t>
      </w:r>
    </w:p>
    <w:p w14:paraId="0D8B6FE5"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8. Игровые действия с предметами-заместителями:</w:t>
      </w:r>
    </w:p>
    <w:p w14:paraId="39506933" w14:textId="77777777" w:rsidR="001B12FF" w:rsidRPr="00975B32" w:rsidRDefault="00FA0787">
      <w:pPr>
        <w:shd w:val="clear" w:color="auto" w:fill="FFFFFF" w:themeFill="background1"/>
        <w:tabs>
          <w:tab w:val="left" w:pos="653"/>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t>с помощью взрослого;</w:t>
      </w:r>
    </w:p>
    <w:p w14:paraId="5CE0AE87" w14:textId="77777777" w:rsidR="001B12FF" w:rsidRPr="00975B32" w:rsidRDefault="00FA0787">
      <w:pPr>
        <w:shd w:val="clear" w:color="auto" w:fill="FFFFFF" w:themeFill="background1"/>
        <w:tabs>
          <w:tab w:val="left" w:pos="653"/>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б)</w:t>
      </w:r>
      <w:r w:rsidRPr="00975B32">
        <w:rPr>
          <w:rFonts w:ascii="Times New Roman" w:hAnsi="Times New Roman"/>
          <w:sz w:val="24"/>
          <w:szCs w:val="24"/>
        </w:rPr>
        <w:tab/>
        <w:t>самостоятельно</w:t>
      </w:r>
    </w:p>
    <w:p w14:paraId="32946B8D"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9. Игровые действия с воображаемыми предметами:</w:t>
      </w:r>
    </w:p>
    <w:p w14:paraId="02EED964" w14:textId="77777777" w:rsidR="001B12FF" w:rsidRPr="00975B32" w:rsidRDefault="00FA0787">
      <w:pPr>
        <w:shd w:val="clear" w:color="auto" w:fill="FFFFFF" w:themeFill="background1"/>
        <w:tabs>
          <w:tab w:val="left" w:pos="660"/>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t>с помощью взрослого;</w:t>
      </w:r>
    </w:p>
    <w:p w14:paraId="20168AA7" w14:textId="77777777" w:rsidR="001B12FF" w:rsidRPr="00975B32" w:rsidRDefault="00FA0787">
      <w:pPr>
        <w:shd w:val="clear" w:color="auto" w:fill="FFFFFF" w:themeFill="background1"/>
        <w:tabs>
          <w:tab w:val="left" w:pos="660"/>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б)</w:t>
      </w:r>
      <w:r w:rsidRPr="00975B32">
        <w:rPr>
          <w:rFonts w:ascii="Times New Roman" w:hAnsi="Times New Roman"/>
          <w:sz w:val="24"/>
          <w:szCs w:val="24"/>
        </w:rPr>
        <w:tab/>
        <w:t>самостоятельно</w:t>
      </w:r>
    </w:p>
    <w:p w14:paraId="1BD1DA6D"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10. Принимает роль</w:t>
      </w:r>
    </w:p>
    <w:p w14:paraId="5CB54317"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11. Разнообразие ролевых действий</w:t>
      </w:r>
    </w:p>
    <w:p w14:paraId="30DBABBD"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12. Выразительность ролевых высказываний</w:t>
      </w:r>
    </w:p>
    <w:p w14:paraId="76583817"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13. Наличие ролевых высказываний</w:t>
      </w:r>
    </w:p>
    <w:p w14:paraId="316CC0AB"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14. Ролевые высказывания возникают по инициативе:</w:t>
      </w:r>
    </w:p>
    <w:p w14:paraId="342832C5" w14:textId="77777777" w:rsidR="001B12FF" w:rsidRPr="00975B32" w:rsidRDefault="00FA0787">
      <w:pPr>
        <w:shd w:val="clear" w:color="auto" w:fill="FFFFFF" w:themeFill="background1"/>
        <w:tabs>
          <w:tab w:val="left" w:pos="674"/>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t>взрослого;</w:t>
      </w:r>
    </w:p>
    <w:p w14:paraId="05307075" w14:textId="77777777" w:rsidR="001B12FF" w:rsidRPr="00975B32" w:rsidRDefault="00FA0787">
      <w:pPr>
        <w:shd w:val="clear" w:color="auto" w:fill="FFFFFF" w:themeFill="background1"/>
        <w:tabs>
          <w:tab w:val="left" w:pos="674"/>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б)</w:t>
      </w:r>
      <w:r w:rsidRPr="00975B32">
        <w:rPr>
          <w:rFonts w:ascii="Times New Roman" w:hAnsi="Times New Roman"/>
          <w:sz w:val="24"/>
          <w:szCs w:val="24"/>
        </w:rPr>
        <w:tab/>
        <w:t>ребенка</w:t>
      </w:r>
    </w:p>
    <w:p w14:paraId="2E56F785"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15. Ролевая беседа возникает:</w:t>
      </w:r>
    </w:p>
    <w:p w14:paraId="596279F0" w14:textId="77777777" w:rsidR="001B12FF" w:rsidRPr="00975B32" w:rsidRDefault="00FA0787">
      <w:pPr>
        <w:shd w:val="clear" w:color="auto" w:fill="FFFFFF" w:themeFill="background1"/>
        <w:tabs>
          <w:tab w:val="left" w:pos="682"/>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w:t>
      </w:r>
    </w:p>
    <w:p w14:paraId="31ECD71D" w14:textId="77777777" w:rsidR="001B12FF" w:rsidRPr="00975B32" w:rsidRDefault="00FA0787">
      <w:pPr>
        <w:shd w:val="clear" w:color="auto" w:fill="FFFFFF" w:themeFill="background1"/>
        <w:tabs>
          <w:tab w:val="left" w:pos="682"/>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lastRenderedPageBreak/>
        <w:t>б)</w:t>
      </w:r>
      <w:r w:rsidRPr="00975B32">
        <w:rPr>
          <w:rFonts w:ascii="Times New Roman" w:hAnsi="Times New Roman"/>
          <w:sz w:val="24"/>
          <w:szCs w:val="24"/>
        </w:rPr>
        <w:tab/>
        <w:t>со сверстником</w:t>
      </w:r>
    </w:p>
    <w:p w14:paraId="66052EBA"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16. Ролевая беседа возникает по инициативе:</w:t>
      </w:r>
    </w:p>
    <w:p w14:paraId="6FDE8270" w14:textId="77777777" w:rsidR="001B12FF" w:rsidRPr="00975B32" w:rsidRDefault="00FA0787">
      <w:pPr>
        <w:shd w:val="clear" w:color="auto" w:fill="FFFFFF" w:themeFill="background1"/>
        <w:tabs>
          <w:tab w:val="left" w:pos="646"/>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t>взрослого;</w:t>
      </w:r>
    </w:p>
    <w:p w14:paraId="463EFFF8" w14:textId="77777777" w:rsidR="001B12FF" w:rsidRPr="00975B32" w:rsidRDefault="00FA0787">
      <w:pPr>
        <w:shd w:val="clear" w:color="auto" w:fill="FFFFFF" w:themeFill="background1"/>
        <w:tabs>
          <w:tab w:val="left" w:pos="646"/>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б)</w:t>
      </w:r>
      <w:r w:rsidRPr="00975B32">
        <w:rPr>
          <w:rFonts w:ascii="Times New Roman" w:hAnsi="Times New Roman"/>
          <w:sz w:val="24"/>
          <w:szCs w:val="24"/>
        </w:rPr>
        <w:tab/>
        <w:t>ребенка</w:t>
      </w:r>
    </w:p>
    <w:p w14:paraId="79EE9B8A"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17. Содержательность ролевой беседы</w:t>
      </w:r>
    </w:p>
    <w:p w14:paraId="51D20427"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b/>
          <w:bCs/>
          <w:sz w:val="24"/>
          <w:szCs w:val="24"/>
          <w:lang w:val="en-US"/>
        </w:rPr>
        <w:t>III</w:t>
      </w:r>
      <w:r w:rsidRPr="00975B32">
        <w:rPr>
          <w:rFonts w:ascii="Times New Roman" w:hAnsi="Times New Roman"/>
          <w:b/>
          <w:bCs/>
          <w:sz w:val="24"/>
          <w:szCs w:val="24"/>
        </w:rPr>
        <w:t>. Взаимодействие детей в игре</w:t>
      </w:r>
    </w:p>
    <w:p w14:paraId="00F6324D"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18. Вступает во взаимодействие:</w:t>
      </w:r>
    </w:p>
    <w:p w14:paraId="7FF4572F" w14:textId="77777777" w:rsidR="001B12FF" w:rsidRPr="00975B32" w:rsidRDefault="00FA0787">
      <w:pPr>
        <w:shd w:val="clear" w:color="auto" w:fill="FFFFFF" w:themeFill="background1"/>
        <w:tabs>
          <w:tab w:val="left" w:pos="648"/>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w:t>
      </w:r>
    </w:p>
    <w:p w14:paraId="5BC1B483" w14:textId="77777777" w:rsidR="001B12FF" w:rsidRPr="00975B32" w:rsidRDefault="00FA0787">
      <w:pPr>
        <w:shd w:val="clear" w:color="auto" w:fill="FFFFFF" w:themeFill="background1"/>
        <w:tabs>
          <w:tab w:val="left" w:pos="648"/>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б)</w:t>
      </w:r>
      <w:r w:rsidRPr="00975B32">
        <w:rPr>
          <w:rFonts w:ascii="Times New Roman" w:hAnsi="Times New Roman"/>
          <w:sz w:val="24"/>
          <w:szCs w:val="24"/>
        </w:rPr>
        <w:tab/>
        <w:t>со сверстником</w:t>
      </w:r>
    </w:p>
    <w:p w14:paraId="3136F682" w14:textId="77777777" w:rsidR="001B12FF" w:rsidRPr="00975B32" w:rsidRDefault="00FA0787">
      <w:pPr>
        <w:shd w:val="clear" w:color="auto" w:fill="FFFFFF" w:themeFill="background1"/>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19. Ставит игровые задачи:</w:t>
      </w:r>
    </w:p>
    <w:p w14:paraId="249BA8CD" w14:textId="77777777" w:rsidR="001B12FF" w:rsidRPr="00975B32" w:rsidRDefault="00FA0787">
      <w:pPr>
        <w:shd w:val="clear" w:color="auto" w:fill="FFFFFF" w:themeFill="background1"/>
        <w:tabs>
          <w:tab w:val="left" w:pos="650"/>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t>взрослому;</w:t>
      </w:r>
    </w:p>
    <w:p w14:paraId="02A79692" w14:textId="77777777" w:rsidR="001B12FF" w:rsidRPr="00975B32" w:rsidRDefault="00FA0787">
      <w:pPr>
        <w:shd w:val="clear" w:color="auto" w:fill="FFFFFF" w:themeFill="background1"/>
        <w:tabs>
          <w:tab w:val="left" w:pos="650"/>
        </w:tabs>
        <w:spacing w:after="0" w:line="240" w:lineRule="auto"/>
        <w:ind w:left="142" w:right="385"/>
        <w:contextualSpacing/>
        <w:jc w:val="both"/>
        <w:rPr>
          <w:rFonts w:ascii="Times New Roman" w:hAnsi="Times New Roman"/>
          <w:sz w:val="24"/>
          <w:szCs w:val="24"/>
        </w:rPr>
      </w:pPr>
      <w:r w:rsidRPr="00975B32">
        <w:rPr>
          <w:rFonts w:ascii="Times New Roman" w:hAnsi="Times New Roman"/>
          <w:sz w:val="24"/>
          <w:szCs w:val="24"/>
        </w:rPr>
        <w:t>б)</w:t>
      </w:r>
      <w:r w:rsidRPr="00975B32">
        <w:rPr>
          <w:rFonts w:ascii="Times New Roman" w:hAnsi="Times New Roman"/>
          <w:sz w:val="24"/>
          <w:szCs w:val="24"/>
        </w:rPr>
        <w:tab/>
        <w:t>сверстнику</w:t>
      </w:r>
    </w:p>
    <w:p w14:paraId="72480733" w14:textId="77777777" w:rsidR="001B12FF" w:rsidRPr="00975B32" w:rsidRDefault="00FA0787">
      <w:pPr>
        <w:shd w:val="clear" w:color="auto" w:fill="FFFFFF" w:themeFill="background1"/>
        <w:spacing w:after="0" w:line="240" w:lineRule="auto"/>
        <w:ind w:left="142" w:right="386"/>
        <w:contextualSpacing/>
        <w:jc w:val="both"/>
        <w:rPr>
          <w:rFonts w:ascii="Times New Roman" w:hAnsi="Times New Roman"/>
          <w:sz w:val="24"/>
          <w:szCs w:val="24"/>
        </w:rPr>
      </w:pPr>
      <w:r w:rsidRPr="00975B32">
        <w:rPr>
          <w:rFonts w:ascii="Times New Roman" w:hAnsi="Times New Roman"/>
          <w:sz w:val="24"/>
          <w:szCs w:val="24"/>
        </w:rPr>
        <w:t>20. Принимает игровые задачи:</w:t>
      </w:r>
    </w:p>
    <w:p w14:paraId="50491728" w14:textId="77777777" w:rsidR="001B12FF" w:rsidRPr="00975B32" w:rsidRDefault="00FA0787">
      <w:pPr>
        <w:shd w:val="clear" w:color="auto" w:fill="FFFFFF" w:themeFill="background1"/>
        <w:tabs>
          <w:tab w:val="left" w:pos="653"/>
        </w:tabs>
        <w:spacing w:after="0" w:line="240" w:lineRule="auto"/>
        <w:ind w:left="142" w:right="386"/>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t>от взрослого;</w:t>
      </w:r>
    </w:p>
    <w:p w14:paraId="1F0A2C08" w14:textId="77777777" w:rsidR="001B12FF" w:rsidRPr="00975B32" w:rsidRDefault="00FA0787">
      <w:pPr>
        <w:shd w:val="clear" w:color="auto" w:fill="FFFFFF" w:themeFill="background1"/>
        <w:tabs>
          <w:tab w:val="left" w:pos="653"/>
        </w:tabs>
        <w:spacing w:after="0" w:line="240" w:lineRule="auto"/>
        <w:ind w:left="142" w:right="386"/>
        <w:contextualSpacing/>
        <w:jc w:val="both"/>
        <w:rPr>
          <w:rFonts w:ascii="Times New Roman" w:hAnsi="Times New Roman"/>
          <w:sz w:val="24"/>
          <w:szCs w:val="24"/>
        </w:rPr>
      </w:pPr>
      <w:r w:rsidRPr="00975B32">
        <w:rPr>
          <w:rFonts w:ascii="Times New Roman" w:hAnsi="Times New Roman"/>
          <w:sz w:val="24"/>
          <w:szCs w:val="24"/>
        </w:rPr>
        <w:t>б)</w:t>
      </w:r>
      <w:r w:rsidRPr="00975B32">
        <w:rPr>
          <w:rFonts w:ascii="Times New Roman" w:hAnsi="Times New Roman"/>
          <w:sz w:val="24"/>
          <w:szCs w:val="24"/>
        </w:rPr>
        <w:tab/>
        <w:t>от сверстника;</w:t>
      </w:r>
    </w:p>
    <w:p w14:paraId="6447E1DB" w14:textId="77777777" w:rsidR="001B12FF" w:rsidRPr="00975B32" w:rsidRDefault="00FA0787">
      <w:pPr>
        <w:shd w:val="clear" w:color="auto" w:fill="FFFFFF" w:themeFill="background1"/>
        <w:tabs>
          <w:tab w:val="left" w:pos="653"/>
        </w:tabs>
        <w:spacing w:after="0" w:line="240" w:lineRule="auto"/>
        <w:ind w:left="142" w:right="386"/>
        <w:contextualSpacing/>
        <w:jc w:val="both"/>
        <w:rPr>
          <w:rFonts w:ascii="Times New Roman" w:hAnsi="Times New Roman"/>
          <w:sz w:val="24"/>
          <w:szCs w:val="24"/>
        </w:rPr>
      </w:pPr>
      <w:r w:rsidRPr="00975B32">
        <w:rPr>
          <w:rFonts w:ascii="Times New Roman" w:hAnsi="Times New Roman"/>
          <w:sz w:val="24"/>
          <w:szCs w:val="24"/>
        </w:rPr>
        <w:t>в)</w:t>
      </w:r>
      <w:r w:rsidRPr="00975B32">
        <w:rPr>
          <w:rFonts w:ascii="Times New Roman" w:hAnsi="Times New Roman"/>
          <w:sz w:val="24"/>
          <w:szCs w:val="24"/>
        </w:rPr>
        <w:tab/>
        <w:t>отказывается</w:t>
      </w:r>
    </w:p>
    <w:p w14:paraId="34B07C2E" w14:textId="77777777" w:rsidR="001B12FF" w:rsidRPr="00975B32" w:rsidRDefault="00FA0787">
      <w:pPr>
        <w:shd w:val="clear" w:color="auto" w:fill="FFFFFF" w:themeFill="background1"/>
        <w:spacing w:after="0" w:line="240" w:lineRule="auto"/>
        <w:ind w:left="142" w:right="386"/>
        <w:contextualSpacing/>
        <w:jc w:val="both"/>
        <w:rPr>
          <w:rFonts w:ascii="Times New Roman" w:hAnsi="Times New Roman"/>
          <w:sz w:val="24"/>
          <w:szCs w:val="24"/>
        </w:rPr>
      </w:pPr>
      <w:r w:rsidRPr="00975B32">
        <w:rPr>
          <w:rFonts w:ascii="Times New Roman" w:hAnsi="Times New Roman"/>
          <w:sz w:val="24"/>
          <w:szCs w:val="24"/>
        </w:rPr>
        <w:t>21. Длительность взаимодействия:</w:t>
      </w:r>
    </w:p>
    <w:p w14:paraId="7198C095" w14:textId="77777777" w:rsidR="001B12FF" w:rsidRPr="00975B32" w:rsidRDefault="00FA0787">
      <w:pPr>
        <w:shd w:val="clear" w:color="auto" w:fill="FFFFFF" w:themeFill="background1"/>
        <w:tabs>
          <w:tab w:val="left" w:pos="650"/>
        </w:tabs>
        <w:spacing w:after="0" w:line="240" w:lineRule="auto"/>
        <w:ind w:left="142" w:right="386"/>
        <w:contextualSpacing/>
        <w:jc w:val="both"/>
        <w:rPr>
          <w:rFonts w:ascii="Times New Roman" w:hAnsi="Times New Roman"/>
          <w:sz w:val="24"/>
          <w:szCs w:val="24"/>
        </w:rPr>
      </w:pPr>
      <w:r w:rsidRPr="00975B32">
        <w:rPr>
          <w:rFonts w:ascii="Times New Roman" w:hAnsi="Times New Roman"/>
          <w:sz w:val="24"/>
          <w:szCs w:val="24"/>
        </w:rPr>
        <w:t>а)</w:t>
      </w:r>
      <w:r w:rsidRPr="00975B32">
        <w:rPr>
          <w:rFonts w:ascii="Times New Roman" w:hAnsi="Times New Roman"/>
          <w:sz w:val="24"/>
          <w:szCs w:val="24"/>
        </w:rPr>
        <w:tab/>
        <w:t>кратковременное;</w:t>
      </w:r>
    </w:p>
    <w:p w14:paraId="0C210619" w14:textId="77777777" w:rsidR="001B12FF" w:rsidRPr="00975B32" w:rsidRDefault="00FA0787">
      <w:pPr>
        <w:shd w:val="clear" w:color="auto" w:fill="FFFFFF" w:themeFill="background1"/>
        <w:tabs>
          <w:tab w:val="left" w:pos="650"/>
        </w:tabs>
        <w:spacing w:after="0" w:line="240" w:lineRule="auto"/>
        <w:ind w:left="142" w:right="386"/>
        <w:contextualSpacing/>
        <w:jc w:val="both"/>
        <w:rPr>
          <w:rFonts w:ascii="Times New Roman" w:hAnsi="Times New Roman"/>
          <w:sz w:val="24"/>
          <w:szCs w:val="24"/>
        </w:rPr>
      </w:pPr>
      <w:r w:rsidRPr="00975B32">
        <w:rPr>
          <w:rFonts w:ascii="Times New Roman" w:hAnsi="Times New Roman"/>
          <w:sz w:val="24"/>
          <w:szCs w:val="24"/>
        </w:rPr>
        <w:t>б)</w:t>
      </w:r>
      <w:r w:rsidRPr="00975B32">
        <w:rPr>
          <w:rFonts w:ascii="Times New Roman" w:hAnsi="Times New Roman"/>
          <w:sz w:val="24"/>
          <w:szCs w:val="24"/>
        </w:rPr>
        <w:tab/>
        <w:t>длительное</w:t>
      </w:r>
    </w:p>
    <w:p w14:paraId="69F3AB32" w14:textId="77777777" w:rsidR="001B12FF" w:rsidRPr="00975B32" w:rsidRDefault="00FA0787">
      <w:pPr>
        <w:shd w:val="clear" w:color="auto" w:fill="FFFFFF" w:themeFill="background1"/>
        <w:tabs>
          <w:tab w:val="left" w:leader="underscore" w:pos="2570"/>
          <w:tab w:val="left" w:leader="underscore" w:pos="3756"/>
        </w:tabs>
        <w:spacing w:after="0" w:line="240" w:lineRule="auto"/>
        <w:ind w:right="2"/>
        <w:rPr>
          <w:rFonts w:ascii="Times New Roman" w:hAnsi="Times New Roman"/>
          <w:b/>
          <w:sz w:val="24"/>
          <w:szCs w:val="24"/>
        </w:rPr>
      </w:pPr>
      <w:r w:rsidRPr="00975B32">
        <w:rPr>
          <w:rFonts w:ascii="Times New Roman" w:hAnsi="Times New Roman"/>
          <w:b/>
          <w:sz w:val="24"/>
          <w:szCs w:val="24"/>
        </w:rPr>
        <w:t>ИТОГО (уровень развития игры)</w:t>
      </w:r>
    </w:p>
    <w:p w14:paraId="43FB8D42" w14:textId="77777777" w:rsidR="001B12FF" w:rsidRPr="00975B32" w:rsidRDefault="00FA0787">
      <w:pPr>
        <w:shd w:val="clear" w:color="auto" w:fill="FFFFFF" w:themeFill="background1"/>
        <w:spacing w:after="0" w:line="240" w:lineRule="auto"/>
        <w:contextualSpacing/>
        <w:jc w:val="both"/>
        <w:rPr>
          <w:rFonts w:ascii="Times New Roman" w:hAnsi="Times New Roman"/>
          <w:sz w:val="24"/>
          <w:szCs w:val="24"/>
        </w:rPr>
      </w:pPr>
      <w:r w:rsidRPr="00975B32">
        <w:rPr>
          <w:rFonts w:ascii="Times New Roman" w:hAnsi="Times New Roman"/>
          <w:sz w:val="24"/>
          <w:szCs w:val="24"/>
        </w:rPr>
        <w:t>Выявленный показатель развития ребенка отражается в диагностическом листе знаком « + «; отсутствие показателя – знаком «</w:t>
      </w:r>
      <w:proofErr w:type="gramStart"/>
      <w:r w:rsidRPr="00975B32">
        <w:rPr>
          <w:rFonts w:ascii="Times New Roman" w:hAnsi="Times New Roman"/>
          <w:sz w:val="24"/>
          <w:szCs w:val="24"/>
        </w:rPr>
        <w:t>-»</w:t>
      </w:r>
      <w:proofErr w:type="gramEnd"/>
      <w:r w:rsidRPr="00975B32">
        <w:rPr>
          <w:rFonts w:ascii="Times New Roman" w:hAnsi="Times New Roman"/>
          <w:sz w:val="24"/>
          <w:szCs w:val="24"/>
        </w:rPr>
        <w:t>. Например:</w:t>
      </w:r>
    </w:p>
    <w:p w14:paraId="2466ECA1" w14:textId="77777777" w:rsidR="001B12FF" w:rsidRPr="00975B32" w:rsidRDefault="00FA0787">
      <w:pPr>
        <w:shd w:val="clear" w:color="auto" w:fill="FFFFFF" w:themeFill="background1"/>
        <w:spacing w:after="0" w:line="240" w:lineRule="auto"/>
        <w:ind w:left="326"/>
        <w:contextualSpacing/>
        <w:jc w:val="both"/>
        <w:rPr>
          <w:rFonts w:ascii="Times New Roman" w:hAnsi="Times New Roman"/>
          <w:sz w:val="24"/>
          <w:szCs w:val="24"/>
        </w:rPr>
      </w:pPr>
      <w:r w:rsidRPr="00975B32">
        <w:rPr>
          <w:rFonts w:ascii="Times New Roman" w:hAnsi="Times New Roman"/>
          <w:sz w:val="24"/>
          <w:szCs w:val="24"/>
        </w:rPr>
        <w:t>1а - « + « (замысел игры появляется с помощью взрослого).</w:t>
      </w:r>
    </w:p>
    <w:p w14:paraId="1B909330" w14:textId="77777777" w:rsidR="001B12FF" w:rsidRPr="00975B32" w:rsidRDefault="00FA0787">
      <w:pPr>
        <w:shd w:val="clear" w:color="auto" w:fill="FFFFFF" w:themeFill="background1"/>
        <w:spacing w:after="0" w:line="240" w:lineRule="auto"/>
        <w:ind w:left="24" w:right="26" w:firstLine="307"/>
        <w:contextualSpacing/>
        <w:jc w:val="both"/>
        <w:rPr>
          <w:rFonts w:ascii="Times New Roman" w:hAnsi="Times New Roman"/>
          <w:sz w:val="24"/>
          <w:szCs w:val="24"/>
        </w:rPr>
      </w:pPr>
      <w:r w:rsidRPr="00975B32">
        <w:rPr>
          <w:rFonts w:ascii="Times New Roman" w:hAnsi="Times New Roman"/>
          <w:sz w:val="24"/>
          <w:szCs w:val="24"/>
        </w:rPr>
        <w:t>1а</w:t>
      </w:r>
      <w:proofErr w:type="gramStart"/>
      <w:r w:rsidRPr="00975B32">
        <w:rPr>
          <w:rFonts w:ascii="Times New Roman" w:hAnsi="Times New Roman"/>
          <w:sz w:val="24"/>
          <w:szCs w:val="24"/>
        </w:rPr>
        <w:t xml:space="preserve"> - « - « (</w:t>
      </w:r>
      <w:proofErr w:type="gramEnd"/>
      <w:r w:rsidRPr="00975B32">
        <w:rPr>
          <w:rFonts w:ascii="Times New Roman" w:hAnsi="Times New Roman"/>
          <w:sz w:val="24"/>
          <w:szCs w:val="24"/>
        </w:rPr>
        <w:t>в появлении замысла игры взрослый не принимал участия).</w:t>
      </w:r>
    </w:p>
    <w:p w14:paraId="146B62D8" w14:textId="77777777" w:rsidR="001B12FF" w:rsidRPr="00975B32" w:rsidRDefault="00FA0787">
      <w:pPr>
        <w:shd w:val="clear" w:color="auto" w:fill="FFFFFF" w:themeFill="background1"/>
        <w:spacing w:after="0" w:line="240" w:lineRule="auto"/>
        <w:ind w:left="331"/>
        <w:contextualSpacing/>
        <w:jc w:val="both"/>
        <w:rPr>
          <w:rFonts w:ascii="Times New Roman" w:hAnsi="Times New Roman"/>
          <w:sz w:val="24"/>
          <w:szCs w:val="24"/>
        </w:rPr>
      </w:pPr>
      <w:r w:rsidRPr="00975B32">
        <w:rPr>
          <w:rFonts w:ascii="Times New Roman" w:hAnsi="Times New Roman"/>
          <w:sz w:val="24"/>
          <w:szCs w:val="24"/>
        </w:rPr>
        <w:t>16 - « + « (ребенок сам придумал, как будет играть).</w:t>
      </w:r>
    </w:p>
    <w:p w14:paraId="76BBBA1A" w14:textId="77777777" w:rsidR="001B12FF" w:rsidRPr="00975B32" w:rsidRDefault="00FA0787">
      <w:pPr>
        <w:shd w:val="clear" w:color="auto" w:fill="FFFFFF" w:themeFill="background1"/>
        <w:spacing w:after="0" w:line="240" w:lineRule="auto"/>
        <w:ind w:left="19" w:right="120" w:firstLine="312"/>
        <w:contextualSpacing/>
        <w:jc w:val="both"/>
        <w:rPr>
          <w:rFonts w:ascii="Times New Roman" w:hAnsi="Times New Roman"/>
          <w:sz w:val="24"/>
          <w:szCs w:val="24"/>
        </w:rPr>
      </w:pPr>
      <w:r w:rsidRPr="00975B32">
        <w:rPr>
          <w:rFonts w:ascii="Times New Roman" w:hAnsi="Times New Roman"/>
          <w:sz w:val="24"/>
          <w:szCs w:val="24"/>
        </w:rPr>
        <w:t>16 - « - « (ребенку требуется помощь в появлении замысла игры).</w:t>
      </w:r>
    </w:p>
    <w:p w14:paraId="1ADF7C25" w14:textId="77777777" w:rsidR="001B12FF" w:rsidRPr="00975B32" w:rsidRDefault="00FA0787">
      <w:pPr>
        <w:shd w:val="clear" w:color="auto" w:fill="FFFFFF" w:themeFill="background1"/>
        <w:spacing w:after="0" w:line="240" w:lineRule="auto"/>
        <w:ind w:left="317"/>
        <w:contextualSpacing/>
        <w:jc w:val="both"/>
        <w:rPr>
          <w:rFonts w:ascii="Times New Roman" w:hAnsi="Times New Roman"/>
          <w:sz w:val="24"/>
          <w:szCs w:val="24"/>
        </w:rPr>
      </w:pPr>
      <w:r w:rsidRPr="00975B32">
        <w:rPr>
          <w:rFonts w:ascii="Times New Roman" w:hAnsi="Times New Roman"/>
          <w:sz w:val="24"/>
          <w:szCs w:val="24"/>
        </w:rPr>
        <w:t>2 - « + « (замыслы игр у ребенка разнообразные).</w:t>
      </w:r>
    </w:p>
    <w:p w14:paraId="0AAA654C" w14:textId="77777777" w:rsidR="001B12FF" w:rsidRPr="00975B32" w:rsidRDefault="00FA0787">
      <w:pPr>
        <w:shd w:val="clear" w:color="auto" w:fill="FFFFFF" w:themeFill="background1"/>
        <w:spacing w:after="0" w:line="240" w:lineRule="auto"/>
        <w:ind w:left="317"/>
        <w:contextualSpacing/>
        <w:jc w:val="both"/>
        <w:rPr>
          <w:rFonts w:ascii="Times New Roman" w:hAnsi="Times New Roman"/>
          <w:sz w:val="24"/>
          <w:szCs w:val="24"/>
        </w:rPr>
      </w:pPr>
      <w:r w:rsidRPr="00975B32">
        <w:rPr>
          <w:rFonts w:ascii="Times New Roman" w:hAnsi="Times New Roman"/>
          <w:sz w:val="24"/>
          <w:szCs w:val="24"/>
        </w:rPr>
        <w:t>2 - « - « (замыслы игр у ребенка однообразные, изо дня в день повторяются).</w:t>
      </w:r>
    </w:p>
    <w:p w14:paraId="45FCBD85" w14:textId="77777777" w:rsidR="001B12FF" w:rsidRPr="00975B32" w:rsidRDefault="00FA0787">
      <w:pPr>
        <w:shd w:val="clear" w:color="auto" w:fill="FFFFFF" w:themeFill="background1"/>
        <w:spacing w:after="0" w:line="240" w:lineRule="auto"/>
        <w:rPr>
          <w:rFonts w:ascii="Times New Roman" w:hAnsi="Times New Roman"/>
          <w:b/>
          <w:sz w:val="24"/>
          <w:szCs w:val="24"/>
        </w:rPr>
      </w:pPr>
      <w:r w:rsidRPr="00975B32">
        <w:rPr>
          <w:rFonts w:ascii="Times New Roman" w:hAnsi="Times New Roman"/>
          <w:b/>
          <w:sz w:val="24"/>
          <w:szCs w:val="24"/>
        </w:rPr>
        <w:t>Оценка уровня:</w:t>
      </w:r>
    </w:p>
    <w:p w14:paraId="0BFF77E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«высокий»</w:t>
      </w:r>
      <w:r w:rsidRPr="00975B32">
        <w:rPr>
          <w:rFonts w:ascii="Times New Roman" w:hAnsi="Times New Roman"/>
          <w:sz w:val="24"/>
          <w:szCs w:val="24"/>
        </w:rPr>
        <w:t xml:space="preserve"> уровень - все компоненты интегративного качества отмечены знаком «+»;</w:t>
      </w:r>
    </w:p>
    <w:p w14:paraId="62A7919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«средний»</w:t>
      </w:r>
      <w:r w:rsidRPr="00975B32">
        <w:rPr>
          <w:rFonts w:ascii="Times New Roman" w:hAnsi="Times New Roman"/>
          <w:sz w:val="24"/>
          <w:szCs w:val="24"/>
        </w:rPr>
        <w:t xml:space="preserve"> уровень - большинство компонентов отмечены знаком «+»; </w:t>
      </w:r>
    </w:p>
    <w:p w14:paraId="5188277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
          <w:sz w:val="24"/>
          <w:szCs w:val="24"/>
        </w:rPr>
        <w:t>«низкий»</w:t>
      </w:r>
      <w:r w:rsidRPr="00975B32">
        <w:rPr>
          <w:rFonts w:ascii="Times New Roman" w:hAnsi="Times New Roman"/>
          <w:sz w:val="24"/>
          <w:szCs w:val="24"/>
        </w:rPr>
        <w:t xml:space="preserve"> уровень - большинство компонентов отмечены знаком « </w:t>
      </w:r>
      <w:proofErr w:type="gramStart"/>
      <w:r w:rsidRPr="00975B32">
        <w:rPr>
          <w:rFonts w:ascii="Times New Roman" w:hAnsi="Times New Roman"/>
          <w:sz w:val="24"/>
          <w:szCs w:val="24"/>
        </w:rPr>
        <w:t>- «</w:t>
      </w:r>
      <w:proofErr w:type="gramEnd"/>
      <w:r w:rsidRPr="00975B32">
        <w:rPr>
          <w:rFonts w:ascii="Times New Roman" w:hAnsi="Times New Roman"/>
          <w:sz w:val="24"/>
          <w:szCs w:val="24"/>
        </w:rPr>
        <w:t>.</w:t>
      </w:r>
    </w:p>
    <w:p w14:paraId="6F5DE3A1" w14:textId="77777777" w:rsidR="001B12FF" w:rsidRPr="00975B32" w:rsidRDefault="00FA0787">
      <w:pPr>
        <w:shd w:val="clear" w:color="auto" w:fill="FFFFFF" w:themeFill="background1"/>
        <w:spacing w:after="0" w:line="240" w:lineRule="auto"/>
        <w:jc w:val="center"/>
        <w:rPr>
          <w:rFonts w:ascii="Times New Roman" w:hAnsi="Times New Roman"/>
          <w:b/>
          <w:sz w:val="24"/>
          <w:szCs w:val="24"/>
          <w:lang w:bidi="he-IL"/>
        </w:rPr>
      </w:pPr>
      <w:r w:rsidRPr="00975B32">
        <w:rPr>
          <w:rFonts w:ascii="Times New Roman" w:hAnsi="Times New Roman"/>
          <w:b/>
          <w:sz w:val="24"/>
          <w:szCs w:val="24"/>
          <w:lang w:bidi="he-IL"/>
        </w:rPr>
        <w:t>Показатели первого года обучения</w:t>
      </w:r>
    </w:p>
    <w:p w14:paraId="7FF27F8F" w14:textId="77777777" w:rsidR="001B12FF" w:rsidRPr="00975B32" w:rsidRDefault="00FA0787" w:rsidP="00FE2806">
      <w:pPr>
        <w:pStyle w:val="afb"/>
        <w:numPr>
          <w:ilvl w:val="0"/>
          <w:numId w:val="65"/>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lang w:bidi="he-IL"/>
        </w:rPr>
        <w:t>договаривается с партнерами, во что играть, кто кем будет в игре; подчиняется правилам игры</w:t>
      </w:r>
    </w:p>
    <w:p w14:paraId="15149CB2" w14:textId="77777777" w:rsidR="001B12FF" w:rsidRPr="00975B32" w:rsidRDefault="00FA0787" w:rsidP="00FE2806">
      <w:pPr>
        <w:pStyle w:val="afb"/>
        <w:numPr>
          <w:ilvl w:val="0"/>
          <w:numId w:val="65"/>
        </w:numPr>
        <w:shd w:val="clear" w:color="auto" w:fill="FFFFFF" w:themeFill="background1"/>
        <w:spacing w:after="0" w:line="240" w:lineRule="auto"/>
        <w:jc w:val="both"/>
        <w:rPr>
          <w:rFonts w:ascii="Times New Roman" w:hAnsi="Times New Roman"/>
          <w:sz w:val="24"/>
          <w:szCs w:val="24"/>
          <w:lang w:bidi="he-IL"/>
        </w:rPr>
      </w:pPr>
      <w:r w:rsidRPr="00975B32">
        <w:rPr>
          <w:rFonts w:ascii="Times New Roman" w:hAnsi="Times New Roman"/>
          <w:sz w:val="24"/>
          <w:szCs w:val="24"/>
          <w:lang w:bidi="he-IL"/>
        </w:rPr>
        <w:t>умеет разворачивать содержание игры в зависимости от количества играющих детей</w:t>
      </w:r>
    </w:p>
    <w:p w14:paraId="52CC02FF" w14:textId="77777777" w:rsidR="001B12FF" w:rsidRPr="00975B32" w:rsidRDefault="00FA0787" w:rsidP="00FE2806">
      <w:pPr>
        <w:pStyle w:val="afb"/>
        <w:numPr>
          <w:ilvl w:val="0"/>
          <w:numId w:val="65"/>
        </w:numPr>
        <w:shd w:val="clear" w:color="auto" w:fill="FFFFFF" w:themeFill="background1"/>
        <w:spacing w:after="0" w:line="240" w:lineRule="auto"/>
        <w:jc w:val="both"/>
        <w:rPr>
          <w:rFonts w:ascii="Times New Roman" w:hAnsi="Times New Roman"/>
          <w:sz w:val="24"/>
          <w:szCs w:val="24"/>
          <w:lang w:bidi="he-IL"/>
        </w:rPr>
      </w:pPr>
      <w:r w:rsidRPr="00975B32">
        <w:rPr>
          <w:rFonts w:ascii="Times New Roman" w:hAnsi="Times New Roman"/>
          <w:sz w:val="24"/>
          <w:szCs w:val="24"/>
          <w:lang w:bidi="he-IL"/>
        </w:rPr>
        <w:t xml:space="preserve">в дидактических играх оценивает свои возможности и без обиды воспринимает проигрыш. </w:t>
      </w:r>
    </w:p>
    <w:p w14:paraId="779BE286" w14:textId="77777777" w:rsidR="001B12FF" w:rsidRPr="00975B32" w:rsidRDefault="00FA0787" w:rsidP="00FE2806">
      <w:pPr>
        <w:pStyle w:val="afb"/>
        <w:numPr>
          <w:ilvl w:val="0"/>
          <w:numId w:val="65"/>
        </w:numPr>
        <w:shd w:val="clear" w:color="auto" w:fill="FFFFFF" w:themeFill="background1"/>
        <w:spacing w:after="0" w:line="240" w:lineRule="auto"/>
        <w:jc w:val="both"/>
        <w:rPr>
          <w:rFonts w:ascii="Times New Roman" w:hAnsi="Times New Roman"/>
          <w:sz w:val="24"/>
          <w:szCs w:val="24"/>
        </w:rPr>
      </w:pPr>
      <w:r w:rsidRPr="00975B32">
        <w:rPr>
          <w:rFonts w:ascii="Times New Roman" w:hAnsi="Times New Roman"/>
          <w:sz w:val="24"/>
          <w:szCs w:val="24"/>
          <w:lang w:bidi="he-IL"/>
        </w:rPr>
        <w:t>объясняет правила игры сверстникам</w:t>
      </w:r>
    </w:p>
    <w:p w14:paraId="324E327B" w14:textId="77777777" w:rsidR="001B12FF" w:rsidRPr="00975B32" w:rsidRDefault="00FA0787">
      <w:pPr>
        <w:shd w:val="clear" w:color="auto" w:fill="FFFFFF" w:themeFill="background1"/>
        <w:spacing w:after="0" w:line="240" w:lineRule="auto"/>
        <w:jc w:val="center"/>
        <w:rPr>
          <w:rFonts w:ascii="Times New Roman" w:hAnsi="Times New Roman"/>
          <w:b/>
          <w:sz w:val="24"/>
          <w:szCs w:val="24"/>
          <w:lang w:bidi="he-IL"/>
        </w:rPr>
      </w:pPr>
      <w:r w:rsidRPr="00975B32">
        <w:rPr>
          <w:rFonts w:ascii="Times New Roman" w:hAnsi="Times New Roman"/>
          <w:b/>
          <w:sz w:val="24"/>
          <w:szCs w:val="24"/>
          <w:lang w:bidi="he-IL"/>
        </w:rPr>
        <w:t>Показатели второго года обучения</w:t>
      </w:r>
    </w:p>
    <w:p w14:paraId="7CF35FA3" w14:textId="77777777" w:rsidR="001B12FF" w:rsidRPr="00975B32" w:rsidRDefault="00FA0787" w:rsidP="00FE2806">
      <w:pPr>
        <w:pStyle w:val="afb"/>
        <w:numPr>
          <w:ilvl w:val="0"/>
          <w:numId w:val="65"/>
        </w:numPr>
        <w:shd w:val="clear" w:color="auto" w:fill="FFFFFF" w:themeFill="background1"/>
        <w:spacing w:after="0" w:line="240" w:lineRule="auto"/>
        <w:jc w:val="both"/>
        <w:rPr>
          <w:rFonts w:ascii="Times New Roman" w:hAnsi="Times New Roman"/>
          <w:sz w:val="24"/>
          <w:szCs w:val="24"/>
          <w:lang w:bidi="he-IL"/>
        </w:rPr>
      </w:pPr>
      <w:r w:rsidRPr="00975B32">
        <w:rPr>
          <w:rFonts w:ascii="Times New Roman" w:hAnsi="Times New Roman"/>
          <w:sz w:val="24"/>
          <w:szCs w:val="24"/>
          <w:lang w:bidi="he-IL"/>
        </w:rPr>
        <w:t xml:space="preserve">самостоятельно отбирает или придумывает разнообразные сюжеты игр, </w:t>
      </w:r>
    </w:p>
    <w:p w14:paraId="1FA8F0F2" w14:textId="77777777" w:rsidR="001B12FF" w:rsidRPr="00975B32" w:rsidRDefault="00FA0787" w:rsidP="00FE2806">
      <w:pPr>
        <w:pStyle w:val="afb"/>
        <w:numPr>
          <w:ilvl w:val="0"/>
          <w:numId w:val="65"/>
        </w:numPr>
        <w:shd w:val="clear" w:color="auto" w:fill="FFFFFF" w:themeFill="background1"/>
        <w:spacing w:after="0" w:line="240" w:lineRule="auto"/>
        <w:jc w:val="both"/>
        <w:rPr>
          <w:rFonts w:ascii="Times New Roman" w:hAnsi="Times New Roman"/>
          <w:sz w:val="24"/>
          <w:szCs w:val="24"/>
          <w:lang w:bidi="he-IL"/>
        </w:rPr>
      </w:pPr>
      <w:r w:rsidRPr="00975B32">
        <w:rPr>
          <w:rFonts w:ascii="Times New Roman" w:hAnsi="Times New Roman"/>
          <w:sz w:val="24"/>
          <w:szCs w:val="24"/>
          <w:lang w:bidi="he-IL"/>
        </w:rPr>
        <w:t>придерживается в процессе игры намеченного замысла, оставляя место для импровизации</w:t>
      </w:r>
    </w:p>
    <w:p w14:paraId="2F3029CA" w14:textId="77777777" w:rsidR="001B12FF" w:rsidRPr="00975B32" w:rsidRDefault="00FA0787" w:rsidP="00FE2806">
      <w:pPr>
        <w:pStyle w:val="afb"/>
        <w:numPr>
          <w:ilvl w:val="0"/>
          <w:numId w:val="65"/>
        </w:numPr>
        <w:shd w:val="clear" w:color="auto" w:fill="FFFFFF" w:themeFill="background1"/>
        <w:spacing w:after="0" w:line="240" w:lineRule="auto"/>
        <w:jc w:val="both"/>
        <w:rPr>
          <w:rFonts w:ascii="Times New Roman" w:hAnsi="Times New Roman"/>
          <w:sz w:val="24"/>
          <w:szCs w:val="24"/>
          <w:lang w:bidi="he-IL"/>
        </w:rPr>
      </w:pPr>
      <w:r w:rsidRPr="00975B32">
        <w:rPr>
          <w:rFonts w:ascii="Times New Roman" w:hAnsi="Times New Roman"/>
          <w:sz w:val="24"/>
          <w:szCs w:val="24"/>
          <w:lang w:bidi="he-IL"/>
        </w:rPr>
        <w:t>находит новую трактовку роли и исполняет ее</w:t>
      </w:r>
    </w:p>
    <w:p w14:paraId="65BFF4DC" w14:textId="77777777" w:rsidR="001B12FF" w:rsidRPr="00975B32" w:rsidRDefault="00FA0787" w:rsidP="00FE2806">
      <w:pPr>
        <w:pStyle w:val="afb"/>
        <w:numPr>
          <w:ilvl w:val="0"/>
          <w:numId w:val="65"/>
        </w:numPr>
        <w:shd w:val="clear" w:color="auto" w:fill="FFFFFF" w:themeFill="background1"/>
        <w:spacing w:after="0" w:line="240" w:lineRule="auto"/>
        <w:jc w:val="both"/>
        <w:rPr>
          <w:rFonts w:ascii="Times New Roman" w:hAnsi="Times New Roman"/>
          <w:sz w:val="24"/>
          <w:szCs w:val="24"/>
          <w:lang w:bidi="he-IL"/>
        </w:rPr>
      </w:pPr>
      <w:r w:rsidRPr="00975B32">
        <w:rPr>
          <w:rFonts w:ascii="Times New Roman" w:hAnsi="Times New Roman"/>
          <w:sz w:val="24"/>
          <w:szCs w:val="24"/>
          <w:lang w:bidi="he-IL"/>
        </w:rPr>
        <w:t xml:space="preserve">может моделировать предметно-игровую среду, </w:t>
      </w:r>
    </w:p>
    <w:p w14:paraId="10218AE5" w14:textId="77777777" w:rsidR="001B12FF" w:rsidRPr="00975B32" w:rsidRDefault="00FA0787" w:rsidP="00FE2806">
      <w:pPr>
        <w:pStyle w:val="afb"/>
        <w:numPr>
          <w:ilvl w:val="0"/>
          <w:numId w:val="65"/>
        </w:numPr>
        <w:shd w:val="clear" w:color="auto" w:fill="FFFFFF" w:themeFill="background1"/>
        <w:spacing w:after="0" w:line="240" w:lineRule="auto"/>
        <w:jc w:val="both"/>
        <w:rPr>
          <w:rFonts w:ascii="Times New Roman" w:hAnsi="Times New Roman"/>
          <w:sz w:val="24"/>
          <w:szCs w:val="24"/>
          <w:lang w:bidi="he-IL"/>
        </w:rPr>
      </w:pPr>
      <w:r w:rsidRPr="00975B32">
        <w:rPr>
          <w:rFonts w:ascii="Times New Roman" w:hAnsi="Times New Roman"/>
          <w:sz w:val="24"/>
          <w:szCs w:val="24"/>
          <w:lang w:bidi="he-IL"/>
        </w:rPr>
        <w:t>в дидактических играх договаривается со сверстниками об очередности ходов, выборе карт, схем; проявляет себя терпимым и доброжелательным партнером.</w:t>
      </w:r>
    </w:p>
    <w:p w14:paraId="71DA270A" w14:textId="77777777" w:rsidR="001B12FF" w:rsidRPr="00975B32" w:rsidRDefault="001B12FF">
      <w:pPr>
        <w:pStyle w:val="a5"/>
        <w:shd w:val="clear" w:color="auto" w:fill="FFFFFF" w:themeFill="background1"/>
        <w:spacing w:after="0" w:line="240" w:lineRule="auto"/>
        <w:ind w:firstLine="709"/>
        <w:jc w:val="both"/>
        <w:rPr>
          <w:rFonts w:ascii="Times New Roman" w:hAnsi="Times New Roman"/>
          <w:sz w:val="24"/>
          <w:szCs w:val="24"/>
        </w:rPr>
      </w:pPr>
    </w:p>
    <w:p w14:paraId="59189F25" w14:textId="77777777" w:rsidR="001B12FF" w:rsidRPr="00975B32" w:rsidRDefault="00FA0787">
      <w:pPr>
        <w:shd w:val="clear" w:color="auto" w:fill="FFFFFF" w:themeFill="background1"/>
        <w:tabs>
          <w:tab w:val="left" w:pos="426"/>
        </w:tabs>
        <w:spacing w:after="0" w:line="240" w:lineRule="auto"/>
        <w:ind w:left="709"/>
        <w:jc w:val="center"/>
        <w:outlineLvl w:val="1"/>
        <w:rPr>
          <w:rFonts w:ascii="Times New Roman" w:eastAsia="Calibri" w:hAnsi="Times New Roman"/>
          <w:b/>
          <w:sz w:val="24"/>
          <w:szCs w:val="24"/>
        </w:rPr>
      </w:pPr>
      <w:bookmarkStart w:id="152" w:name="__RefHeading___Toc49771051"/>
      <w:bookmarkStart w:id="153" w:name="_Toc49864057"/>
      <w:bookmarkStart w:id="154" w:name="_Toc145599622"/>
      <w:bookmarkEnd w:id="152"/>
      <w:r w:rsidRPr="00975B32">
        <w:rPr>
          <w:rFonts w:ascii="Times New Roman" w:eastAsia="Calibri" w:hAnsi="Times New Roman"/>
          <w:b/>
          <w:sz w:val="24"/>
          <w:szCs w:val="24"/>
        </w:rPr>
        <w:t>Методическ</w:t>
      </w:r>
      <w:bookmarkEnd w:id="153"/>
      <w:r w:rsidRPr="00975B32">
        <w:rPr>
          <w:rFonts w:ascii="Times New Roman" w:eastAsia="Calibri" w:hAnsi="Times New Roman"/>
          <w:b/>
          <w:sz w:val="24"/>
          <w:szCs w:val="24"/>
        </w:rPr>
        <w:t>ие материалы</w:t>
      </w:r>
      <w:bookmarkEnd w:id="154"/>
    </w:p>
    <w:bookmarkEnd w:id="120"/>
    <w:p w14:paraId="209E39AB" w14:textId="77777777" w:rsidR="001B12FF" w:rsidRPr="00975B32" w:rsidRDefault="001B12FF">
      <w:pPr>
        <w:pStyle w:val="2"/>
        <w:keepNext w:val="0"/>
        <w:keepLines w:val="0"/>
        <w:widowControl w:val="0"/>
        <w:shd w:val="clear" w:color="auto" w:fill="FFFFFF" w:themeFill="background1"/>
        <w:spacing w:before="0" w:line="240" w:lineRule="auto"/>
        <w:rPr>
          <w:rFonts w:ascii="Times New Roman" w:hAnsi="Times New Roman" w:cs="Times New Roman"/>
          <w:color w:val="auto"/>
          <w:sz w:val="24"/>
          <w:szCs w:val="24"/>
        </w:rPr>
      </w:pPr>
    </w:p>
    <w:p w14:paraId="711705D2" w14:textId="77777777" w:rsidR="001B12FF" w:rsidRPr="00975B32" w:rsidRDefault="00FA0787">
      <w:pPr>
        <w:pStyle w:val="a5"/>
        <w:widowControl w:val="0"/>
        <w:shd w:val="clear" w:color="auto" w:fill="FFFFFF" w:themeFill="background1"/>
        <w:spacing w:after="0" w:line="240" w:lineRule="auto"/>
        <w:ind w:firstLine="709"/>
        <w:jc w:val="both"/>
        <w:rPr>
          <w:rFonts w:ascii="Times New Roman" w:hAnsi="Times New Roman"/>
          <w:bCs/>
          <w:sz w:val="24"/>
          <w:szCs w:val="24"/>
        </w:rPr>
      </w:pPr>
      <w:r w:rsidRPr="00975B32">
        <w:rPr>
          <w:rFonts w:ascii="Times New Roman" w:hAnsi="Times New Roman"/>
          <w:bCs/>
          <w:sz w:val="24"/>
          <w:szCs w:val="24"/>
        </w:rPr>
        <w:t xml:space="preserve">Программа рассчитана на здоровых детей и детей с ограниченными возможностями здоровья в возрасте 5-7 лет. Особенностью организации образовательной деятельности </w:t>
      </w:r>
      <w:r w:rsidRPr="00975B32">
        <w:rPr>
          <w:rFonts w:ascii="Times New Roman" w:hAnsi="Times New Roman"/>
          <w:bCs/>
          <w:sz w:val="24"/>
          <w:szCs w:val="24"/>
        </w:rPr>
        <w:lastRenderedPageBreak/>
        <w:t xml:space="preserve">является практико-ориентированный характер занятий, теоретический материал дается на каждом занятии через практическую и игровую деятельность. </w:t>
      </w:r>
    </w:p>
    <w:p w14:paraId="1B474C0B" w14:textId="77777777" w:rsidR="001B12FF" w:rsidRPr="00975B32" w:rsidRDefault="00FA0787">
      <w:pPr>
        <w:widowControl w:val="0"/>
        <w:shd w:val="clear" w:color="auto" w:fill="FFFFFF" w:themeFill="background1"/>
        <w:spacing w:after="0" w:line="240" w:lineRule="auto"/>
        <w:ind w:right="10" w:firstLine="709"/>
        <w:jc w:val="both"/>
        <w:rPr>
          <w:rFonts w:ascii="Times New Roman" w:hAnsi="Times New Roman"/>
          <w:sz w:val="24"/>
          <w:szCs w:val="24"/>
        </w:rPr>
      </w:pPr>
      <w:r w:rsidRPr="00975B32">
        <w:rPr>
          <w:rFonts w:ascii="Times New Roman" w:hAnsi="Times New Roman"/>
          <w:sz w:val="24"/>
          <w:szCs w:val="24"/>
        </w:rPr>
        <w:t xml:space="preserve">При организации образовательной деятельности используются </w:t>
      </w:r>
      <w:proofErr w:type="spellStart"/>
      <w:r w:rsidRPr="00975B32">
        <w:rPr>
          <w:rFonts w:ascii="Times New Roman" w:hAnsi="Times New Roman"/>
          <w:sz w:val="24"/>
          <w:szCs w:val="24"/>
        </w:rPr>
        <w:t>здоровьесберегающие</w:t>
      </w:r>
      <w:proofErr w:type="spellEnd"/>
      <w:r w:rsidRPr="00975B32">
        <w:rPr>
          <w:rFonts w:ascii="Times New Roman" w:hAnsi="Times New Roman"/>
          <w:sz w:val="24"/>
          <w:szCs w:val="24"/>
        </w:rPr>
        <w:t xml:space="preserve"> и игровые технологии. В игре, ведущей деятельности детей дошкольного возраста, происходит становление познавательных процессов, формирование эмоционально-волевой сферы, социализация личности ребенка, включая его поведение. </w:t>
      </w:r>
    </w:p>
    <w:p w14:paraId="193CF420" w14:textId="77777777" w:rsidR="001B12FF" w:rsidRPr="00975B32" w:rsidRDefault="00FA0787">
      <w:pPr>
        <w:widowControl w:val="0"/>
        <w:shd w:val="clear" w:color="auto" w:fill="FFFFFF" w:themeFill="background1"/>
        <w:spacing w:after="0" w:line="240" w:lineRule="auto"/>
        <w:ind w:right="-143" w:firstLine="709"/>
        <w:jc w:val="both"/>
        <w:rPr>
          <w:rFonts w:ascii="Times New Roman" w:hAnsi="Times New Roman"/>
          <w:sz w:val="24"/>
          <w:szCs w:val="24"/>
        </w:rPr>
      </w:pPr>
      <w:r w:rsidRPr="00975B32">
        <w:rPr>
          <w:rFonts w:ascii="Times New Roman" w:hAnsi="Times New Roman"/>
          <w:sz w:val="24"/>
          <w:szCs w:val="24"/>
        </w:rPr>
        <w:t>Содержание программы включает в себя развитие детей с учетом их возрастных и индивидуальных особенностей по следующим направлениям: физическому, социально-личностному, познавательно-речевому, художественно-эстетическому.</w:t>
      </w:r>
    </w:p>
    <w:p w14:paraId="526E36F5" w14:textId="77777777" w:rsidR="001B12FF" w:rsidRPr="00975B32" w:rsidRDefault="00FA0787">
      <w:pPr>
        <w:pStyle w:val="afb"/>
        <w:widowControl w:val="0"/>
        <w:shd w:val="clear" w:color="auto" w:fill="FFFFFF" w:themeFill="background1"/>
        <w:spacing w:after="0" w:line="240" w:lineRule="auto"/>
        <w:ind w:left="0" w:right="2" w:firstLine="567"/>
        <w:contextualSpacing w:val="0"/>
        <w:jc w:val="both"/>
        <w:rPr>
          <w:rFonts w:ascii="Times New Roman" w:hAnsi="Times New Roman"/>
          <w:sz w:val="24"/>
          <w:szCs w:val="24"/>
        </w:rPr>
      </w:pPr>
      <w:r w:rsidRPr="00975B32">
        <w:rPr>
          <w:rFonts w:ascii="Times New Roman" w:hAnsi="Times New Roman"/>
          <w:sz w:val="24"/>
          <w:szCs w:val="24"/>
        </w:rPr>
        <w:t xml:space="preserve">Для реализации физического направления организована образовательная деятельность, которая предусматривает внедрение </w:t>
      </w:r>
      <w:proofErr w:type="spellStart"/>
      <w:r w:rsidRPr="00975B32">
        <w:rPr>
          <w:rFonts w:ascii="Times New Roman" w:hAnsi="Times New Roman"/>
          <w:sz w:val="24"/>
          <w:szCs w:val="24"/>
        </w:rPr>
        <w:t>здоровьесберегающих</w:t>
      </w:r>
      <w:proofErr w:type="spellEnd"/>
      <w:r w:rsidRPr="00975B32">
        <w:rPr>
          <w:rFonts w:ascii="Times New Roman" w:hAnsi="Times New Roman"/>
          <w:sz w:val="24"/>
          <w:szCs w:val="24"/>
        </w:rPr>
        <w:t xml:space="preserve"> технологий, обязательное проведение </w:t>
      </w:r>
      <w:proofErr w:type="spellStart"/>
      <w:r w:rsidRPr="00975B32">
        <w:rPr>
          <w:rFonts w:ascii="Times New Roman" w:hAnsi="Times New Roman"/>
          <w:sz w:val="24"/>
          <w:szCs w:val="24"/>
        </w:rPr>
        <w:t>физминуток</w:t>
      </w:r>
      <w:proofErr w:type="spellEnd"/>
      <w:r w:rsidRPr="00975B32">
        <w:rPr>
          <w:rFonts w:ascii="Times New Roman" w:hAnsi="Times New Roman"/>
          <w:sz w:val="24"/>
          <w:szCs w:val="24"/>
        </w:rPr>
        <w:t xml:space="preserve"> на каждом занятии, проведение активных перемен с включением игр различной двигательной активности, развитие общей моторики на занятиях во время выполнения учебно-игровых заданий, использование ритмических упражнений. Кроме того, на занятиях по программе «</w:t>
      </w:r>
      <w:proofErr w:type="spellStart"/>
      <w:r w:rsidRPr="00975B32">
        <w:rPr>
          <w:rFonts w:ascii="Times New Roman" w:hAnsi="Times New Roman"/>
          <w:sz w:val="24"/>
          <w:szCs w:val="24"/>
        </w:rPr>
        <w:t>Развивайка</w:t>
      </w:r>
      <w:proofErr w:type="spellEnd"/>
      <w:r w:rsidRPr="00975B32">
        <w:rPr>
          <w:rFonts w:ascii="Times New Roman" w:hAnsi="Times New Roman"/>
          <w:sz w:val="24"/>
          <w:szCs w:val="24"/>
        </w:rPr>
        <w:t xml:space="preserve">» дети под руководством взрослого играют в подвижные и малоподвижные игры, что способствует сохранению и укреплению здоровья учащихся. </w:t>
      </w:r>
    </w:p>
    <w:p w14:paraId="693F2BD8" w14:textId="77777777" w:rsidR="001B12FF" w:rsidRPr="00975B32" w:rsidRDefault="00FA0787">
      <w:pPr>
        <w:pStyle w:val="afb"/>
        <w:widowControl w:val="0"/>
        <w:shd w:val="clear" w:color="auto" w:fill="FFFFFF" w:themeFill="background1"/>
        <w:spacing w:after="0" w:line="240" w:lineRule="auto"/>
        <w:ind w:left="0" w:firstLine="720"/>
        <w:contextualSpacing w:val="0"/>
        <w:jc w:val="both"/>
        <w:rPr>
          <w:rFonts w:ascii="Times New Roman" w:hAnsi="Times New Roman"/>
          <w:sz w:val="24"/>
          <w:szCs w:val="24"/>
        </w:rPr>
      </w:pPr>
      <w:r w:rsidRPr="00975B32">
        <w:rPr>
          <w:rFonts w:ascii="Times New Roman" w:hAnsi="Times New Roman"/>
          <w:sz w:val="24"/>
          <w:szCs w:val="24"/>
        </w:rPr>
        <w:t xml:space="preserve">Возможность осуществления социально-личностного направления в программе реализуется, прежде всего, за счет социализации ребенка в коллективе сверстников. Ребенку 5-7 лет для полноценного развития просто необходимо общение в коллективе сверстников, но в тоже время в большом коллективе ребенок не проявляет своего «Я», замыкается в собственном мире. Наиболее оптимальным является небольшой коллектив детей, объединенный каким-либо видом деятельности, обязательно под руководством взрослого. Именно в процессе деятельности возникает возможность формирования таких личностных качеств: настойчивость, целеустремленность, любознательность и т.д. Ребенок учится откликаться на эмоции близких людей и друзей, сопереживает литературным персонажам на занятиях по программе «Художественное слово». </w:t>
      </w:r>
    </w:p>
    <w:p w14:paraId="3781EB51" w14:textId="77777777" w:rsidR="001B12FF" w:rsidRPr="00975B32" w:rsidRDefault="00FA0787">
      <w:pPr>
        <w:pStyle w:val="afb"/>
        <w:widowControl w:val="0"/>
        <w:shd w:val="clear" w:color="auto" w:fill="FFFFFF" w:themeFill="background1"/>
        <w:spacing w:after="0" w:line="240" w:lineRule="auto"/>
        <w:ind w:left="0" w:firstLine="720"/>
        <w:contextualSpacing w:val="0"/>
        <w:jc w:val="both"/>
        <w:rPr>
          <w:rFonts w:ascii="Times New Roman" w:hAnsi="Times New Roman"/>
          <w:sz w:val="24"/>
          <w:szCs w:val="24"/>
        </w:rPr>
      </w:pPr>
      <w:r w:rsidRPr="00975B32">
        <w:rPr>
          <w:rFonts w:ascii="Times New Roman" w:hAnsi="Times New Roman"/>
          <w:sz w:val="24"/>
          <w:szCs w:val="24"/>
        </w:rPr>
        <w:t xml:space="preserve">Дети 5-7 лет учатся приветливо здороваться и прощаться </w:t>
      </w:r>
      <w:proofErr w:type="gramStart"/>
      <w:r w:rsidRPr="00975B32">
        <w:rPr>
          <w:rFonts w:ascii="Times New Roman" w:hAnsi="Times New Roman"/>
          <w:sz w:val="24"/>
          <w:szCs w:val="24"/>
        </w:rPr>
        <w:t>со</w:t>
      </w:r>
      <w:proofErr w:type="gramEnd"/>
      <w:r w:rsidRPr="00975B32">
        <w:rPr>
          <w:rFonts w:ascii="Times New Roman" w:hAnsi="Times New Roman"/>
          <w:sz w:val="24"/>
          <w:szCs w:val="24"/>
        </w:rPr>
        <w:t xml:space="preserve"> взрослыми и детьми, вежливо обращаться с просьбой к окружающим, благодарить за услугу, не перебивать говорящего, быть отзывчивыми к сверстникам, проявлять внимание к их переживаниям, оказывать помощь, радоваться успехам друзей, сопереживать в случае неудачи.</w:t>
      </w:r>
    </w:p>
    <w:p w14:paraId="0E2D40D8" w14:textId="77777777" w:rsidR="001B12FF" w:rsidRPr="00975B32" w:rsidRDefault="00FA0787">
      <w:pPr>
        <w:pStyle w:val="afb"/>
        <w:widowControl w:val="0"/>
        <w:shd w:val="clear" w:color="auto" w:fill="FFFFFF" w:themeFill="background1"/>
        <w:spacing w:after="0" w:line="240" w:lineRule="auto"/>
        <w:ind w:left="0" w:firstLine="720"/>
        <w:contextualSpacing w:val="0"/>
        <w:jc w:val="both"/>
        <w:rPr>
          <w:rFonts w:ascii="Times New Roman" w:hAnsi="Times New Roman"/>
          <w:sz w:val="24"/>
          <w:szCs w:val="24"/>
        </w:rPr>
      </w:pPr>
      <w:r w:rsidRPr="00975B32">
        <w:rPr>
          <w:rFonts w:ascii="Times New Roman" w:hAnsi="Times New Roman"/>
          <w:sz w:val="24"/>
          <w:szCs w:val="24"/>
        </w:rPr>
        <w:t>Воспитательная работа в объединении ведется по таким направлениям, как воспитание гуманных чувств и положительных взаимоотношений между дошкольниками, формируются представления о правдивости, о справедливости, о смелости, о скромности. Воспитательная работа осуществляется как в учебное время: на занятиях, на переменах, в игре, в свободной деятельности дошкольников – через руководство педагогом детским коллективом, так и в процессе проведения специально организованных воспитательных мероприятий (праздников, утренников, соревнований).</w:t>
      </w:r>
    </w:p>
    <w:p w14:paraId="791D5DB4" w14:textId="1DEB678F" w:rsidR="001B12FF" w:rsidRPr="00975B32" w:rsidRDefault="00FA0787">
      <w:pPr>
        <w:pStyle w:val="afb"/>
        <w:widowControl w:val="0"/>
        <w:shd w:val="clear" w:color="auto" w:fill="FFFFFF" w:themeFill="background1"/>
        <w:spacing w:after="0" w:line="240" w:lineRule="auto"/>
        <w:ind w:left="0" w:firstLine="720"/>
        <w:contextualSpacing w:val="0"/>
        <w:jc w:val="both"/>
        <w:rPr>
          <w:rFonts w:ascii="Times New Roman" w:hAnsi="Times New Roman"/>
          <w:sz w:val="24"/>
          <w:szCs w:val="24"/>
        </w:rPr>
      </w:pPr>
      <w:r w:rsidRPr="00975B32">
        <w:rPr>
          <w:rFonts w:ascii="Times New Roman" w:hAnsi="Times New Roman"/>
          <w:sz w:val="24"/>
          <w:szCs w:val="24"/>
        </w:rPr>
        <w:t>Познавательно-речевому направлению соответствуют такие программы, как «Моя математика», «Моя грамота»,</w:t>
      </w:r>
      <w:r w:rsidR="00B96E08">
        <w:rPr>
          <w:rFonts w:ascii="Times New Roman" w:hAnsi="Times New Roman"/>
          <w:sz w:val="24"/>
          <w:szCs w:val="24"/>
        </w:rPr>
        <w:t xml:space="preserve"> «Ознакомление с окружающим миром»,</w:t>
      </w:r>
      <w:r w:rsidRPr="00975B32">
        <w:rPr>
          <w:rFonts w:ascii="Times New Roman" w:hAnsi="Times New Roman"/>
          <w:sz w:val="24"/>
          <w:szCs w:val="24"/>
        </w:rPr>
        <w:t xml:space="preserve"> «Художественное слово», «</w:t>
      </w:r>
      <w:proofErr w:type="spellStart"/>
      <w:r w:rsidRPr="00975B32">
        <w:rPr>
          <w:rFonts w:ascii="Times New Roman" w:hAnsi="Times New Roman"/>
          <w:sz w:val="24"/>
          <w:szCs w:val="24"/>
        </w:rPr>
        <w:t>Райвивайка</w:t>
      </w:r>
      <w:proofErr w:type="spellEnd"/>
      <w:r w:rsidRPr="00975B32">
        <w:rPr>
          <w:rFonts w:ascii="Times New Roman" w:hAnsi="Times New Roman"/>
          <w:sz w:val="24"/>
          <w:szCs w:val="24"/>
        </w:rPr>
        <w:t xml:space="preserve">», «Послушный карандаш». При организации познавательной деятельности дошкольников используются следующие приемы, как опора на жизненный опыт ребенка, дидактические игры, практическая деятельность. Работа по развитию речи является необходимой частью всех занятий, т.к. навыки вербального общения формируются в разных сферах и видах деятельности, являются необходимым условием полноценного развития дошкольника. </w:t>
      </w:r>
    </w:p>
    <w:p w14:paraId="76A0CE47" w14:textId="77777777" w:rsidR="001B12FF" w:rsidRPr="00975B32" w:rsidRDefault="00FA0787">
      <w:pPr>
        <w:pStyle w:val="afb"/>
        <w:widowControl w:val="0"/>
        <w:shd w:val="clear" w:color="auto" w:fill="FFFFFF" w:themeFill="background1"/>
        <w:spacing w:after="0" w:line="240" w:lineRule="auto"/>
        <w:ind w:left="0" w:firstLine="720"/>
        <w:contextualSpacing w:val="0"/>
        <w:jc w:val="both"/>
        <w:rPr>
          <w:rFonts w:ascii="Times New Roman" w:hAnsi="Times New Roman"/>
          <w:sz w:val="24"/>
          <w:szCs w:val="24"/>
        </w:rPr>
      </w:pPr>
      <w:r w:rsidRPr="00975B32">
        <w:rPr>
          <w:rFonts w:ascii="Times New Roman" w:hAnsi="Times New Roman"/>
          <w:sz w:val="24"/>
          <w:szCs w:val="24"/>
        </w:rPr>
        <w:t>Художественно-эстетическое направление осуществляется при реализации программ «Цветной мир» и «Бумажный мир». Учащиеся под руководством педагога и при участии родителей имеют возможность участвовать в конкурсах технического и декоративно-прикладного творчества различного уровня.</w:t>
      </w:r>
    </w:p>
    <w:p w14:paraId="12167ECB" w14:textId="77777777" w:rsidR="001B12FF" w:rsidRPr="00975B32" w:rsidRDefault="00FA0787">
      <w:pPr>
        <w:spacing w:after="0" w:line="240" w:lineRule="auto"/>
        <w:ind w:firstLine="709"/>
        <w:jc w:val="both"/>
        <w:rPr>
          <w:rFonts w:ascii="Times New Roman" w:hAnsi="Times New Roman"/>
          <w:sz w:val="24"/>
          <w:szCs w:val="24"/>
        </w:rPr>
      </w:pPr>
      <w:bookmarkStart w:id="155" w:name="_Hlk131413564"/>
      <w:r w:rsidRPr="00975B32">
        <w:rPr>
          <w:rFonts w:ascii="Times New Roman" w:hAnsi="Times New Roman"/>
          <w:sz w:val="24"/>
          <w:szCs w:val="24"/>
        </w:rPr>
        <w:t xml:space="preserve">На основании Концепции сопровождения профессионального самоопределения обучающихся в условиях непрерывности образования, а также в рамках реализации МИП «Личностно-профессиональное самоопределение обучающихся в социуме в формате </w:t>
      </w:r>
      <w:r w:rsidRPr="00975B32">
        <w:rPr>
          <w:rFonts w:ascii="Times New Roman" w:hAnsi="Times New Roman"/>
          <w:sz w:val="24"/>
          <w:szCs w:val="24"/>
        </w:rPr>
        <w:lastRenderedPageBreak/>
        <w:t xml:space="preserve">интеграции общего и дополнительного образования», программа имеет </w:t>
      </w:r>
      <w:proofErr w:type="spellStart"/>
      <w:r w:rsidRPr="00975B32">
        <w:rPr>
          <w:rFonts w:ascii="Times New Roman" w:hAnsi="Times New Roman"/>
          <w:sz w:val="24"/>
          <w:szCs w:val="24"/>
        </w:rPr>
        <w:t>профориентационное</w:t>
      </w:r>
      <w:proofErr w:type="spellEnd"/>
      <w:r w:rsidRPr="00975B32">
        <w:rPr>
          <w:rFonts w:ascii="Times New Roman" w:hAnsi="Times New Roman"/>
          <w:sz w:val="24"/>
          <w:szCs w:val="24"/>
        </w:rPr>
        <w:t xml:space="preserve"> содержание, осуществляющееся через организацию игровой деятельности учащихся с элементами профессиональных проб.</w:t>
      </w:r>
    </w:p>
    <w:bookmarkEnd w:id="155"/>
    <w:p w14:paraId="040AF51C" w14:textId="77777777" w:rsidR="001B12FF" w:rsidRPr="00975B32" w:rsidRDefault="00FA0787">
      <w:pPr>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r w:rsidRPr="00975B32">
        <w:rPr>
          <w:rFonts w:ascii="Times New Roman" w:hAnsi="Times New Roman"/>
          <w:sz w:val="24"/>
          <w:szCs w:val="24"/>
          <w:lang w:bidi="ru-RU"/>
        </w:rPr>
        <w:t xml:space="preserve">В комплексной дополнительной общеобразовательной общеразвивающей программе </w:t>
      </w:r>
      <w:r w:rsidRPr="00975B32">
        <w:rPr>
          <w:rFonts w:ascii="Times New Roman" w:hAnsi="Times New Roman"/>
          <w:sz w:val="24"/>
          <w:szCs w:val="24"/>
        </w:rPr>
        <w:t>«Школа «Солнышко» на</w:t>
      </w:r>
      <w:r w:rsidRPr="00975B32">
        <w:rPr>
          <w:rFonts w:ascii="Times New Roman" w:eastAsia="Calibri" w:hAnsi="Times New Roman"/>
          <w:sz w:val="24"/>
          <w:szCs w:val="24"/>
        </w:rPr>
        <w:t xml:space="preserve">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о признании </w:t>
      </w:r>
      <w:proofErr w:type="spellStart"/>
      <w:r w:rsidRPr="00975B32">
        <w:rPr>
          <w:rFonts w:ascii="Times New Roman" w:eastAsia="Calibri" w:hAnsi="Times New Roman"/>
          <w:sz w:val="24"/>
          <w:szCs w:val="24"/>
        </w:rPr>
        <w:t>самоценности</w:t>
      </w:r>
      <w:proofErr w:type="spellEnd"/>
      <w:r w:rsidRPr="00975B32">
        <w:rPr>
          <w:rFonts w:ascii="Times New Roman" w:eastAsia="Calibri" w:hAnsi="Times New Roman"/>
          <w:sz w:val="24"/>
          <w:szCs w:val="24"/>
        </w:rPr>
        <w:t xml:space="preserve"> дошкольного периода детства. </w:t>
      </w:r>
      <w:r w:rsidRPr="00975B32">
        <w:rPr>
          <w:rFonts w:ascii="Times New Roman" w:hAnsi="Times New Roman"/>
          <w:sz w:val="24"/>
          <w:szCs w:val="24"/>
        </w:rPr>
        <w:t xml:space="preserve">Программа разработана на основе принципов: </w:t>
      </w:r>
    </w:p>
    <w:p w14:paraId="3369F1F6" w14:textId="77777777" w:rsidR="001B12FF" w:rsidRPr="00975B32" w:rsidRDefault="00FA0787" w:rsidP="00FE2806">
      <w:pPr>
        <w:pStyle w:val="afb"/>
        <w:widowControl w:val="0"/>
        <w:numPr>
          <w:ilvl w:val="0"/>
          <w:numId w:val="44"/>
        </w:numPr>
        <w:shd w:val="clear" w:color="auto" w:fill="FFFFFF" w:themeFill="background1"/>
        <w:tabs>
          <w:tab w:val="left" w:pos="709"/>
        </w:tabs>
        <w:autoSpaceDE w:val="0"/>
        <w:autoSpaceDN w:val="0"/>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02744C74" w14:textId="77777777" w:rsidR="001B12FF" w:rsidRPr="00975B32" w:rsidRDefault="00FA0787" w:rsidP="00FE2806">
      <w:pPr>
        <w:pStyle w:val="afb"/>
        <w:widowControl w:val="0"/>
        <w:numPr>
          <w:ilvl w:val="0"/>
          <w:numId w:val="44"/>
        </w:numPr>
        <w:shd w:val="clear" w:color="auto" w:fill="FFFFFF" w:themeFill="background1"/>
        <w:tabs>
          <w:tab w:val="left" w:pos="709"/>
        </w:tabs>
        <w:autoSpaceDE w:val="0"/>
        <w:autoSpaceDN w:val="0"/>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содействия и сотрудничества детей и взрослых, признания ребенка полноценным участником образовательных отношений;</w:t>
      </w:r>
    </w:p>
    <w:p w14:paraId="42A5A8B3" w14:textId="77777777" w:rsidR="001B12FF" w:rsidRPr="00975B32" w:rsidRDefault="00FA0787" w:rsidP="00FE2806">
      <w:pPr>
        <w:pStyle w:val="afb"/>
        <w:widowControl w:val="0"/>
        <w:numPr>
          <w:ilvl w:val="0"/>
          <w:numId w:val="44"/>
        </w:numPr>
        <w:shd w:val="clear" w:color="auto" w:fill="FFFFFF" w:themeFill="background1"/>
        <w:tabs>
          <w:tab w:val="left" w:pos="709"/>
        </w:tabs>
        <w:autoSpaceDE w:val="0"/>
        <w:autoSpaceDN w:val="0"/>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поддержки инициативы детей в различных видах деятельности;</w:t>
      </w:r>
    </w:p>
    <w:p w14:paraId="6845BB76" w14:textId="77777777" w:rsidR="001B12FF" w:rsidRPr="00975B32" w:rsidRDefault="00FA0787" w:rsidP="00FE2806">
      <w:pPr>
        <w:pStyle w:val="afb"/>
        <w:widowControl w:val="0"/>
        <w:numPr>
          <w:ilvl w:val="0"/>
          <w:numId w:val="44"/>
        </w:numPr>
        <w:shd w:val="clear" w:color="auto" w:fill="FFFFFF" w:themeFill="background1"/>
        <w:tabs>
          <w:tab w:val="left" w:pos="709"/>
        </w:tabs>
        <w:autoSpaceDE w:val="0"/>
        <w:autoSpaceDN w:val="0"/>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сотрудничества организации с семьей;</w:t>
      </w:r>
    </w:p>
    <w:p w14:paraId="563585F1" w14:textId="77777777" w:rsidR="001B12FF" w:rsidRPr="00975B32" w:rsidRDefault="00FA0787" w:rsidP="00FE2806">
      <w:pPr>
        <w:pStyle w:val="afb"/>
        <w:widowControl w:val="0"/>
        <w:numPr>
          <w:ilvl w:val="0"/>
          <w:numId w:val="44"/>
        </w:numPr>
        <w:shd w:val="clear" w:color="auto" w:fill="FFFFFF" w:themeFill="background1"/>
        <w:tabs>
          <w:tab w:val="left" w:pos="709"/>
        </w:tabs>
        <w:autoSpaceDE w:val="0"/>
        <w:autoSpaceDN w:val="0"/>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приобщения детей к социокультурным нормам, традициям семьи, общества и государства;</w:t>
      </w:r>
    </w:p>
    <w:p w14:paraId="5E6053DA" w14:textId="77777777" w:rsidR="001B12FF" w:rsidRPr="00975B32" w:rsidRDefault="00FA0787" w:rsidP="00FE2806">
      <w:pPr>
        <w:pStyle w:val="afb"/>
        <w:widowControl w:val="0"/>
        <w:numPr>
          <w:ilvl w:val="0"/>
          <w:numId w:val="44"/>
        </w:numPr>
        <w:shd w:val="clear" w:color="auto" w:fill="FFFFFF" w:themeFill="background1"/>
        <w:tabs>
          <w:tab w:val="left" w:pos="709"/>
        </w:tabs>
        <w:autoSpaceDE w:val="0"/>
        <w:autoSpaceDN w:val="0"/>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формирования познавательных интересов и познавательных действий ребенка в различных видах деятельности;</w:t>
      </w:r>
    </w:p>
    <w:p w14:paraId="307DC237" w14:textId="77777777" w:rsidR="001B12FF" w:rsidRPr="00975B32" w:rsidRDefault="00FA0787" w:rsidP="00FE2806">
      <w:pPr>
        <w:pStyle w:val="afb"/>
        <w:widowControl w:val="0"/>
        <w:numPr>
          <w:ilvl w:val="0"/>
          <w:numId w:val="44"/>
        </w:numPr>
        <w:shd w:val="clear" w:color="auto" w:fill="FFFFFF" w:themeFill="background1"/>
        <w:tabs>
          <w:tab w:val="left" w:pos="709"/>
        </w:tabs>
        <w:autoSpaceDE w:val="0"/>
        <w:autoSpaceDN w:val="0"/>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возрастной адекватности образования (соответствие условий, требований, методов возрасту и особенностям развития);</w:t>
      </w:r>
    </w:p>
    <w:p w14:paraId="639080A9" w14:textId="77777777" w:rsidR="001B12FF" w:rsidRPr="00975B32" w:rsidRDefault="00FA0787" w:rsidP="00FE2806">
      <w:pPr>
        <w:pStyle w:val="afb"/>
        <w:widowControl w:val="0"/>
        <w:numPr>
          <w:ilvl w:val="0"/>
          <w:numId w:val="44"/>
        </w:numPr>
        <w:shd w:val="clear" w:color="auto" w:fill="FFFFFF" w:themeFill="background1"/>
        <w:tabs>
          <w:tab w:val="left" w:pos="709"/>
        </w:tabs>
        <w:autoSpaceDE w:val="0"/>
        <w:autoSpaceDN w:val="0"/>
        <w:spacing w:after="0" w:line="240" w:lineRule="auto"/>
        <w:ind w:left="714" w:hanging="357"/>
        <w:contextualSpacing w:val="0"/>
        <w:jc w:val="both"/>
        <w:rPr>
          <w:rFonts w:ascii="Times New Roman" w:hAnsi="Times New Roman"/>
          <w:sz w:val="24"/>
          <w:szCs w:val="24"/>
        </w:rPr>
      </w:pPr>
      <w:r w:rsidRPr="00975B32">
        <w:rPr>
          <w:rFonts w:ascii="Times New Roman" w:hAnsi="Times New Roman"/>
          <w:sz w:val="24"/>
          <w:szCs w:val="24"/>
        </w:rPr>
        <w:t>учета этнокультурной ситуации развития детей.</w:t>
      </w:r>
    </w:p>
    <w:p w14:paraId="39A4B494" w14:textId="77777777" w:rsidR="001B12FF" w:rsidRPr="00975B32" w:rsidRDefault="00FA0787">
      <w:pPr>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r w:rsidRPr="00975B32">
        <w:rPr>
          <w:rFonts w:ascii="Times New Roman" w:hAnsi="Times New Roman"/>
          <w:sz w:val="24"/>
          <w:szCs w:val="24"/>
        </w:rPr>
        <w:t>К формированию рабочей программы использовались следующие подходы:</w:t>
      </w:r>
    </w:p>
    <w:p w14:paraId="7EB05BCB" w14:textId="77777777" w:rsidR="001B12FF" w:rsidRPr="00975B32" w:rsidRDefault="00FA0787">
      <w:pPr>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r w:rsidRPr="00975B32">
        <w:rPr>
          <w:rFonts w:ascii="Times New Roman" w:hAnsi="Times New Roman"/>
          <w:b/>
          <w:sz w:val="24"/>
          <w:szCs w:val="24"/>
        </w:rPr>
        <w:t>Системный подход.</w:t>
      </w:r>
      <w:r w:rsidRPr="00975B32">
        <w:rPr>
          <w:rFonts w:ascii="Times New Roman" w:hAnsi="Times New Roman"/>
          <w:sz w:val="24"/>
          <w:szCs w:val="24"/>
        </w:rPr>
        <w:t xml:space="preserve"> Сущность: относительно самостоятельные компоненты рассматриваются как совокупность взаимосвязанных компонентов: цели образования, субъекты педагогического процесса: педагог и воспитанник, содержание образования, методы, формы, средства педагогического процесса. Задача педагога: учет взаимосвязи компонентов.</w:t>
      </w:r>
    </w:p>
    <w:p w14:paraId="4EBE6645" w14:textId="77777777" w:rsidR="001B12FF" w:rsidRPr="00975B32" w:rsidRDefault="00FA0787">
      <w:pPr>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r w:rsidRPr="00975B32">
        <w:rPr>
          <w:rFonts w:ascii="Times New Roman" w:hAnsi="Times New Roman"/>
          <w:b/>
          <w:sz w:val="24"/>
          <w:szCs w:val="24"/>
        </w:rPr>
        <w:t xml:space="preserve">Личностно-ориентированный подход. </w:t>
      </w:r>
      <w:r w:rsidRPr="00975B32">
        <w:rPr>
          <w:rFonts w:ascii="Times New Roman" w:hAnsi="Times New Roman"/>
          <w:sz w:val="24"/>
          <w:szCs w:val="24"/>
        </w:rPr>
        <w:t>Сущность:</w:t>
      </w:r>
      <w:r w:rsidRPr="00975B32">
        <w:rPr>
          <w:rStyle w:val="apple-converted-space"/>
          <w:rFonts w:ascii="Times New Roman" w:hAnsi="Times New Roman"/>
          <w:sz w:val="24"/>
          <w:szCs w:val="24"/>
        </w:rPr>
        <w:t xml:space="preserve"> </w:t>
      </w:r>
      <w:r w:rsidRPr="00975B32">
        <w:rPr>
          <w:rFonts w:ascii="Times New Roman" w:hAnsi="Times New Roman"/>
          <w:sz w:val="24"/>
          <w:szCs w:val="24"/>
        </w:rPr>
        <w:t>личность как цель, субъект, результат и главный критерий эффективности педагогического процесса. Задача педагога: создание условий для саморазвития задатков и творческого потенциала личности.</w:t>
      </w:r>
    </w:p>
    <w:p w14:paraId="796631B7" w14:textId="77777777" w:rsidR="001B12FF" w:rsidRPr="00975B32" w:rsidRDefault="00FA0787">
      <w:pPr>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roofErr w:type="spellStart"/>
      <w:r w:rsidRPr="00975B32">
        <w:rPr>
          <w:rFonts w:ascii="Times New Roman" w:hAnsi="Times New Roman"/>
          <w:b/>
          <w:sz w:val="24"/>
          <w:szCs w:val="24"/>
        </w:rPr>
        <w:t>Деятельностный</w:t>
      </w:r>
      <w:proofErr w:type="spellEnd"/>
      <w:r w:rsidRPr="00975B32">
        <w:rPr>
          <w:rFonts w:ascii="Times New Roman" w:hAnsi="Times New Roman"/>
          <w:b/>
          <w:sz w:val="24"/>
          <w:szCs w:val="24"/>
        </w:rPr>
        <w:t xml:space="preserve"> подход.</w:t>
      </w:r>
      <w:r w:rsidRPr="00975B32">
        <w:rPr>
          <w:rFonts w:ascii="Times New Roman" w:hAnsi="Times New Roman"/>
          <w:sz w:val="24"/>
          <w:szCs w:val="24"/>
        </w:rPr>
        <w:t xml:space="preserve"> Сущность: деятельность – основа, средство и условие развития личности, это целесообразное преобразование модели окружающей действительности. Задачи педагога: выбор и организация деятельности ребенка с позиции субъекта познания труда и общения (активность самого). </w:t>
      </w:r>
    </w:p>
    <w:p w14:paraId="608E32B6" w14:textId="77777777" w:rsidR="001B12FF" w:rsidRPr="00975B32" w:rsidRDefault="00FA0787">
      <w:pPr>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r w:rsidRPr="00975B32">
        <w:rPr>
          <w:rFonts w:ascii="Times New Roman" w:hAnsi="Times New Roman"/>
          <w:b/>
          <w:sz w:val="24"/>
          <w:szCs w:val="24"/>
        </w:rPr>
        <w:t>Индивидуальный подход.</w:t>
      </w:r>
      <w:r w:rsidRPr="00975B32">
        <w:rPr>
          <w:rFonts w:ascii="Times New Roman" w:hAnsi="Times New Roman"/>
          <w:sz w:val="24"/>
          <w:szCs w:val="24"/>
        </w:rPr>
        <w:t xml:space="preserve"> Сущность: учет индивидуальных особенностей каждого ребенка. Задачи педагога: индивидуальный подход необходим каждому ребенку, т.к. помогает ему осознать свою индивидуальность, научиться управлять своим поведением, эмоциями, адекватно оценивать собственные сильные и слабые стороны. </w:t>
      </w:r>
    </w:p>
    <w:p w14:paraId="4A3C6C6C" w14:textId="77777777" w:rsidR="001B12FF" w:rsidRPr="00975B32" w:rsidRDefault="00FA0787">
      <w:pPr>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r w:rsidRPr="00975B32">
        <w:rPr>
          <w:rFonts w:ascii="Times New Roman" w:hAnsi="Times New Roman"/>
          <w:b/>
          <w:sz w:val="24"/>
          <w:szCs w:val="24"/>
        </w:rPr>
        <w:t>Аксиологический (ценностный) подход</w:t>
      </w:r>
      <w:r w:rsidRPr="00975B32">
        <w:rPr>
          <w:rFonts w:ascii="Times New Roman" w:hAnsi="Times New Roman"/>
          <w:sz w:val="24"/>
          <w:szCs w:val="24"/>
        </w:rPr>
        <w:t xml:space="preserve"> предусматривает организацию воспитания на основе определенных ценностей, которые, с одной стороны, становятся целью и результатом воспитания, а с другой – его средством. </w:t>
      </w:r>
    </w:p>
    <w:p w14:paraId="0B185230" w14:textId="77777777" w:rsidR="001B12FF" w:rsidRPr="00975B32" w:rsidRDefault="00FA0787">
      <w:pPr>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proofErr w:type="spellStart"/>
      <w:r w:rsidRPr="00975B32">
        <w:rPr>
          <w:rFonts w:ascii="Times New Roman" w:hAnsi="Times New Roman"/>
          <w:b/>
          <w:sz w:val="24"/>
          <w:szCs w:val="24"/>
        </w:rPr>
        <w:t>Компетентностный</w:t>
      </w:r>
      <w:proofErr w:type="spellEnd"/>
      <w:r w:rsidRPr="00975B32">
        <w:rPr>
          <w:rFonts w:ascii="Times New Roman" w:hAnsi="Times New Roman"/>
          <w:b/>
          <w:sz w:val="24"/>
          <w:szCs w:val="24"/>
        </w:rPr>
        <w:t xml:space="preserve"> подход </w:t>
      </w:r>
      <w:r w:rsidRPr="00975B32">
        <w:rPr>
          <w:rFonts w:ascii="Times New Roman" w:hAnsi="Times New Roman"/>
          <w:sz w:val="24"/>
          <w:szCs w:val="24"/>
        </w:rPr>
        <w:t>основным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 т.е. быть готовым: решать проблемы в сфере учебной деятельности; объяснять явления действительности, их сущность, причины, ориентироваться в проблемах современной жизни; решать проблемы, связанные с реализацией определённых социальных ролей.</w:t>
      </w:r>
    </w:p>
    <w:p w14:paraId="3F15C4F1" w14:textId="77777777" w:rsidR="001B12FF" w:rsidRPr="00975B32" w:rsidRDefault="00FA0787">
      <w:pPr>
        <w:widowControl w:val="0"/>
        <w:shd w:val="clear" w:color="auto" w:fill="FFFFFF" w:themeFill="background1"/>
        <w:autoSpaceDE w:val="0"/>
        <w:autoSpaceDN w:val="0"/>
        <w:adjustRightInd w:val="0"/>
        <w:spacing w:after="0" w:line="240" w:lineRule="auto"/>
        <w:ind w:firstLine="709"/>
        <w:jc w:val="both"/>
        <w:rPr>
          <w:rFonts w:ascii="Times New Roman" w:hAnsi="Times New Roman"/>
          <w:sz w:val="24"/>
          <w:szCs w:val="24"/>
        </w:rPr>
      </w:pPr>
      <w:r w:rsidRPr="00975B32">
        <w:rPr>
          <w:rFonts w:ascii="Times New Roman" w:hAnsi="Times New Roman"/>
          <w:b/>
          <w:sz w:val="24"/>
          <w:szCs w:val="24"/>
        </w:rPr>
        <w:t>Культурологический подход</w:t>
      </w:r>
      <w:r w:rsidRPr="00975B32">
        <w:rPr>
          <w:rFonts w:ascii="Times New Roman" w:hAnsi="Times New Roman"/>
          <w:sz w:val="24"/>
          <w:szCs w:val="24"/>
        </w:rPr>
        <w:t xml:space="preserve"> – методологическое основание процесса воспитания, опирающееся на национальные традиции народа, его культуру, национальные и этнические особенности.</w:t>
      </w:r>
    </w:p>
    <w:p w14:paraId="7D059421" w14:textId="77777777" w:rsidR="00AC6DD6" w:rsidRDefault="00AC6DD6">
      <w:pPr>
        <w:widowControl w:val="0"/>
        <w:shd w:val="clear" w:color="auto" w:fill="FFFFFF" w:themeFill="background1"/>
        <w:autoSpaceDE w:val="0"/>
        <w:autoSpaceDN w:val="0"/>
        <w:spacing w:after="0" w:line="240" w:lineRule="auto"/>
        <w:ind w:firstLine="709"/>
        <w:jc w:val="center"/>
        <w:rPr>
          <w:rFonts w:ascii="Times New Roman" w:hAnsi="Times New Roman"/>
          <w:b/>
          <w:sz w:val="24"/>
          <w:szCs w:val="24"/>
        </w:rPr>
      </w:pPr>
    </w:p>
    <w:p w14:paraId="413132A8" w14:textId="77777777" w:rsidR="001B12FF" w:rsidRPr="00975B32" w:rsidRDefault="00FA0787">
      <w:pPr>
        <w:widowControl w:val="0"/>
        <w:shd w:val="clear" w:color="auto" w:fill="FFFFFF" w:themeFill="background1"/>
        <w:autoSpaceDE w:val="0"/>
        <w:autoSpaceDN w:val="0"/>
        <w:spacing w:after="0" w:line="240" w:lineRule="auto"/>
        <w:ind w:firstLine="709"/>
        <w:jc w:val="center"/>
        <w:rPr>
          <w:rFonts w:ascii="Times New Roman" w:hAnsi="Times New Roman"/>
          <w:b/>
          <w:sz w:val="24"/>
          <w:szCs w:val="24"/>
        </w:rPr>
      </w:pPr>
      <w:r w:rsidRPr="00975B32">
        <w:rPr>
          <w:rFonts w:ascii="Times New Roman" w:hAnsi="Times New Roman"/>
          <w:b/>
          <w:sz w:val="24"/>
          <w:szCs w:val="24"/>
        </w:rPr>
        <w:lastRenderedPageBreak/>
        <w:t>Формы организации проведения занятий</w:t>
      </w:r>
    </w:p>
    <w:p w14:paraId="17714075" w14:textId="77777777" w:rsidR="001B12FF" w:rsidRPr="00975B32" w:rsidRDefault="00FA0787">
      <w:pPr>
        <w:widowControl w:val="0"/>
        <w:shd w:val="clear" w:color="auto" w:fill="FFFFFF" w:themeFill="background1"/>
        <w:autoSpaceDE w:val="0"/>
        <w:autoSpaceDN w:val="0"/>
        <w:spacing w:after="0" w:line="240" w:lineRule="auto"/>
        <w:ind w:firstLine="709"/>
        <w:jc w:val="both"/>
        <w:rPr>
          <w:rFonts w:ascii="Times New Roman" w:hAnsi="Times New Roman"/>
          <w:sz w:val="24"/>
          <w:szCs w:val="24"/>
          <w:lang w:bidi="ru-RU"/>
        </w:rPr>
      </w:pPr>
      <w:r w:rsidRPr="00975B32">
        <w:rPr>
          <w:rFonts w:ascii="Times New Roman" w:hAnsi="Times New Roman"/>
          <w:sz w:val="24"/>
          <w:szCs w:val="24"/>
          <w:lang w:bidi="ru-RU"/>
        </w:rPr>
        <w:t xml:space="preserve">Основной формой </w:t>
      </w:r>
      <w:r w:rsidRPr="00975B32">
        <w:rPr>
          <w:rFonts w:ascii="Times New Roman" w:hAnsi="Times New Roman"/>
          <w:sz w:val="24"/>
          <w:szCs w:val="24"/>
        </w:rPr>
        <w:t xml:space="preserve">организации </w:t>
      </w:r>
      <w:r w:rsidRPr="00975B32">
        <w:rPr>
          <w:rFonts w:ascii="Times New Roman" w:hAnsi="Times New Roman"/>
          <w:sz w:val="24"/>
          <w:szCs w:val="24"/>
          <w:lang w:bidi="ru-RU"/>
        </w:rPr>
        <w:t xml:space="preserve">проведения занятий </w:t>
      </w:r>
      <w:r w:rsidRPr="00975B32">
        <w:rPr>
          <w:rFonts w:ascii="Times New Roman" w:hAnsi="Times New Roman"/>
          <w:sz w:val="24"/>
          <w:szCs w:val="24"/>
        </w:rPr>
        <w:t>с учетом возрастных психологических особенностей учащихся, целей и задач программы</w:t>
      </w:r>
      <w:r w:rsidRPr="00975B32">
        <w:rPr>
          <w:rFonts w:ascii="Times New Roman" w:hAnsi="Times New Roman"/>
          <w:sz w:val="24"/>
          <w:szCs w:val="24"/>
          <w:lang w:bidi="ru-RU"/>
        </w:rPr>
        <w:t xml:space="preserve"> является учебное занятие.</w:t>
      </w:r>
    </w:p>
    <w:p w14:paraId="6EC291C8" w14:textId="77777777" w:rsidR="001B12FF" w:rsidRPr="00975B32" w:rsidRDefault="00FA0787">
      <w:pPr>
        <w:widowControl w:val="0"/>
        <w:shd w:val="clear" w:color="auto" w:fill="FFFFFF" w:themeFill="background1"/>
        <w:autoSpaceDE w:val="0"/>
        <w:autoSpaceDN w:val="0"/>
        <w:spacing w:after="0" w:line="240" w:lineRule="auto"/>
        <w:ind w:firstLine="709"/>
        <w:jc w:val="center"/>
        <w:rPr>
          <w:rFonts w:ascii="Times New Roman" w:hAnsi="Times New Roman"/>
          <w:b/>
          <w:sz w:val="24"/>
          <w:szCs w:val="24"/>
        </w:rPr>
      </w:pPr>
      <w:r w:rsidRPr="00975B32">
        <w:rPr>
          <w:rFonts w:ascii="Times New Roman" w:hAnsi="Times New Roman"/>
          <w:b/>
          <w:sz w:val="24"/>
          <w:szCs w:val="24"/>
        </w:rPr>
        <w:t>Формы работы при реализации программы</w:t>
      </w:r>
    </w:p>
    <w:p w14:paraId="395F9839" w14:textId="77777777" w:rsidR="001B12FF" w:rsidRPr="00975B32" w:rsidRDefault="00FA0787">
      <w:pPr>
        <w:pStyle w:val="a5"/>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sz w:val="24"/>
          <w:szCs w:val="24"/>
        </w:rPr>
        <w:t>Реализация программы предполагает использование следующих форм организации учебного занятия:</w:t>
      </w:r>
    </w:p>
    <w:p w14:paraId="235F9235" w14:textId="77777777" w:rsidR="001B12FF" w:rsidRPr="00975B32" w:rsidRDefault="00FA0787" w:rsidP="00FE2806">
      <w:pPr>
        <w:pStyle w:val="a5"/>
        <w:widowControl w:val="0"/>
        <w:numPr>
          <w:ilvl w:val="0"/>
          <w:numId w:val="66"/>
        </w:numPr>
        <w:shd w:val="clear" w:color="auto" w:fill="FFFFFF" w:themeFill="background1"/>
        <w:spacing w:after="0" w:line="240" w:lineRule="auto"/>
        <w:ind w:left="714" w:hanging="357"/>
        <w:jc w:val="both"/>
        <w:rPr>
          <w:rFonts w:ascii="Times New Roman" w:hAnsi="Times New Roman"/>
          <w:sz w:val="24"/>
          <w:szCs w:val="24"/>
        </w:rPr>
      </w:pPr>
      <w:proofErr w:type="gramStart"/>
      <w:r w:rsidRPr="00975B32">
        <w:rPr>
          <w:rFonts w:ascii="Times New Roman" w:hAnsi="Times New Roman"/>
          <w:b/>
          <w:sz w:val="24"/>
          <w:szCs w:val="24"/>
        </w:rPr>
        <w:t>фронтальные</w:t>
      </w:r>
      <w:r w:rsidRPr="00975B32">
        <w:rPr>
          <w:rFonts w:ascii="Times New Roman" w:hAnsi="Times New Roman"/>
          <w:sz w:val="24"/>
          <w:szCs w:val="24"/>
        </w:rPr>
        <w:t>: игра-путешествие, беседа, практическая работа в тетрадях, занятие-игра, игра, выставки, чтение, рассказывание, заучивание, просмотр фильмов;</w:t>
      </w:r>
      <w:proofErr w:type="gramEnd"/>
    </w:p>
    <w:p w14:paraId="2478CA61" w14:textId="77777777" w:rsidR="001B12FF" w:rsidRPr="00975B32" w:rsidRDefault="00FA0787" w:rsidP="00FE2806">
      <w:pPr>
        <w:pStyle w:val="a5"/>
        <w:widowControl w:val="0"/>
        <w:numPr>
          <w:ilvl w:val="0"/>
          <w:numId w:val="6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b/>
          <w:sz w:val="24"/>
          <w:szCs w:val="24"/>
        </w:rPr>
        <w:t>групповые</w:t>
      </w:r>
      <w:r w:rsidRPr="00975B32">
        <w:rPr>
          <w:rFonts w:ascii="Times New Roman" w:hAnsi="Times New Roman"/>
          <w:sz w:val="24"/>
          <w:szCs w:val="24"/>
        </w:rPr>
        <w:t>: соревнования, работа по карточкам, настольно-печатные игры, исследовательская деятельность;</w:t>
      </w:r>
    </w:p>
    <w:p w14:paraId="48F8BDE2" w14:textId="77777777" w:rsidR="001B12FF" w:rsidRPr="00975B32" w:rsidRDefault="00FA0787" w:rsidP="00FE2806">
      <w:pPr>
        <w:pStyle w:val="a5"/>
        <w:widowControl w:val="0"/>
        <w:numPr>
          <w:ilvl w:val="0"/>
          <w:numId w:val="66"/>
        </w:numPr>
        <w:shd w:val="clear" w:color="auto" w:fill="FFFFFF" w:themeFill="background1"/>
        <w:spacing w:after="0" w:line="240" w:lineRule="auto"/>
        <w:ind w:left="714" w:hanging="357"/>
        <w:jc w:val="both"/>
        <w:rPr>
          <w:rFonts w:ascii="Times New Roman" w:hAnsi="Times New Roman"/>
          <w:sz w:val="24"/>
          <w:szCs w:val="24"/>
        </w:rPr>
      </w:pPr>
      <w:r w:rsidRPr="00975B32">
        <w:rPr>
          <w:rFonts w:ascii="Times New Roman" w:hAnsi="Times New Roman"/>
          <w:b/>
          <w:sz w:val="24"/>
          <w:szCs w:val="24"/>
        </w:rPr>
        <w:t>индивидуальные</w:t>
      </w:r>
      <w:r w:rsidRPr="00975B32">
        <w:rPr>
          <w:rFonts w:ascii="Times New Roman" w:hAnsi="Times New Roman"/>
          <w:sz w:val="24"/>
          <w:szCs w:val="24"/>
        </w:rPr>
        <w:t>: тесты, работа по карточкам, наблюдения.</w:t>
      </w:r>
    </w:p>
    <w:p w14:paraId="09996E5B" w14:textId="77777777" w:rsidR="001B12FF" w:rsidRPr="00975B32" w:rsidRDefault="00FA0787">
      <w:pPr>
        <w:widowControl w:val="0"/>
        <w:shd w:val="clear" w:color="auto" w:fill="FFFFFF" w:themeFill="background1"/>
        <w:autoSpaceDE w:val="0"/>
        <w:autoSpaceDN w:val="0"/>
        <w:spacing w:after="0" w:line="240" w:lineRule="auto"/>
        <w:ind w:firstLine="709"/>
        <w:jc w:val="both"/>
        <w:rPr>
          <w:rFonts w:ascii="Times New Roman" w:hAnsi="Times New Roman"/>
          <w:sz w:val="24"/>
          <w:szCs w:val="24"/>
        </w:rPr>
      </w:pPr>
      <w:r w:rsidRPr="00975B32">
        <w:rPr>
          <w:rFonts w:ascii="Times New Roman" w:hAnsi="Times New Roman"/>
          <w:sz w:val="24"/>
          <w:szCs w:val="24"/>
        </w:rPr>
        <w:t xml:space="preserve">Основной формой занятия являются практическое и игровое занятие. </w:t>
      </w:r>
    </w:p>
    <w:p w14:paraId="5E2B5812" w14:textId="77777777" w:rsidR="001B12FF" w:rsidRPr="00975B32" w:rsidRDefault="00FA0787">
      <w:pPr>
        <w:widowControl w:val="0"/>
        <w:shd w:val="clear" w:color="auto" w:fill="FFFFFF" w:themeFill="background1"/>
        <w:autoSpaceDE w:val="0"/>
        <w:autoSpaceDN w:val="0"/>
        <w:spacing w:after="0" w:line="240" w:lineRule="auto"/>
        <w:ind w:firstLine="709"/>
        <w:jc w:val="both"/>
        <w:rPr>
          <w:rFonts w:ascii="Times New Roman" w:hAnsi="Times New Roman"/>
          <w:sz w:val="24"/>
          <w:szCs w:val="24"/>
        </w:rPr>
      </w:pPr>
      <w:r w:rsidRPr="00975B32">
        <w:rPr>
          <w:rFonts w:ascii="Times New Roman" w:hAnsi="Times New Roman"/>
          <w:sz w:val="24"/>
          <w:szCs w:val="24"/>
        </w:rPr>
        <w:t>Игры развивают речь детей: пополняется и активизируется словарь, формируется правильное звукопроизношение, развивается связная речь, умение правильно выражать свои мысли. Игра создает положительный эмоциональный подъем, вызывает хорошее самочувствие и требует определенного напряжения нервной системы. Двигательная активность во время игры развивает мозг ребенка; в процессе игры с карточками, с игрушками укрепляется мелкая мускулатура рук, что благоприятно сказывается на умственном развитии детей, на подготовке руки к письму, к изобразительной деятельности.</w:t>
      </w:r>
    </w:p>
    <w:p w14:paraId="3FDEA187" w14:textId="77777777" w:rsidR="001B12FF" w:rsidRPr="00975B32" w:rsidRDefault="00FA0787">
      <w:pPr>
        <w:widowControl w:val="0"/>
        <w:shd w:val="clear" w:color="auto" w:fill="FFFFFF" w:themeFill="background1"/>
        <w:autoSpaceDE w:val="0"/>
        <w:autoSpaceDN w:val="0"/>
        <w:spacing w:after="0" w:line="240" w:lineRule="auto"/>
        <w:ind w:firstLine="709"/>
        <w:jc w:val="center"/>
        <w:rPr>
          <w:rFonts w:ascii="Times New Roman" w:hAnsi="Times New Roman"/>
          <w:b/>
          <w:sz w:val="24"/>
          <w:szCs w:val="24"/>
        </w:rPr>
      </w:pPr>
      <w:r w:rsidRPr="00975B32">
        <w:rPr>
          <w:rFonts w:ascii="Times New Roman" w:hAnsi="Times New Roman"/>
          <w:b/>
          <w:sz w:val="24"/>
          <w:szCs w:val="24"/>
        </w:rPr>
        <w:t>Педагогические технологии, используемые при реализации программы</w:t>
      </w:r>
    </w:p>
    <w:p w14:paraId="5AE77C9A" w14:textId="77777777" w:rsidR="001B12FF" w:rsidRPr="00975B32" w:rsidRDefault="00FA0787">
      <w:pPr>
        <w:pStyle w:val="a5"/>
        <w:widowControl w:val="0"/>
        <w:shd w:val="clear" w:color="auto" w:fill="FFFFFF" w:themeFill="background1"/>
        <w:spacing w:after="0" w:line="240" w:lineRule="auto"/>
        <w:ind w:firstLine="709"/>
        <w:jc w:val="both"/>
        <w:rPr>
          <w:rFonts w:ascii="Times New Roman" w:hAnsi="Times New Roman"/>
          <w:sz w:val="24"/>
          <w:szCs w:val="24"/>
        </w:rPr>
      </w:pPr>
      <w:r w:rsidRPr="00975B32">
        <w:rPr>
          <w:rFonts w:ascii="Times New Roman" w:hAnsi="Times New Roman"/>
          <w:sz w:val="24"/>
          <w:szCs w:val="24"/>
        </w:rPr>
        <w:t xml:space="preserve">В процессе реализации программы используются личностно-ориентированная, </w:t>
      </w:r>
      <w:proofErr w:type="spellStart"/>
      <w:r w:rsidRPr="00975B32">
        <w:rPr>
          <w:rFonts w:ascii="Times New Roman" w:hAnsi="Times New Roman"/>
          <w:sz w:val="24"/>
          <w:szCs w:val="24"/>
        </w:rPr>
        <w:t>здоровьесберегающая</w:t>
      </w:r>
      <w:proofErr w:type="spellEnd"/>
      <w:r w:rsidRPr="00975B32">
        <w:rPr>
          <w:rFonts w:ascii="Times New Roman" w:hAnsi="Times New Roman"/>
          <w:sz w:val="24"/>
          <w:szCs w:val="24"/>
        </w:rPr>
        <w:t xml:space="preserve"> технологии, технология коллективного творчества, что способствует лучшему освоению материала программы, развитию творческих способностей учащихся, </w:t>
      </w:r>
      <w:proofErr w:type="spellStart"/>
      <w:r w:rsidRPr="00975B32">
        <w:rPr>
          <w:rFonts w:ascii="Times New Roman" w:hAnsi="Times New Roman"/>
          <w:sz w:val="24"/>
          <w:szCs w:val="24"/>
        </w:rPr>
        <w:t>метапредметных</w:t>
      </w:r>
      <w:proofErr w:type="spellEnd"/>
      <w:r w:rsidRPr="00975B32">
        <w:rPr>
          <w:rFonts w:ascii="Times New Roman" w:hAnsi="Times New Roman"/>
          <w:sz w:val="24"/>
          <w:szCs w:val="24"/>
        </w:rPr>
        <w:t xml:space="preserve"> компетенций и личностных качеств учащихся, а также игровая деятельность с элементами профессиональных проб,</w:t>
      </w:r>
    </w:p>
    <w:p w14:paraId="7DA40180" w14:textId="77777777" w:rsidR="001B12FF" w:rsidRPr="00975B32" w:rsidRDefault="00FA0787">
      <w:pPr>
        <w:widowControl w:val="0"/>
        <w:shd w:val="clear" w:color="auto" w:fill="FFFFFF" w:themeFill="background1"/>
        <w:autoSpaceDE w:val="0"/>
        <w:autoSpaceDN w:val="0"/>
        <w:spacing w:after="0" w:line="240" w:lineRule="auto"/>
        <w:ind w:firstLine="709"/>
        <w:jc w:val="center"/>
        <w:rPr>
          <w:rFonts w:ascii="Times New Roman" w:hAnsi="Times New Roman"/>
          <w:b/>
          <w:sz w:val="24"/>
          <w:szCs w:val="24"/>
        </w:rPr>
      </w:pPr>
      <w:r w:rsidRPr="00975B32">
        <w:rPr>
          <w:rFonts w:ascii="Times New Roman" w:hAnsi="Times New Roman"/>
          <w:b/>
          <w:sz w:val="24"/>
          <w:szCs w:val="24"/>
        </w:rPr>
        <w:t>Алгоритм учебного занятия</w:t>
      </w:r>
    </w:p>
    <w:p w14:paraId="17DA7860" w14:textId="77777777" w:rsidR="001B12FF" w:rsidRPr="00975B32" w:rsidRDefault="00FA0787">
      <w:pPr>
        <w:pStyle w:val="c22"/>
        <w:shd w:val="clear" w:color="auto" w:fill="FFFFFF" w:themeFill="background1"/>
        <w:spacing w:before="0" w:beforeAutospacing="0" w:after="0" w:afterAutospacing="0"/>
        <w:ind w:right="460"/>
        <w:rPr>
          <w:lang w:bidi="ru-RU"/>
        </w:rPr>
      </w:pPr>
      <w:r w:rsidRPr="00975B32">
        <w:rPr>
          <w:lang w:val="en-US" w:bidi="ru-RU"/>
        </w:rPr>
        <w:t>I</w:t>
      </w:r>
      <w:r w:rsidRPr="00975B32">
        <w:rPr>
          <w:lang w:bidi="ru-RU"/>
        </w:rPr>
        <w:t xml:space="preserve">. </w:t>
      </w:r>
      <w:r w:rsidRPr="00975B32">
        <w:rPr>
          <w:b/>
          <w:lang w:bidi="ru-RU"/>
        </w:rPr>
        <w:t xml:space="preserve">Организационный: </w:t>
      </w:r>
      <w:r w:rsidRPr="00975B32">
        <w:rPr>
          <w:lang w:bidi="ru-RU"/>
        </w:rPr>
        <w:t>организация начала занятия, создание психологического настроя на учебную деятельность и активизация внимания;</w:t>
      </w:r>
    </w:p>
    <w:p w14:paraId="3348AB81" w14:textId="77777777" w:rsidR="001B12FF" w:rsidRPr="00975B32" w:rsidRDefault="00FA0787">
      <w:pPr>
        <w:pStyle w:val="c35"/>
        <w:shd w:val="clear" w:color="auto" w:fill="FFFFFF" w:themeFill="background1"/>
        <w:spacing w:before="0" w:beforeAutospacing="0" w:after="0" w:afterAutospacing="0"/>
        <w:ind w:right="460"/>
        <w:rPr>
          <w:lang w:bidi="ru-RU"/>
        </w:rPr>
      </w:pPr>
      <w:r w:rsidRPr="00975B32">
        <w:rPr>
          <w:lang w:bidi="ru-RU"/>
        </w:rPr>
        <w:t xml:space="preserve">II. </w:t>
      </w:r>
      <w:r w:rsidRPr="00975B32">
        <w:rPr>
          <w:b/>
          <w:lang w:bidi="ru-RU"/>
        </w:rPr>
        <w:t>Актуализация знаний:</w:t>
      </w:r>
      <w:r w:rsidRPr="00975B32">
        <w:rPr>
          <w:lang w:bidi="ru-RU"/>
        </w:rPr>
        <w:t xml:space="preserve"> выявление пробелов и их коррекция;</w:t>
      </w:r>
    </w:p>
    <w:p w14:paraId="05E84949" w14:textId="77777777" w:rsidR="001B12FF" w:rsidRPr="00975B32" w:rsidRDefault="00FA0787">
      <w:pPr>
        <w:shd w:val="clear" w:color="auto" w:fill="FFFFFF" w:themeFill="background1"/>
        <w:spacing w:after="0" w:line="240" w:lineRule="auto"/>
        <w:rPr>
          <w:rFonts w:ascii="Times New Roman" w:hAnsi="Times New Roman"/>
          <w:sz w:val="24"/>
          <w:szCs w:val="24"/>
          <w:lang w:bidi="ru-RU"/>
        </w:rPr>
      </w:pPr>
      <w:r w:rsidRPr="00975B32">
        <w:rPr>
          <w:rFonts w:ascii="Times New Roman" w:hAnsi="Times New Roman"/>
          <w:sz w:val="24"/>
          <w:szCs w:val="24"/>
          <w:lang w:bidi="ru-RU"/>
        </w:rPr>
        <w:t xml:space="preserve">III. </w:t>
      </w:r>
      <w:proofErr w:type="gramStart"/>
      <w:r w:rsidRPr="00975B32">
        <w:rPr>
          <w:rFonts w:ascii="Times New Roman" w:hAnsi="Times New Roman"/>
          <w:sz w:val="24"/>
          <w:szCs w:val="24"/>
          <w:lang w:bidi="ru-RU"/>
        </w:rPr>
        <w:t>П</w:t>
      </w:r>
      <w:r w:rsidRPr="00975B32">
        <w:rPr>
          <w:rFonts w:ascii="Times New Roman" w:hAnsi="Times New Roman"/>
          <w:b/>
          <w:sz w:val="24"/>
          <w:szCs w:val="24"/>
          <w:lang w:bidi="ru-RU"/>
        </w:rPr>
        <w:t>одготовительный</w:t>
      </w:r>
      <w:proofErr w:type="gramEnd"/>
      <w:r w:rsidRPr="00975B32">
        <w:rPr>
          <w:rFonts w:ascii="Times New Roman" w:hAnsi="Times New Roman"/>
          <w:b/>
          <w:sz w:val="24"/>
          <w:szCs w:val="24"/>
          <w:lang w:bidi="ru-RU"/>
        </w:rPr>
        <w:t xml:space="preserve">: </w:t>
      </w:r>
      <w:r w:rsidRPr="00975B32">
        <w:rPr>
          <w:rFonts w:ascii="Times New Roman" w:hAnsi="Times New Roman"/>
          <w:sz w:val="24"/>
          <w:szCs w:val="24"/>
          <w:lang w:bidi="ru-RU"/>
        </w:rPr>
        <w:t>мотивация и принятие детьми цели учебно-познавательной деятельности;</w:t>
      </w:r>
    </w:p>
    <w:p w14:paraId="3B502BB1" w14:textId="77777777" w:rsidR="001B12FF" w:rsidRPr="00975B32" w:rsidRDefault="00FA0787">
      <w:pPr>
        <w:shd w:val="clear" w:color="auto" w:fill="FFFFFF" w:themeFill="background1"/>
        <w:spacing w:after="0" w:line="240" w:lineRule="auto"/>
        <w:rPr>
          <w:rFonts w:ascii="Times New Roman" w:hAnsi="Times New Roman"/>
          <w:sz w:val="24"/>
          <w:szCs w:val="24"/>
          <w:lang w:bidi="ru-RU"/>
        </w:rPr>
      </w:pPr>
      <w:r w:rsidRPr="00975B32">
        <w:rPr>
          <w:rFonts w:ascii="Times New Roman" w:hAnsi="Times New Roman"/>
          <w:sz w:val="24"/>
          <w:szCs w:val="24"/>
          <w:lang w:bidi="ru-RU"/>
        </w:rPr>
        <w:t xml:space="preserve">IV. </w:t>
      </w:r>
      <w:proofErr w:type="gramStart"/>
      <w:r w:rsidRPr="00975B32">
        <w:rPr>
          <w:rFonts w:ascii="Times New Roman" w:hAnsi="Times New Roman"/>
          <w:b/>
          <w:sz w:val="24"/>
          <w:szCs w:val="24"/>
          <w:lang w:bidi="ru-RU"/>
        </w:rPr>
        <w:t>Основной</w:t>
      </w:r>
      <w:proofErr w:type="gramEnd"/>
      <w:r w:rsidRPr="00975B32">
        <w:rPr>
          <w:rFonts w:ascii="Times New Roman" w:hAnsi="Times New Roman"/>
          <w:b/>
          <w:sz w:val="24"/>
          <w:szCs w:val="24"/>
          <w:lang w:bidi="ru-RU"/>
        </w:rPr>
        <w:t xml:space="preserve">: </w:t>
      </w:r>
      <w:r w:rsidRPr="00975B32">
        <w:rPr>
          <w:rFonts w:ascii="Times New Roman" w:hAnsi="Times New Roman"/>
          <w:sz w:val="24"/>
          <w:szCs w:val="24"/>
          <w:lang w:bidi="ru-RU"/>
        </w:rPr>
        <w:t>задания и вопросы, активизирующие познавательную деятельность детей;</w:t>
      </w:r>
    </w:p>
    <w:p w14:paraId="0DA90BA8" w14:textId="77777777" w:rsidR="001B12FF" w:rsidRPr="00975B32" w:rsidRDefault="00FA0787">
      <w:pPr>
        <w:pStyle w:val="c52"/>
        <w:shd w:val="clear" w:color="auto" w:fill="FFFFFF" w:themeFill="background1"/>
        <w:spacing w:before="0" w:beforeAutospacing="0" w:after="0" w:afterAutospacing="0"/>
        <w:ind w:right="922"/>
        <w:rPr>
          <w:lang w:bidi="ru-RU"/>
        </w:rPr>
      </w:pPr>
      <w:r w:rsidRPr="00975B32">
        <w:rPr>
          <w:lang w:bidi="ru-RU"/>
        </w:rPr>
        <w:t xml:space="preserve">V. </w:t>
      </w:r>
      <w:proofErr w:type="gramStart"/>
      <w:r w:rsidRPr="00975B32">
        <w:rPr>
          <w:b/>
          <w:lang w:bidi="ru-RU"/>
        </w:rPr>
        <w:t>Контрольный</w:t>
      </w:r>
      <w:proofErr w:type="gramEnd"/>
      <w:r w:rsidRPr="00975B32">
        <w:rPr>
          <w:b/>
          <w:lang w:bidi="ru-RU"/>
        </w:rPr>
        <w:t>:</w:t>
      </w:r>
      <w:r w:rsidRPr="00975B32">
        <w:rPr>
          <w:lang w:bidi="ru-RU"/>
        </w:rPr>
        <w:t xml:space="preserve"> выявление качества и уровня овладения знаниями, их коррекция;</w:t>
      </w:r>
    </w:p>
    <w:p w14:paraId="2930E427" w14:textId="77777777" w:rsidR="001B12FF" w:rsidRPr="00975B32" w:rsidRDefault="00FA0787">
      <w:pPr>
        <w:pStyle w:val="c8"/>
        <w:shd w:val="clear" w:color="auto" w:fill="FFFFFF" w:themeFill="background1"/>
        <w:spacing w:before="0" w:beforeAutospacing="0" w:after="0" w:afterAutospacing="0"/>
        <w:rPr>
          <w:lang w:bidi="ru-RU"/>
        </w:rPr>
      </w:pPr>
      <w:r w:rsidRPr="00975B32">
        <w:rPr>
          <w:lang w:bidi="ru-RU"/>
        </w:rPr>
        <w:t xml:space="preserve">VI. </w:t>
      </w:r>
      <w:r w:rsidRPr="00975B32">
        <w:rPr>
          <w:b/>
          <w:lang w:bidi="ru-RU"/>
        </w:rPr>
        <w:t xml:space="preserve">Итоговый: </w:t>
      </w:r>
      <w:r w:rsidRPr="00975B32">
        <w:rPr>
          <w:lang w:bidi="ru-RU"/>
        </w:rPr>
        <w:t>анализ и оценка успешности достижения цели занятия, перспектива последующей работы;</w:t>
      </w:r>
    </w:p>
    <w:p w14:paraId="53AD87E1" w14:textId="77777777" w:rsidR="001B12FF" w:rsidRPr="00975B32" w:rsidRDefault="00FA0787">
      <w:pPr>
        <w:pStyle w:val="c83"/>
        <w:shd w:val="clear" w:color="auto" w:fill="FFFFFF" w:themeFill="background1"/>
        <w:spacing w:before="0" w:beforeAutospacing="0" w:after="0" w:afterAutospacing="0"/>
        <w:rPr>
          <w:lang w:bidi="ru-RU"/>
        </w:rPr>
      </w:pPr>
      <w:r w:rsidRPr="00975B32">
        <w:rPr>
          <w:lang w:bidi="ru-RU"/>
        </w:rPr>
        <w:t xml:space="preserve">VII. </w:t>
      </w:r>
      <w:proofErr w:type="gramStart"/>
      <w:r w:rsidRPr="00975B32">
        <w:rPr>
          <w:b/>
          <w:lang w:bidi="ru-RU"/>
        </w:rPr>
        <w:t>Рефлексивный</w:t>
      </w:r>
      <w:proofErr w:type="gramEnd"/>
      <w:r w:rsidRPr="00975B32">
        <w:rPr>
          <w:b/>
          <w:lang w:bidi="ru-RU"/>
        </w:rPr>
        <w:t>:</w:t>
      </w:r>
      <w:r w:rsidRPr="00975B32">
        <w:rPr>
          <w:lang w:bidi="ru-RU"/>
        </w:rPr>
        <w:t xml:space="preserve"> самооценка деятельности, результативность работы;</w:t>
      </w:r>
    </w:p>
    <w:p w14:paraId="4342A92A" w14:textId="77777777" w:rsidR="001B12FF" w:rsidRPr="00975B32" w:rsidRDefault="00FA0787">
      <w:pPr>
        <w:widowControl w:val="0"/>
        <w:shd w:val="clear" w:color="auto" w:fill="FFFFFF" w:themeFill="background1"/>
        <w:tabs>
          <w:tab w:val="left" w:pos="1134"/>
        </w:tabs>
        <w:spacing w:after="0" w:line="240" w:lineRule="auto"/>
        <w:ind w:firstLine="709"/>
        <w:jc w:val="both"/>
        <w:rPr>
          <w:rFonts w:ascii="Times New Roman" w:hAnsi="Times New Roman"/>
          <w:sz w:val="24"/>
          <w:szCs w:val="24"/>
        </w:rPr>
      </w:pPr>
      <w:r w:rsidRPr="00975B32">
        <w:rPr>
          <w:rFonts w:ascii="Times New Roman" w:hAnsi="Times New Roman"/>
          <w:sz w:val="24"/>
          <w:szCs w:val="24"/>
        </w:rPr>
        <w:t xml:space="preserve">Цели и задачи программы определяют и методику проведения занятий. </w:t>
      </w:r>
    </w:p>
    <w:p w14:paraId="6F6095B5" w14:textId="77777777" w:rsidR="001B12FF" w:rsidRPr="00975B32" w:rsidRDefault="00FA0787">
      <w:pPr>
        <w:widowControl w:val="0"/>
        <w:shd w:val="clear" w:color="auto" w:fill="FFFFFF" w:themeFill="background1"/>
        <w:autoSpaceDE w:val="0"/>
        <w:autoSpaceDN w:val="0"/>
        <w:spacing w:after="0" w:line="240" w:lineRule="auto"/>
        <w:ind w:firstLine="709"/>
        <w:jc w:val="center"/>
        <w:rPr>
          <w:rFonts w:ascii="Times New Roman" w:hAnsi="Times New Roman"/>
          <w:b/>
          <w:sz w:val="24"/>
          <w:szCs w:val="24"/>
        </w:rPr>
      </w:pPr>
      <w:r w:rsidRPr="00975B32">
        <w:rPr>
          <w:rFonts w:ascii="Times New Roman" w:hAnsi="Times New Roman"/>
          <w:b/>
          <w:sz w:val="24"/>
          <w:szCs w:val="24"/>
        </w:rPr>
        <w:t>Методы организации занятий</w:t>
      </w:r>
    </w:p>
    <w:p w14:paraId="675C3EB5" w14:textId="77777777" w:rsidR="001B12FF" w:rsidRPr="00975B32" w:rsidRDefault="00FA0787">
      <w:pPr>
        <w:widowControl w:val="0"/>
        <w:shd w:val="clear" w:color="auto" w:fill="FFFFFF" w:themeFill="background1"/>
        <w:spacing w:after="0" w:line="240" w:lineRule="auto"/>
        <w:ind w:right="5" w:firstLine="709"/>
        <w:jc w:val="both"/>
        <w:rPr>
          <w:rFonts w:ascii="Times New Roman" w:hAnsi="Times New Roman"/>
          <w:sz w:val="24"/>
          <w:szCs w:val="24"/>
        </w:rPr>
      </w:pPr>
      <w:r w:rsidRPr="00975B32">
        <w:rPr>
          <w:rFonts w:ascii="Times New Roman" w:hAnsi="Times New Roman"/>
          <w:sz w:val="24"/>
          <w:szCs w:val="24"/>
        </w:rPr>
        <w:t>В основе реализации программы лежат методы обучения, соответствующие возрастным особенностям дошкольников. При реализации программы используются следующие методы обучения:</w:t>
      </w:r>
    </w:p>
    <w:p w14:paraId="58DE8CA1" w14:textId="77777777" w:rsidR="001B12FF" w:rsidRPr="00975B32" w:rsidRDefault="00FA0787" w:rsidP="00FE2806">
      <w:pPr>
        <w:widowControl w:val="0"/>
        <w:numPr>
          <w:ilvl w:val="0"/>
          <w:numId w:val="44"/>
        </w:numPr>
        <w:shd w:val="clear" w:color="auto" w:fill="FFFFFF" w:themeFill="background1"/>
        <w:tabs>
          <w:tab w:val="left" w:pos="709"/>
        </w:tabs>
        <w:autoSpaceDE w:val="0"/>
        <w:autoSpaceDN w:val="0"/>
        <w:spacing w:after="0" w:line="240" w:lineRule="auto"/>
        <w:ind w:left="714" w:hanging="357"/>
        <w:jc w:val="both"/>
        <w:rPr>
          <w:rFonts w:ascii="Times New Roman" w:hAnsi="Times New Roman"/>
          <w:sz w:val="24"/>
          <w:szCs w:val="24"/>
        </w:rPr>
      </w:pPr>
      <w:r w:rsidRPr="00975B32">
        <w:rPr>
          <w:rFonts w:ascii="Times New Roman" w:hAnsi="Times New Roman"/>
          <w:b/>
          <w:sz w:val="24"/>
          <w:szCs w:val="24"/>
        </w:rPr>
        <w:t xml:space="preserve">Словесный метод: </w:t>
      </w:r>
      <w:r w:rsidRPr="00975B32">
        <w:rPr>
          <w:rFonts w:ascii="Times New Roman" w:hAnsi="Times New Roman"/>
          <w:sz w:val="24"/>
          <w:szCs w:val="24"/>
        </w:rPr>
        <w:t>рассказ, беседа, обсуждение;</w:t>
      </w:r>
    </w:p>
    <w:p w14:paraId="6CC5E563" w14:textId="77777777" w:rsidR="001B12FF" w:rsidRPr="00975B32" w:rsidRDefault="00FA0787" w:rsidP="00FE2806">
      <w:pPr>
        <w:widowControl w:val="0"/>
        <w:numPr>
          <w:ilvl w:val="0"/>
          <w:numId w:val="44"/>
        </w:numPr>
        <w:shd w:val="clear" w:color="auto" w:fill="FFFFFF" w:themeFill="background1"/>
        <w:tabs>
          <w:tab w:val="left" w:pos="709"/>
        </w:tabs>
        <w:autoSpaceDE w:val="0"/>
        <w:autoSpaceDN w:val="0"/>
        <w:spacing w:after="0" w:line="240" w:lineRule="auto"/>
        <w:ind w:left="714" w:hanging="357"/>
        <w:jc w:val="both"/>
        <w:rPr>
          <w:rFonts w:ascii="Times New Roman" w:hAnsi="Times New Roman"/>
          <w:sz w:val="24"/>
          <w:szCs w:val="24"/>
        </w:rPr>
      </w:pPr>
      <w:r w:rsidRPr="00975B32">
        <w:rPr>
          <w:rFonts w:ascii="Times New Roman" w:hAnsi="Times New Roman"/>
          <w:b/>
          <w:sz w:val="24"/>
          <w:szCs w:val="24"/>
        </w:rPr>
        <w:t xml:space="preserve">Метод наглядности: </w:t>
      </w:r>
      <w:r w:rsidRPr="00975B32">
        <w:rPr>
          <w:rFonts w:ascii="Times New Roman" w:hAnsi="Times New Roman"/>
          <w:sz w:val="24"/>
          <w:szCs w:val="24"/>
        </w:rPr>
        <w:t>наглядные пособия и иллюстрации; фото- и видеоматериалы;</w:t>
      </w:r>
    </w:p>
    <w:p w14:paraId="7EFDEC31" w14:textId="77777777" w:rsidR="001B12FF" w:rsidRPr="00975B32" w:rsidRDefault="00FA0787" w:rsidP="00FE2806">
      <w:pPr>
        <w:widowControl w:val="0"/>
        <w:numPr>
          <w:ilvl w:val="0"/>
          <w:numId w:val="44"/>
        </w:numPr>
        <w:shd w:val="clear" w:color="auto" w:fill="FFFFFF" w:themeFill="background1"/>
        <w:tabs>
          <w:tab w:val="left" w:pos="709"/>
        </w:tabs>
        <w:autoSpaceDE w:val="0"/>
        <w:autoSpaceDN w:val="0"/>
        <w:spacing w:after="0" w:line="240" w:lineRule="auto"/>
        <w:ind w:left="714" w:hanging="357"/>
        <w:jc w:val="both"/>
        <w:rPr>
          <w:rFonts w:ascii="Times New Roman" w:hAnsi="Times New Roman"/>
          <w:sz w:val="24"/>
          <w:szCs w:val="24"/>
        </w:rPr>
      </w:pPr>
      <w:r w:rsidRPr="00975B32">
        <w:rPr>
          <w:rFonts w:ascii="Times New Roman" w:hAnsi="Times New Roman"/>
          <w:b/>
          <w:sz w:val="24"/>
          <w:szCs w:val="24"/>
        </w:rPr>
        <w:t xml:space="preserve">Практический метод: </w:t>
      </w:r>
      <w:r w:rsidRPr="00975B32">
        <w:rPr>
          <w:rFonts w:ascii="Times New Roman" w:hAnsi="Times New Roman"/>
          <w:sz w:val="24"/>
          <w:szCs w:val="24"/>
        </w:rPr>
        <w:t>наблюдение;</w:t>
      </w:r>
    </w:p>
    <w:p w14:paraId="6E5AFCEC" w14:textId="77777777" w:rsidR="001B12FF" w:rsidRPr="00975B32" w:rsidRDefault="00FA0787" w:rsidP="00FE2806">
      <w:pPr>
        <w:widowControl w:val="0"/>
        <w:numPr>
          <w:ilvl w:val="0"/>
          <w:numId w:val="44"/>
        </w:numPr>
        <w:shd w:val="clear" w:color="auto" w:fill="FFFFFF" w:themeFill="background1"/>
        <w:tabs>
          <w:tab w:val="left" w:pos="709"/>
        </w:tabs>
        <w:autoSpaceDE w:val="0"/>
        <w:autoSpaceDN w:val="0"/>
        <w:spacing w:after="0" w:line="240" w:lineRule="auto"/>
        <w:ind w:left="714" w:hanging="357"/>
        <w:jc w:val="both"/>
        <w:rPr>
          <w:rFonts w:ascii="Times New Roman" w:hAnsi="Times New Roman"/>
          <w:sz w:val="24"/>
          <w:szCs w:val="24"/>
        </w:rPr>
      </w:pPr>
      <w:proofErr w:type="gramStart"/>
      <w:r w:rsidRPr="00975B32">
        <w:rPr>
          <w:rFonts w:ascii="Times New Roman" w:hAnsi="Times New Roman"/>
          <w:b/>
          <w:sz w:val="24"/>
          <w:szCs w:val="24"/>
        </w:rPr>
        <w:t>Объяснительно-иллюстративный</w:t>
      </w:r>
      <w:proofErr w:type="gramEnd"/>
      <w:r w:rsidRPr="00975B32">
        <w:rPr>
          <w:rFonts w:ascii="Times New Roman" w:hAnsi="Times New Roman"/>
          <w:b/>
          <w:sz w:val="24"/>
          <w:szCs w:val="24"/>
        </w:rPr>
        <w:t xml:space="preserve">: </w:t>
      </w:r>
      <w:r w:rsidRPr="00975B32">
        <w:rPr>
          <w:rFonts w:ascii="Times New Roman" w:hAnsi="Times New Roman"/>
          <w:sz w:val="24"/>
          <w:szCs w:val="24"/>
        </w:rPr>
        <w:t>сообщение готовой информации;</w:t>
      </w:r>
    </w:p>
    <w:p w14:paraId="33A5E3F2" w14:textId="77777777" w:rsidR="001B12FF" w:rsidRPr="00975B32" w:rsidRDefault="00FA0787" w:rsidP="00FE2806">
      <w:pPr>
        <w:widowControl w:val="0"/>
        <w:numPr>
          <w:ilvl w:val="0"/>
          <w:numId w:val="44"/>
        </w:numPr>
        <w:shd w:val="clear" w:color="auto" w:fill="FFFFFF" w:themeFill="background1"/>
        <w:tabs>
          <w:tab w:val="left" w:pos="709"/>
        </w:tabs>
        <w:autoSpaceDE w:val="0"/>
        <w:autoSpaceDN w:val="0"/>
        <w:spacing w:after="0" w:line="240" w:lineRule="auto"/>
        <w:ind w:left="714" w:hanging="357"/>
        <w:jc w:val="both"/>
        <w:rPr>
          <w:rFonts w:ascii="Times New Roman" w:hAnsi="Times New Roman"/>
          <w:sz w:val="24"/>
          <w:szCs w:val="24"/>
        </w:rPr>
      </w:pPr>
      <w:r w:rsidRPr="00975B32">
        <w:rPr>
          <w:rFonts w:ascii="Times New Roman" w:hAnsi="Times New Roman"/>
          <w:b/>
          <w:sz w:val="24"/>
          <w:szCs w:val="24"/>
        </w:rPr>
        <w:t xml:space="preserve">Частично-поисковый метод: </w:t>
      </w:r>
      <w:r w:rsidRPr="00975B32">
        <w:rPr>
          <w:rFonts w:ascii="Times New Roman" w:hAnsi="Times New Roman"/>
          <w:sz w:val="24"/>
          <w:szCs w:val="24"/>
        </w:rPr>
        <w:t>выполнение творческих работ.</w:t>
      </w:r>
    </w:p>
    <w:p w14:paraId="7E267847" w14:textId="77777777" w:rsidR="001B12FF" w:rsidRPr="00975B32" w:rsidRDefault="00FA0787">
      <w:pPr>
        <w:widowControl w:val="0"/>
        <w:shd w:val="clear" w:color="auto" w:fill="FFFFFF" w:themeFill="background1"/>
        <w:spacing w:after="0" w:line="240" w:lineRule="auto"/>
        <w:ind w:right="5" w:firstLine="709"/>
        <w:jc w:val="both"/>
        <w:rPr>
          <w:rFonts w:ascii="Times New Roman" w:hAnsi="Times New Roman"/>
          <w:sz w:val="24"/>
          <w:szCs w:val="24"/>
        </w:rPr>
      </w:pPr>
      <w:r w:rsidRPr="00975B32">
        <w:rPr>
          <w:rFonts w:ascii="Times New Roman" w:hAnsi="Times New Roman"/>
          <w:sz w:val="24"/>
          <w:szCs w:val="24"/>
        </w:rPr>
        <w:t>В старшем дошкольном возрасте психофизиологические особенности детей позволяют учить их работать коллективно, объединять свои поделки в соответствии с общим замыслом, договариваться, кто какую часть работы будет выполнять; поддерживать самостоятельность, творчество, инициативу, воспитывать дружелюбие.</w:t>
      </w:r>
    </w:p>
    <w:p w14:paraId="24E132EE" w14:textId="77777777" w:rsidR="001B12FF" w:rsidRPr="00975B32" w:rsidRDefault="00FA0787">
      <w:pPr>
        <w:widowControl w:val="0"/>
        <w:shd w:val="clear" w:color="auto" w:fill="FFFFFF" w:themeFill="background1"/>
        <w:tabs>
          <w:tab w:val="left" w:pos="1134"/>
        </w:tabs>
        <w:spacing w:after="0" w:line="240" w:lineRule="auto"/>
        <w:ind w:firstLine="709"/>
        <w:jc w:val="both"/>
        <w:rPr>
          <w:rFonts w:ascii="Times New Roman" w:hAnsi="Times New Roman"/>
          <w:sz w:val="24"/>
          <w:szCs w:val="24"/>
        </w:rPr>
      </w:pPr>
      <w:r w:rsidRPr="00975B32">
        <w:rPr>
          <w:rFonts w:ascii="Times New Roman" w:hAnsi="Times New Roman"/>
          <w:sz w:val="24"/>
          <w:szCs w:val="24"/>
        </w:rPr>
        <w:t xml:space="preserve">В основе занятий лежит игра, так как для детей этого возраста игра – ведущая форма деятельности, наряду с которой важную роль играет слушание рассказов, сказок и стихов, </w:t>
      </w:r>
      <w:r w:rsidRPr="00975B32">
        <w:rPr>
          <w:rFonts w:ascii="Times New Roman" w:hAnsi="Times New Roman"/>
          <w:sz w:val="24"/>
          <w:szCs w:val="24"/>
        </w:rPr>
        <w:lastRenderedPageBreak/>
        <w:t>рисование, лепка, аппликация, конструирование из строительных материалов. В процессе игры учащиеся моделируют реальные и вымышленные ситуации в созданном ими мире. Необходимо в процессе занятий ориентироваться на уровень развития ребенка: с одной стороны, вопросы должны формировать зону ближайшего развития ребенка, с другой – соответствовать его уровню развития. Не следует давать сложных вопросов, вопросы должны быть посильны.</w:t>
      </w:r>
    </w:p>
    <w:p w14:paraId="6E6BA71B"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Особенности организации образовательной деятельности</w:t>
      </w:r>
    </w:p>
    <w:p w14:paraId="32F69E10" w14:textId="77777777" w:rsidR="001B12FF" w:rsidRPr="00975B32" w:rsidRDefault="00FA0787">
      <w:pPr>
        <w:widowControl w:val="0"/>
        <w:shd w:val="clear" w:color="auto" w:fill="FFFFFF"/>
        <w:suppressAutoHyphens/>
        <w:spacing w:after="0" w:line="240" w:lineRule="auto"/>
        <w:ind w:left="24" w:firstLine="720"/>
        <w:jc w:val="both"/>
        <w:rPr>
          <w:rFonts w:ascii="Times New Roman" w:hAnsi="Times New Roman"/>
          <w:spacing w:val="3"/>
          <w:sz w:val="24"/>
          <w:szCs w:val="24"/>
        </w:rPr>
      </w:pPr>
      <w:r w:rsidRPr="00975B32">
        <w:rPr>
          <w:rFonts w:ascii="Times New Roman" w:hAnsi="Times New Roman"/>
          <w:spacing w:val="3"/>
          <w:sz w:val="24"/>
          <w:szCs w:val="24"/>
        </w:rPr>
        <w:t xml:space="preserve">Особенностью организации образовательного процесса является проведение занятий с применением электронного обучения и дистанционных образовательных технологий, что обеспечивает освоение учащимися образовательной программы в полном объеме независимо от места нахождения учащихся. При проведении занятий с применением электронного обучения и дистанционных образовательных технологий используются платформы для дистанционного онлайн обучения, социальные сети. </w:t>
      </w:r>
    </w:p>
    <w:p w14:paraId="3A1A8AFA" w14:textId="77777777" w:rsidR="001B12FF" w:rsidRPr="00975B32" w:rsidRDefault="00FA0787">
      <w:pPr>
        <w:pStyle w:val="Iauiue1"/>
        <w:widowControl w:val="0"/>
        <w:shd w:val="clear" w:color="auto" w:fill="FFFFFF" w:themeFill="background1"/>
        <w:ind w:firstLine="720"/>
        <w:jc w:val="center"/>
        <w:rPr>
          <w:b/>
          <w:bCs/>
          <w:sz w:val="24"/>
          <w:szCs w:val="24"/>
        </w:rPr>
      </w:pPr>
      <w:r w:rsidRPr="00975B32">
        <w:rPr>
          <w:b/>
          <w:bCs/>
          <w:sz w:val="24"/>
          <w:szCs w:val="24"/>
        </w:rPr>
        <w:t>Перечень и описание методических и дидактических материалов</w:t>
      </w:r>
    </w:p>
    <w:p w14:paraId="27527762" w14:textId="77777777" w:rsidR="001B12FF" w:rsidRPr="00975B32" w:rsidRDefault="00FA0787">
      <w:pPr>
        <w:widowControl w:val="0"/>
        <w:shd w:val="clear" w:color="auto" w:fill="FFFFFF" w:themeFill="background1"/>
        <w:tabs>
          <w:tab w:val="left" w:pos="0"/>
          <w:tab w:val="left" w:pos="142"/>
        </w:tabs>
        <w:spacing w:after="0" w:line="240" w:lineRule="auto"/>
        <w:jc w:val="center"/>
        <w:rPr>
          <w:rFonts w:ascii="Times New Roman" w:hAnsi="Times New Roman"/>
          <w:b/>
          <w:sz w:val="24"/>
          <w:szCs w:val="24"/>
        </w:rPr>
      </w:pPr>
      <w:r w:rsidRPr="00975B32">
        <w:rPr>
          <w:rFonts w:ascii="Times New Roman" w:hAnsi="Times New Roman"/>
          <w:b/>
          <w:sz w:val="24"/>
          <w:szCs w:val="24"/>
        </w:rPr>
        <w:t>Программа «Моя грамота»</w:t>
      </w:r>
    </w:p>
    <w:p w14:paraId="21BAA6EC" w14:textId="77777777" w:rsidR="001B12FF" w:rsidRPr="00975B32" w:rsidRDefault="00FA0787">
      <w:pPr>
        <w:widowControl w:val="0"/>
        <w:shd w:val="clear" w:color="auto" w:fill="FFFFFF" w:themeFill="background1"/>
        <w:spacing w:after="0" w:line="240" w:lineRule="auto"/>
        <w:ind w:firstLine="720"/>
        <w:jc w:val="center"/>
        <w:rPr>
          <w:rFonts w:ascii="Times New Roman" w:hAnsi="Times New Roman"/>
          <w:b/>
          <w:sz w:val="24"/>
          <w:szCs w:val="24"/>
        </w:rPr>
      </w:pPr>
      <w:r w:rsidRPr="00975B32">
        <w:rPr>
          <w:rFonts w:ascii="Times New Roman" w:hAnsi="Times New Roman"/>
          <w:b/>
          <w:sz w:val="24"/>
          <w:szCs w:val="24"/>
        </w:rPr>
        <w:t xml:space="preserve">Дидактические игры </w:t>
      </w:r>
    </w:p>
    <w:tbl>
      <w:tblPr>
        <w:tblpPr w:leftFromText="180" w:rightFromText="180" w:vertAnchor="text" w:tblpY="1"/>
        <w:tblW w:w="9493" w:type="dxa"/>
        <w:tblLook w:val="04A0" w:firstRow="1" w:lastRow="0" w:firstColumn="1" w:lastColumn="0" w:noHBand="0" w:noVBand="1"/>
      </w:tblPr>
      <w:tblGrid>
        <w:gridCol w:w="959"/>
        <w:gridCol w:w="8534"/>
      </w:tblGrid>
      <w:tr w:rsidR="00975B32" w:rsidRPr="00975B32" w14:paraId="09FAE9EC" w14:textId="77777777">
        <w:tc>
          <w:tcPr>
            <w:tcW w:w="959" w:type="dxa"/>
            <w:tcBorders>
              <w:top w:val="single" w:sz="4" w:space="0" w:color="000000"/>
              <w:left w:val="single" w:sz="4" w:space="0" w:color="000000"/>
              <w:bottom w:val="single" w:sz="4" w:space="0" w:color="000000"/>
              <w:right w:val="single" w:sz="4" w:space="0" w:color="000000"/>
            </w:tcBorders>
          </w:tcPr>
          <w:p w14:paraId="10A267AE"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lang w:eastAsia="en-US"/>
              </w:rPr>
            </w:pPr>
            <w:r w:rsidRPr="00975B32">
              <w:rPr>
                <w:rFonts w:ascii="Times New Roman" w:hAnsi="Times New Roman"/>
                <w:b/>
                <w:sz w:val="24"/>
                <w:szCs w:val="24"/>
                <w:lang w:eastAsia="en-US"/>
              </w:rPr>
              <w:t xml:space="preserve">№ </w:t>
            </w:r>
            <w:proofErr w:type="gramStart"/>
            <w:r w:rsidRPr="00975B32">
              <w:rPr>
                <w:rFonts w:ascii="Times New Roman" w:hAnsi="Times New Roman"/>
                <w:b/>
                <w:sz w:val="24"/>
                <w:szCs w:val="24"/>
                <w:lang w:eastAsia="en-US"/>
              </w:rPr>
              <w:t>п</w:t>
            </w:r>
            <w:proofErr w:type="gramEnd"/>
            <w:r w:rsidRPr="00975B32">
              <w:rPr>
                <w:rFonts w:ascii="Times New Roman" w:hAnsi="Times New Roman"/>
                <w:b/>
                <w:sz w:val="24"/>
                <w:szCs w:val="24"/>
                <w:lang w:eastAsia="en-US"/>
              </w:rPr>
              <w:t>/п</w:t>
            </w:r>
          </w:p>
        </w:tc>
        <w:tc>
          <w:tcPr>
            <w:tcW w:w="8534" w:type="dxa"/>
            <w:tcBorders>
              <w:top w:val="single" w:sz="4" w:space="0" w:color="000000"/>
              <w:left w:val="single" w:sz="4" w:space="0" w:color="000000"/>
              <w:bottom w:val="single" w:sz="4" w:space="0" w:color="000000"/>
              <w:right w:val="single" w:sz="4" w:space="0" w:color="000000"/>
            </w:tcBorders>
          </w:tcPr>
          <w:p w14:paraId="41703DAD"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lang w:eastAsia="en-US"/>
              </w:rPr>
            </w:pPr>
            <w:r w:rsidRPr="00975B32">
              <w:rPr>
                <w:rFonts w:ascii="Times New Roman" w:hAnsi="Times New Roman"/>
                <w:b/>
                <w:sz w:val="24"/>
                <w:szCs w:val="24"/>
                <w:lang w:eastAsia="en-US"/>
              </w:rPr>
              <w:t>Название игры</w:t>
            </w:r>
          </w:p>
        </w:tc>
      </w:tr>
      <w:tr w:rsidR="00975B32" w:rsidRPr="00975B32" w14:paraId="63714A6C" w14:textId="77777777">
        <w:tc>
          <w:tcPr>
            <w:tcW w:w="959" w:type="dxa"/>
            <w:tcBorders>
              <w:top w:val="single" w:sz="4" w:space="0" w:color="000000"/>
              <w:left w:val="single" w:sz="4" w:space="0" w:color="000000"/>
              <w:bottom w:val="single" w:sz="4" w:space="0" w:color="000000"/>
              <w:right w:val="single" w:sz="4" w:space="0" w:color="000000"/>
            </w:tcBorders>
          </w:tcPr>
          <w:p w14:paraId="79ECAE90" w14:textId="77777777" w:rsidR="001B12FF" w:rsidRPr="00975B32" w:rsidRDefault="001B12FF" w:rsidP="00FE2806">
            <w:pPr>
              <w:pStyle w:val="afb"/>
              <w:widowControl w:val="0"/>
              <w:numPr>
                <w:ilvl w:val="0"/>
                <w:numId w:val="67"/>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07F1D47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«Логопедическое лото». Определение места звука в слове</w:t>
            </w:r>
          </w:p>
        </w:tc>
      </w:tr>
      <w:tr w:rsidR="00975B32" w:rsidRPr="00975B32" w14:paraId="4945A48A" w14:textId="77777777">
        <w:tc>
          <w:tcPr>
            <w:tcW w:w="959" w:type="dxa"/>
            <w:tcBorders>
              <w:top w:val="single" w:sz="4" w:space="0" w:color="000000"/>
              <w:left w:val="single" w:sz="4" w:space="0" w:color="000000"/>
              <w:bottom w:val="single" w:sz="4" w:space="0" w:color="000000"/>
              <w:right w:val="single" w:sz="4" w:space="0" w:color="000000"/>
            </w:tcBorders>
          </w:tcPr>
          <w:p w14:paraId="0C4105FA" w14:textId="77777777" w:rsidR="001B12FF" w:rsidRPr="00975B32" w:rsidRDefault="001B12FF" w:rsidP="00FE2806">
            <w:pPr>
              <w:pStyle w:val="afb"/>
              <w:widowControl w:val="0"/>
              <w:numPr>
                <w:ilvl w:val="0"/>
                <w:numId w:val="67"/>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358EFB2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«Чтение. Осваиваем звукобуквенный анализ, тренируемся в чтении»</w:t>
            </w:r>
          </w:p>
        </w:tc>
      </w:tr>
      <w:tr w:rsidR="00975B32" w:rsidRPr="00975B32" w14:paraId="03695D03" w14:textId="77777777">
        <w:tc>
          <w:tcPr>
            <w:tcW w:w="959" w:type="dxa"/>
            <w:tcBorders>
              <w:top w:val="single" w:sz="4" w:space="0" w:color="000000"/>
              <w:left w:val="single" w:sz="4" w:space="0" w:color="000000"/>
              <w:bottom w:val="single" w:sz="4" w:space="0" w:color="000000"/>
              <w:right w:val="single" w:sz="4" w:space="0" w:color="000000"/>
            </w:tcBorders>
          </w:tcPr>
          <w:p w14:paraId="0FC623C5" w14:textId="77777777" w:rsidR="001B12FF" w:rsidRPr="00975B32" w:rsidRDefault="001B12FF" w:rsidP="00FE2806">
            <w:pPr>
              <w:pStyle w:val="afb"/>
              <w:widowControl w:val="0"/>
              <w:numPr>
                <w:ilvl w:val="0"/>
                <w:numId w:val="67"/>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3F56E3A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«Подбери слова к рассказу», развивающая игра</w:t>
            </w:r>
          </w:p>
        </w:tc>
      </w:tr>
      <w:tr w:rsidR="00975B32" w:rsidRPr="00975B32" w14:paraId="1A17E4DF" w14:textId="77777777">
        <w:tc>
          <w:tcPr>
            <w:tcW w:w="959" w:type="dxa"/>
            <w:tcBorders>
              <w:top w:val="single" w:sz="4" w:space="0" w:color="000000"/>
              <w:left w:val="single" w:sz="4" w:space="0" w:color="000000"/>
              <w:bottom w:val="single" w:sz="4" w:space="0" w:color="000000"/>
              <w:right w:val="single" w:sz="4" w:space="0" w:color="000000"/>
            </w:tcBorders>
          </w:tcPr>
          <w:p w14:paraId="7C21E48C" w14:textId="77777777" w:rsidR="001B12FF" w:rsidRPr="00975B32" w:rsidRDefault="001B12FF" w:rsidP="00FE2806">
            <w:pPr>
              <w:pStyle w:val="afb"/>
              <w:widowControl w:val="0"/>
              <w:numPr>
                <w:ilvl w:val="0"/>
                <w:numId w:val="67"/>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3B49D25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«Готов ли ты к школе». Тестовые задания. Обучение грамоте</w:t>
            </w:r>
          </w:p>
        </w:tc>
      </w:tr>
      <w:tr w:rsidR="00975B32" w:rsidRPr="00975B32" w14:paraId="4AD71F33" w14:textId="77777777">
        <w:tc>
          <w:tcPr>
            <w:tcW w:w="959" w:type="dxa"/>
            <w:tcBorders>
              <w:top w:val="single" w:sz="4" w:space="0" w:color="000000"/>
              <w:left w:val="single" w:sz="4" w:space="0" w:color="000000"/>
              <w:bottom w:val="single" w:sz="4" w:space="0" w:color="000000"/>
              <w:right w:val="single" w:sz="4" w:space="0" w:color="000000"/>
            </w:tcBorders>
          </w:tcPr>
          <w:p w14:paraId="21B40380" w14:textId="77777777" w:rsidR="001B12FF" w:rsidRPr="00975B32" w:rsidRDefault="001B12FF" w:rsidP="00FE2806">
            <w:pPr>
              <w:pStyle w:val="afb"/>
              <w:widowControl w:val="0"/>
              <w:numPr>
                <w:ilvl w:val="0"/>
                <w:numId w:val="67"/>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11F6F9B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«Узор из звуков. Звукобуквенный анализ». Настольная развивающая игра-лото.</w:t>
            </w:r>
          </w:p>
        </w:tc>
      </w:tr>
      <w:tr w:rsidR="00975B32" w:rsidRPr="00975B32" w14:paraId="77AA927C" w14:textId="77777777">
        <w:tc>
          <w:tcPr>
            <w:tcW w:w="959" w:type="dxa"/>
            <w:tcBorders>
              <w:top w:val="single" w:sz="4" w:space="0" w:color="000000"/>
              <w:left w:val="single" w:sz="4" w:space="0" w:color="000000"/>
              <w:bottom w:val="single" w:sz="4" w:space="0" w:color="000000"/>
              <w:right w:val="single" w:sz="4" w:space="0" w:color="000000"/>
            </w:tcBorders>
          </w:tcPr>
          <w:p w14:paraId="39D4BE12" w14:textId="77777777" w:rsidR="001B12FF" w:rsidRPr="00975B32" w:rsidRDefault="001B12FF" w:rsidP="00FE2806">
            <w:pPr>
              <w:pStyle w:val="afb"/>
              <w:widowControl w:val="0"/>
              <w:numPr>
                <w:ilvl w:val="0"/>
                <w:numId w:val="67"/>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318C8A8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«Читаем сами». Обучающее лото</w:t>
            </w:r>
          </w:p>
        </w:tc>
      </w:tr>
      <w:tr w:rsidR="00975B32" w:rsidRPr="00975B32" w14:paraId="7FA48124" w14:textId="77777777">
        <w:tc>
          <w:tcPr>
            <w:tcW w:w="959" w:type="dxa"/>
            <w:tcBorders>
              <w:top w:val="single" w:sz="4" w:space="0" w:color="000000"/>
              <w:left w:val="single" w:sz="4" w:space="0" w:color="000000"/>
              <w:bottom w:val="single" w:sz="4" w:space="0" w:color="000000"/>
              <w:right w:val="single" w:sz="4" w:space="0" w:color="000000"/>
            </w:tcBorders>
          </w:tcPr>
          <w:p w14:paraId="65C2A983" w14:textId="77777777" w:rsidR="001B12FF" w:rsidRPr="00975B32" w:rsidRDefault="001B12FF" w:rsidP="00FE2806">
            <w:pPr>
              <w:pStyle w:val="afb"/>
              <w:widowControl w:val="0"/>
              <w:numPr>
                <w:ilvl w:val="0"/>
                <w:numId w:val="67"/>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77EDFA3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«Прочитай по первым буквам». Закрепление навыков чтения, внимания, мышления.</w:t>
            </w:r>
          </w:p>
        </w:tc>
      </w:tr>
      <w:tr w:rsidR="00975B32" w:rsidRPr="00975B32" w14:paraId="1845E517" w14:textId="77777777">
        <w:tc>
          <w:tcPr>
            <w:tcW w:w="959" w:type="dxa"/>
            <w:tcBorders>
              <w:top w:val="single" w:sz="4" w:space="0" w:color="000000"/>
              <w:left w:val="single" w:sz="4" w:space="0" w:color="000000"/>
              <w:bottom w:val="single" w:sz="4" w:space="0" w:color="000000"/>
              <w:right w:val="single" w:sz="4" w:space="0" w:color="000000"/>
            </w:tcBorders>
          </w:tcPr>
          <w:p w14:paraId="64FB43C7" w14:textId="77777777" w:rsidR="001B12FF" w:rsidRPr="00975B32" w:rsidRDefault="001B12FF" w:rsidP="00FE2806">
            <w:pPr>
              <w:pStyle w:val="afb"/>
              <w:widowControl w:val="0"/>
              <w:numPr>
                <w:ilvl w:val="0"/>
                <w:numId w:val="67"/>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1664135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«Ребусы». Перестановка букв</w:t>
            </w:r>
          </w:p>
        </w:tc>
      </w:tr>
      <w:tr w:rsidR="00975B32" w:rsidRPr="00975B32" w14:paraId="62334328" w14:textId="77777777">
        <w:tc>
          <w:tcPr>
            <w:tcW w:w="959" w:type="dxa"/>
            <w:tcBorders>
              <w:top w:val="single" w:sz="4" w:space="0" w:color="000000"/>
              <w:left w:val="single" w:sz="4" w:space="0" w:color="000000"/>
              <w:bottom w:val="single" w:sz="4" w:space="0" w:color="000000"/>
              <w:right w:val="single" w:sz="4" w:space="0" w:color="000000"/>
            </w:tcBorders>
          </w:tcPr>
          <w:p w14:paraId="4C7274F4" w14:textId="77777777" w:rsidR="001B12FF" w:rsidRPr="00975B32" w:rsidRDefault="001B12FF" w:rsidP="00FE2806">
            <w:pPr>
              <w:pStyle w:val="afb"/>
              <w:widowControl w:val="0"/>
              <w:numPr>
                <w:ilvl w:val="0"/>
                <w:numId w:val="67"/>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5DFD870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«Ребусы». Составляем слова (карточки)</w:t>
            </w:r>
          </w:p>
        </w:tc>
      </w:tr>
      <w:tr w:rsidR="00975B32" w:rsidRPr="00975B32" w14:paraId="6555D495" w14:textId="77777777">
        <w:tc>
          <w:tcPr>
            <w:tcW w:w="959" w:type="dxa"/>
            <w:tcBorders>
              <w:top w:val="single" w:sz="4" w:space="0" w:color="000000"/>
              <w:left w:val="single" w:sz="4" w:space="0" w:color="000000"/>
              <w:bottom w:val="single" w:sz="4" w:space="0" w:color="000000"/>
              <w:right w:val="single" w:sz="4" w:space="0" w:color="000000"/>
            </w:tcBorders>
          </w:tcPr>
          <w:p w14:paraId="63A44745" w14:textId="77777777" w:rsidR="001B12FF" w:rsidRPr="00975B32" w:rsidRDefault="001B12FF" w:rsidP="00FE2806">
            <w:pPr>
              <w:pStyle w:val="afb"/>
              <w:widowControl w:val="0"/>
              <w:numPr>
                <w:ilvl w:val="0"/>
                <w:numId w:val="67"/>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304F17E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«Ребусы». Составляем слова (сундучок)</w:t>
            </w:r>
          </w:p>
        </w:tc>
      </w:tr>
      <w:tr w:rsidR="00975B32" w:rsidRPr="00975B32" w14:paraId="3824F31C" w14:textId="77777777">
        <w:tc>
          <w:tcPr>
            <w:tcW w:w="959" w:type="dxa"/>
            <w:tcBorders>
              <w:top w:val="single" w:sz="4" w:space="0" w:color="000000"/>
              <w:left w:val="single" w:sz="4" w:space="0" w:color="000000"/>
              <w:bottom w:val="single" w:sz="4" w:space="0" w:color="000000"/>
              <w:right w:val="single" w:sz="4" w:space="0" w:color="000000"/>
            </w:tcBorders>
          </w:tcPr>
          <w:p w14:paraId="28C95124" w14:textId="77777777" w:rsidR="001B12FF" w:rsidRPr="00975B32" w:rsidRDefault="001B12FF" w:rsidP="00FE2806">
            <w:pPr>
              <w:pStyle w:val="afb"/>
              <w:widowControl w:val="0"/>
              <w:numPr>
                <w:ilvl w:val="0"/>
                <w:numId w:val="67"/>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4E3A92F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«Продолжи слова». Развивающая игра</w:t>
            </w:r>
          </w:p>
        </w:tc>
      </w:tr>
    </w:tbl>
    <w:p w14:paraId="7C8F49CB" w14:textId="77777777" w:rsidR="001B12FF" w:rsidRPr="00975B32" w:rsidRDefault="00FA0787">
      <w:pPr>
        <w:widowControl w:val="0"/>
        <w:shd w:val="clear" w:color="auto" w:fill="FFFFFF" w:themeFill="background1"/>
        <w:spacing w:after="0" w:line="240" w:lineRule="auto"/>
        <w:ind w:firstLine="720"/>
        <w:jc w:val="center"/>
        <w:rPr>
          <w:rFonts w:ascii="Times New Roman" w:hAnsi="Times New Roman"/>
          <w:b/>
          <w:sz w:val="24"/>
          <w:szCs w:val="24"/>
        </w:rPr>
      </w:pPr>
      <w:r w:rsidRPr="00975B32">
        <w:rPr>
          <w:rFonts w:ascii="Times New Roman" w:hAnsi="Times New Roman"/>
          <w:b/>
          <w:sz w:val="24"/>
          <w:szCs w:val="24"/>
        </w:rPr>
        <w:t>Демонстрационный материал</w:t>
      </w:r>
    </w:p>
    <w:tbl>
      <w:tblPr>
        <w:tblW w:w="9493" w:type="dxa"/>
        <w:tblLook w:val="04A0" w:firstRow="1" w:lastRow="0" w:firstColumn="1" w:lastColumn="0" w:noHBand="0" w:noVBand="1"/>
      </w:tblPr>
      <w:tblGrid>
        <w:gridCol w:w="959"/>
        <w:gridCol w:w="8534"/>
      </w:tblGrid>
      <w:tr w:rsidR="00975B32" w:rsidRPr="00975B32" w14:paraId="37A58997" w14:textId="77777777">
        <w:tc>
          <w:tcPr>
            <w:tcW w:w="959" w:type="dxa"/>
            <w:tcBorders>
              <w:top w:val="single" w:sz="4" w:space="0" w:color="000000"/>
              <w:left w:val="single" w:sz="4" w:space="0" w:color="000000"/>
              <w:bottom w:val="single" w:sz="4" w:space="0" w:color="000000"/>
              <w:right w:val="single" w:sz="4" w:space="0" w:color="000000"/>
            </w:tcBorders>
          </w:tcPr>
          <w:p w14:paraId="200EDBAC"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lang w:eastAsia="en-US"/>
              </w:rPr>
            </w:pPr>
            <w:r w:rsidRPr="00975B32">
              <w:rPr>
                <w:rFonts w:ascii="Times New Roman" w:hAnsi="Times New Roman"/>
                <w:b/>
                <w:sz w:val="24"/>
                <w:szCs w:val="24"/>
                <w:lang w:eastAsia="en-US"/>
              </w:rPr>
              <w:t xml:space="preserve">№ </w:t>
            </w:r>
            <w:proofErr w:type="gramStart"/>
            <w:r w:rsidRPr="00975B32">
              <w:rPr>
                <w:rFonts w:ascii="Times New Roman" w:hAnsi="Times New Roman"/>
                <w:b/>
                <w:sz w:val="24"/>
                <w:szCs w:val="24"/>
                <w:lang w:eastAsia="en-US"/>
              </w:rPr>
              <w:t>п</w:t>
            </w:r>
            <w:proofErr w:type="gramEnd"/>
            <w:r w:rsidRPr="00975B32">
              <w:rPr>
                <w:rFonts w:ascii="Times New Roman" w:hAnsi="Times New Roman"/>
                <w:b/>
                <w:sz w:val="24"/>
                <w:szCs w:val="24"/>
                <w:lang w:eastAsia="en-US"/>
              </w:rPr>
              <w:t>/п</w:t>
            </w:r>
          </w:p>
        </w:tc>
        <w:tc>
          <w:tcPr>
            <w:tcW w:w="8534" w:type="dxa"/>
            <w:tcBorders>
              <w:top w:val="single" w:sz="4" w:space="0" w:color="000000"/>
              <w:left w:val="single" w:sz="4" w:space="0" w:color="000000"/>
              <w:bottom w:val="single" w:sz="4" w:space="0" w:color="000000"/>
              <w:right w:val="single" w:sz="4" w:space="0" w:color="000000"/>
            </w:tcBorders>
          </w:tcPr>
          <w:p w14:paraId="750E10C0"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lang w:eastAsia="en-US"/>
              </w:rPr>
            </w:pPr>
            <w:r w:rsidRPr="00975B32">
              <w:rPr>
                <w:rFonts w:ascii="Times New Roman" w:hAnsi="Times New Roman"/>
                <w:b/>
                <w:sz w:val="24"/>
                <w:szCs w:val="24"/>
                <w:lang w:eastAsia="en-US"/>
              </w:rPr>
              <w:t xml:space="preserve">Название </w:t>
            </w:r>
            <w:r w:rsidRPr="00975B32">
              <w:rPr>
                <w:rFonts w:ascii="Times New Roman" w:hAnsi="Times New Roman"/>
                <w:b/>
                <w:sz w:val="24"/>
                <w:szCs w:val="24"/>
              </w:rPr>
              <w:t>материала</w:t>
            </w:r>
          </w:p>
        </w:tc>
      </w:tr>
      <w:tr w:rsidR="00975B32" w:rsidRPr="00975B32" w14:paraId="0E08EBB2" w14:textId="77777777">
        <w:tc>
          <w:tcPr>
            <w:tcW w:w="959" w:type="dxa"/>
            <w:tcBorders>
              <w:top w:val="single" w:sz="4" w:space="0" w:color="000000"/>
              <w:left w:val="single" w:sz="4" w:space="0" w:color="000000"/>
              <w:bottom w:val="single" w:sz="4" w:space="0" w:color="000000"/>
              <w:right w:val="single" w:sz="4" w:space="0" w:color="000000"/>
            </w:tcBorders>
          </w:tcPr>
          <w:p w14:paraId="649C38CD" w14:textId="77777777" w:rsidR="001B12FF" w:rsidRPr="00975B32" w:rsidRDefault="001B12FF" w:rsidP="00FE2806">
            <w:pPr>
              <w:pStyle w:val="afb"/>
              <w:widowControl w:val="0"/>
              <w:numPr>
                <w:ilvl w:val="0"/>
                <w:numId w:val="68"/>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583BED3C"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sz w:val="24"/>
                <w:szCs w:val="24"/>
                <w:lang w:eastAsia="en-US"/>
              </w:rPr>
              <w:t>«Магнитная азбука»</w:t>
            </w:r>
          </w:p>
        </w:tc>
      </w:tr>
      <w:tr w:rsidR="00975B32" w:rsidRPr="00975B32" w14:paraId="39059967" w14:textId="77777777">
        <w:tc>
          <w:tcPr>
            <w:tcW w:w="959" w:type="dxa"/>
            <w:tcBorders>
              <w:top w:val="single" w:sz="4" w:space="0" w:color="000000"/>
              <w:left w:val="single" w:sz="4" w:space="0" w:color="000000"/>
              <w:bottom w:val="single" w:sz="4" w:space="0" w:color="000000"/>
              <w:right w:val="single" w:sz="4" w:space="0" w:color="000000"/>
            </w:tcBorders>
          </w:tcPr>
          <w:p w14:paraId="0746B76D" w14:textId="77777777" w:rsidR="001B12FF" w:rsidRPr="00975B32" w:rsidRDefault="001B12FF" w:rsidP="00FE2806">
            <w:pPr>
              <w:pStyle w:val="afb"/>
              <w:widowControl w:val="0"/>
              <w:numPr>
                <w:ilvl w:val="0"/>
                <w:numId w:val="68"/>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3EF78712"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sz w:val="24"/>
                <w:szCs w:val="24"/>
                <w:lang w:eastAsia="en-US"/>
              </w:rPr>
              <w:t>«Веселая азбука». Юлиан Раевский (2 шт.)</w:t>
            </w:r>
          </w:p>
        </w:tc>
      </w:tr>
      <w:tr w:rsidR="00975B32" w:rsidRPr="00975B32" w14:paraId="7B8C6DF7" w14:textId="77777777">
        <w:tc>
          <w:tcPr>
            <w:tcW w:w="959" w:type="dxa"/>
            <w:tcBorders>
              <w:top w:val="single" w:sz="4" w:space="0" w:color="000000"/>
              <w:left w:val="single" w:sz="4" w:space="0" w:color="000000"/>
              <w:bottom w:val="single" w:sz="4" w:space="0" w:color="000000"/>
              <w:right w:val="single" w:sz="4" w:space="0" w:color="000000"/>
            </w:tcBorders>
          </w:tcPr>
          <w:p w14:paraId="26DAD26C" w14:textId="77777777" w:rsidR="001B12FF" w:rsidRPr="00975B32" w:rsidRDefault="001B12FF" w:rsidP="00FE2806">
            <w:pPr>
              <w:pStyle w:val="afb"/>
              <w:widowControl w:val="0"/>
              <w:numPr>
                <w:ilvl w:val="0"/>
                <w:numId w:val="68"/>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33C73015"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sz w:val="24"/>
                <w:szCs w:val="24"/>
                <w:lang w:eastAsia="en-US"/>
              </w:rPr>
              <w:t>Карточки для звукобуквенного анализа</w:t>
            </w:r>
          </w:p>
        </w:tc>
      </w:tr>
      <w:tr w:rsidR="00975B32" w:rsidRPr="00975B32" w14:paraId="34F8A4A2" w14:textId="77777777">
        <w:tc>
          <w:tcPr>
            <w:tcW w:w="959" w:type="dxa"/>
            <w:tcBorders>
              <w:top w:val="single" w:sz="4" w:space="0" w:color="000000"/>
              <w:left w:val="single" w:sz="4" w:space="0" w:color="000000"/>
              <w:bottom w:val="single" w:sz="4" w:space="0" w:color="000000"/>
              <w:right w:val="single" w:sz="4" w:space="0" w:color="000000"/>
            </w:tcBorders>
          </w:tcPr>
          <w:p w14:paraId="5563A2DA" w14:textId="77777777" w:rsidR="001B12FF" w:rsidRPr="00975B32" w:rsidRDefault="001B12FF" w:rsidP="00FE2806">
            <w:pPr>
              <w:pStyle w:val="afb"/>
              <w:widowControl w:val="0"/>
              <w:numPr>
                <w:ilvl w:val="0"/>
                <w:numId w:val="68"/>
              </w:numPr>
              <w:shd w:val="clear" w:color="auto" w:fill="FFFFFF" w:themeFill="background1"/>
              <w:spacing w:after="0" w:line="240" w:lineRule="auto"/>
              <w:ind w:left="0" w:firstLine="0"/>
              <w:rPr>
                <w:rFonts w:ascii="Times New Roman" w:hAnsi="Times New Roman"/>
                <w:sz w:val="24"/>
                <w:szCs w:val="24"/>
                <w:lang w:eastAsia="en-US"/>
              </w:rPr>
            </w:pPr>
          </w:p>
        </w:tc>
        <w:tc>
          <w:tcPr>
            <w:tcW w:w="8534" w:type="dxa"/>
            <w:tcBorders>
              <w:top w:val="single" w:sz="4" w:space="0" w:color="000000"/>
              <w:left w:val="single" w:sz="4" w:space="0" w:color="000000"/>
              <w:bottom w:val="single" w:sz="4" w:space="0" w:color="000000"/>
              <w:right w:val="single" w:sz="4" w:space="0" w:color="000000"/>
            </w:tcBorders>
          </w:tcPr>
          <w:p w14:paraId="6A6B646D" w14:textId="77777777" w:rsidR="001B12FF" w:rsidRPr="00975B32" w:rsidRDefault="00FA0787">
            <w:pPr>
              <w:widowControl w:val="0"/>
              <w:shd w:val="clear" w:color="auto" w:fill="FFFFFF" w:themeFill="background1"/>
              <w:spacing w:after="0" w:line="240" w:lineRule="auto"/>
              <w:jc w:val="both"/>
              <w:rPr>
                <w:rFonts w:ascii="Times New Roman" w:hAnsi="Times New Roman"/>
                <w:sz w:val="24"/>
                <w:szCs w:val="24"/>
                <w:lang w:eastAsia="en-US"/>
              </w:rPr>
            </w:pPr>
            <w:r w:rsidRPr="00975B32">
              <w:rPr>
                <w:rFonts w:ascii="Times New Roman" w:hAnsi="Times New Roman"/>
                <w:sz w:val="24"/>
                <w:szCs w:val="24"/>
                <w:lang w:eastAsia="en-US"/>
              </w:rPr>
              <w:t>«Разрезная азбука»</w:t>
            </w:r>
          </w:p>
        </w:tc>
      </w:tr>
    </w:tbl>
    <w:p w14:paraId="41D09811" w14:textId="77777777" w:rsidR="001B12FF" w:rsidRPr="00975B32" w:rsidRDefault="00FA0787">
      <w:pPr>
        <w:widowControl w:val="0"/>
        <w:shd w:val="clear" w:color="auto" w:fill="FFFFFF" w:themeFill="background1"/>
        <w:tabs>
          <w:tab w:val="left" w:pos="0"/>
          <w:tab w:val="left" w:pos="142"/>
        </w:tabs>
        <w:spacing w:after="0" w:line="240" w:lineRule="auto"/>
        <w:jc w:val="center"/>
        <w:rPr>
          <w:rFonts w:ascii="Times New Roman" w:hAnsi="Times New Roman"/>
          <w:b/>
          <w:sz w:val="24"/>
          <w:szCs w:val="24"/>
        </w:rPr>
      </w:pPr>
      <w:r w:rsidRPr="00975B32">
        <w:rPr>
          <w:rFonts w:ascii="Times New Roman" w:hAnsi="Times New Roman"/>
          <w:b/>
          <w:sz w:val="24"/>
          <w:szCs w:val="24"/>
        </w:rPr>
        <w:t>Программа «Моя математика»</w:t>
      </w:r>
    </w:p>
    <w:p w14:paraId="7A66AD5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bookmarkStart w:id="156" w:name="_Hlk49865403"/>
      <w:r w:rsidRPr="00975B32">
        <w:rPr>
          <w:rFonts w:ascii="Times New Roman" w:hAnsi="Times New Roman" w:cs="Times New Roman"/>
          <w:b/>
          <w:bCs/>
        </w:rPr>
        <w:t xml:space="preserve">Дидактические игры  </w:t>
      </w:r>
    </w:p>
    <w:tbl>
      <w:tblPr>
        <w:tblW w:w="9348" w:type="dxa"/>
        <w:tblCellMar>
          <w:top w:w="15" w:type="dxa"/>
          <w:left w:w="22" w:type="dxa"/>
          <w:bottom w:w="15" w:type="dxa"/>
          <w:right w:w="22" w:type="dxa"/>
        </w:tblCellMar>
        <w:tblLook w:val="04A0" w:firstRow="1" w:lastRow="0" w:firstColumn="1" w:lastColumn="0" w:noHBand="0" w:noVBand="1"/>
      </w:tblPr>
      <w:tblGrid>
        <w:gridCol w:w="945"/>
        <w:gridCol w:w="8403"/>
      </w:tblGrid>
      <w:tr w:rsidR="00975B32" w:rsidRPr="00975B32" w14:paraId="770C8B1D" w14:textId="77777777">
        <w:tc>
          <w:tcPr>
            <w:tcW w:w="945" w:type="dxa"/>
            <w:tcBorders>
              <w:top w:val="outset" w:sz="6" w:space="0" w:color="000000"/>
              <w:left w:val="outset" w:sz="6" w:space="0" w:color="000000"/>
              <w:bottom w:val="outset" w:sz="6" w:space="0" w:color="000000"/>
              <w:right w:val="outset" w:sz="6" w:space="0" w:color="000000"/>
            </w:tcBorders>
          </w:tcPr>
          <w:p w14:paraId="5016169D"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r w:rsidRPr="00975B32">
              <w:rPr>
                <w:rFonts w:ascii="Times New Roman" w:hAnsi="Times New Roman" w:cs="Times New Roman"/>
                <w:b/>
                <w:bCs/>
              </w:rPr>
              <w:t>№ п/п</w:t>
            </w:r>
          </w:p>
        </w:tc>
        <w:tc>
          <w:tcPr>
            <w:tcW w:w="8403" w:type="dxa"/>
            <w:tcBorders>
              <w:top w:val="outset" w:sz="6" w:space="0" w:color="000000"/>
              <w:bottom w:val="outset" w:sz="6" w:space="0" w:color="000000"/>
              <w:right w:val="outset" w:sz="6" w:space="0" w:color="000000"/>
            </w:tcBorders>
          </w:tcPr>
          <w:p w14:paraId="7A6E5DAC"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r w:rsidRPr="00975B32">
              <w:rPr>
                <w:rFonts w:ascii="Times New Roman" w:hAnsi="Times New Roman" w:cs="Times New Roman"/>
                <w:b/>
                <w:bCs/>
              </w:rPr>
              <w:t>Название игры</w:t>
            </w:r>
          </w:p>
        </w:tc>
      </w:tr>
      <w:tr w:rsidR="00975B32" w:rsidRPr="00975B32" w14:paraId="3B1E2152" w14:textId="77777777">
        <w:tc>
          <w:tcPr>
            <w:tcW w:w="945" w:type="dxa"/>
            <w:tcBorders>
              <w:left w:val="outset" w:sz="6" w:space="0" w:color="000000"/>
              <w:bottom w:val="outset" w:sz="6" w:space="0" w:color="000000"/>
              <w:right w:val="outset" w:sz="6" w:space="0" w:color="000000"/>
            </w:tcBorders>
          </w:tcPr>
          <w:p w14:paraId="3741CCA6"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7254D28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 xml:space="preserve"> «Логика», серия «Учись, играя». Развиваем логическое мышление</w:t>
            </w:r>
          </w:p>
        </w:tc>
      </w:tr>
      <w:tr w:rsidR="00975B32" w:rsidRPr="00975B32" w14:paraId="074477FA" w14:textId="77777777">
        <w:tc>
          <w:tcPr>
            <w:tcW w:w="945" w:type="dxa"/>
            <w:tcBorders>
              <w:left w:val="outset" w:sz="6" w:space="0" w:color="000000"/>
              <w:bottom w:val="outset" w:sz="6" w:space="0" w:color="000000"/>
              <w:right w:val="outset" w:sz="6" w:space="0" w:color="000000"/>
            </w:tcBorders>
          </w:tcPr>
          <w:p w14:paraId="0DF12653"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7758085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«Цифры», серия «Учись, играя». Сопоставляем цифру с количеством предметов</w:t>
            </w:r>
          </w:p>
        </w:tc>
      </w:tr>
      <w:tr w:rsidR="00975B32" w:rsidRPr="00975B32" w14:paraId="549DACD6" w14:textId="77777777">
        <w:tc>
          <w:tcPr>
            <w:tcW w:w="945" w:type="dxa"/>
            <w:tcBorders>
              <w:left w:val="outset" w:sz="6" w:space="0" w:color="000000"/>
              <w:bottom w:val="outset" w:sz="6" w:space="0" w:color="000000"/>
              <w:right w:val="outset" w:sz="6" w:space="0" w:color="000000"/>
            </w:tcBorders>
          </w:tcPr>
          <w:p w14:paraId="68BB763A"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7AB3890D"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«Цвета». Изучаем основные цвета спектра</w:t>
            </w:r>
          </w:p>
        </w:tc>
      </w:tr>
      <w:tr w:rsidR="00975B32" w:rsidRPr="00975B32" w14:paraId="6F72071C" w14:textId="77777777">
        <w:tc>
          <w:tcPr>
            <w:tcW w:w="945" w:type="dxa"/>
            <w:tcBorders>
              <w:left w:val="outset" w:sz="6" w:space="0" w:color="000000"/>
              <w:bottom w:val="outset" w:sz="6" w:space="0" w:color="000000"/>
              <w:right w:val="outset" w:sz="6" w:space="0" w:color="000000"/>
            </w:tcBorders>
          </w:tcPr>
          <w:p w14:paraId="3FFC63FC"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5094970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«Предметы и сюжеты». Учимся сравнивать, развиваем восприятие</w:t>
            </w:r>
          </w:p>
        </w:tc>
      </w:tr>
      <w:tr w:rsidR="00975B32" w:rsidRPr="00975B32" w14:paraId="1F32BA70" w14:textId="77777777">
        <w:tc>
          <w:tcPr>
            <w:tcW w:w="945" w:type="dxa"/>
            <w:tcBorders>
              <w:left w:val="outset" w:sz="6" w:space="0" w:color="000000"/>
              <w:bottom w:val="outset" w:sz="6" w:space="0" w:color="000000"/>
              <w:right w:val="outset" w:sz="6" w:space="0" w:color="000000"/>
            </w:tcBorders>
          </w:tcPr>
          <w:p w14:paraId="04879FC8"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620970A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«Развивающее лото». Развиваем внимание, умение сравнивать, мелкую моторику</w:t>
            </w:r>
          </w:p>
        </w:tc>
      </w:tr>
      <w:tr w:rsidR="00975B32" w:rsidRPr="00975B32" w14:paraId="1F8F8AD6" w14:textId="77777777">
        <w:tc>
          <w:tcPr>
            <w:tcW w:w="945" w:type="dxa"/>
            <w:tcBorders>
              <w:left w:val="outset" w:sz="6" w:space="0" w:color="000000"/>
              <w:bottom w:val="outset" w:sz="6" w:space="0" w:color="000000"/>
              <w:right w:val="outset" w:sz="6" w:space="0" w:color="000000"/>
            </w:tcBorders>
          </w:tcPr>
          <w:p w14:paraId="78272E61"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122B3B5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«Я считаю». Числа первого десятка, совершенствование навыков устного счета</w:t>
            </w:r>
          </w:p>
        </w:tc>
      </w:tr>
      <w:tr w:rsidR="00975B32" w:rsidRPr="00975B32" w14:paraId="2E3B4BA9" w14:textId="77777777">
        <w:tc>
          <w:tcPr>
            <w:tcW w:w="945" w:type="dxa"/>
            <w:tcBorders>
              <w:left w:val="outset" w:sz="6" w:space="0" w:color="000000"/>
              <w:bottom w:val="outset" w:sz="6" w:space="0" w:color="000000"/>
              <w:right w:val="outset" w:sz="6" w:space="0" w:color="000000"/>
            </w:tcBorders>
          </w:tcPr>
          <w:p w14:paraId="60CE099C"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5B5385A7"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«Фигуры» из серии «Учись, играя». Изучаем геометрические фигуры</w:t>
            </w:r>
          </w:p>
        </w:tc>
      </w:tr>
      <w:tr w:rsidR="00975B32" w:rsidRPr="00975B32" w14:paraId="613219E7" w14:textId="77777777">
        <w:tc>
          <w:tcPr>
            <w:tcW w:w="945" w:type="dxa"/>
            <w:tcBorders>
              <w:left w:val="outset" w:sz="6" w:space="0" w:color="000000"/>
              <w:bottom w:val="outset" w:sz="6" w:space="0" w:color="000000"/>
              <w:right w:val="outset" w:sz="6" w:space="0" w:color="000000"/>
            </w:tcBorders>
          </w:tcPr>
          <w:p w14:paraId="33D24CC4"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25D7C1CA"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«Цвета и фигуры». Детское домино</w:t>
            </w:r>
          </w:p>
        </w:tc>
      </w:tr>
      <w:tr w:rsidR="00975B32" w:rsidRPr="00975B32" w14:paraId="63A873D8" w14:textId="77777777">
        <w:tc>
          <w:tcPr>
            <w:tcW w:w="945" w:type="dxa"/>
            <w:tcBorders>
              <w:left w:val="outset" w:sz="6" w:space="0" w:color="000000"/>
              <w:bottom w:val="outset" w:sz="6" w:space="0" w:color="000000"/>
              <w:right w:val="outset" w:sz="6" w:space="0" w:color="000000"/>
            </w:tcBorders>
          </w:tcPr>
          <w:p w14:paraId="5A18A39C"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7E4978B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«Веселая логика». Развиваем логическое мышление</w:t>
            </w:r>
          </w:p>
        </w:tc>
      </w:tr>
      <w:tr w:rsidR="00975B32" w:rsidRPr="00975B32" w14:paraId="59B346DA" w14:textId="77777777">
        <w:tc>
          <w:tcPr>
            <w:tcW w:w="945" w:type="dxa"/>
            <w:tcBorders>
              <w:left w:val="outset" w:sz="6" w:space="0" w:color="000000"/>
              <w:bottom w:val="outset" w:sz="6" w:space="0" w:color="000000"/>
              <w:right w:val="outset" w:sz="6" w:space="0" w:color="000000"/>
            </w:tcBorders>
          </w:tcPr>
          <w:p w14:paraId="50711962"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1DE79E5E"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«Цифры». Развивающая игра для детей дошкольного возраста из серии «Умные игры – скоро в школу». Учимся соотносить цифру с количеством предметов</w:t>
            </w:r>
          </w:p>
        </w:tc>
      </w:tr>
      <w:tr w:rsidR="00975B32" w:rsidRPr="00975B32" w14:paraId="532B4895" w14:textId="77777777">
        <w:tc>
          <w:tcPr>
            <w:tcW w:w="945" w:type="dxa"/>
            <w:tcBorders>
              <w:left w:val="outset" w:sz="6" w:space="0" w:color="000000"/>
              <w:bottom w:val="outset" w:sz="6" w:space="0" w:color="000000"/>
              <w:right w:val="outset" w:sz="6" w:space="0" w:color="000000"/>
            </w:tcBorders>
          </w:tcPr>
          <w:p w14:paraId="4DB1F6B5"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3F524B9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 xml:space="preserve">«Кто в теремочке живет». Состав </w:t>
            </w:r>
            <w:proofErr w:type="spellStart"/>
            <w:r w:rsidRPr="00975B32">
              <w:rPr>
                <w:rFonts w:ascii="Times New Roman" w:hAnsi="Times New Roman" w:cs="Times New Roman"/>
              </w:rPr>
              <w:t>чис</w:t>
            </w:r>
            <w:proofErr w:type="spellEnd"/>
          </w:p>
        </w:tc>
      </w:tr>
      <w:tr w:rsidR="00975B32" w:rsidRPr="00975B32" w14:paraId="4E455EC0" w14:textId="77777777">
        <w:tc>
          <w:tcPr>
            <w:tcW w:w="945" w:type="dxa"/>
            <w:tcBorders>
              <w:left w:val="outset" w:sz="6" w:space="0" w:color="000000"/>
              <w:bottom w:val="outset" w:sz="6" w:space="0" w:color="000000"/>
              <w:right w:val="outset" w:sz="6" w:space="0" w:color="000000"/>
            </w:tcBorders>
          </w:tcPr>
          <w:p w14:paraId="3E8C5CB6"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29CD912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«Найди по описанию». Ориентирование на листе бумаги, закрепление знаний о геометрических фигурах</w:t>
            </w:r>
          </w:p>
        </w:tc>
      </w:tr>
      <w:tr w:rsidR="00975B32" w:rsidRPr="00975B32" w14:paraId="2EED312E" w14:textId="77777777">
        <w:tc>
          <w:tcPr>
            <w:tcW w:w="945" w:type="dxa"/>
            <w:tcBorders>
              <w:left w:val="outset" w:sz="6" w:space="0" w:color="000000"/>
              <w:bottom w:val="outset" w:sz="6" w:space="0" w:color="000000"/>
              <w:right w:val="outset" w:sz="6" w:space="0" w:color="000000"/>
            </w:tcBorders>
          </w:tcPr>
          <w:p w14:paraId="5650DBB1"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7708FD60"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Обучающий набор 3в1 «Циферки», «Считалочка», «Большая перемена». Знакомимся с цифрами, соотносим цифру с количеством предметов, решаем примеры в пределах 10</w:t>
            </w:r>
          </w:p>
        </w:tc>
      </w:tr>
      <w:tr w:rsidR="00975B32" w:rsidRPr="00975B32" w14:paraId="28B6DF33" w14:textId="77777777">
        <w:tc>
          <w:tcPr>
            <w:tcW w:w="945" w:type="dxa"/>
            <w:tcBorders>
              <w:left w:val="outset" w:sz="6" w:space="0" w:color="000000"/>
              <w:bottom w:val="outset" w:sz="6" w:space="0" w:color="000000"/>
              <w:right w:val="outset" w:sz="6" w:space="0" w:color="000000"/>
            </w:tcBorders>
          </w:tcPr>
          <w:p w14:paraId="5C847B5D" w14:textId="77777777" w:rsidR="001B12FF" w:rsidRPr="00975B32" w:rsidRDefault="001B12FF" w:rsidP="00FE2806">
            <w:pPr>
              <w:pStyle w:val="afb"/>
              <w:widowControl w:val="0"/>
              <w:numPr>
                <w:ilvl w:val="0"/>
                <w:numId w:val="69"/>
              </w:numPr>
              <w:shd w:val="clear" w:color="auto" w:fill="FFFFFF" w:themeFill="background1"/>
              <w:spacing w:after="0" w:line="240" w:lineRule="auto"/>
              <w:contextualSpacing w:val="0"/>
              <w:rPr>
                <w:rFonts w:ascii="Times New Roman" w:hAnsi="Times New Roman"/>
                <w:iCs/>
                <w:sz w:val="24"/>
                <w:szCs w:val="24"/>
              </w:rPr>
            </w:pPr>
          </w:p>
        </w:tc>
        <w:tc>
          <w:tcPr>
            <w:tcW w:w="8403" w:type="dxa"/>
            <w:tcBorders>
              <w:bottom w:val="outset" w:sz="6" w:space="0" w:color="000000"/>
              <w:right w:val="outset" w:sz="6" w:space="0" w:color="000000"/>
            </w:tcBorders>
          </w:tcPr>
          <w:p w14:paraId="617D8DD4"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Геометрические фигуры». Игра на внимание</w:t>
            </w:r>
          </w:p>
        </w:tc>
      </w:tr>
    </w:tbl>
    <w:p w14:paraId="0A9D718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r w:rsidRPr="00975B32">
        <w:rPr>
          <w:rFonts w:ascii="Times New Roman" w:hAnsi="Times New Roman" w:cs="Times New Roman"/>
          <w:b/>
          <w:bCs/>
        </w:rPr>
        <w:t xml:space="preserve">Раздаточный и демонстрационный материал </w:t>
      </w:r>
      <w:r w:rsidRPr="00975B32">
        <w:rPr>
          <w:rFonts w:ascii="Times New Roman" w:hAnsi="Times New Roman" w:cs="Times New Roman"/>
        </w:rPr>
        <w:t xml:space="preserve"> </w:t>
      </w:r>
    </w:p>
    <w:tbl>
      <w:tblPr>
        <w:tblW w:w="9348" w:type="dxa"/>
        <w:tblCellMar>
          <w:top w:w="15" w:type="dxa"/>
          <w:left w:w="22" w:type="dxa"/>
          <w:bottom w:w="15" w:type="dxa"/>
          <w:right w:w="22" w:type="dxa"/>
        </w:tblCellMar>
        <w:tblLook w:val="04A0" w:firstRow="1" w:lastRow="0" w:firstColumn="1" w:lastColumn="0" w:noHBand="0" w:noVBand="1"/>
      </w:tblPr>
      <w:tblGrid>
        <w:gridCol w:w="945"/>
        <w:gridCol w:w="8403"/>
      </w:tblGrid>
      <w:tr w:rsidR="00975B32" w:rsidRPr="00975B32" w14:paraId="68E617A6" w14:textId="77777777">
        <w:tc>
          <w:tcPr>
            <w:tcW w:w="945" w:type="dxa"/>
            <w:tcBorders>
              <w:top w:val="outset" w:sz="6" w:space="0" w:color="000000"/>
              <w:left w:val="outset" w:sz="6" w:space="0" w:color="000000"/>
              <w:bottom w:val="outset" w:sz="6" w:space="0" w:color="000000"/>
              <w:right w:val="outset" w:sz="6" w:space="0" w:color="000000"/>
            </w:tcBorders>
          </w:tcPr>
          <w:p w14:paraId="551A401B"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r w:rsidRPr="00975B32">
              <w:rPr>
                <w:rFonts w:ascii="Times New Roman" w:hAnsi="Times New Roman" w:cs="Times New Roman"/>
                <w:b/>
                <w:bCs/>
              </w:rPr>
              <w:t>№ п/п</w:t>
            </w:r>
          </w:p>
        </w:tc>
        <w:tc>
          <w:tcPr>
            <w:tcW w:w="8403" w:type="dxa"/>
            <w:tcBorders>
              <w:top w:val="outset" w:sz="6" w:space="0" w:color="000000"/>
              <w:bottom w:val="outset" w:sz="6" w:space="0" w:color="000000"/>
              <w:right w:val="outset" w:sz="6" w:space="0" w:color="000000"/>
            </w:tcBorders>
          </w:tcPr>
          <w:p w14:paraId="6B1A3EBF" w14:textId="77777777" w:rsidR="001B12FF" w:rsidRPr="00975B32" w:rsidRDefault="00FA0787">
            <w:pPr>
              <w:pStyle w:val="18"/>
              <w:widowControl w:val="0"/>
              <w:shd w:val="clear" w:color="auto" w:fill="FFFFFF" w:themeFill="background1"/>
              <w:spacing w:beforeAutospacing="0" w:afterAutospacing="0" w:line="240" w:lineRule="auto"/>
              <w:jc w:val="center"/>
              <w:rPr>
                <w:rFonts w:ascii="Times New Roman" w:hAnsi="Times New Roman" w:cs="Times New Roman"/>
                <w:b/>
                <w:bCs/>
              </w:rPr>
            </w:pPr>
            <w:r w:rsidRPr="00975B32">
              <w:rPr>
                <w:rFonts w:ascii="Times New Roman" w:hAnsi="Times New Roman" w:cs="Times New Roman"/>
                <w:b/>
                <w:bCs/>
              </w:rPr>
              <w:t>Название материала</w:t>
            </w:r>
          </w:p>
        </w:tc>
      </w:tr>
      <w:tr w:rsidR="00975B32" w:rsidRPr="00975B32" w14:paraId="485313BA" w14:textId="77777777">
        <w:tc>
          <w:tcPr>
            <w:tcW w:w="945" w:type="dxa"/>
            <w:tcBorders>
              <w:left w:val="outset" w:sz="6" w:space="0" w:color="000000"/>
              <w:bottom w:val="outset" w:sz="6" w:space="0" w:color="000000"/>
              <w:right w:val="outset" w:sz="6" w:space="0" w:color="000000"/>
            </w:tcBorders>
          </w:tcPr>
          <w:p w14:paraId="5E263BA8" w14:textId="77777777" w:rsidR="001B12FF" w:rsidRPr="00975B32" w:rsidRDefault="001B12FF" w:rsidP="00FE2806">
            <w:pPr>
              <w:pStyle w:val="afb"/>
              <w:widowControl w:val="0"/>
              <w:numPr>
                <w:ilvl w:val="0"/>
                <w:numId w:val="70"/>
              </w:numPr>
              <w:shd w:val="clear" w:color="auto" w:fill="FFFFFF" w:themeFill="background1"/>
              <w:spacing w:after="0" w:line="240" w:lineRule="auto"/>
              <w:contextualSpacing w:val="0"/>
              <w:rPr>
                <w:rFonts w:ascii="Times New Roman" w:hAnsi="Times New Roman"/>
                <w:i/>
                <w:iCs/>
                <w:sz w:val="24"/>
                <w:szCs w:val="24"/>
              </w:rPr>
            </w:pPr>
          </w:p>
        </w:tc>
        <w:tc>
          <w:tcPr>
            <w:tcW w:w="8403" w:type="dxa"/>
            <w:tcBorders>
              <w:bottom w:val="outset" w:sz="6" w:space="0" w:color="000000"/>
              <w:right w:val="outset" w:sz="6" w:space="0" w:color="000000"/>
            </w:tcBorders>
          </w:tcPr>
          <w:p w14:paraId="7BCB7BA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«Числовое лото»</w:t>
            </w:r>
          </w:p>
        </w:tc>
      </w:tr>
      <w:tr w:rsidR="00975B32" w:rsidRPr="00975B32" w14:paraId="0DE37410" w14:textId="77777777">
        <w:tc>
          <w:tcPr>
            <w:tcW w:w="945" w:type="dxa"/>
            <w:tcBorders>
              <w:left w:val="outset" w:sz="6" w:space="0" w:color="000000"/>
              <w:bottom w:val="outset" w:sz="6" w:space="0" w:color="000000"/>
              <w:right w:val="outset" w:sz="6" w:space="0" w:color="000000"/>
            </w:tcBorders>
          </w:tcPr>
          <w:p w14:paraId="3628959F" w14:textId="77777777" w:rsidR="001B12FF" w:rsidRPr="00975B32" w:rsidRDefault="001B12FF" w:rsidP="00FE2806">
            <w:pPr>
              <w:pStyle w:val="afb"/>
              <w:widowControl w:val="0"/>
              <w:numPr>
                <w:ilvl w:val="0"/>
                <w:numId w:val="70"/>
              </w:numPr>
              <w:shd w:val="clear" w:color="auto" w:fill="FFFFFF" w:themeFill="background1"/>
              <w:spacing w:after="0" w:line="240" w:lineRule="auto"/>
              <w:contextualSpacing w:val="0"/>
              <w:rPr>
                <w:rFonts w:ascii="Times New Roman" w:hAnsi="Times New Roman"/>
                <w:i/>
                <w:iCs/>
                <w:sz w:val="24"/>
                <w:szCs w:val="24"/>
              </w:rPr>
            </w:pPr>
          </w:p>
        </w:tc>
        <w:tc>
          <w:tcPr>
            <w:tcW w:w="8403" w:type="dxa"/>
            <w:tcBorders>
              <w:bottom w:val="outset" w:sz="6" w:space="0" w:color="000000"/>
              <w:right w:val="outset" w:sz="6" w:space="0" w:color="000000"/>
            </w:tcBorders>
          </w:tcPr>
          <w:p w14:paraId="4E00C07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«Найди столько же»</w:t>
            </w:r>
          </w:p>
        </w:tc>
      </w:tr>
      <w:tr w:rsidR="00975B32" w:rsidRPr="00975B32" w14:paraId="4D9DEFAF" w14:textId="77777777">
        <w:tc>
          <w:tcPr>
            <w:tcW w:w="945" w:type="dxa"/>
            <w:tcBorders>
              <w:left w:val="outset" w:sz="6" w:space="0" w:color="000000"/>
              <w:bottom w:val="outset" w:sz="6" w:space="0" w:color="000000"/>
              <w:right w:val="outset" w:sz="6" w:space="0" w:color="000000"/>
            </w:tcBorders>
          </w:tcPr>
          <w:p w14:paraId="69E84873" w14:textId="77777777" w:rsidR="001B12FF" w:rsidRPr="00975B32" w:rsidRDefault="001B12FF" w:rsidP="00FE2806">
            <w:pPr>
              <w:pStyle w:val="afb"/>
              <w:widowControl w:val="0"/>
              <w:numPr>
                <w:ilvl w:val="0"/>
                <w:numId w:val="70"/>
              </w:numPr>
              <w:shd w:val="clear" w:color="auto" w:fill="FFFFFF" w:themeFill="background1"/>
              <w:spacing w:after="0" w:line="240" w:lineRule="auto"/>
              <w:contextualSpacing w:val="0"/>
              <w:rPr>
                <w:rFonts w:ascii="Times New Roman" w:hAnsi="Times New Roman"/>
                <w:i/>
                <w:iCs/>
                <w:sz w:val="24"/>
                <w:szCs w:val="24"/>
              </w:rPr>
            </w:pPr>
          </w:p>
        </w:tc>
        <w:tc>
          <w:tcPr>
            <w:tcW w:w="8403" w:type="dxa"/>
            <w:tcBorders>
              <w:bottom w:val="outset" w:sz="6" w:space="0" w:color="000000"/>
              <w:right w:val="outset" w:sz="6" w:space="0" w:color="000000"/>
            </w:tcBorders>
          </w:tcPr>
          <w:p w14:paraId="0F305E4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«Вставь пропущенное число», «Задачи по картинкам», «Соседи числа»</w:t>
            </w:r>
          </w:p>
        </w:tc>
      </w:tr>
      <w:tr w:rsidR="00975B32" w:rsidRPr="00975B32" w14:paraId="0C2FFB93" w14:textId="77777777">
        <w:tc>
          <w:tcPr>
            <w:tcW w:w="945" w:type="dxa"/>
            <w:tcBorders>
              <w:left w:val="outset" w:sz="6" w:space="0" w:color="000000"/>
              <w:bottom w:val="outset" w:sz="6" w:space="0" w:color="000000"/>
              <w:right w:val="outset" w:sz="6" w:space="0" w:color="000000"/>
            </w:tcBorders>
          </w:tcPr>
          <w:p w14:paraId="3F00EC42" w14:textId="77777777" w:rsidR="001B12FF" w:rsidRPr="00975B32" w:rsidRDefault="001B12FF" w:rsidP="00FE2806">
            <w:pPr>
              <w:pStyle w:val="afb"/>
              <w:widowControl w:val="0"/>
              <w:numPr>
                <w:ilvl w:val="0"/>
                <w:numId w:val="70"/>
              </w:numPr>
              <w:shd w:val="clear" w:color="auto" w:fill="FFFFFF" w:themeFill="background1"/>
              <w:spacing w:after="0" w:line="240" w:lineRule="auto"/>
              <w:contextualSpacing w:val="0"/>
              <w:rPr>
                <w:rFonts w:ascii="Times New Roman" w:hAnsi="Times New Roman"/>
                <w:i/>
                <w:iCs/>
                <w:sz w:val="24"/>
                <w:szCs w:val="24"/>
              </w:rPr>
            </w:pPr>
          </w:p>
        </w:tc>
        <w:tc>
          <w:tcPr>
            <w:tcW w:w="8403" w:type="dxa"/>
            <w:tcBorders>
              <w:bottom w:val="outset" w:sz="6" w:space="0" w:color="000000"/>
              <w:right w:val="outset" w:sz="6" w:space="0" w:color="000000"/>
            </w:tcBorders>
          </w:tcPr>
          <w:p w14:paraId="2174781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Счетный материал «</w:t>
            </w:r>
            <w:proofErr w:type="spellStart"/>
            <w:r w:rsidRPr="00975B32">
              <w:rPr>
                <w:rFonts w:ascii="Times New Roman" w:hAnsi="Times New Roman" w:cs="Times New Roman"/>
              </w:rPr>
              <w:t>Чиполлино</w:t>
            </w:r>
            <w:proofErr w:type="spellEnd"/>
            <w:r w:rsidRPr="00975B32">
              <w:rPr>
                <w:rFonts w:ascii="Times New Roman" w:hAnsi="Times New Roman" w:cs="Times New Roman"/>
              </w:rPr>
              <w:t>»</w:t>
            </w:r>
          </w:p>
        </w:tc>
      </w:tr>
      <w:tr w:rsidR="00975B32" w:rsidRPr="00975B32" w14:paraId="6F9B7FD6" w14:textId="77777777">
        <w:tc>
          <w:tcPr>
            <w:tcW w:w="945" w:type="dxa"/>
            <w:tcBorders>
              <w:left w:val="outset" w:sz="6" w:space="0" w:color="000000"/>
              <w:bottom w:val="outset" w:sz="6" w:space="0" w:color="000000"/>
              <w:right w:val="outset" w:sz="6" w:space="0" w:color="000000"/>
            </w:tcBorders>
          </w:tcPr>
          <w:p w14:paraId="27D2FB7D" w14:textId="77777777" w:rsidR="001B12FF" w:rsidRPr="00975B32" w:rsidRDefault="001B12FF" w:rsidP="00FE2806">
            <w:pPr>
              <w:pStyle w:val="afb"/>
              <w:widowControl w:val="0"/>
              <w:numPr>
                <w:ilvl w:val="0"/>
                <w:numId w:val="70"/>
              </w:numPr>
              <w:shd w:val="clear" w:color="auto" w:fill="FFFFFF" w:themeFill="background1"/>
              <w:spacing w:after="0" w:line="240" w:lineRule="auto"/>
              <w:contextualSpacing w:val="0"/>
              <w:rPr>
                <w:rFonts w:ascii="Times New Roman" w:hAnsi="Times New Roman"/>
                <w:i/>
                <w:iCs/>
                <w:sz w:val="24"/>
                <w:szCs w:val="24"/>
              </w:rPr>
            </w:pPr>
          </w:p>
        </w:tc>
        <w:tc>
          <w:tcPr>
            <w:tcW w:w="8403" w:type="dxa"/>
            <w:tcBorders>
              <w:bottom w:val="outset" w:sz="6" w:space="0" w:color="000000"/>
              <w:right w:val="outset" w:sz="6" w:space="0" w:color="000000"/>
            </w:tcBorders>
          </w:tcPr>
          <w:p w14:paraId="6406B00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Лента цифр</w:t>
            </w:r>
          </w:p>
        </w:tc>
      </w:tr>
      <w:tr w:rsidR="00975B32" w:rsidRPr="00975B32" w14:paraId="2D300131" w14:textId="77777777">
        <w:tc>
          <w:tcPr>
            <w:tcW w:w="945" w:type="dxa"/>
            <w:tcBorders>
              <w:left w:val="outset" w:sz="6" w:space="0" w:color="000000"/>
              <w:bottom w:val="outset" w:sz="6" w:space="0" w:color="000000"/>
              <w:right w:val="outset" w:sz="6" w:space="0" w:color="000000"/>
            </w:tcBorders>
          </w:tcPr>
          <w:p w14:paraId="3B8434A5" w14:textId="77777777" w:rsidR="001B12FF" w:rsidRPr="00975B32" w:rsidRDefault="001B12FF" w:rsidP="00FE2806">
            <w:pPr>
              <w:pStyle w:val="afb"/>
              <w:widowControl w:val="0"/>
              <w:numPr>
                <w:ilvl w:val="0"/>
                <w:numId w:val="70"/>
              </w:numPr>
              <w:shd w:val="clear" w:color="auto" w:fill="FFFFFF" w:themeFill="background1"/>
              <w:spacing w:after="0" w:line="240" w:lineRule="auto"/>
              <w:contextualSpacing w:val="0"/>
              <w:rPr>
                <w:rFonts w:ascii="Times New Roman" w:hAnsi="Times New Roman"/>
                <w:i/>
                <w:iCs/>
                <w:sz w:val="24"/>
                <w:szCs w:val="24"/>
              </w:rPr>
            </w:pPr>
          </w:p>
        </w:tc>
        <w:tc>
          <w:tcPr>
            <w:tcW w:w="8403" w:type="dxa"/>
            <w:tcBorders>
              <w:bottom w:val="outset" w:sz="6" w:space="0" w:color="000000"/>
              <w:right w:val="outset" w:sz="6" w:space="0" w:color="000000"/>
            </w:tcBorders>
          </w:tcPr>
          <w:p w14:paraId="59E47A2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rPr>
              <w:t>Счетный раздаточный материал</w:t>
            </w:r>
          </w:p>
        </w:tc>
      </w:tr>
    </w:tbl>
    <w:p w14:paraId="25AA7D69" w14:textId="77777777" w:rsidR="001B12FF" w:rsidRPr="00975B32" w:rsidRDefault="00FA0787">
      <w:pPr>
        <w:widowControl w:val="0"/>
        <w:shd w:val="clear" w:color="auto" w:fill="FFFFFF" w:themeFill="background1"/>
        <w:tabs>
          <w:tab w:val="left" w:pos="0"/>
          <w:tab w:val="left" w:pos="142"/>
        </w:tabs>
        <w:spacing w:after="0" w:line="240" w:lineRule="auto"/>
        <w:jc w:val="center"/>
        <w:rPr>
          <w:rFonts w:ascii="Times New Roman" w:hAnsi="Times New Roman"/>
          <w:b/>
          <w:sz w:val="24"/>
          <w:szCs w:val="24"/>
        </w:rPr>
      </w:pPr>
      <w:r w:rsidRPr="00975B32">
        <w:rPr>
          <w:rFonts w:ascii="Times New Roman" w:hAnsi="Times New Roman"/>
          <w:b/>
          <w:sz w:val="24"/>
          <w:szCs w:val="24"/>
        </w:rPr>
        <w:t>Программа «Художественное слово»</w:t>
      </w:r>
      <w:bookmarkStart w:id="157" w:name="__RefHeading___Toc49771052"/>
      <w:bookmarkStart w:id="158" w:name="_Toc49864058"/>
      <w:bookmarkEnd w:id="157"/>
    </w:p>
    <w:p w14:paraId="1899D8FF"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 xml:space="preserve">Дидактические игры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392"/>
      </w:tblGrid>
      <w:tr w:rsidR="00975B32" w:rsidRPr="00975B32" w14:paraId="11F53FB9" w14:textId="77777777">
        <w:tc>
          <w:tcPr>
            <w:tcW w:w="959" w:type="dxa"/>
          </w:tcPr>
          <w:p w14:paraId="61267CC9"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 xml:space="preserve">№ </w:t>
            </w:r>
            <w:proofErr w:type="gramStart"/>
            <w:r w:rsidRPr="00975B32">
              <w:rPr>
                <w:rFonts w:ascii="Times New Roman" w:hAnsi="Times New Roman"/>
                <w:b/>
                <w:sz w:val="24"/>
                <w:szCs w:val="24"/>
              </w:rPr>
              <w:t>п</w:t>
            </w:r>
            <w:proofErr w:type="gramEnd"/>
            <w:r w:rsidRPr="00975B32">
              <w:rPr>
                <w:rFonts w:ascii="Times New Roman" w:hAnsi="Times New Roman"/>
                <w:b/>
                <w:sz w:val="24"/>
                <w:szCs w:val="24"/>
              </w:rPr>
              <w:t>/п</w:t>
            </w:r>
          </w:p>
        </w:tc>
        <w:tc>
          <w:tcPr>
            <w:tcW w:w="8392" w:type="dxa"/>
          </w:tcPr>
          <w:p w14:paraId="1C8E162B"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Название игры</w:t>
            </w:r>
          </w:p>
        </w:tc>
      </w:tr>
      <w:tr w:rsidR="00975B32" w:rsidRPr="00975B32" w14:paraId="38DD208C" w14:textId="77777777">
        <w:tc>
          <w:tcPr>
            <w:tcW w:w="959" w:type="dxa"/>
          </w:tcPr>
          <w:p w14:paraId="089A565B" w14:textId="77777777" w:rsidR="001B12FF" w:rsidRPr="00975B32" w:rsidRDefault="001B12FF" w:rsidP="00FE2806">
            <w:pPr>
              <w:widowControl w:val="0"/>
              <w:numPr>
                <w:ilvl w:val="0"/>
                <w:numId w:val="71"/>
              </w:numPr>
              <w:shd w:val="clear" w:color="auto" w:fill="FFFFFF" w:themeFill="background1"/>
              <w:spacing w:after="0" w:line="240" w:lineRule="auto"/>
              <w:contextualSpacing/>
              <w:rPr>
                <w:rFonts w:ascii="Times New Roman" w:hAnsi="Times New Roman"/>
                <w:sz w:val="24"/>
                <w:szCs w:val="24"/>
              </w:rPr>
            </w:pPr>
          </w:p>
        </w:tc>
        <w:tc>
          <w:tcPr>
            <w:tcW w:w="8392" w:type="dxa"/>
          </w:tcPr>
          <w:p w14:paraId="23EF92B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«Истории в картинках». Игра-занятие, сюжетные картинки. Часть 2</w:t>
            </w:r>
          </w:p>
        </w:tc>
      </w:tr>
      <w:tr w:rsidR="00975B32" w:rsidRPr="00975B32" w14:paraId="6A3B80B0" w14:textId="77777777">
        <w:tc>
          <w:tcPr>
            <w:tcW w:w="959" w:type="dxa"/>
          </w:tcPr>
          <w:p w14:paraId="16366411" w14:textId="77777777" w:rsidR="001B12FF" w:rsidRPr="00975B32" w:rsidRDefault="001B12FF" w:rsidP="00FE2806">
            <w:pPr>
              <w:widowControl w:val="0"/>
              <w:numPr>
                <w:ilvl w:val="0"/>
                <w:numId w:val="71"/>
              </w:numPr>
              <w:shd w:val="clear" w:color="auto" w:fill="FFFFFF" w:themeFill="background1"/>
              <w:spacing w:after="0" w:line="240" w:lineRule="auto"/>
              <w:contextualSpacing/>
              <w:rPr>
                <w:rFonts w:ascii="Times New Roman" w:hAnsi="Times New Roman"/>
                <w:sz w:val="24"/>
                <w:szCs w:val="24"/>
              </w:rPr>
            </w:pPr>
          </w:p>
        </w:tc>
        <w:tc>
          <w:tcPr>
            <w:tcW w:w="8392" w:type="dxa"/>
          </w:tcPr>
          <w:p w14:paraId="3FA9A56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«Противоположности». Развивающая игра для детей дошкольного возраста из серии «Мои первые игры».</w:t>
            </w:r>
          </w:p>
        </w:tc>
      </w:tr>
      <w:tr w:rsidR="00975B32" w:rsidRPr="00975B32" w14:paraId="67756D7D" w14:textId="77777777">
        <w:tc>
          <w:tcPr>
            <w:tcW w:w="959" w:type="dxa"/>
          </w:tcPr>
          <w:p w14:paraId="07C4CE16" w14:textId="77777777" w:rsidR="001B12FF" w:rsidRPr="00975B32" w:rsidRDefault="001B12FF" w:rsidP="00FE2806">
            <w:pPr>
              <w:widowControl w:val="0"/>
              <w:numPr>
                <w:ilvl w:val="0"/>
                <w:numId w:val="71"/>
              </w:numPr>
              <w:shd w:val="clear" w:color="auto" w:fill="FFFFFF" w:themeFill="background1"/>
              <w:spacing w:after="0" w:line="240" w:lineRule="auto"/>
              <w:contextualSpacing/>
              <w:rPr>
                <w:rFonts w:ascii="Times New Roman" w:hAnsi="Times New Roman"/>
                <w:sz w:val="24"/>
                <w:szCs w:val="24"/>
              </w:rPr>
            </w:pPr>
          </w:p>
        </w:tc>
        <w:tc>
          <w:tcPr>
            <w:tcW w:w="8392" w:type="dxa"/>
          </w:tcPr>
          <w:p w14:paraId="2422D5E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«Ума - палата». Логические занимательные игры.</w:t>
            </w:r>
          </w:p>
        </w:tc>
      </w:tr>
      <w:tr w:rsidR="00975B32" w:rsidRPr="00975B32" w14:paraId="776CE9E1" w14:textId="77777777">
        <w:tc>
          <w:tcPr>
            <w:tcW w:w="959" w:type="dxa"/>
          </w:tcPr>
          <w:p w14:paraId="1EF63B70" w14:textId="77777777" w:rsidR="001B12FF" w:rsidRPr="00975B32" w:rsidRDefault="001B12FF" w:rsidP="00FE2806">
            <w:pPr>
              <w:widowControl w:val="0"/>
              <w:numPr>
                <w:ilvl w:val="0"/>
                <w:numId w:val="71"/>
              </w:numPr>
              <w:shd w:val="clear" w:color="auto" w:fill="FFFFFF" w:themeFill="background1"/>
              <w:spacing w:after="0" w:line="240" w:lineRule="auto"/>
              <w:contextualSpacing/>
              <w:rPr>
                <w:rFonts w:ascii="Times New Roman" w:hAnsi="Times New Roman"/>
                <w:sz w:val="24"/>
                <w:szCs w:val="24"/>
              </w:rPr>
            </w:pPr>
          </w:p>
        </w:tc>
        <w:tc>
          <w:tcPr>
            <w:tcW w:w="8392" w:type="dxa"/>
          </w:tcPr>
          <w:p w14:paraId="67530829"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«На каждую загадку – четыре отгадки» из серии «Забавы в картинках».</w:t>
            </w:r>
          </w:p>
        </w:tc>
      </w:tr>
      <w:tr w:rsidR="00975B32" w:rsidRPr="00975B32" w14:paraId="4709C5CA" w14:textId="77777777">
        <w:tc>
          <w:tcPr>
            <w:tcW w:w="959" w:type="dxa"/>
          </w:tcPr>
          <w:p w14:paraId="2855468A" w14:textId="77777777" w:rsidR="001B12FF" w:rsidRPr="00975B32" w:rsidRDefault="001B12FF" w:rsidP="00FE2806">
            <w:pPr>
              <w:widowControl w:val="0"/>
              <w:numPr>
                <w:ilvl w:val="0"/>
                <w:numId w:val="71"/>
              </w:numPr>
              <w:shd w:val="clear" w:color="auto" w:fill="FFFFFF" w:themeFill="background1"/>
              <w:spacing w:after="0" w:line="240" w:lineRule="auto"/>
              <w:contextualSpacing/>
              <w:rPr>
                <w:rFonts w:ascii="Times New Roman" w:hAnsi="Times New Roman"/>
                <w:sz w:val="24"/>
                <w:szCs w:val="24"/>
              </w:rPr>
            </w:pPr>
          </w:p>
        </w:tc>
        <w:tc>
          <w:tcPr>
            <w:tcW w:w="8392" w:type="dxa"/>
          </w:tcPr>
          <w:p w14:paraId="6A7FE1E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«Каким бывает день» смысловое лото на развитие речи.</w:t>
            </w:r>
          </w:p>
        </w:tc>
      </w:tr>
      <w:tr w:rsidR="00975B32" w:rsidRPr="00975B32" w14:paraId="3201D718" w14:textId="77777777">
        <w:tc>
          <w:tcPr>
            <w:tcW w:w="959" w:type="dxa"/>
          </w:tcPr>
          <w:p w14:paraId="5CF5A7AE" w14:textId="77777777" w:rsidR="001B12FF" w:rsidRPr="00975B32" w:rsidRDefault="001B12FF" w:rsidP="00FE2806">
            <w:pPr>
              <w:widowControl w:val="0"/>
              <w:numPr>
                <w:ilvl w:val="0"/>
                <w:numId w:val="71"/>
              </w:numPr>
              <w:shd w:val="clear" w:color="auto" w:fill="FFFFFF" w:themeFill="background1"/>
              <w:spacing w:after="0" w:line="240" w:lineRule="auto"/>
              <w:contextualSpacing/>
              <w:rPr>
                <w:rFonts w:ascii="Times New Roman" w:hAnsi="Times New Roman"/>
                <w:sz w:val="24"/>
                <w:szCs w:val="24"/>
              </w:rPr>
            </w:pPr>
          </w:p>
        </w:tc>
        <w:tc>
          <w:tcPr>
            <w:tcW w:w="8392" w:type="dxa"/>
          </w:tcPr>
          <w:p w14:paraId="572E9B1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«Паровозик». Речевая игра. Логические связи, стихи</w:t>
            </w:r>
          </w:p>
        </w:tc>
      </w:tr>
    </w:tbl>
    <w:p w14:paraId="0BA57D9A"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 xml:space="preserve">Демонстрационный материал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392"/>
      </w:tblGrid>
      <w:tr w:rsidR="00975B32" w:rsidRPr="00975B32" w14:paraId="095EFC35" w14:textId="77777777">
        <w:tc>
          <w:tcPr>
            <w:tcW w:w="959" w:type="dxa"/>
          </w:tcPr>
          <w:p w14:paraId="66D0342A"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 xml:space="preserve">№ </w:t>
            </w:r>
            <w:proofErr w:type="gramStart"/>
            <w:r w:rsidRPr="00975B32">
              <w:rPr>
                <w:rFonts w:ascii="Times New Roman" w:hAnsi="Times New Roman"/>
                <w:b/>
                <w:sz w:val="24"/>
                <w:szCs w:val="24"/>
              </w:rPr>
              <w:t>п</w:t>
            </w:r>
            <w:proofErr w:type="gramEnd"/>
            <w:r w:rsidRPr="00975B32">
              <w:rPr>
                <w:rFonts w:ascii="Times New Roman" w:hAnsi="Times New Roman"/>
                <w:b/>
                <w:sz w:val="24"/>
                <w:szCs w:val="24"/>
              </w:rPr>
              <w:t>/п</w:t>
            </w:r>
          </w:p>
        </w:tc>
        <w:tc>
          <w:tcPr>
            <w:tcW w:w="8392" w:type="dxa"/>
          </w:tcPr>
          <w:p w14:paraId="5C6E2A70"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Название материала</w:t>
            </w:r>
          </w:p>
        </w:tc>
      </w:tr>
      <w:tr w:rsidR="00975B32" w:rsidRPr="00975B32" w14:paraId="69092A4F" w14:textId="77777777">
        <w:tc>
          <w:tcPr>
            <w:tcW w:w="959" w:type="dxa"/>
          </w:tcPr>
          <w:p w14:paraId="1BFE37DA" w14:textId="77777777" w:rsidR="001B12FF" w:rsidRPr="00975B32" w:rsidRDefault="001B12FF" w:rsidP="00FE2806">
            <w:pPr>
              <w:widowControl w:val="0"/>
              <w:numPr>
                <w:ilvl w:val="0"/>
                <w:numId w:val="72"/>
              </w:numPr>
              <w:shd w:val="clear" w:color="auto" w:fill="FFFFFF" w:themeFill="background1"/>
              <w:spacing w:after="0" w:line="240" w:lineRule="auto"/>
              <w:contextualSpacing/>
              <w:rPr>
                <w:rFonts w:ascii="Times New Roman" w:hAnsi="Times New Roman"/>
                <w:sz w:val="24"/>
                <w:szCs w:val="24"/>
              </w:rPr>
            </w:pPr>
          </w:p>
        </w:tc>
        <w:tc>
          <w:tcPr>
            <w:tcW w:w="8392" w:type="dxa"/>
          </w:tcPr>
          <w:p w14:paraId="02B15B53"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«Сказки народов мира»</w:t>
            </w:r>
          </w:p>
        </w:tc>
      </w:tr>
      <w:tr w:rsidR="00975B32" w:rsidRPr="00975B32" w14:paraId="6EF7B288" w14:textId="77777777">
        <w:tc>
          <w:tcPr>
            <w:tcW w:w="959" w:type="dxa"/>
          </w:tcPr>
          <w:p w14:paraId="1FA90A85" w14:textId="77777777" w:rsidR="001B12FF" w:rsidRPr="00975B32" w:rsidRDefault="001B12FF" w:rsidP="00FE2806">
            <w:pPr>
              <w:widowControl w:val="0"/>
              <w:numPr>
                <w:ilvl w:val="0"/>
                <w:numId w:val="72"/>
              </w:numPr>
              <w:shd w:val="clear" w:color="auto" w:fill="FFFFFF" w:themeFill="background1"/>
              <w:spacing w:after="0" w:line="240" w:lineRule="auto"/>
              <w:contextualSpacing/>
              <w:rPr>
                <w:rFonts w:ascii="Times New Roman" w:hAnsi="Times New Roman"/>
                <w:sz w:val="24"/>
                <w:szCs w:val="24"/>
              </w:rPr>
            </w:pPr>
          </w:p>
        </w:tc>
        <w:tc>
          <w:tcPr>
            <w:tcW w:w="8392" w:type="dxa"/>
          </w:tcPr>
          <w:p w14:paraId="3305576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Конструирование </w:t>
            </w:r>
          </w:p>
        </w:tc>
      </w:tr>
      <w:tr w:rsidR="00975B32" w:rsidRPr="00975B32" w14:paraId="15669EFB" w14:textId="77777777">
        <w:tc>
          <w:tcPr>
            <w:tcW w:w="959" w:type="dxa"/>
          </w:tcPr>
          <w:p w14:paraId="2F89059E" w14:textId="77777777" w:rsidR="001B12FF" w:rsidRPr="00975B32" w:rsidRDefault="001B12FF" w:rsidP="00FE2806">
            <w:pPr>
              <w:widowControl w:val="0"/>
              <w:numPr>
                <w:ilvl w:val="0"/>
                <w:numId w:val="72"/>
              </w:numPr>
              <w:shd w:val="clear" w:color="auto" w:fill="FFFFFF" w:themeFill="background1"/>
              <w:spacing w:after="0" w:line="240" w:lineRule="auto"/>
              <w:contextualSpacing/>
              <w:rPr>
                <w:rFonts w:ascii="Times New Roman" w:hAnsi="Times New Roman"/>
                <w:sz w:val="24"/>
                <w:szCs w:val="24"/>
              </w:rPr>
            </w:pPr>
          </w:p>
        </w:tc>
        <w:tc>
          <w:tcPr>
            <w:tcW w:w="8392" w:type="dxa"/>
          </w:tcPr>
          <w:p w14:paraId="36A93BC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«Русские народные сказки («</w:t>
            </w:r>
            <w:proofErr w:type="spellStart"/>
            <w:r w:rsidRPr="00975B32">
              <w:rPr>
                <w:rFonts w:ascii="Times New Roman" w:hAnsi="Times New Roman"/>
                <w:sz w:val="24"/>
                <w:szCs w:val="24"/>
              </w:rPr>
              <w:t>Хаврошечка</w:t>
            </w:r>
            <w:proofErr w:type="spellEnd"/>
            <w:r w:rsidRPr="00975B32">
              <w:rPr>
                <w:rFonts w:ascii="Times New Roman" w:hAnsi="Times New Roman"/>
                <w:sz w:val="24"/>
                <w:szCs w:val="24"/>
              </w:rPr>
              <w:t>», «Царевна-лягушка», «Сивка-бурка», «Летучий корабль», «Гуси-лебеди»)»</w:t>
            </w:r>
          </w:p>
        </w:tc>
      </w:tr>
      <w:tr w:rsidR="00975B32" w:rsidRPr="00975B32" w14:paraId="6A763347" w14:textId="77777777">
        <w:tc>
          <w:tcPr>
            <w:tcW w:w="959" w:type="dxa"/>
          </w:tcPr>
          <w:p w14:paraId="1CEDAF52" w14:textId="77777777" w:rsidR="001B12FF" w:rsidRPr="00975B32" w:rsidRDefault="001B12FF" w:rsidP="00FE2806">
            <w:pPr>
              <w:widowControl w:val="0"/>
              <w:numPr>
                <w:ilvl w:val="0"/>
                <w:numId w:val="72"/>
              </w:numPr>
              <w:shd w:val="clear" w:color="auto" w:fill="FFFFFF" w:themeFill="background1"/>
              <w:spacing w:after="0" w:line="240" w:lineRule="auto"/>
              <w:contextualSpacing/>
              <w:rPr>
                <w:rFonts w:ascii="Times New Roman" w:hAnsi="Times New Roman"/>
                <w:sz w:val="24"/>
                <w:szCs w:val="24"/>
              </w:rPr>
            </w:pPr>
          </w:p>
        </w:tc>
        <w:tc>
          <w:tcPr>
            <w:tcW w:w="8392" w:type="dxa"/>
          </w:tcPr>
          <w:p w14:paraId="656B8FBD"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«Сказки народов мира («Волк-ябедник», «Мальчик-с-пальчик», «Лиса и куропатка», «Кот и пес», «Приключения </w:t>
            </w:r>
            <w:proofErr w:type="spellStart"/>
            <w:r w:rsidRPr="00975B32">
              <w:rPr>
                <w:rFonts w:ascii="Times New Roman" w:hAnsi="Times New Roman"/>
                <w:sz w:val="24"/>
                <w:szCs w:val="24"/>
              </w:rPr>
              <w:t>Чиполлино</w:t>
            </w:r>
            <w:proofErr w:type="spellEnd"/>
            <w:r w:rsidRPr="00975B32">
              <w:rPr>
                <w:rFonts w:ascii="Times New Roman" w:hAnsi="Times New Roman"/>
                <w:sz w:val="24"/>
                <w:szCs w:val="24"/>
              </w:rPr>
              <w:t>»)»</w:t>
            </w:r>
          </w:p>
        </w:tc>
      </w:tr>
      <w:tr w:rsidR="00975B32" w:rsidRPr="00975B32" w14:paraId="104A8EA2" w14:textId="77777777">
        <w:tc>
          <w:tcPr>
            <w:tcW w:w="959" w:type="dxa"/>
          </w:tcPr>
          <w:p w14:paraId="539A2107" w14:textId="77777777" w:rsidR="001B12FF" w:rsidRPr="00975B32" w:rsidRDefault="001B12FF" w:rsidP="00FE2806">
            <w:pPr>
              <w:widowControl w:val="0"/>
              <w:numPr>
                <w:ilvl w:val="0"/>
                <w:numId w:val="72"/>
              </w:numPr>
              <w:shd w:val="clear" w:color="auto" w:fill="FFFFFF" w:themeFill="background1"/>
              <w:spacing w:after="0" w:line="240" w:lineRule="auto"/>
              <w:contextualSpacing/>
              <w:rPr>
                <w:rFonts w:ascii="Times New Roman" w:hAnsi="Times New Roman"/>
                <w:sz w:val="24"/>
                <w:szCs w:val="24"/>
              </w:rPr>
            </w:pPr>
          </w:p>
        </w:tc>
        <w:tc>
          <w:tcPr>
            <w:tcW w:w="8392" w:type="dxa"/>
          </w:tcPr>
          <w:p w14:paraId="5AF1FB8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«Катаев - детям» («Дудочка и кувшинчик», «Пень», «Цветик-</w:t>
            </w:r>
            <w:proofErr w:type="spellStart"/>
            <w:r w:rsidRPr="00975B32">
              <w:rPr>
                <w:rFonts w:ascii="Times New Roman" w:hAnsi="Times New Roman"/>
                <w:sz w:val="24"/>
                <w:szCs w:val="24"/>
              </w:rPr>
              <w:t>семицветик</w:t>
            </w:r>
            <w:proofErr w:type="spellEnd"/>
            <w:r w:rsidRPr="00975B32">
              <w:rPr>
                <w:rFonts w:ascii="Times New Roman" w:hAnsi="Times New Roman"/>
                <w:sz w:val="24"/>
                <w:szCs w:val="24"/>
              </w:rPr>
              <w:t>»)</w:t>
            </w:r>
          </w:p>
        </w:tc>
      </w:tr>
      <w:tr w:rsidR="00975B32" w:rsidRPr="00975B32" w14:paraId="55DA4485" w14:textId="77777777">
        <w:tc>
          <w:tcPr>
            <w:tcW w:w="959" w:type="dxa"/>
          </w:tcPr>
          <w:p w14:paraId="174E9F9E" w14:textId="77777777" w:rsidR="001B12FF" w:rsidRPr="00975B32" w:rsidRDefault="001B12FF" w:rsidP="00FE2806">
            <w:pPr>
              <w:widowControl w:val="0"/>
              <w:numPr>
                <w:ilvl w:val="0"/>
                <w:numId w:val="72"/>
              </w:numPr>
              <w:shd w:val="clear" w:color="auto" w:fill="FFFFFF" w:themeFill="background1"/>
              <w:spacing w:after="0" w:line="240" w:lineRule="auto"/>
              <w:contextualSpacing/>
              <w:rPr>
                <w:rFonts w:ascii="Times New Roman" w:hAnsi="Times New Roman"/>
                <w:sz w:val="24"/>
                <w:szCs w:val="24"/>
              </w:rPr>
            </w:pPr>
          </w:p>
        </w:tc>
        <w:tc>
          <w:tcPr>
            <w:tcW w:w="8392" w:type="dxa"/>
          </w:tcPr>
          <w:p w14:paraId="3E4E1DC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Ганс Христиан Андерсен. «</w:t>
            </w:r>
            <w:proofErr w:type="spellStart"/>
            <w:r w:rsidRPr="00975B32">
              <w:rPr>
                <w:rFonts w:ascii="Times New Roman" w:hAnsi="Times New Roman"/>
                <w:sz w:val="24"/>
                <w:szCs w:val="24"/>
              </w:rPr>
              <w:t>Дюймовочка</w:t>
            </w:r>
            <w:proofErr w:type="spellEnd"/>
            <w:r w:rsidRPr="00975B32">
              <w:rPr>
                <w:rFonts w:ascii="Times New Roman" w:hAnsi="Times New Roman"/>
                <w:sz w:val="24"/>
                <w:szCs w:val="24"/>
              </w:rPr>
              <w:t>»</w:t>
            </w:r>
          </w:p>
        </w:tc>
      </w:tr>
      <w:tr w:rsidR="00975B32" w:rsidRPr="00975B32" w14:paraId="41AA93AF" w14:textId="77777777">
        <w:tc>
          <w:tcPr>
            <w:tcW w:w="959" w:type="dxa"/>
          </w:tcPr>
          <w:p w14:paraId="3183969B" w14:textId="77777777" w:rsidR="001B12FF" w:rsidRPr="00975B32" w:rsidRDefault="001B12FF" w:rsidP="00FE2806">
            <w:pPr>
              <w:widowControl w:val="0"/>
              <w:numPr>
                <w:ilvl w:val="0"/>
                <w:numId w:val="72"/>
              </w:numPr>
              <w:shd w:val="clear" w:color="auto" w:fill="FFFFFF" w:themeFill="background1"/>
              <w:spacing w:after="0" w:line="240" w:lineRule="auto"/>
              <w:contextualSpacing/>
              <w:rPr>
                <w:rFonts w:ascii="Times New Roman" w:hAnsi="Times New Roman"/>
                <w:sz w:val="24"/>
                <w:szCs w:val="24"/>
              </w:rPr>
            </w:pPr>
          </w:p>
        </w:tc>
        <w:tc>
          <w:tcPr>
            <w:tcW w:w="8392" w:type="dxa"/>
          </w:tcPr>
          <w:p w14:paraId="20358E8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proofErr w:type="spellStart"/>
            <w:r w:rsidRPr="00975B32">
              <w:rPr>
                <w:rFonts w:ascii="Times New Roman" w:hAnsi="Times New Roman"/>
                <w:sz w:val="24"/>
                <w:szCs w:val="24"/>
              </w:rPr>
              <w:t>Р.Киплинг</w:t>
            </w:r>
            <w:proofErr w:type="spellEnd"/>
            <w:r w:rsidRPr="00975B32">
              <w:rPr>
                <w:rFonts w:ascii="Times New Roman" w:hAnsi="Times New Roman"/>
                <w:sz w:val="24"/>
                <w:szCs w:val="24"/>
              </w:rPr>
              <w:t xml:space="preserve"> «</w:t>
            </w:r>
            <w:proofErr w:type="spellStart"/>
            <w:r w:rsidRPr="00975B32">
              <w:rPr>
                <w:rFonts w:ascii="Times New Roman" w:hAnsi="Times New Roman"/>
                <w:sz w:val="24"/>
                <w:szCs w:val="24"/>
              </w:rPr>
              <w:t>Маугли</w:t>
            </w:r>
            <w:proofErr w:type="spellEnd"/>
            <w:r w:rsidRPr="00975B32">
              <w:rPr>
                <w:rFonts w:ascii="Times New Roman" w:hAnsi="Times New Roman"/>
                <w:sz w:val="24"/>
                <w:szCs w:val="24"/>
              </w:rPr>
              <w:t>»</w:t>
            </w:r>
          </w:p>
        </w:tc>
      </w:tr>
    </w:tbl>
    <w:p w14:paraId="5A775C1A" w14:textId="061F8A7C" w:rsidR="00AC6DD6" w:rsidRPr="00975B32" w:rsidRDefault="00AC6DD6" w:rsidP="00AC6DD6">
      <w:pPr>
        <w:widowControl w:val="0"/>
        <w:shd w:val="clear" w:color="auto" w:fill="FFFFFF" w:themeFill="background1"/>
        <w:tabs>
          <w:tab w:val="left" w:pos="0"/>
          <w:tab w:val="left" w:pos="142"/>
        </w:tabs>
        <w:spacing w:after="0" w:line="240" w:lineRule="auto"/>
        <w:jc w:val="center"/>
        <w:rPr>
          <w:rFonts w:ascii="Times New Roman" w:hAnsi="Times New Roman"/>
          <w:b/>
          <w:sz w:val="24"/>
          <w:szCs w:val="24"/>
        </w:rPr>
      </w:pPr>
      <w:r>
        <w:rPr>
          <w:rFonts w:ascii="Times New Roman" w:hAnsi="Times New Roman"/>
          <w:b/>
          <w:sz w:val="24"/>
          <w:szCs w:val="24"/>
        </w:rPr>
        <w:t>Программа «Ознакомление с окружающим миром</w:t>
      </w:r>
      <w:r w:rsidRPr="00975B32">
        <w:rPr>
          <w:rFonts w:ascii="Times New Roman" w:hAnsi="Times New Roman"/>
          <w:b/>
          <w:sz w:val="24"/>
          <w:szCs w:val="24"/>
        </w:rPr>
        <w:t>»</w:t>
      </w:r>
    </w:p>
    <w:p w14:paraId="4F5AF9D7" w14:textId="3E16D590" w:rsidR="00AC6DD6" w:rsidRPr="00AC6DD6" w:rsidRDefault="00AC6DD6" w:rsidP="00AC6DD6">
      <w:pPr>
        <w:pStyle w:val="Standard"/>
        <w:widowControl w:val="0"/>
        <w:shd w:val="clear" w:color="auto" w:fill="FFFFFF" w:themeFill="background1"/>
        <w:tabs>
          <w:tab w:val="left" w:pos="1674"/>
          <w:tab w:val="left" w:pos="1708"/>
          <w:tab w:val="center" w:pos="4904"/>
        </w:tabs>
        <w:jc w:val="center"/>
        <w:rPr>
          <w:rFonts w:ascii="Times New Roman" w:hAnsi="Times New Roman" w:cs="Times New Roman"/>
          <w:b/>
          <w:lang w:val="ru-RU"/>
        </w:rPr>
      </w:pPr>
      <w:proofErr w:type="spellStart"/>
      <w:r w:rsidRPr="00975B32">
        <w:rPr>
          <w:rFonts w:ascii="Times New Roman" w:hAnsi="Times New Roman" w:cs="Times New Roman"/>
          <w:b/>
        </w:rPr>
        <w:t>Дидактические</w:t>
      </w:r>
      <w:proofErr w:type="spellEnd"/>
      <w:r w:rsidRPr="00975B32">
        <w:rPr>
          <w:rFonts w:ascii="Times New Roman" w:hAnsi="Times New Roman" w:cs="Times New Roman"/>
          <w:b/>
        </w:rPr>
        <w:t xml:space="preserve"> </w:t>
      </w:r>
      <w:proofErr w:type="spellStart"/>
      <w:r w:rsidRPr="00975B32">
        <w:rPr>
          <w:rFonts w:ascii="Times New Roman" w:hAnsi="Times New Roman" w:cs="Times New Roman"/>
          <w:b/>
        </w:rPr>
        <w:t>игры</w:t>
      </w:r>
      <w:proofErr w:type="spellEnd"/>
    </w:p>
    <w:tbl>
      <w:tblPr>
        <w:tblW w:w="9351" w:type="dxa"/>
        <w:tblLook w:val="04A0" w:firstRow="1" w:lastRow="0" w:firstColumn="1" w:lastColumn="0" w:noHBand="0" w:noVBand="1"/>
      </w:tblPr>
      <w:tblGrid>
        <w:gridCol w:w="959"/>
        <w:gridCol w:w="8392"/>
      </w:tblGrid>
      <w:tr w:rsidR="00AC6DD6" w14:paraId="0ECEDC14" w14:textId="77777777" w:rsidTr="00AC6DD6">
        <w:tc>
          <w:tcPr>
            <w:tcW w:w="959" w:type="dxa"/>
            <w:tcBorders>
              <w:top w:val="single" w:sz="4" w:space="0" w:color="000000"/>
              <w:left w:val="single" w:sz="4" w:space="0" w:color="000000"/>
              <w:bottom w:val="single" w:sz="4" w:space="0" w:color="000000"/>
              <w:right w:val="single" w:sz="4" w:space="0" w:color="000000"/>
            </w:tcBorders>
            <w:hideMark/>
          </w:tcPr>
          <w:p w14:paraId="53B92F1F" w14:textId="77777777" w:rsidR="00AC6DD6" w:rsidRDefault="00AC6DD6">
            <w:pPr>
              <w:widowControl w:val="0"/>
              <w:spacing w:after="0" w:line="240" w:lineRule="auto"/>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8392" w:type="dxa"/>
            <w:tcBorders>
              <w:top w:val="single" w:sz="4" w:space="0" w:color="000000"/>
              <w:left w:val="single" w:sz="4" w:space="0" w:color="000000"/>
              <w:bottom w:val="single" w:sz="4" w:space="0" w:color="000000"/>
              <w:right w:val="single" w:sz="4" w:space="0" w:color="000000"/>
            </w:tcBorders>
            <w:hideMark/>
          </w:tcPr>
          <w:p w14:paraId="02519507" w14:textId="77777777" w:rsidR="00AC6DD6" w:rsidRDefault="00AC6DD6">
            <w:pPr>
              <w:widowControl w:val="0"/>
              <w:spacing w:after="0" w:line="240" w:lineRule="auto"/>
              <w:jc w:val="center"/>
              <w:rPr>
                <w:rFonts w:ascii="Times New Roman" w:hAnsi="Times New Roman"/>
                <w:b/>
                <w:sz w:val="24"/>
                <w:szCs w:val="24"/>
              </w:rPr>
            </w:pPr>
            <w:r>
              <w:rPr>
                <w:rFonts w:ascii="Times New Roman" w:hAnsi="Times New Roman"/>
                <w:b/>
                <w:sz w:val="24"/>
                <w:szCs w:val="24"/>
              </w:rPr>
              <w:t>Название игры</w:t>
            </w:r>
          </w:p>
        </w:tc>
      </w:tr>
      <w:tr w:rsidR="00AC6DD6" w14:paraId="1CE8539D" w14:textId="77777777" w:rsidTr="00AC6DD6">
        <w:tc>
          <w:tcPr>
            <w:tcW w:w="959" w:type="dxa"/>
            <w:tcBorders>
              <w:top w:val="single" w:sz="4" w:space="0" w:color="000000"/>
              <w:left w:val="single" w:sz="4" w:space="0" w:color="000000"/>
              <w:bottom w:val="single" w:sz="4" w:space="0" w:color="000000"/>
              <w:right w:val="single" w:sz="4" w:space="0" w:color="000000"/>
            </w:tcBorders>
          </w:tcPr>
          <w:p w14:paraId="30DD9707"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3FF7B505" w14:textId="77777777" w:rsidR="00AC6DD6" w:rsidRDefault="00AC6DD6">
            <w:pPr>
              <w:widowControl w:val="0"/>
              <w:spacing w:after="0" w:line="240" w:lineRule="auto"/>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Во</w:t>
            </w:r>
            <w:proofErr w:type="gramEnd"/>
            <w:r>
              <w:rPr>
                <w:rFonts w:ascii="Times New Roman" w:hAnsi="Times New Roman"/>
                <w:sz w:val="24"/>
                <w:szCs w:val="24"/>
              </w:rPr>
              <w:t xml:space="preserve"> саду ли, в огороде». Развивающая игра для детей дошкольного возраста из серии «Мои первые игры».</w:t>
            </w:r>
          </w:p>
        </w:tc>
      </w:tr>
      <w:tr w:rsidR="00AC6DD6" w14:paraId="4FFCCDD2" w14:textId="77777777" w:rsidTr="00AC6DD6">
        <w:tc>
          <w:tcPr>
            <w:tcW w:w="959" w:type="dxa"/>
            <w:tcBorders>
              <w:top w:val="single" w:sz="4" w:space="0" w:color="000000"/>
              <w:left w:val="single" w:sz="4" w:space="0" w:color="000000"/>
              <w:bottom w:val="single" w:sz="4" w:space="0" w:color="000000"/>
              <w:right w:val="single" w:sz="4" w:space="0" w:color="000000"/>
            </w:tcBorders>
          </w:tcPr>
          <w:p w14:paraId="17DC7CDD"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00AEE110"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«Чей домик». Развивающая игра из серии «Игры для малышей».</w:t>
            </w:r>
          </w:p>
        </w:tc>
      </w:tr>
      <w:tr w:rsidR="00AC6DD6" w14:paraId="118DA059" w14:textId="77777777" w:rsidTr="00AC6DD6">
        <w:tc>
          <w:tcPr>
            <w:tcW w:w="959" w:type="dxa"/>
            <w:tcBorders>
              <w:top w:val="single" w:sz="4" w:space="0" w:color="000000"/>
              <w:left w:val="single" w:sz="4" w:space="0" w:color="000000"/>
              <w:bottom w:val="single" w:sz="4" w:space="0" w:color="000000"/>
              <w:right w:val="single" w:sz="4" w:space="0" w:color="000000"/>
            </w:tcBorders>
          </w:tcPr>
          <w:p w14:paraId="3070D52C"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73AEBCCB"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«Сладкое, горькое, кислое, соленое».</w:t>
            </w:r>
          </w:p>
        </w:tc>
      </w:tr>
      <w:tr w:rsidR="00AC6DD6" w14:paraId="5809FB7A" w14:textId="77777777" w:rsidTr="00AC6DD6">
        <w:tc>
          <w:tcPr>
            <w:tcW w:w="959" w:type="dxa"/>
            <w:tcBorders>
              <w:top w:val="single" w:sz="4" w:space="0" w:color="000000"/>
              <w:left w:val="single" w:sz="4" w:space="0" w:color="000000"/>
              <w:bottom w:val="single" w:sz="4" w:space="0" w:color="000000"/>
              <w:right w:val="single" w:sz="4" w:space="0" w:color="000000"/>
            </w:tcBorders>
          </w:tcPr>
          <w:p w14:paraId="014D3FB1"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0B91161D"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«Мой дом», серия игр для малышей.</w:t>
            </w:r>
          </w:p>
        </w:tc>
      </w:tr>
      <w:tr w:rsidR="00AC6DD6" w14:paraId="6A0D0C9A" w14:textId="77777777" w:rsidTr="00AC6DD6">
        <w:tc>
          <w:tcPr>
            <w:tcW w:w="959" w:type="dxa"/>
            <w:tcBorders>
              <w:top w:val="single" w:sz="4" w:space="0" w:color="000000"/>
              <w:left w:val="single" w:sz="4" w:space="0" w:color="000000"/>
              <w:bottom w:val="single" w:sz="4" w:space="0" w:color="000000"/>
              <w:right w:val="single" w:sz="4" w:space="0" w:color="000000"/>
            </w:tcBorders>
          </w:tcPr>
          <w:p w14:paraId="12014B5B"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56B49D8D"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«Урожай». Овощи, фрукты, ягоды и грибы</w:t>
            </w:r>
          </w:p>
        </w:tc>
      </w:tr>
      <w:tr w:rsidR="00AC6DD6" w14:paraId="24C68708" w14:textId="77777777" w:rsidTr="00AC6DD6">
        <w:tc>
          <w:tcPr>
            <w:tcW w:w="959" w:type="dxa"/>
            <w:tcBorders>
              <w:top w:val="single" w:sz="4" w:space="0" w:color="000000"/>
              <w:left w:val="single" w:sz="4" w:space="0" w:color="000000"/>
              <w:bottom w:val="single" w:sz="4" w:space="0" w:color="000000"/>
              <w:right w:val="single" w:sz="4" w:space="0" w:color="000000"/>
            </w:tcBorders>
          </w:tcPr>
          <w:p w14:paraId="11A95CBF"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2957B4F9"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«Профессии» из серии «Учись, играя».</w:t>
            </w:r>
          </w:p>
        </w:tc>
      </w:tr>
      <w:tr w:rsidR="00AC6DD6" w14:paraId="45F2FF6B" w14:textId="77777777" w:rsidTr="00AC6DD6">
        <w:tc>
          <w:tcPr>
            <w:tcW w:w="959" w:type="dxa"/>
            <w:tcBorders>
              <w:top w:val="single" w:sz="4" w:space="0" w:color="000000"/>
              <w:left w:val="single" w:sz="4" w:space="0" w:color="000000"/>
              <w:bottom w:val="single" w:sz="4" w:space="0" w:color="000000"/>
              <w:right w:val="single" w:sz="4" w:space="0" w:color="000000"/>
            </w:tcBorders>
          </w:tcPr>
          <w:p w14:paraId="6F36F7D3"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2ACE4327" w14:textId="77777777" w:rsidR="00AC6DD6" w:rsidRDefault="00AC6DD6">
            <w:pPr>
              <w:widowControl w:val="0"/>
              <w:spacing w:after="0" w:line="240" w:lineRule="auto"/>
              <w:rPr>
                <w:rFonts w:ascii="Times New Roman" w:hAnsi="Times New Roman"/>
                <w:sz w:val="24"/>
                <w:szCs w:val="24"/>
              </w:rPr>
            </w:pPr>
            <w:r>
              <w:rPr>
                <w:rFonts w:ascii="Times New Roman" w:hAnsi="Times New Roman"/>
                <w:sz w:val="24"/>
                <w:szCs w:val="24"/>
              </w:rPr>
              <w:t>«Времена года и погода» (разрезные картинки).</w:t>
            </w:r>
          </w:p>
        </w:tc>
      </w:tr>
      <w:tr w:rsidR="00AC6DD6" w14:paraId="7173DEAF" w14:textId="77777777" w:rsidTr="00AC6DD6">
        <w:tc>
          <w:tcPr>
            <w:tcW w:w="959" w:type="dxa"/>
            <w:tcBorders>
              <w:top w:val="single" w:sz="4" w:space="0" w:color="000000"/>
              <w:left w:val="single" w:sz="4" w:space="0" w:color="000000"/>
              <w:bottom w:val="single" w:sz="4" w:space="0" w:color="000000"/>
              <w:right w:val="single" w:sz="4" w:space="0" w:color="000000"/>
            </w:tcBorders>
          </w:tcPr>
          <w:p w14:paraId="163D73F4"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4E962770"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 xml:space="preserve">«Ребятам о </w:t>
            </w:r>
            <w:proofErr w:type="gramStart"/>
            <w:r>
              <w:rPr>
                <w:rFonts w:ascii="Times New Roman" w:hAnsi="Times New Roman"/>
                <w:sz w:val="24"/>
                <w:szCs w:val="24"/>
              </w:rPr>
              <w:t>зверятах</w:t>
            </w:r>
            <w:proofErr w:type="gramEnd"/>
            <w:r>
              <w:rPr>
                <w:rFonts w:ascii="Times New Roman" w:hAnsi="Times New Roman"/>
                <w:sz w:val="24"/>
                <w:szCs w:val="24"/>
              </w:rPr>
              <w:t>» (парные картинки)</w:t>
            </w:r>
          </w:p>
        </w:tc>
      </w:tr>
      <w:tr w:rsidR="00AC6DD6" w14:paraId="338D558B" w14:textId="77777777" w:rsidTr="00AC6DD6">
        <w:tc>
          <w:tcPr>
            <w:tcW w:w="959" w:type="dxa"/>
            <w:tcBorders>
              <w:top w:val="single" w:sz="4" w:space="0" w:color="000000"/>
              <w:left w:val="single" w:sz="4" w:space="0" w:color="000000"/>
              <w:bottom w:val="single" w:sz="4" w:space="0" w:color="000000"/>
              <w:right w:val="single" w:sz="4" w:space="0" w:color="000000"/>
            </w:tcBorders>
          </w:tcPr>
          <w:p w14:paraId="0532C81A"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08334FE9"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Парочки «Насекомые». (2 шт.)</w:t>
            </w:r>
          </w:p>
        </w:tc>
      </w:tr>
      <w:tr w:rsidR="00AC6DD6" w14:paraId="5273852B" w14:textId="77777777" w:rsidTr="00AC6DD6">
        <w:tc>
          <w:tcPr>
            <w:tcW w:w="959" w:type="dxa"/>
            <w:tcBorders>
              <w:top w:val="single" w:sz="4" w:space="0" w:color="000000"/>
              <w:left w:val="single" w:sz="4" w:space="0" w:color="000000"/>
              <w:bottom w:val="single" w:sz="4" w:space="0" w:color="000000"/>
              <w:right w:val="single" w:sz="4" w:space="0" w:color="000000"/>
            </w:tcBorders>
          </w:tcPr>
          <w:p w14:paraId="50177C4D"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300888C4"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Парочки «Фрукты, овощи» (2 шт.)</w:t>
            </w:r>
          </w:p>
        </w:tc>
      </w:tr>
      <w:tr w:rsidR="00AC6DD6" w14:paraId="3D6C6D63" w14:textId="77777777" w:rsidTr="00AC6DD6">
        <w:tc>
          <w:tcPr>
            <w:tcW w:w="959" w:type="dxa"/>
            <w:tcBorders>
              <w:top w:val="single" w:sz="4" w:space="0" w:color="000000"/>
              <w:left w:val="single" w:sz="4" w:space="0" w:color="000000"/>
              <w:bottom w:val="single" w:sz="4" w:space="0" w:color="000000"/>
              <w:right w:val="single" w:sz="4" w:space="0" w:color="000000"/>
            </w:tcBorders>
          </w:tcPr>
          <w:p w14:paraId="34C8A4C7"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10663E30"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Парочки «Дикие, домашние животные» (3 шт.)</w:t>
            </w:r>
          </w:p>
        </w:tc>
      </w:tr>
      <w:tr w:rsidR="00AC6DD6" w14:paraId="408678DD" w14:textId="77777777" w:rsidTr="00AC6DD6">
        <w:tc>
          <w:tcPr>
            <w:tcW w:w="959" w:type="dxa"/>
            <w:tcBorders>
              <w:top w:val="single" w:sz="4" w:space="0" w:color="000000"/>
              <w:left w:val="single" w:sz="4" w:space="0" w:color="000000"/>
              <w:bottom w:val="single" w:sz="4" w:space="0" w:color="000000"/>
              <w:right w:val="single" w:sz="4" w:space="0" w:color="000000"/>
            </w:tcBorders>
          </w:tcPr>
          <w:p w14:paraId="03AD406A"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288CE6FE"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Парочки. «Морские обитатели».</w:t>
            </w:r>
          </w:p>
        </w:tc>
      </w:tr>
      <w:tr w:rsidR="00AC6DD6" w14:paraId="23865E33" w14:textId="77777777" w:rsidTr="00AC6DD6">
        <w:tc>
          <w:tcPr>
            <w:tcW w:w="959" w:type="dxa"/>
            <w:tcBorders>
              <w:top w:val="single" w:sz="4" w:space="0" w:color="000000"/>
              <w:left w:val="single" w:sz="4" w:space="0" w:color="000000"/>
              <w:bottom w:val="single" w:sz="4" w:space="0" w:color="000000"/>
              <w:right w:val="single" w:sz="4" w:space="0" w:color="000000"/>
            </w:tcBorders>
          </w:tcPr>
          <w:p w14:paraId="01D780EB"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4379678D"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Парочки. «Животные». (Двойняшки)</w:t>
            </w:r>
          </w:p>
        </w:tc>
      </w:tr>
      <w:tr w:rsidR="00AC6DD6" w14:paraId="4ADDD121" w14:textId="77777777" w:rsidTr="00AC6DD6">
        <w:tc>
          <w:tcPr>
            <w:tcW w:w="959" w:type="dxa"/>
            <w:tcBorders>
              <w:top w:val="single" w:sz="4" w:space="0" w:color="000000"/>
              <w:left w:val="single" w:sz="4" w:space="0" w:color="000000"/>
              <w:bottom w:val="single" w:sz="4" w:space="0" w:color="000000"/>
              <w:right w:val="single" w:sz="4" w:space="0" w:color="000000"/>
            </w:tcBorders>
          </w:tcPr>
          <w:p w14:paraId="74D88A10"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32358937"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Парочки. «Птицы». (Двойняшки)</w:t>
            </w:r>
          </w:p>
        </w:tc>
      </w:tr>
      <w:tr w:rsidR="00AC6DD6" w14:paraId="779BBC11" w14:textId="77777777" w:rsidTr="00AC6DD6">
        <w:tc>
          <w:tcPr>
            <w:tcW w:w="959" w:type="dxa"/>
            <w:tcBorders>
              <w:top w:val="single" w:sz="4" w:space="0" w:color="000000"/>
              <w:left w:val="single" w:sz="4" w:space="0" w:color="000000"/>
              <w:bottom w:val="single" w:sz="4" w:space="0" w:color="000000"/>
              <w:right w:val="single" w:sz="4" w:space="0" w:color="000000"/>
            </w:tcBorders>
          </w:tcPr>
          <w:p w14:paraId="3AACCA23"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11D370D1"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«На лесной тропинке». Детское лото</w:t>
            </w:r>
          </w:p>
        </w:tc>
      </w:tr>
      <w:tr w:rsidR="00AC6DD6" w14:paraId="4F600087" w14:textId="77777777" w:rsidTr="00AC6DD6">
        <w:tc>
          <w:tcPr>
            <w:tcW w:w="959" w:type="dxa"/>
            <w:tcBorders>
              <w:top w:val="single" w:sz="4" w:space="0" w:color="000000"/>
              <w:left w:val="single" w:sz="4" w:space="0" w:color="000000"/>
              <w:bottom w:val="single" w:sz="4" w:space="0" w:color="000000"/>
              <w:right w:val="single" w:sz="4" w:space="0" w:color="000000"/>
            </w:tcBorders>
          </w:tcPr>
          <w:p w14:paraId="2C8AD695"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6556D616"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«Животные и птицы» (как говорят, что едят).</w:t>
            </w:r>
          </w:p>
        </w:tc>
      </w:tr>
      <w:tr w:rsidR="00AC6DD6" w14:paraId="00C6146D" w14:textId="77777777" w:rsidTr="00AC6DD6">
        <w:tc>
          <w:tcPr>
            <w:tcW w:w="959" w:type="dxa"/>
            <w:tcBorders>
              <w:top w:val="single" w:sz="4" w:space="0" w:color="000000"/>
              <w:left w:val="single" w:sz="4" w:space="0" w:color="000000"/>
              <w:bottom w:val="single" w:sz="4" w:space="0" w:color="000000"/>
              <w:right w:val="single" w:sz="4" w:space="0" w:color="000000"/>
            </w:tcBorders>
          </w:tcPr>
          <w:p w14:paraId="31012285"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13961C3D"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 xml:space="preserve">«Профессии. Кому что нужно». </w:t>
            </w:r>
          </w:p>
        </w:tc>
      </w:tr>
      <w:tr w:rsidR="00AC6DD6" w14:paraId="1301DEAC" w14:textId="77777777" w:rsidTr="00AC6DD6">
        <w:tc>
          <w:tcPr>
            <w:tcW w:w="959" w:type="dxa"/>
            <w:tcBorders>
              <w:top w:val="single" w:sz="4" w:space="0" w:color="000000"/>
              <w:left w:val="single" w:sz="4" w:space="0" w:color="000000"/>
              <w:bottom w:val="single" w:sz="4" w:space="0" w:color="000000"/>
              <w:right w:val="single" w:sz="4" w:space="0" w:color="000000"/>
            </w:tcBorders>
          </w:tcPr>
          <w:p w14:paraId="4A0A38EB"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0536665E"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«Загадки о животных». Зоологическое лото о животном мире нашей планеты.</w:t>
            </w:r>
          </w:p>
        </w:tc>
      </w:tr>
      <w:tr w:rsidR="00AC6DD6" w14:paraId="1490E4CA" w14:textId="77777777" w:rsidTr="00AC6DD6">
        <w:tc>
          <w:tcPr>
            <w:tcW w:w="959" w:type="dxa"/>
            <w:tcBorders>
              <w:top w:val="single" w:sz="4" w:space="0" w:color="000000"/>
              <w:left w:val="single" w:sz="4" w:space="0" w:color="000000"/>
              <w:bottom w:val="single" w:sz="4" w:space="0" w:color="000000"/>
              <w:right w:val="single" w:sz="4" w:space="0" w:color="000000"/>
            </w:tcBorders>
          </w:tcPr>
          <w:p w14:paraId="49C81AA4"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1CB2DB39"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«Чрезвычайные ситуации в доме».</w:t>
            </w:r>
          </w:p>
        </w:tc>
      </w:tr>
      <w:tr w:rsidR="00AC6DD6" w14:paraId="3DF1A564" w14:textId="77777777" w:rsidTr="00AC6DD6">
        <w:tc>
          <w:tcPr>
            <w:tcW w:w="959" w:type="dxa"/>
            <w:tcBorders>
              <w:top w:val="single" w:sz="4" w:space="0" w:color="000000"/>
              <w:left w:val="single" w:sz="4" w:space="0" w:color="000000"/>
              <w:bottom w:val="single" w:sz="4" w:space="0" w:color="000000"/>
              <w:right w:val="single" w:sz="4" w:space="0" w:color="000000"/>
            </w:tcBorders>
          </w:tcPr>
          <w:p w14:paraId="15A5CD03"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14B6A557"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 xml:space="preserve"> «Кто где живет». Детское лото</w:t>
            </w:r>
          </w:p>
        </w:tc>
      </w:tr>
      <w:tr w:rsidR="00AC6DD6" w14:paraId="54A0B290" w14:textId="77777777" w:rsidTr="00AC6DD6">
        <w:tc>
          <w:tcPr>
            <w:tcW w:w="959" w:type="dxa"/>
            <w:tcBorders>
              <w:top w:val="single" w:sz="4" w:space="0" w:color="000000"/>
              <w:left w:val="single" w:sz="4" w:space="0" w:color="000000"/>
              <w:bottom w:val="single" w:sz="4" w:space="0" w:color="000000"/>
              <w:right w:val="single" w:sz="4" w:space="0" w:color="000000"/>
            </w:tcBorders>
          </w:tcPr>
          <w:p w14:paraId="7A62BC4D"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38DEC10C"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«Страны». Развивающая игра для детей дошкольного возраста из серии «Умные игры – скоро в школу».</w:t>
            </w:r>
          </w:p>
        </w:tc>
      </w:tr>
      <w:tr w:rsidR="00AC6DD6" w14:paraId="00AC5696" w14:textId="77777777" w:rsidTr="00AC6DD6">
        <w:tc>
          <w:tcPr>
            <w:tcW w:w="959" w:type="dxa"/>
            <w:tcBorders>
              <w:top w:val="single" w:sz="4" w:space="0" w:color="000000"/>
              <w:left w:val="single" w:sz="4" w:space="0" w:color="000000"/>
              <w:bottom w:val="single" w:sz="4" w:space="0" w:color="000000"/>
              <w:right w:val="single" w:sz="4" w:space="0" w:color="000000"/>
            </w:tcBorders>
          </w:tcPr>
          <w:p w14:paraId="33EF29E9" w14:textId="77777777" w:rsidR="00AC6DD6" w:rsidRDefault="00AC6DD6" w:rsidP="00FE2806">
            <w:pPr>
              <w:pStyle w:val="afb"/>
              <w:widowControl w:val="0"/>
              <w:numPr>
                <w:ilvl w:val="0"/>
                <w:numId w:val="108"/>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7927A330" w14:textId="77777777" w:rsidR="00AC6DD6" w:rsidRDefault="00AC6DD6">
            <w:pPr>
              <w:widowControl w:val="0"/>
              <w:spacing w:after="0" w:line="240" w:lineRule="auto"/>
              <w:rPr>
                <w:rFonts w:ascii="Times New Roman" w:hAnsi="Times New Roman"/>
                <w:sz w:val="24"/>
                <w:szCs w:val="24"/>
              </w:rPr>
            </w:pPr>
            <w:r>
              <w:rPr>
                <w:rFonts w:ascii="Times New Roman" w:hAnsi="Times New Roman"/>
                <w:sz w:val="24"/>
                <w:szCs w:val="24"/>
              </w:rPr>
              <w:t>«Чей домик». Развивающая игра для детей дошкольного возраста из серии «Умные игры – скоро в школу».</w:t>
            </w:r>
          </w:p>
        </w:tc>
      </w:tr>
    </w:tbl>
    <w:p w14:paraId="3C2CC542" w14:textId="160E4FC4" w:rsidR="00AC6DD6" w:rsidRDefault="00AC6DD6" w:rsidP="00AC6DD6">
      <w:pPr>
        <w:widowControl w:val="0"/>
        <w:spacing w:after="0" w:line="240" w:lineRule="auto"/>
        <w:jc w:val="center"/>
        <w:rPr>
          <w:rFonts w:ascii="Times New Roman" w:hAnsi="Times New Roman"/>
          <w:b/>
          <w:sz w:val="24"/>
          <w:szCs w:val="24"/>
        </w:rPr>
      </w:pPr>
      <w:r w:rsidRPr="00AC6DD6">
        <w:rPr>
          <w:rFonts w:ascii="Times New Roman" w:hAnsi="Times New Roman"/>
          <w:b/>
          <w:sz w:val="24"/>
          <w:szCs w:val="24"/>
        </w:rPr>
        <w:t>Демонстрационный материал</w:t>
      </w:r>
    </w:p>
    <w:tbl>
      <w:tblPr>
        <w:tblW w:w="9351" w:type="dxa"/>
        <w:tblLook w:val="04A0" w:firstRow="1" w:lastRow="0" w:firstColumn="1" w:lastColumn="0" w:noHBand="0" w:noVBand="1"/>
      </w:tblPr>
      <w:tblGrid>
        <w:gridCol w:w="959"/>
        <w:gridCol w:w="8392"/>
      </w:tblGrid>
      <w:tr w:rsidR="00AC6DD6" w14:paraId="0D0E6014" w14:textId="77777777" w:rsidTr="00AC6DD6">
        <w:tc>
          <w:tcPr>
            <w:tcW w:w="959" w:type="dxa"/>
            <w:tcBorders>
              <w:top w:val="single" w:sz="4" w:space="0" w:color="000000"/>
              <w:left w:val="single" w:sz="4" w:space="0" w:color="000000"/>
              <w:bottom w:val="single" w:sz="4" w:space="0" w:color="000000"/>
              <w:right w:val="single" w:sz="4" w:space="0" w:color="000000"/>
            </w:tcBorders>
            <w:hideMark/>
          </w:tcPr>
          <w:p w14:paraId="1C984527" w14:textId="77777777" w:rsidR="00AC6DD6" w:rsidRDefault="00AC6DD6">
            <w:pPr>
              <w:widowControl w:val="0"/>
              <w:spacing w:after="0" w:line="240" w:lineRule="auto"/>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8392" w:type="dxa"/>
            <w:tcBorders>
              <w:top w:val="single" w:sz="4" w:space="0" w:color="000000"/>
              <w:left w:val="single" w:sz="4" w:space="0" w:color="000000"/>
              <w:bottom w:val="single" w:sz="4" w:space="0" w:color="000000"/>
              <w:right w:val="single" w:sz="4" w:space="0" w:color="000000"/>
            </w:tcBorders>
            <w:hideMark/>
          </w:tcPr>
          <w:p w14:paraId="18A1AA49" w14:textId="77777777" w:rsidR="00AC6DD6" w:rsidRDefault="00AC6DD6">
            <w:pPr>
              <w:widowControl w:val="0"/>
              <w:tabs>
                <w:tab w:val="left" w:pos="2177"/>
                <w:tab w:val="center" w:pos="3577"/>
              </w:tabs>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Название </w:t>
            </w:r>
          </w:p>
        </w:tc>
      </w:tr>
      <w:tr w:rsidR="00AC6DD6" w14:paraId="57C4B1B6" w14:textId="77777777" w:rsidTr="00AC6DD6">
        <w:tc>
          <w:tcPr>
            <w:tcW w:w="959" w:type="dxa"/>
            <w:tcBorders>
              <w:top w:val="single" w:sz="4" w:space="0" w:color="000000"/>
              <w:left w:val="single" w:sz="4" w:space="0" w:color="000000"/>
              <w:bottom w:val="single" w:sz="4" w:space="0" w:color="000000"/>
              <w:right w:val="single" w:sz="4" w:space="0" w:color="000000"/>
            </w:tcBorders>
          </w:tcPr>
          <w:p w14:paraId="7B88A386"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43F637BA"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«Зимующие и кочующие птицы» из серии «Демонстрационный материал для фронтальных занятий».</w:t>
            </w:r>
          </w:p>
        </w:tc>
      </w:tr>
      <w:tr w:rsidR="00AC6DD6" w14:paraId="61C68259" w14:textId="77777777" w:rsidTr="00AC6DD6">
        <w:tc>
          <w:tcPr>
            <w:tcW w:w="959" w:type="dxa"/>
            <w:tcBorders>
              <w:top w:val="single" w:sz="4" w:space="0" w:color="000000"/>
              <w:left w:val="single" w:sz="4" w:space="0" w:color="000000"/>
              <w:bottom w:val="single" w:sz="4" w:space="0" w:color="000000"/>
              <w:right w:val="single" w:sz="4" w:space="0" w:color="000000"/>
            </w:tcBorders>
          </w:tcPr>
          <w:p w14:paraId="2FE27679"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1DE7D441"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«Звери средней полосы» из серии «Демонстрационный материал для фронтальных занятий».</w:t>
            </w:r>
          </w:p>
        </w:tc>
      </w:tr>
      <w:tr w:rsidR="00AC6DD6" w14:paraId="283FF0F1" w14:textId="77777777" w:rsidTr="00AC6DD6">
        <w:tc>
          <w:tcPr>
            <w:tcW w:w="959" w:type="dxa"/>
            <w:tcBorders>
              <w:top w:val="single" w:sz="4" w:space="0" w:color="000000"/>
              <w:left w:val="single" w:sz="4" w:space="0" w:color="000000"/>
              <w:bottom w:val="single" w:sz="4" w:space="0" w:color="000000"/>
              <w:right w:val="single" w:sz="4" w:space="0" w:color="000000"/>
            </w:tcBorders>
          </w:tcPr>
          <w:p w14:paraId="17838E24"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2CF0AD95"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«Овощи» из серии «Демонстрационный материал для фронтальных занятий».</w:t>
            </w:r>
          </w:p>
        </w:tc>
      </w:tr>
      <w:tr w:rsidR="00AC6DD6" w14:paraId="39A302D5" w14:textId="77777777" w:rsidTr="00AC6DD6">
        <w:tc>
          <w:tcPr>
            <w:tcW w:w="959" w:type="dxa"/>
            <w:tcBorders>
              <w:top w:val="single" w:sz="4" w:space="0" w:color="000000"/>
              <w:left w:val="single" w:sz="4" w:space="0" w:color="000000"/>
              <w:bottom w:val="single" w:sz="4" w:space="0" w:color="000000"/>
              <w:right w:val="single" w:sz="4" w:space="0" w:color="000000"/>
            </w:tcBorders>
          </w:tcPr>
          <w:p w14:paraId="380B0FCA"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1B6981BD"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«Деревья» из серии «Демонстрационный материал для фронтальных занятий».</w:t>
            </w:r>
          </w:p>
        </w:tc>
      </w:tr>
      <w:tr w:rsidR="00AC6DD6" w14:paraId="04C0890F" w14:textId="77777777" w:rsidTr="00AC6DD6">
        <w:tc>
          <w:tcPr>
            <w:tcW w:w="959" w:type="dxa"/>
            <w:tcBorders>
              <w:top w:val="single" w:sz="4" w:space="0" w:color="000000"/>
              <w:left w:val="single" w:sz="4" w:space="0" w:color="000000"/>
              <w:bottom w:val="single" w:sz="4" w:space="0" w:color="000000"/>
              <w:right w:val="single" w:sz="4" w:space="0" w:color="000000"/>
            </w:tcBorders>
          </w:tcPr>
          <w:p w14:paraId="3DB070AF"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34DFB21B"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«Насекомые» из серии «Демонстрационный материал для фронтальных занятий».</w:t>
            </w:r>
          </w:p>
        </w:tc>
      </w:tr>
      <w:tr w:rsidR="00AC6DD6" w14:paraId="69C027FF" w14:textId="77777777" w:rsidTr="00AC6DD6">
        <w:tc>
          <w:tcPr>
            <w:tcW w:w="959" w:type="dxa"/>
            <w:tcBorders>
              <w:top w:val="single" w:sz="4" w:space="0" w:color="000000"/>
              <w:left w:val="single" w:sz="4" w:space="0" w:color="000000"/>
              <w:bottom w:val="single" w:sz="4" w:space="0" w:color="000000"/>
              <w:right w:val="single" w:sz="4" w:space="0" w:color="000000"/>
            </w:tcBorders>
          </w:tcPr>
          <w:p w14:paraId="6956B05B"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3DB87DD5" w14:textId="77777777" w:rsidR="00AC6DD6" w:rsidRDefault="00AC6DD6">
            <w:pPr>
              <w:widowControl w:val="0"/>
              <w:spacing w:after="0" w:line="240" w:lineRule="auto"/>
              <w:jc w:val="both"/>
              <w:rPr>
                <w:rFonts w:ascii="Times New Roman" w:hAnsi="Times New Roman"/>
                <w:sz w:val="24"/>
                <w:szCs w:val="24"/>
              </w:rPr>
            </w:pPr>
            <w:r>
              <w:rPr>
                <w:rFonts w:ascii="Times New Roman" w:hAnsi="Times New Roman"/>
                <w:sz w:val="24"/>
                <w:szCs w:val="24"/>
              </w:rPr>
              <w:t>«Перелетные птицы» из серии «Демонстрационный материал для фронтальных занятий».</w:t>
            </w:r>
          </w:p>
        </w:tc>
      </w:tr>
      <w:tr w:rsidR="00AC6DD6" w14:paraId="3173E1DE" w14:textId="77777777" w:rsidTr="00AC6DD6">
        <w:tc>
          <w:tcPr>
            <w:tcW w:w="959" w:type="dxa"/>
            <w:tcBorders>
              <w:top w:val="single" w:sz="4" w:space="0" w:color="000000"/>
              <w:left w:val="single" w:sz="4" w:space="0" w:color="000000"/>
              <w:bottom w:val="single" w:sz="4" w:space="0" w:color="000000"/>
              <w:right w:val="single" w:sz="4" w:space="0" w:color="000000"/>
            </w:tcBorders>
          </w:tcPr>
          <w:p w14:paraId="0BCB56C1"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12CBD9EC" w14:textId="77777777" w:rsidR="00AC6DD6" w:rsidRDefault="00AC6DD6">
            <w:pPr>
              <w:widowControl w:val="0"/>
              <w:spacing w:after="0" w:line="240" w:lineRule="auto"/>
              <w:rPr>
                <w:rFonts w:ascii="Times New Roman" w:hAnsi="Times New Roman"/>
                <w:sz w:val="24"/>
                <w:szCs w:val="24"/>
              </w:rPr>
            </w:pPr>
            <w:r>
              <w:rPr>
                <w:rFonts w:ascii="Times New Roman" w:hAnsi="Times New Roman"/>
                <w:sz w:val="24"/>
                <w:szCs w:val="24"/>
              </w:rPr>
              <w:t>Атлас съедобных и ядовитых грибов</w:t>
            </w:r>
          </w:p>
        </w:tc>
      </w:tr>
      <w:tr w:rsidR="00AC6DD6" w14:paraId="6082BEE5" w14:textId="77777777" w:rsidTr="00AC6DD6">
        <w:tc>
          <w:tcPr>
            <w:tcW w:w="959" w:type="dxa"/>
            <w:tcBorders>
              <w:top w:val="single" w:sz="4" w:space="0" w:color="000000"/>
              <w:left w:val="single" w:sz="4" w:space="0" w:color="000000"/>
              <w:bottom w:val="single" w:sz="4" w:space="0" w:color="000000"/>
              <w:right w:val="single" w:sz="4" w:space="0" w:color="000000"/>
            </w:tcBorders>
          </w:tcPr>
          <w:p w14:paraId="45ACBECA"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0F202D9E" w14:textId="77777777" w:rsidR="00AC6DD6" w:rsidRDefault="00AC6DD6">
            <w:pPr>
              <w:widowControl w:val="0"/>
              <w:spacing w:after="0" w:line="240" w:lineRule="auto"/>
              <w:rPr>
                <w:rFonts w:ascii="Times New Roman" w:hAnsi="Times New Roman"/>
                <w:sz w:val="24"/>
                <w:szCs w:val="24"/>
              </w:rPr>
            </w:pPr>
            <w:r>
              <w:rPr>
                <w:rFonts w:ascii="Times New Roman" w:hAnsi="Times New Roman"/>
                <w:sz w:val="24"/>
                <w:szCs w:val="24"/>
              </w:rPr>
              <w:t>«Климатические зоны, флора и фауна»</w:t>
            </w:r>
          </w:p>
        </w:tc>
      </w:tr>
      <w:tr w:rsidR="00AC6DD6" w14:paraId="6A8ADA8F" w14:textId="77777777" w:rsidTr="00AC6DD6">
        <w:tc>
          <w:tcPr>
            <w:tcW w:w="959" w:type="dxa"/>
            <w:tcBorders>
              <w:top w:val="single" w:sz="4" w:space="0" w:color="000000"/>
              <w:left w:val="single" w:sz="4" w:space="0" w:color="000000"/>
              <w:bottom w:val="single" w:sz="4" w:space="0" w:color="000000"/>
              <w:right w:val="single" w:sz="4" w:space="0" w:color="000000"/>
            </w:tcBorders>
          </w:tcPr>
          <w:p w14:paraId="12E22F63"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0A40946D" w14:textId="77777777" w:rsidR="00AC6DD6" w:rsidRDefault="00AC6DD6">
            <w:pPr>
              <w:widowControl w:val="0"/>
              <w:spacing w:after="0" w:line="240" w:lineRule="auto"/>
              <w:rPr>
                <w:rFonts w:ascii="Times New Roman" w:hAnsi="Times New Roman"/>
                <w:sz w:val="24"/>
                <w:szCs w:val="24"/>
              </w:rPr>
            </w:pPr>
            <w:r>
              <w:rPr>
                <w:rFonts w:ascii="Times New Roman" w:hAnsi="Times New Roman"/>
                <w:sz w:val="24"/>
                <w:szCs w:val="24"/>
              </w:rPr>
              <w:t>«Азбука пешехода»</w:t>
            </w:r>
          </w:p>
        </w:tc>
      </w:tr>
      <w:tr w:rsidR="00AC6DD6" w14:paraId="176B798C" w14:textId="77777777" w:rsidTr="00AC6DD6">
        <w:tc>
          <w:tcPr>
            <w:tcW w:w="959" w:type="dxa"/>
            <w:tcBorders>
              <w:top w:val="single" w:sz="4" w:space="0" w:color="000000"/>
              <w:left w:val="single" w:sz="4" w:space="0" w:color="000000"/>
              <w:bottom w:val="single" w:sz="4" w:space="0" w:color="000000"/>
              <w:right w:val="single" w:sz="4" w:space="0" w:color="000000"/>
            </w:tcBorders>
          </w:tcPr>
          <w:p w14:paraId="6BEF8C4B"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5FE60C1C" w14:textId="77777777" w:rsidR="00AC6DD6" w:rsidRDefault="00AC6DD6">
            <w:pPr>
              <w:widowControl w:val="0"/>
              <w:spacing w:after="0" w:line="240" w:lineRule="auto"/>
              <w:rPr>
                <w:rFonts w:ascii="Times New Roman" w:hAnsi="Times New Roman"/>
                <w:sz w:val="24"/>
                <w:szCs w:val="24"/>
              </w:rPr>
            </w:pPr>
            <w:r>
              <w:rPr>
                <w:rFonts w:ascii="Times New Roman" w:hAnsi="Times New Roman"/>
                <w:sz w:val="24"/>
                <w:szCs w:val="24"/>
              </w:rPr>
              <w:t>«Растения вокруг нас»</w:t>
            </w:r>
          </w:p>
        </w:tc>
      </w:tr>
      <w:tr w:rsidR="00AC6DD6" w14:paraId="16C2EB1C" w14:textId="77777777" w:rsidTr="00AC6DD6">
        <w:tc>
          <w:tcPr>
            <w:tcW w:w="959" w:type="dxa"/>
            <w:tcBorders>
              <w:top w:val="single" w:sz="4" w:space="0" w:color="000000"/>
              <w:left w:val="single" w:sz="4" w:space="0" w:color="000000"/>
              <w:bottom w:val="single" w:sz="4" w:space="0" w:color="000000"/>
              <w:right w:val="single" w:sz="4" w:space="0" w:color="000000"/>
            </w:tcBorders>
          </w:tcPr>
          <w:p w14:paraId="1122AE81"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7A8D38A4" w14:textId="77777777" w:rsidR="00AC6DD6" w:rsidRDefault="00AC6DD6">
            <w:pPr>
              <w:widowControl w:val="0"/>
              <w:spacing w:after="0" w:line="240" w:lineRule="auto"/>
              <w:rPr>
                <w:rFonts w:ascii="Times New Roman" w:hAnsi="Times New Roman"/>
                <w:sz w:val="24"/>
                <w:szCs w:val="24"/>
              </w:rPr>
            </w:pPr>
            <w:r>
              <w:rPr>
                <w:rFonts w:ascii="Times New Roman" w:hAnsi="Times New Roman"/>
                <w:sz w:val="24"/>
                <w:szCs w:val="24"/>
              </w:rPr>
              <w:t>«Часы». Времена года, части суток</w:t>
            </w:r>
          </w:p>
        </w:tc>
      </w:tr>
      <w:tr w:rsidR="00AC6DD6" w14:paraId="04E61877" w14:textId="77777777" w:rsidTr="00AC6DD6">
        <w:tc>
          <w:tcPr>
            <w:tcW w:w="959" w:type="dxa"/>
            <w:tcBorders>
              <w:top w:val="single" w:sz="4" w:space="0" w:color="000000"/>
              <w:left w:val="single" w:sz="4" w:space="0" w:color="000000"/>
              <w:bottom w:val="single" w:sz="4" w:space="0" w:color="000000"/>
              <w:right w:val="single" w:sz="4" w:space="0" w:color="000000"/>
            </w:tcBorders>
          </w:tcPr>
          <w:p w14:paraId="4EC24AA4"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0EB65BA2" w14:textId="77777777" w:rsidR="00AC6DD6" w:rsidRDefault="00AC6DD6">
            <w:pPr>
              <w:widowControl w:val="0"/>
              <w:spacing w:after="0" w:line="240" w:lineRule="auto"/>
              <w:rPr>
                <w:rFonts w:ascii="Times New Roman" w:hAnsi="Times New Roman"/>
                <w:sz w:val="24"/>
                <w:szCs w:val="24"/>
              </w:rPr>
            </w:pPr>
            <w:r>
              <w:rPr>
                <w:rFonts w:ascii="Times New Roman" w:hAnsi="Times New Roman"/>
                <w:sz w:val="24"/>
                <w:szCs w:val="24"/>
              </w:rPr>
              <w:t>Плакат «Времена года»</w:t>
            </w:r>
          </w:p>
        </w:tc>
      </w:tr>
      <w:tr w:rsidR="00AC6DD6" w14:paraId="60685333" w14:textId="77777777" w:rsidTr="00AC6DD6">
        <w:tc>
          <w:tcPr>
            <w:tcW w:w="959" w:type="dxa"/>
            <w:tcBorders>
              <w:top w:val="single" w:sz="4" w:space="0" w:color="000000"/>
              <w:left w:val="single" w:sz="4" w:space="0" w:color="000000"/>
              <w:bottom w:val="single" w:sz="4" w:space="0" w:color="000000"/>
              <w:right w:val="single" w:sz="4" w:space="0" w:color="000000"/>
            </w:tcBorders>
          </w:tcPr>
          <w:p w14:paraId="0A455311"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209071BE" w14:textId="77777777" w:rsidR="00AC6DD6" w:rsidRDefault="00AC6DD6">
            <w:pPr>
              <w:widowControl w:val="0"/>
              <w:spacing w:after="0" w:line="240" w:lineRule="auto"/>
              <w:rPr>
                <w:rFonts w:ascii="Times New Roman" w:hAnsi="Times New Roman"/>
                <w:sz w:val="24"/>
                <w:szCs w:val="24"/>
              </w:rPr>
            </w:pPr>
            <w:r>
              <w:rPr>
                <w:rFonts w:ascii="Times New Roman" w:hAnsi="Times New Roman"/>
                <w:sz w:val="24"/>
                <w:szCs w:val="24"/>
              </w:rPr>
              <w:t>Муляжи. Фрукты, овощи</w:t>
            </w:r>
          </w:p>
        </w:tc>
      </w:tr>
      <w:tr w:rsidR="00AC6DD6" w14:paraId="74E1D0A5" w14:textId="77777777" w:rsidTr="00AC6DD6">
        <w:tc>
          <w:tcPr>
            <w:tcW w:w="959" w:type="dxa"/>
            <w:tcBorders>
              <w:top w:val="single" w:sz="4" w:space="0" w:color="000000"/>
              <w:left w:val="single" w:sz="4" w:space="0" w:color="000000"/>
              <w:bottom w:val="single" w:sz="4" w:space="0" w:color="000000"/>
              <w:right w:val="single" w:sz="4" w:space="0" w:color="000000"/>
            </w:tcBorders>
          </w:tcPr>
          <w:p w14:paraId="1D4CA8D1" w14:textId="77777777" w:rsidR="00AC6DD6" w:rsidRDefault="00AC6DD6" w:rsidP="00FE2806">
            <w:pPr>
              <w:pStyle w:val="afb"/>
              <w:widowControl w:val="0"/>
              <w:numPr>
                <w:ilvl w:val="0"/>
                <w:numId w:val="109"/>
              </w:numPr>
              <w:spacing w:after="0" w:line="240" w:lineRule="auto"/>
              <w:ind w:left="0" w:firstLine="0"/>
              <w:rPr>
                <w:rFonts w:ascii="Times New Roman" w:hAnsi="Times New Roman"/>
                <w:sz w:val="24"/>
                <w:szCs w:val="24"/>
              </w:rPr>
            </w:pPr>
          </w:p>
        </w:tc>
        <w:tc>
          <w:tcPr>
            <w:tcW w:w="8392" w:type="dxa"/>
            <w:tcBorders>
              <w:top w:val="single" w:sz="4" w:space="0" w:color="000000"/>
              <w:left w:val="single" w:sz="4" w:space="0" w:color="000000"/>
              <w:bottom w:val="single" w:sz="4" w:space="0" w:color="000000"/>
              <w:right w:val="single" w:sz="4" w:space="0" w:color="000000"/>
            </w:tcBorders>
            <w:hideMark/>
          </w:tcPr>
          <w:p w14:paraId="20F512E0" w14:textId="77777777" w:rsidR="00AC6DD6" w:rsidRDefault="00AC6DD6">
            <w:pPr>
              <w:widowControl w:val="0"/>
              <w:spacing w:after="0" w:line="240" w:lineRule="auto"/>
              <w:rPr>
                <w:rFonts w:ascii="Times New Roman" w:hAnsi="Times New Roman"/>
                <w:sz w:val="24"/>
                <w:szCs w:val="24"/>
              </w:rPr>
            </w:pPr>
            <w:r>
              <w:rPr>
                <w:rFonts w:ascii="Times New Roman" w:hAnsi="Times New Roman"/>
                <w:sz w:val="24"/>
                <w:szCs w:val="24"/>
              </w:rPr>
              <w:t xml:space="preserve">Глобус </w:t>
            </w:r>
          </w:p>
        </w:tc>
      </w:tr>
    </w:tbl>
    <w:p w14:paraId="47F07FF5" w14:textId="77777777" w:rsidR="001B12FF" w:rsidRPr="00975B32" w:rsidRDefault="00FA0787" w:rsidP="00AC6DD6">
      <w:pPr>
        <w:widowControl w:val="0"/>
        <w:shd w:val="clear" w:color="auto" w:fill="FFFFFF" w:themeFill="background1"/>
        <w:tabs>
          <w:tab w:val="left" w:pos="0"/>
          <w:tab w:val="left" w:pos="142"/>
        </w:tabs>
        <w:spacing w:after="0" w:line="240" w:lineRule="auto"/>
        <w:jc w:val="center"/>
        <w:rPr>
          <w:rFonts w:ascii="Times New Roman" w:hAnsi="Times New Roman"/>
          <w:b/>
          <w:sz w:val="24"/>
          <w:szCs w:val="24"/>
        </w:rPr>
      </w:pPr>
      <w:r w:rsidRPr="00975B32">
        <w:rPr>
          <w:rFonts w:ascii="Times New Roman" w:hAnsi="Times New Roman"/>
          <w:b/>
          <w:sz w:val="24"/>
          <w:szCs w:val="24"/>
        </w:rPr>
        <w:t>Программа «</w:t>
      </w:r>
      <w:proofErr w:type="spellStart"/>
      <w:r w:rsidRPr="00975B32">
        <w:rPr>
          <w:rFonts w:ascii="Times New Roman" w:hAnsi="Times New Roman"/>
          <w:b/>
          <w:sz w:val="24"/>
          <w:szCs w:val="24"/>
        </w:rPr>
        <w:t>Развивайка</w:t>
      </w:r>
      <w:proofErr w:type="spellEnd"/>
      <w:r w:rsidRPr="00975B32">
        <w:rPr>
          <w:rFonts w:ascii="Times New Roman" w:hAnsi="Times New Roman"/>
          <w:b/>
          <w:sz w:val="24"/>
          <w:szCs w:val="24"/>
        </w:rPr>
        <w:t>»</w:t>
      </w:r>
    </w:p>
    <w:p w14:paraId="7069BC9B" w14:textId="77777777" w:rsidR="001B12FF" w:rsidRPr="00975B32" w:rsidRDefault="00FA0787">
      <w:pPr>
        <w:pStyle w:val="Standard"/>
        <w:widowControl w:val="0"/>
        <w:shd w:val="clear" w:color="auto" w:fill="FFFFFF" w:themeFill="background1"/>
        <w:tabs>
          <w:tab w:val="left" w:pos="1674"/>
          <w:tab w:val="left" w:pos="1708"/>
          <w:tab w:val="center" w:pos="4904"/>
        </w:tabs>
        <w:jc w:val="center"/>
        <w:rPr>
          <w:rFonts w:ascii="Times New Roman" w:hAnsi="Times New Roman" w:cs="Times New Roman"/>
          <w:b/>
        </w:rPr>
      </w:pPr>
      <w:proofErr w:type="spellStart"/>
      <w:r w:rsidRPr="00975B32">
        <w:rPr>
          <w:rFonts w:ascii="Times New Roman" w:hAnsi="Times New Roman" w:cs="Times New Roman"/>
          <w:b/>
        </w:rPr>
        <w:t>Дидактические</w:t>
      </w:r>
      <w:proofErr w:type="spellEnd"/>
      <w:r w:rsidRPr="00975B32">
        <w:rPr>
          <w:rFonts w:ascii="Times New Roman" w:hAnsi="Times New Roman" w:cs="Times New Roman"/>
          <w:b/>
        </w:rPr>
        <w:t xml:space="preserve"> </w:t>
      </w:r>
      <w:proofErr w:type="spellStart"/>
      <w:r w:rsidRPr="00975B32">
        <w:rPr>
          <w:rFonts w:ascii="Times New Roman" w:hAnsi="Times New Roman" w:cs="Times New Roman"/>
          <w:b/>
        </w:rPr>
        <w:t>игры</w:t>
      </w:r>
      <w:proofErr w:type="spellEnd"/>
    </w:p>
    <w:tbl>
      <w:tblPr>
        <w:tblW w:w="9356" w:type="dxa"/>
        <w:tblInd w:w="-5" w:type="dxa"/>
        <w:tblLayout w:type="fixed"/>
        <w:tblCellMar>
          <w:left w:w="10" w:type="dxa"/>
          <w:right w:w="10" w:type="dxa"/>
        </w:tblCellMar>
        <w:tblLook w:val="04A0" w:firstRow="1" w:lastRow="0" w:firstColumn="1" w:lastColumn="0" w:noHBand="0" w:noVBand="1"/>
      </w:tblPr>
      <w:tblGrid>
        <w:gridCol w:w="957"/>
        <w:gridCol w:w="8399"/>
      </w:tblGrid>
      <w:tr w:rsidR="00975B32" w:rsidRPr="00975B32" w14:paraId="79AA0669"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58803" w14:textId="77777777" w:rsidR="001B12FF" w:rsidRPr="00975B32" w:rsidRDefault="00FA0787">
            <w:pPr>
              <w:pStyle w:val="Standard"/>
              <w:widowControl w:val="0"/>
              <w:shd w:val="clear" w:color="auto" w:fill="FFFFFF" w:themeFill="background1"/>
              <w:jc w:val="center"/>
              <w:rPr>
                <w:rFonts w:ascii="Times New Roman" w:hAnsi="Times New Roman" w:cs="Times New Roman"/>
                <w:b/>
              </w:rPr>
            </w:pPr>
            <w:r w:rsidRPr="00975B32">
              <w:rPr>
                <w:rFonts w:ascii="Times New Roman" w:hAnsi="Times New Roman" w:cs="Times New Roman"/>
                <w:b/>
              </w:rPr>
              <w:t>№ п/п</w:t>
            </w: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F9EBF" w14:textId="77777777" w:rsidR="001B12FF" w:rsidRPr="00975B32" w:rsidRDefault="00FA0787">
            <w:pPr>
              <w:pStyle w:val="Standard"/>
              <w:widowControl w:val="0"/>
              <w:shd w:val="clear" w:color="auto" w:fill="FFFFFF" w:themeFill="background1"/>
              <w:jc w:val="center"/>
              <w:rPr>
                <w:rFonts w:ascii="Times New Roman" w:hAnsi="Times New Roman" w:cs="Times New Roman"/>
                <w:b/>
              </w:rPr>
            </w:pPr>
            <w:proofErr w:type="spellStart"/>
            <w:r w:rsidRPr="00975B32">
              <w:rPr>
                <w:rFonts w:ascii="Times New Roman" w:hAnsi="Times New Roman" w:cs="Times New Roman"/>
                <w:b/>
              </w:rPr>
              <w:t>Название</w:t>
            </w:r>
            <w:proofErr w:type="spellEnd"/>
            <w:r w:rsidRPr="00975B32">
              <w:rPr>
                <w:rFonts w:ascii="Times New Roman" w:hAnsi="Times New Roman" w:cs="Times New Roman"/>
                <w:b/>
              </w:rPr>
              <w:t xml:space="preserve"> </w:t>
            </w:r>
            <w:proofErr w:type="spellStart"/>
            <w:r w:rsidRPr="00975B32">
              <w:rPr>
                <w:rFonts w:ascii="Times New Roman" w:hAnsi="Times New Roman" w:cs="Times New Roman"/>
                <w:b/>
              </w:rPr>
              <w:t>игры</w:t>
            </w:r>
            <w:proofErr w:type="spellEnd"/>
          </w:p>
        </w:tc>
      </w:tr>
      <w:tr w:rsidR="00975B32" w:rsidRPr="00975B32" w14:paraId="3B29756F"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4E242" w14:textId="77777777" w:rsidR="001B12FF" w:rsidRPr="00975B32" w:rsidRDefault="001B12FF" w:rsidP="00FE2806">
            <w:pPr>
              <w:pStyle w:val="afb"/>
              <w:widowControl w:val="0"/>
              <w:numPr>
                <w:ilvl w:val="0"/>
                <w:numId w:val="73"/>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28B80C"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«Найди пару» (Веселые фигуры, развивающая игра).</w:t>
            </w:r>
          </w:p>
        </w:tc>
      </w:tr>
      <w:tr w:rsidR="00975B32" w:rsidRPr="00975B32" w14:paraId="4EBCE2DF"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AEB55"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2E4B6"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«Найди пару» (Кто плывет по реке).</w:t>
            </w:r>
          </w:p>
        </w:tc>
      </w:tr>
      <w:tr w:rsidR="00975B32" w:rsidRPr="00975B32" w14:paraId="1D6CF928"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86D2A"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0AA2B" w14:textId="77777777" w:rsidR="001B12FF" w:rsidRPr="00975B32" w:rsidRDefault="00FA0787">
            <w:pPr>
              <w:pStyle w:val="Standard"/>
              <w:widowControl w:val="0"/>
              <w:shd w:val="clear" w:color="auto" w:fill="FFFFFF" w:themeFill="background1"/>
              <w:rPr>
                <w:rFonts w:ascii="Times New Roman" w:hAnsi="Times New Roman" w:cs="Times New Roman"/>
              </w:rPr>
            </w:pPr>
            <w:r w:rsidRPr="00975B32">
              <w:rPr>
                <w:rFonts w:ascii="Times New Roman" w:hAnsi="Times New Roman" w:cs="Times New Roman"/>
              </w:rPr>
              <w:t>«</w:t>
            </w:r>
            <w:proofErr w:type="spellStart"/>
            <w:r w:rsidRPr="00975B32">
              <w:rPr>
                <w:rFonts w:ascii="Times New Roman" w:hAnsi="Times New Roman" w:cs="Times New Roman"/>
              </w:rPr>
              <w:t>Лото</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Карточки</w:t>
            </w:r>
            <w:proofErr w:type="spellEnd"/>
            <w:r w:rsidRPr="00975B32">
              <w:rPr>
                <w:rFonts w:ascii="Times New Roman" w:hAnsi="Times New Roman" w:cs="Times New Roman"/>
              </w:rPr>
              <w:t xml:space="preserve"> с </w:t>
            </w:r>
            <w:proofErr w:type="spellStart"/>
            <w:r w:rsidRPr="00975B32">
              <w:rPr>
                <w:rFonts w:ascii="Times New Roman" w:hAnsi="Times New Roman" w:cs="Times New Roman"/>
              </w:rPr>
              <w:t>картинками</w:t>
            </w:r>
            <w:proofErr w:type="spellEnd"/>
          </w:p>
        </w:tc>
      </w:tr>
      <w:tr w:rsidR="00975B32" w:rsidRPr="00975B32" w14:paraId="3E4BC81B"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F3C95"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42428"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«Лото». Карточки с картинками (буквы и цифры)</w:t>
            </w:r>
          </w:p>
        </w:tc>
      </w:tr>
      <w:tr w:rsidR="00975B32" w:rsidRPr="00975B32" w14:paraId="68586F64"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888C6"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41363"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«Мы построим дом». Развитие памяти, мышления, фантазии.</w:t>
            </w:r>
          </w:p>
        </w:tc>
      </w:tr>
      <w:tr w:rsidR="00975B32" w:rsidRPr="00975B32" w14:paraId="42B652F8"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B63289"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D7821" w14:textId="77777777" w:rsidR="001B12FF" w:rsidRPr="00975B32" w:rsidRDefault="00FA0787">
            <w:pPr>
              <w:pStyle w:val="Standard"/>
              <w:widowControl w:val="0"/>
              <w:shd w:val="clear" w:color="auto" w:fill="FFFFFF" w:themeFill="background1"/>
              <w:rPr>
                <w:rFonts w:ascii="Times New Roman" w:hAnsi="Times New Roman" w:cs="Times New Roman"/>
              </w:rPr>
            </w:pPr>
            <w:r w:rsidRPr="00975B32">
              <w:rPr>
                <w:rFonts w:ascii="Times New Roman" w:hAnsi="Times New Roman" w:cs="Times New Roman"/>
              </w:rPr>
              <w:t>«</w:t>
            </w:r>
            <w:proofErr w:type="spellStart"/>
            <w:r w:rsidRPr="00975B32">
              <w:rPr>
                <w:rFonts w:ascii="Times New Roman" w:hAnsi="Times New Roman" w:cs="Times New Roman"/>
              </w:rPr>
              <w:t>Мир</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вокруг</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Парные</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картинки</w:t>
            </w:r>
            <w:proofErr w:type="spellEnd"/>
          </w:p>
        </w:tc>
      </w:tr>
      <w:tr w:rsidR="00975B32" w:rsidRPr="00975B32" w14:paraId="7364511E"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9CAC9"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560EE" w14:textId="77777777" w:rsidR="001B12FF" w:rsidRPr="00975B32" w:rsidRDefault="00FA0787">
            <w:pPr>
              <w:pStyle w:val="Standard"/>
              <w:widowControl w:val="0"/>
              <w:shd w:val="clear" w:color="auto" w:fill="FFFFFF" w:themeFill="background1"/>
              <w:rPr>
                <w:rFonts w:ascii="Times New Roman" w:hAnsi="Times New Roman" w:cs="Times New Roman"/>
              </w:rPr>
            </w:pPr>
            <w:r w:rsidRPr="00975B32">
              <w:rPr>
                <w:rFonts w:ascii="Times New Roman" w:hAnsi="Times New Roman" w:cs="Times New Roman"/>
              </w:rPr>
              <w:t>«</w:t>
            </w:r>
            <w:proofErr w:type="spellStart"/>
            <w:r w:rsidRPr="00975B32">
              <w:rPr>
                <w:rFonts w:ascii="Times New Roman" w:hAnsi="Times New Roman" w:cs="Times New Roman"/>
              </w:rPr>
              <w:t>Развитие</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внимания</w:t>
            </w:r>
            <w:proofErr w:type="spellEnd"/>
            <w:r w:rsidRPr="00975B32">
              <w:rPr>
                <w:rFonts w:ascii="Times New Roman" w:hAnsi="Times New Roman" w:cs="Times New Roman"/>
              </w:rPr>
              <w:t>».</w:t>
            </w:r>
          </w:p>
        </w:tc>
      </w:tr>
      <w:tr w:rsidR="00975B32" w:rsidRPr="00975B32" w14:paraId="00ABE4F1"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8D0C0"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D4279" w14:textId="77777777" w:rsidR="001B12FF" w:rsidRPr="00975B32" w:rsidRDefault="00FA0787">
            <w:pPr>
              <w:pStyle w:val="Standard"/>
              <w:widowControl w:val="0"/>
              <w:shd w:val="clear" w:color="auto" w:fill="FFFFFF" w:themeFill="background1"/>
              <w:rPr>
                <w:rFonts w:ascii="Times New Roman" w:hAnsi="Times New Roman" w:cs="Times New Roman"/>
              </w:rPr>
            </w:pPr>
            <w:r w:rsidRPr="00975B32">
              <w:rPr>
                <w:rFonts w:ascii="Times New Roman" w:hAnsi="Times New Roman" w:cs="Times New Roman"/>
              </w:rPr>
              <w:t>«</w:t>
            </w:r>
            <w:proofErr w:type="spellStart"/>
            <w:r w:rsidRPr="00975B32">
              <w:rPr>
                <w:rFonts w:ascii="Times New Roman" w:hAnsi="Times New Roman" w:cs="Times New Roman"/>
              </w:rPr>
              <w:t>Четвертый</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лишний</w:t>
            </w:r>
            <w:proofErr w:type="spellEnd"/>
            <w:r w:rsidRPr="00975B32">
              <w:rPr>
                <w:rFonts w:ascii="Times New Roman" w:hAnsi="Times New Roman" w:cs="Times New Roman"/>
              </w:rPr>
              <w:t>».</w:t>
            </w:r>
          </w:p>
        </w:tc>
      </w:tr>
      <w:tr w:rsidR="00975B32" w:rsidRPr="00975B32" w14:paraId="72A1F66C"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AA1E1"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A114A6"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«Аналогии». Развиваем логическое мышление. (2 шт.)</w:t>
            </w:r>
          </w:p>
        </w:tc>
      </w:tr>
      <w:tr w:rsidR="00975B32" w:rsidRPr="00975B32" w14:paraId="02B1B550"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77906F"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ECCE42" w14:textId="77777777" w:rsidR="001B12FF" w:rsidRPr="00975B32" w:rsidRDefault="00FA0787">
            <w:pPr>
              <w:pStyle w:val="Standard"/>
              <w:widowControl w:val="0"/>
              <w:shd w:val="clear" w:color="auto" w:fill="FFFFFF" w:themeFill="background1"/>
              <w:rPr>
                <w:rFonts w:ascii="Times New Roman" w:hAnsi="Times New Roman" w:cs="Times New Roman"/>
              </w:rPr>
            </w:pPr>
            <w:proofErr w:type="spellStart"/>
            <w:r w:rsidRPr="00975B32">
              <w:rPr>
                <w:rFonts w:ascii="Times New Roman" w:hAnsi="Times New Roman" w:cs="Times New Roman"/>
              </w:rPr>
              <w:t>Домино</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обучающее</w:t>
            </w:r>
            <w:proofErr w:type="spellEnd"/>
            <w:r w:rsidRPr="00975B32">
              <w:rPr>
                <w:rFonts w:ascii="Times New Roman" w:hAnsi="Times New Roman" w:cs="Times New Roman"/>
              </w:rPr>
              <w:t xml:space="preserve"> с </w:t>
            </w:r>
            <w:proofErr w:type="spellStart"/>
            <w:r w:rsidRPr="00975B32">
              <w:rPr>
                <w:rFonts w:ascii="Times New Roman" w:hAnsi="Times New Roman" w:cs="Times New Roman"/>
              </w:rPr>
              <w:t>флагами</w:t>
            </w:r>
            <w:proofErr w:type="spellEnd"/>
            <w:r w:rsidRPr="00975B32">
              <w:rPr>
                <w:rFonts w:ascii="Times New Roman" w:hAnsi="Times New Roman" w:cs="Times New Roman"/>
              </w:rPr>
              <w:t>.</w:t>
            </w:r>
          </w:p>
        </w:tc>
      </w:tr>
      <w:tr w:rsidR="00975B32" w:rsidRPr="00975B32" w14:paraId="02A38867"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8570C9"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4CE19"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proofErr w:type="gramStart"/>
            <w:r w:rsidRPr="00975B32">
              <w:rPr>
                <w:rFonts w:ascii="Times New Roman" w:hAnsi="Times New Roman" w:cs="Times New Roman"/>
                <w:lang w:val="ru-RU"/>
              </w:rPr>
              <w:t>Домино</w:t>
            </w:r>
            <w:proofErr w:type="gramEnd"/>
            <w:r w:rsidRPr="00975B32">
              <w:rPr>
                <w:rFonts w:ascii="Times New Roman" w:hAnsi="Times New Roman" w:cs="Times New Roman"/>
                <w:lang w:val="ru-RU"/>
              </w:rPr>
              <w:t xml:space="preserve"> обучающее с дорожными знаками.</w:t>
            </w:r>
          </w:p>
        </w:tc>
      </w:tr>
      <w:tr w:rsidR="00975B32" w:rsidRPr="00975B32" w14:paraId="5E2BCC0B"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47982"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A662DE"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«Логический домик». Лото для детей и родителей.</w:t>
            </w:r>
          </w:p>
        </w:tc>
      </w:tr>
      <w:tr w:rsidR="00975B32" w:rsidRPr="00975B32" w14:paraId="1CFE42F7"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FA354"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9A57C"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«Логический поезд». Связи между предметами</w:t>
            </w:r>
          </w:p>
        </w:tc>
      </w:tr>
      <w:tr w:rsidR="00975B32" w:rsidRPr="00975B32" w14:paraId="551684C4"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BCB0E"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9C350"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«Соседи». Развитие логического и творческого мышления.</w:t>
            </w:r>
          </w:p>
        </w:tc>
      </w:tr>
      <w:tr w:rsidR="00975B32" w:rsidRPr="00975B32" w14:paraId="4E3819CB"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02F97"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E8C46"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«Готов ли ты к школе» (Тестовые задания для проверки знаний детей)</w:t>
            </w:r>
          </w:p>
        </w:tc>
      </w:tr>
      <w:tr w:rsidR="00975B32" w:rsidRPr="00975B32" w14:paraId="61D89F01"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25BB5"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1C39" w14:textId="77777777" w:rsidR="001B12FF" w:rsidRPr="00975B32" w:rsidRDefault="00FA0787">
            <w:pPr>
              <w:pStyle w:val="Standard"/>
              <w:widowControl w:val="0"/>
              <w:shd w:val="clear" w:color="auto" w:fill="FFFFFF" w:themeFill="background1"/>
              <w:rPr>
                <w:rFonts w:ascii="Times New Roman" w:hAnsi="Times New Roman" w:cs="Times New Roman"/>
              </w:rPr>
            </w:pPr>
            <w:r w:rsidRPr="00975B32">
              <w:rPr>
                <w:rFonts w:ascii="Times New Roman" w:hAnsi="Times New Roman" w:cs="Times New Roman"/>
              </w:rPr>
              <w:t>«</w:t>
            </w:r>
            <w:proofErr w:type="spellStart"/>
            <w:r w:rsidRPr="00975B32">
              <w:rPr>
                <w:rFonts w:ascii="Times New Roman" w:hAnsi="Times New Roman" w:cs="Times New Roman"/>
              </w:rPr>
              <w:t>Танграм</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Логическая</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игра</w:t>
            </w:r>
            <w:proofErr w:type="spellEnd"/>
          </w:p>
        </w:tc>
      </w:tr>
      <w:tr w:rsidR="00975B32" w:rsidRPr="00975B32" w14:paraId="2041E578"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58E392"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F3BB2" w14:textId="77777777" w:rsidR="001B12FF" w:rsidRPr="00975B32" w:rsidRDefault="00FA0787">
            <w:pPr>
              <w:pStyle w:val="Standard"/>
              <w:widowControl w:val="0"/>
              <w:shd w:val="clear" w:color="auto" w:fill="FFFFFF" w:themeFill="background1"/>
              <w:rPr>
                <w:rFonts w:ascii="Times New Roman" w:hAnsi="Times New Roman" w:cs="Times New Roman"/>
              </w:rPr>
            </w:pPr>
            <w:r w:rsidRPr="00975B32">
              <w:rPr>
                <w:rFonts w:ascii="Times New Roman" w:hAnsi="Times New Roman" w:cs="Times New Roman"/>
              </w:rPr>
              <w:t>«</w:t>
            </w:r>
            <w:proofErr w:type="spellStart"/>
            <w:r w:rsidRPr="00975B32">
              <w:rPr>
                <w:rFonts w:ascii="Times New Roman" w:hAnsi="Times New Roman" w:cs="Times New Roman"/>
              </w:rPr>
              <w:t>Колумбово</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яйцо</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Головоломка</w:t>
            </w:r>
            <w:proofErr w:type="spellEnd"/>
          </w:p>
        </w:tc>
      </w:tr>
      <w:tr w:rsidR="00975B32" w:rsidRPr="00975B32" w14:paraId="22CBC3BB"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D0337"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1078E"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«Контуры». Развивающая игра для детей дошкольного возраста из серии «Умные игры – скоро в школу».</w:t>
            </w:r>
          </w:p>
        </w:tc>
      </w:tr>
      <w:tr w:rsidR="00975B32" w:rsidRPr="00975B32" w14:paraId="5E6930CA"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209B0C"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90B74" w14:textId="77777777" w:rsidR="001B12FF" w:rsidRPr="00975B32" w:rsidRDefault="00FA0787">
            <w:pPr>
              <w:pStyle w:val="Standard"/>
              <w:widowControl w:val="0"/>
              <w:shd w:val="clear" w:color="auto" w:fill="FFFFFF" w:themeFill="background1"/>
              <w:rPr>
                <w:rFonts w:ascii="Times New Roman" w:hAnsi="Times New Roman" w:cs="Times New Roman"/>
              </w:rPr>
            </w:pPr>
            <w:r w:rsidRPr="00975B32">
              <w:rPr>
                <w:rFonts w:ascii="Times New Roman" w:hAnsi="Times New Roman" w:cs="Times New Roman"/>
              </w:rPr>
              <w:t>«</w:t>
            </w:r>
            <w:proofErr w:type="spellStart"/>
            <w:r w:rsidRPr="00975B32">
              <w:rPr>
                <w:rFonts w:ascii="Times New Roman" w:hAnsi="Times New Roman" w:cs="Times New Roman"/>
              </w:rPr>
              <w:t>Квадрат</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Воскобовича</w:t>
            </w:r>
            <w:proofErr w:type="spellEnd"/>
            <w:r w:rsidRPr="00975B32">
              <w:rPr>
                <w:rFonts w:ascii="Times New Roman" w:hAnsi="Times New Roman" w:cs="Times New Roman"/>
              </w:rPr>
              <w:t>»</w:t>
            </w:r>
          </w:p>
        </w:tc>
      </w:tr>
      <w:tr w:rsidR="00975B32" w:rsidRPr="00975B32" w14:paraId="04A5DEEE" w14:textId="77777777">
        <w:trPr>
          <w:trHeight w:val="20"/>
        </w:trPr>
        <w:tc>
          <w:tcPr>
            <w:tcW w:w="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819273" w14:textId="77777777" w:rsidR="001B12FF" w:rsidRPr="00975B32" w:rsidRDefault="001B12FF" w:rsidP="00FE2806">
            <w:pPr>
              <w:pStyle w:val="afb"/>
              <w:widowControl w:val="0"/>
              <w:numPr>
                <w:ilvl w:val="0"/>
                <w:numId w:val="74"/>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BE9D1" w14:textId="77777777" w:rsidR="001B12FF" w:rsidRPr="00975B32" w:rsidRDefault="00FA0787">
            <w:pPr>
              <w:pStyle w:val="Standard"/>
              <w:widowControl w:val="0"/>
              <w:shd w:val="clear" w:color="auto" w:fill="FFFFFF" w:themeFill="background1"/>
              <w:rPr>
                <w:rFonts w:ascii="Times New Roman" w:hAnsi="Times New Roman" w:cs="Times New Roman"/>
              </w:rPr>
            </w:pPr>
            <w:proofErr w:type="spellStart"/>
            <w:r w:rsidRPr="00975B32">
              <w:rPr>
                <w:rFonts w:ascii="Times New Roman" w:hAnsi="Times New Roman" w:cs="Times New Roman"/>
              </w:rPr>
              <w:t>Рамки</w:t>
            </w:r>
            <w:proofErr w:type="spellEnd"/>
            <w:r w:rsidRPr="00975B32">
              <w:rPr>
                <w:rFonts w:ascii="Times New Roman" w:hAnsi="Times New Roman" w:cs="Times New Roman"/>
              </w:rPr>
              <w:t xml:space="preserve"> и </w:t>
            </w:r>
            <w:proofErr w:type="spellStart"/>
            <w:r w:rsidRPr="00975B32">
              <w:rPr>
                <w:rFonts w:ascii="Times New Roman" w:hAnsi="Times New Roman" w:cs="Times New Roman"/>
              </w:rPr>
              <w:t>вкладыши</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Монтессори</w:t>
            </w:r>
            <w:proofErr w:type="spellEnd"/>
          </w:p>
        </w:tc>
      </w:tr>
    </w:tbl>
    <w:p w14:paraId="6A66086E" w14:textId="77777777" w:rsidR="001B12FF" w:rsidRPr="00975B32" w:rsidRDefault="00FA0787">
      <w:pPr>
        <w:pStyle w:val="Standard"/>
        <w:widowControl w:val="0"/>
        <w:shd w:val="clear" w:color="auto" w:fill="FFFFFF" w:themeFill="background1"/>
        <w:ind w:firstLine="709"/>
        <w:jc w:val="center"/>
        <w:rPr>
          <w:rFonts w:ascii="Times New Roman" w:hAnsi="Times New Roman" w:cs="Times New Roman"/>
          <w:b/>
        </w:rPr>
      </w:pPr>
      <w:proofErr w:type="spellStart"/>
      <w:r w:rsidRPr="00975B32">
        <w:rPr>
          <w:rFonts w:ascii="Times New Roman" w:hAnsi="Times New Roman" w:cs="Times New Roman"/>
          <w:b/>
        </w:rPr>
        <w:t>Раздаточный</w:t>
      </w:r>
      <w:proofErr w:type="spellEnd"/>
      <w:r w:rsidRPr="00975B32">
        <w:rPr>
          <w:rFonts w:ascii="Times New Roman" w:hAnsi="Times New Roman" w:cs="Times New Roman"/>
          <w:b/>
        </w:rPr>
        <w:t xml:space="preserve"> </w:t>
      </w:r>
      <w:proofErr w:type="spellStart"/>
      <w:r w:rsidRPr="00975B32">
        <w:rPr>
          <w:rFonts w:ascii="Times New Roman" w:hAnsi="Times New Roman" w:cs="Times New Roman"/>
          <w:b/>
        </w:rPr>
        <w:t>материал</w:t>
      </w:r>
      <w:proofErr w:type="spellEnd"/>
    </w:p>
    <w:tbl>
      <w:tblPr>
        <w:tblW w:w="9356" w:type="dxa"/>
        <w:tblInd w:w="-5" w:type="dxa"/>
        <w:tblLayout w:type="fixed"/>
        <w:tblCellMar>
          <w:left w:w="10" w:type="dxa"/>
          <w:right w:w="10" w:type="dxa"/>
        </w:tblCellMar>
        <w:tblLook w:val="04A0" w:firstRow="1" w:lastRow="0" w:firstColumn="1" w:lastColumn="0" w:noHBand="0" w:noVBand="1"/>
      </w:tblPr>
      <w:tblGrid>
        <w:gridCol w:w="959"/>
        <w:gridCol w:w="8397"/>
      </w:tblGrid>
      <w:tr w:rsidR="00975B32" w:rsidRPr="00975B32" w14:paraId="61F19B74" w14:textId="77777777">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E5819" w14:textId="77777777" w:rsidR="001B12FF" w:rsidRPr="00975B32" w:rsidRDefault="00FA0787">
            <w:pPr>
              <w:pStyle w:val="Standard"/>
              <w:widowControl w:val="0"/>
              <w:shd w:val="clear" w:color="auto" w:fill="FFFFFF" w:themeFill="background1"/>
              <w:jc w:val="center"/>
              <w:rPr>
                <w:rFonts w:ascii="Times New Roman" w:hAnsi="Times New Roman" w:cs="Times New Roman"/>
                <w:b/>
              </w:rPr>
            </w:pPr>
            <w:r w:rsidRPr="00975B32">
              <w:rPr>
                <w:rFonts w:ascii="Times New Roman" w:hAnsi="Times New Roman" w:cs="Times New Roman"/>
                <w:b/>
              </w:rPr>
              <w:t>№ п/п</w:t>
            </w:r>
          </w:p>
        </w:tc>
        <w:tc>
          <w:tcPr>
            <w:tcW w:w="8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6A5C1" w14:textId="77777777" w:rsidR="001B12FF" w:rsidRPr="00975B32" w:rsidRDefault="00FA0787">
            <w:pPr>
              <w:pStyle w:val="Standard"/>
              <w:widowControl w:val="0"/>
              <w:shd w:val="clear" w:color="auto" w:fill="FFFFFF" w:themeFill="background1"/>
              <w:jc w:val="center"/>
              <w:rPr>
                <w:rFonts w:ascii="Times New Roman" w:hAnsi="Times New Roman" w:cs="Times New Roman"/>
                <w:b/>
                <w:lang w:val="ru-RU"/>
              </w:rPr>
            </w:pPr>
            <w:proofErr w:type="spellStart"/>
            <w:r w:rsidRPr="00975B32">
              <w:rPr>
                <w:rFonts w:ascii="Times New Roman" w:hAnsi="Times New Roman" w:cs="Times New Roman"/>
                <w:b/>
              </w:rPr>
              <w:t>Название</w:t>
            </w:r>
            <w:proofErr w:type="spellEnd"/>
            <w:r w:rsidRPr="00975B32">
              <w:rPr>
                <w:rFonts w:ascii="Times New Roman" w:hAnsi="Times New Roman" w:cs="Times New Roman"/>
                <w:b/>
              </w:rPr>
              <w:t xml:space="preserve"> </w:t>
            </w:r>
            <w:proofErr w:type="spellStart"/>
            <w:r w:rsidRPr="00975B32">
              <w:rPr>
                <w:rFonts w:ascii="Times New Roman" w:hAnsi="Times New Roman" w:cs="Times New Roman"/>
                <w:b/>
              </w:rPr>
              <w:t>материал</w:t>
            </w:r>
            <w:proofErr w:type="spellEnd"/>
            <w:r w:rsidRPr="00975B32">
              <w:rPr>
                <w:rFonts w:ascii="Times New Roman" w:hAnsi="Times New Roman" w:cs="Times New Roman"/>
                <w:b/>
                <w:lang w:val="ru-RU"/>
              </w:rPr>
              <w:t>а</w:t>
            </w:r>
          </w:p>
        </w:tc>
      </w:tr>
      <w:tr w:rsidR="00975B32" w:rsidRPr="00975B32" w14:paraId="178973F4" w14:textId="77777777">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E58FC7" w14:textId="77777777" w:rsidR="001B12FF" w:rsidRPr="00975B32" w:rsidRDefault="001B12FF" w:rsidP="00FE2806">
            <w:pPr>
              <w:pStyle w:val="afb"/>
              <w:widowControl w:val="0"/>
              <w:numPr>
                <w:ilvl w:val="0"/>
                <w:numId w:val="75"/>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98894" w14:textId="77777777" w:rsidR="001B12FF" w:rsidRPr="00975B32" w:rsidRDefault="00FA0787">
            <w:pPr>
              <w:pStyle w:val="Standard"/>
              <w:widowControl w:val="0"/>
              <w:shd w:val="clear" w:color="auto" w:fill="FFFFFF" w:themeFill="background1"/>
              <w:rPr>
                <w:rFonts w:ascii="Times New Roman" w:hAnsi="Times New Roman" w:cs="Times New Roman"/>
              </w:rPr>
            </w:pPr>
            <w:r w:rsidRPr="00975B32">
              <w:rPr>
                <w:rFonts w:ascii="Times New Roman" w:hAnsi="Times New Roman" w:cs="Times New Roman"/>
                <w:lang w:val="ru-RU"/>
              </w:rPr>
              <w:t xml:space="preserve">«Сложи узор». Интеллектуальная игра Б.П. Никитина из серии «От простого к </w:t>
            </w:r>
            <w:proofErr w:type="gramStart"/>
            <w:r w:rsidRPr="00975B32">
              <w:rPr>
                <w:rFonts w:ascii="Times New Roman" w:hAnsi="Times New Roman" w:cs="Times New Roman"/>
                <w:lang w:val="ru-RU"/>
              </w:rPr>
              <w:t>сложному</w:t>
            </w:r>
            <w:proofErr w:type="gramEnd"/>
            <w:r w:rsidRPr="00975B32">
              <w:rPr>
                <w:rFonts w:ascii="Times New Roman" w:hAnsi="Times New Roman" w:cs="Times New Roman"/>
                <w:lang w:val="ru-RU"/>
              </w:rPr>
              <w:t xml:space="preserve">». </w:t>
            </w:r>
            <w:r w:rsidRPr="00975B32">
              <w:rPr>
                <w:rFonts w:ascii="Times New Roman" w:hAnsi="Times New Roman" w:cs="Times New Roman"/>
              </w:rPr>
              <w:t>ООО «</w:t>
            </w:r>
            <w:proofErr w:type="spellStart"/>
            <w:r w:rsidRPr="00975B32">
              <w:rPr>
                <w:rFonts w:ascii="Times New Roman" w:hAnsi="Times New Roman" w:cs="Times New Roman"/>
              </w:rPr>
              <w:t>Световид</w:t>
            </w:r>
            <w:proofErr w:type="spellEnd"/>
            <w:r w:rsidRPr="00975B32">
              <w:rPr>
                <w:rFonts w:ascii="Times New Roman" w:hAnsi="Times New Roman" w:cs="Times New Roman"/>
              </w:rPr>
              <w:t>» (9шт.)</w:t>
            </w:r>
          </w:p>
        </w:tc>
      </w:tr>
      <w:tr w:rsidR="00975B32" w:rsidRPr="00975B32" w14:paraId="2B18AD64" w14:textId="77777777">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2177C" w14:textId="77777777" w:rsidR="001B12FF" w:rsidRPr="00975B32" w:rsidRDefault="001B12FF" w:rsidP="00FE2806">
            <w:pPr>
              <w:pStyle w:val="afb"/>
              <w:widowControl w:val="0"/>
              <w:numPr>
                <w:ilvl w:val="0"/>
                <w:numId w:val="76"/>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B9A3C" w14:textId="77777777" w:rsidR="001B12FF" w:rsidRPr="00975B32" w:rsidRDefault="00FA0787">
            <w:pPr>
              <w:pStyle w:val="Standard"/>
              <w:widowControl w:val="0"/>
              <w:shd w:val="clear" w:color="auto" w:fill="FFFFFF" w:themeFill="background1"/>
              <w:rPr>
                <w:rFonts w:ascii="Times New Roman" w:hAnsi="Times New Roman" w:cs="Times New Roman"/>
              </w:rPr>
            </w:pPr>
            <w:proofErr w:type="spellStart"/>
            <w:r w:rsidRPr="00975B32">
              <w:rPr>
                <w:rFonts w:ascii="Times New Roman" w:hAnsi="Times New Roman" w:cs="Times New Roman"/>
              </w:rPr>
              <w:t>Схемы</w:t>
            </w:r>
            <w:proofErr w:type="spellEnd"/>
            <w:r w:rsidRPr="00975B32">
              <w:rPr>
                <w:rFonts w:ascii="Times New Roman" w:hAnsi="Times New Roman" w:cs="Times New Roman"/>
              </w:rPr>
              <w:t xml:space="preserve"> к </w:t>
            </w:r>
            <w:proofErr w:type="spellStart"/>
            <w:r w:rsidRPr="00975B32">
              <w:rPr>
                <w:rFonts w:ascii="Times New Roman" w:hAnsi="Times New Roman" w:cs="Times New Roman"/>
              </w:rPr>
              <w:t>узорам</w:t>
            </w:r>
            <w:proofErr w:type="spellEnd"/>
          </w:p>
        </w:tc>
      </w:tr>
      <w:tr w:rsidR="00975B32" w:rsidRPr="00975B32" w14:paraId="05276758" w14:textId="77777777">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C094A4" w14:textId="77777777" w:rsidR="001B12FF" w:rsidRPr="00975B32" w:rsidRDefault="001B12FF" w:rsidP="00FE2806">
            <w:pPr>
              <w:pStyle w:val="afb"/>
              <w:widowControl w:val="0"/>
              <w:numPr>
                <w:ilvl w:val="0"/>
                <w:numId w:val="76"/>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134413" w14:textId="77777777" w:rsidR="001B12FF" w:rsidRPr="00975B32" w:rsidRDefault="00FA0787">
            <w:pPr>
              <w:pStyle w:val="Standard"/>
              <w:widowControl w:val="0"/>
              <w:shd w:val="clear" w:color="auto" w:fill="FFFFFF" w:themeFill="background1"/>
              <w:rPr>
                <w:rFonts w:ascii="Times New Roman" w:hAnsi="Times New Roman" w:cs="Times New Roman"/>
              </w:rPr>
            </w:pPr>
            <w:proofErr w:type="spellStart"/>
            <w:r w:rsidRPr="00975B32">
              <w:rPr>
                <w:rFonts w:ascii="Times New Roman" w:hAnsi="Times New Roman" w:cs="Times New Roman"/>
              </w:rPr>
              <w:t>Пазлы</w:t>
            </w:r>
            <w:proofErr w:type="spellEnd"/>
            <w:r w:rsidRPr="00975B32">
              <w:rPr>
                <w:rFonts w:ascii="Times New Roman" w:hAnsi="Times New Roman" w:cs="Times New Roman"/>
              </w:rPr>
              <w:t xml:space="preserve"> </w:t>
            </w:r>
            <w:proofErr w:type="spellStart"/>
            <w:r w:rsidRPr="00975B32">
              <w:rPr>
                <w:rFonts w:ascii="Times New Roman" w:hAnsi="Times New Roman" w:cs="Times New Roman"/>
              </w:rPr>
              <w:t>из</w:t>
            </w:r>
            <w:proofErr w:type="spellEnd"/>
            <w:r w:rsidRPr="00975B32">
              <w:rPr>
                <w:rFonts w:ascii="Times New Roman" w:hAnsi="Times New Roman" w:cs="Times New Roman"/>
              </w:rPr>
              <w:t xml:space="preserve"> 20, 30, 42 </w:t>
            </w:r>
            <w:proofErr w:type="spellStart"/>
            <w:r w:rsidRPr="00975B32">
              <w:rPr>
                <w:rFonts w:ascii="Times New Roman" w:hAnsi="Times New Roman" w:cs="Times New Roman"/>
              </w:rPr>
              <w:t>деталей</w:t>
            </w:r>
            <w:proofErr w:type="spellEnd"/>
            <w:r w:rsidRPr="00975B32">
              <w:rPr>
                <w:rFonts w:ascii="Times New Roman" w:hAnsi="Times New Roman" w:cs="Times New Roman"/>
              </w:rPr>
              <w:t xml:space="preserve"> (22 </w:t>
            </w:r>
            <w:proofErr w:type="spellStart"/>
            <w:r w:rsidRPr="00975B32">
              <w:rPr>
                <w:rFonts w:ascii="Times New Roman" w:hAnsi="Times New Roman" w:cs="Times New Roman"/>
              </w:rPr>
              <w:t>шт</w:t>
            </w:r>
            <w:proofErr w:type="spellEnd"/>
            <w:r w:rsidRPr="00975B32">
              <w:rPr>
                <w:rFonts w:ascii="Times New Roman" w:hAnsi="Times New Roman" w:cs="Times New Roman"/>
              </w:rPr>
              <w:t>.)</w:t>
            </w:r>
          </w:p>
        </w:tc>
      </w:tr>
      <w:tr w:rsidR="00975B32" w:rsidRPr="00975B32" w14:paraId="69332EEE" w14:textId="77777777">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457A9" w14:textId="77777777" w:rsidR="001B12FF" w:rsidRPr="00975B32" w:rsidRDefault="001B12FF" w:rsidP="00FE2806">
            <w:pPr>
              <w:pStyle w:val="afb"/>
              <w:widowControl w:val="0"/>
              <w:numPr>
                <w:ilvl w:val="0"/>
                <w:numId w:val="76"/>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3CD2E"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Кубики с картинками из 4, 9, 12 деталей (11 шт.)</w:t>
            </w:r>
          </w:p>
        </w:tc>
      </w:tr>
      <w:tr w:rsidR="00975B32" w:rsidRPr="00975B32" w14:paraId="5182722F" w14:textId="77777777">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C5CC4" w14:textId="77777777" w:rsidR="001B12FF" w:rsidRPr="00975B32" w:rsidRDefault="001B12FF" w:rsidP="00FE2806">
            <w:pPr>
              <w:pStyle w:val="afb"/>
              <w:widowControl w:val="0"/>
              <w:numPr>
                <w:ilvl w:val="0"/>
                <w:numId w:val="76"/>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FB227"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 xml:space="preserve">«Логические блоки </w:t>
            </w:r>
            <w:proofErr w:type="spellStart"/>
            <w:r w:rsidRPr="00975B32">
              <w:rPr>
                <w:rFonts w:ascii="Times New Roman" w:hAnsi="Times New Roman" w:cs="Times New Roman"/>
                <w:lang w:val="ru-RU"/>
              </w:rPr>
              <w:t>Дьенеша</w:t>
            </w:r>
            <w:proofErr w:type="spellEnd"/>
            <w:r w:rsidRPr="00975B32">
              <w:rPr>
                <w:rFonts w:ascii="Times New Roman" w:hAnsi="Times New Roman" w:cs="Times New Roman"/>
                <w:lang w:val="ru-RU"/>
              </w:rPr>
              <w:t>». Учебно-игровое пособие</w:t>
            </w:r>
          </w:p>
        </w:tc>
      </w:tr>
      <w:tr w:rsidR="00975B32" w:rsidRPr="00975B32" w14:paraId="037D53A9" w14:textId="77777777">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3641F" w14:textId="77777777" w:rsidR="001B12FF" w:rsidRPr="00975B32" w:rsidRDefault="001B12FF" w:rsidP="00FE2806">
            <w:pPr>
              <w:pStyle w:val="afb"/>
              <w:widowControl w:val="0"/>
              <w:numPr>
                <w:ilvl w:val="0"/>
                <w:numId w:val="76"/>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4B415"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hAnsi="Times New Roman" w:cs="Times New Roman"/>
                <w:lang w:val="ru-RU"/>
              </w:rPr>
              <w:t xml:space="preserve">Игры с логическими блоками </w:t>
            </w:r>
            <w:proofErr w:type="spellStart"/>
            <w:r w:rsidRPr="00975B32">
              <w:rPr>
                <w:rFonts w:ascii="Times New Roman" w:hAnsi="Times New Roman" w:cs="Times New Roman"/>
                <w:lang w:val="ru-RU"/>
              </w:rPr>
              <w:t>Дьенеша</w:t>
            </w:r>
            <w:proofErr w:type="spellEnd"/>
            <w:r w:rsidRPr="00975B32">
              <w:rPr>
                <w:rFonts w:ascii="Times New Roman" w:hAnsi="Times New Roman" w:cs="Times New Roman"/>
                <w:lang w:val="ru-RU"/>
              </w:rPr>
              <w:t xml:space="preserve"> «Давайте поиграем»</w:t>
            </w:r>
          </w:p>
        </w:tc>
      </w:tr>
      <w:tr w:rsidR="00975B32" w:rsidRPr="00975B32" w14:paraId="4157D24F" w14:textId="77777777">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FF3F8D" w14:textId="77777777" w:rsidR="001B12FF" w:rsidRPr="00975B32" w:rsidRDefault="001B12FF" w:rsidP="00FE2806">
            <w:pPr>
              <w:pStyle w:val="afb"/>
              <w:widowControl w:val="0"/>
              <w:numPr>
                <w:ilvl w:val="0"/>
                <w:numId w:val="76"/>
              </w:numPr>
              <w:shd w:val="clear" w:color="auto" w:fill="FFFFFF" w:themeFill="background1"/>
              <w:suppressAutoHyphens/>
              <w:autoSpaceDN w:val="0"/>
              <w:spacing w:after="0" w:line="240" w:lineRule="auto"/>
              <w:ind w:left="0" w:firstLine="0"/>
              <w:contextualSpacing w:val="0"/>
              <w:textAlignment w:val="baseline"/>
              <w:rPr>
                <w:rFonts w:ascii="Times New Roman" w:hAnsi="Times New Roman"/>
                <w:sz w:val="24"/>
                <w:szCs w:val="24"/>
              </w:rPr>
            </w:pPr>
          </w:p>
        </w:tc>
        <w:tc>
          <w:tcPr>
            <w:tcW w:w="83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5F729" w14:textId="77777777" w:rsidR="001B12FF" w:rsidRPr="00975B32" w:rsidRDefault="00FA0787">
            <w:pPr>
              <w:pStyle w:val="Standard"/>
              <w:widowControl w:val="0"/>
              <w:shd w:val="clear" w:color="auto" w:fill="FFFFFF" w:themeFill="background1"/>
              <w:rPr>
                <w:rFonts w:ascii="Times New Roman" w:hAnsi="Times New Roman" w:cs="Times New Roman"/>
              </w:rPr>
            </w:pPr>
            <w:r w:rsidRPr="00975B32">
              <w:rPr>
                <w:rFonts w:ascii="Times New Roman" w:hAnsi="Times New Roman" w:cs="Times New Roman"/>
              </w:rPr>
              <w:t>«</w:t>
            </w:r>
            <w:proofErr w:type="spellStart"/>
            <w:r w:rsidRPr="00975B32">
              <w:rPr>
                <w:rFonts w:ascii="Times New Roman" w:hAnsi="Times New Roman" w:cs="Times New Roman"/>
              </w:rPr>
              <w:t>Трафареты</w:t>
            </w:r>
            <w:proofErr w:type="spellEnd"/>
            <w:r w:rsidRPr="00975B32">
              <w:rPr>
                <w:rFonts w:ascii="Times New Roman" w:hAnsi="Times New Roman" w:cs="Times New Roman"/>
              </w:rPr>
              <w:t>» (</w:t>
            </w:r>
            <w:proofErr w:type="spellStart"/>
            <w:r w:rsidRPr="00975B32">
              <w:rPr>
                <w:rFonts w:ascii="Times New Roman" w:hAnsi="Times New Roman" w:cs="Times New Roman"/>
              </w:rPr>
              <w:t>классификации</w:t>
            </w:r>
            <w:proofErr w:type="spellEnd"/>
            <w:r w:rsidRPr="00975B32">
              <w:rPr>
                <w:rFonts w:ascii="Times New Roman" w:hAnsi="Times New Roman" w:cs="Times New Roman"/>
              </w:rPr>
              <w:t>)</w:t>
            </w:r>
          </w:p>
        </w:tc>
      </w:tr>
    </w:tbl>
    <w:p w14:paraId="612C088C" w14:textId="77777777" w:rsidR="001B12FF" w:rsidRPr="00975B32" w:rsidRDefault="00FA0787">
      <w:pPr>
        <w:widowControl w:val="0"/>
        <w:shd w:val="clear" w:color="auto" w:fill="FFFFFF" w:themeFill="background1"/>
        <w:tabs>
          <w:tab w:val="left" w:pos="0"/>
          <w:tab w:val="left" w:pos="142"/>
        </w:tabs>
        <w:spacing w:after="0" w:line="240" w:lineRule="auto"/>
        <w:ind w:firstLine="720"/>
        <w:jc w:val="center"/>
        <w:rPr>
          <w:rFonts w:ascii="Times New Roman" w:hAnsi="Times New Roman"/>
          <w:b/>
          <w:sz w:val="24"/>
          <w:szCs w:val="24"/>
        </w:rPr>
      </w:pPr>
      <w:r w:rsidRPr="00975B32">
        <w:rPr>
          <w:rFonts w:ascii="Times New Roman" w:hAnsi="Times New Roman"/>
          <w:b/>
          <w:sz w:val="24"/>
          <w:szCs w:val="24"/>
        </w:rPr>
        <w:t>Программа «Бумажный мир»</w:t>
      </w:r>
    </w:p>
    <w:p w14:paraId="7150D99E" w14:textId="77777777" w:rsidR="001B12FF" w:rsidRPr="00975B32" w:rsidRDefault="00FA0787">
      <w:pPr>
        <w:widowControl w:val="0"/>
        <w:shd w:val="clear" w:color="auto" w:fill="FFFFFF" w:themeFill="background1"/>
        <w:tabs>
          <w:tab w:val="left" w:pos="0"/>
          <w:tab w:val="left" w:pos="142"/>
        </w:tabs>
        <w:spacing w:after="0" w:line="240" w:lineRule="auto"/>
        <w:ind w:firstLine="720"/>
        <w:jc w:val="center"/>
        <w:rPr>
          <w:rFonts w:ascii="Times New Roman" w:hAnsi="Times New Roman"/>
          <w:b/>
          <w:sz w:val="24"/>
          <w:szCs w:val="24"/>
        </w:rPr>
      </w:pPr>
      <w:r w:rsidRPr="00975B32">
        <w:rPr>
          <w:rFonts w:ascii="Times New Roman" w:hAnsi="Times New Roman"/>
          <w:b/>
          <w:sz w:val="24"/>
          <w:szCs w:val="24"/>
        </w:rPr>
        <w:t>Раздаточный материал</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392"/>
      </w:tblGrid>
      <w:tr w:rsidR="00975B32" w:rsidRPr="00975B32" w14:paraId="04C6B15E" w14:textId="77777777">
        <w:tc>
          <w:tcPr>
            <w:tcW w:w="959" w:type="dxa"/>
          </w:tcPr>
          <w:p w14:paraId="45B97EC8"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 xml:space="preserve">№ </w:t>
            </w:r>
            <w:proofErr w:type="gramStart"/>
            <w:r w:rsidRPr="00975B32">
              <w:rPr>
                <w:rFonts w:ascii="Times New Roman" w:hAnsi="Times New Roman"/>
                <w:b/>
                <w:sz w:val="24"/>
                <w:szCs w:val="24"/>
              </w:rPr>
              <w:t>п</w:t>
            </w:r>
            <w:proofErr w:type="gramEnd"/>
            <w:r w:rsidRPr="00975B32">
              <w:rPr>
                <w:rFonts w:ascii="Times New Roman" w:hAnsi="Times New Roman"/>
                <w:b/>
                <w:sz w:val="24"/>
                <w:szCs w:val="24"/>
              </w:rPr>
              <w:t>/п</w:t>
            </w:r>
          </w:p>
        </w:tc>
        <w:tc>
          <w:tcPr>
            <w:tcW w:w="8392" w:type="dxa"/>
          </w:tcPr>
          <w:p w14:paraId="78418636"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Название материала</w:t>
            </w:r>
          </w:p>
        </w:tc>
      </w:tr>
      <w:tr w:rsidR="00975B32" w:rsidRPr="00975B32" w14:paraId="74DC7520" w14:textId="77777777">
        <w:tc>
          <w:tcPr>
            <w:tcW w:w="959" w:type="dxa"/>
          </w:tcPr>
          <w:p w14:paraId="558F1E6A" w14:textId="77777777" w:rsidR="001B12FF" w:rsidRPr="00975B32" w:rsidRDefault="001B12FF" w:rsidP="00FE2806">
            <w:pPr>
              <w:widowControl w:val="0"/>
              <w:numPr>
                <w:ilvl w:val="0"/>
                <w:numId w:val="77"/>
              </w:numPr>
              <w:shd w:val="clear" w:color="auto" w:fill="FFFFFF" w:themeFill="background1"/>
              <w:spacing w:after="0" w:line="240" w:lineRule="auto"/>
              <w:contextualSpacing/>
              <w:rPr>
                <w:rFonts w:ascii="Times New Roman" w:hAnsi="Times New Roman"/>
                <w:sz w:val="24"/>
                <w:szCs w:val="24"/>
              </w:rPr>
            </w:pPr>
          </w:p>
        </w:tc>
        <w:tc>
          <w:tcPr>
            <w:tcW w:w="8392" w:type="dxa"/>
          </w:tcPr>
          <w:p w14:paraId="6E8EBC58" w14:textId="77777777" w:rsidR="001B12FF" w:rsidRPr="00975B32" w:rsidRDefault="00FA0787">
            <w:pPr>
              <w:widowControl w:val="0"/>
              <w:shd w:val="clear" w:color="auto" w:fill="FFFFFF" w:themeFill="background1"/>
              <w:tabs>
                <w:tab w:val="left" w:pos="0"/>
                <w:tab w:val="left" w:pos="142"/>
              </w:tabs>
              <w:spacing w:after="0" w:line="240" w:lineRule="auto"/>
              <w:jc w:val="both"/>
              <w:rPr>
                <w:rFonts w:ascii="Times New Roman" w:hAnsi="Times New Roman"/>
                <w:sz w:val="24"/>
                <w:szCs w:val="24"/>
              </w:rPr>
            </w:pPr>
            <w:r w:rsidRPr="00975B32">
              <w:rPr>
                <w:rFonts w:ascii="Times New Roman" w:hAnsi="Times New Roman"/>
                <w:sz w:val="24"/>
                <w:szCs w:val="24"/>
              </w:rPr>
              <w:t>«Домашний тренажер: 100 аппликаций из бумаги для детей 3-8 лет»</w:t>
            </w:r>
          </w:p>
        </w:tc>
      </w:tr>
    </w:tbl>
    <w:p w14:paraId="488641E3" w14:textId="77777777" w:rsidR="001B12FF" w:rsidRPr="00975B32" w:rsidRDefault="00FA0787">
      <w:pPr>
        <w:widowControl w:val="0"/>
        <w:shd w:val="clear" w:color="auto" w:fill="FFFFFF" w:themeFill="background1"/>
        <w:tabs>
          <w:tab w:val="left" w:pos="0"/>
          <w:tab w:val="left" w:pos="142"/>
        </w:tabs>
        <w:spacing w:after="0" w:line="240" w:lineRule="auto"/>
        <w:ind w:firstLine="720"/>
        <w:jc w:val="center"/>
        <w:rPr>
          <w:rFonts w:ascii="Times New Roman" w:hAnsi="Times New Roman"/>
          <w:b/>
          <w:sz w:val="24"/>
          <w:szCs w:val="24"/>
        </w:rPr>
      </w:pPr>
      <w:r w:rsidRPr="00975B32">
        <w:rPr>
          <w:rFonts w:ascii="Times New Roman" w:hAnsi="Times New Roman"/>
          <w:b/>
          <w:sz w:val="24"/>
          <w:szCs w:val="24"/>
        </w:rPr>
        <w:t>Программа «Час игры» (факультатив)</w:t>
      </w:r>
    </w:p>
    <w:p w14:paraId="619A85A4"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 xml:space="preserve">Игровой материал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392"/>
      </w:tblGrid>
      <w:tr w:rsidR="00975B32" w:rsidRPr="00975B32" w14:paraId="7EF3D01A" w14:textId="77777777">
        <w:tc>
          <w:tcPr>
            <w:tcW w:w="959" w:type="dxa"/>
          </w:tcPr>
          <w:p w14:paraId="0005DF2A"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 xml:space="preserve">№ </w:t>
            </w:r>
            <w:proofErr w:type="gramStart"/>
            <w:r w:rsidRPr="00975B32">
              <w:rPr>
                <w:rFonts w:ascii="Times New Roman" w:hAnsi="Times New Roman"/>
                <w:b/>
                <w:sz w:val="24"/>
                <w:szCs w:val="24"/>
              </w:rPr>
              <w:t>п</w:t>
            </w:r>
            <w:proofErr w:type="gramEnd"/>
            <w:r w:rsidRPr="00975B32">
              <w:rPr>
                <w:rFonts w:ascii="Times New Roman" w:hAnsi="Times New Roman"/>
                <w:b/>
                <w:sz w:val="24"/>
                <w:szCs w:val="24"/>
              </w:rPr>
              <w:t>/п</w:t>
            </w:r>
          </w:p>
        </w:tc>
        <w:tc>
          <w:tcPr>
            <w:tcW w:w="8392" w:type="dxa"/>
          </w:tcPr>
          <w:p w14:paraId="7C4F0806"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 xml:space="preserve">Название материала </w:t>
            </w:r>
          </w:p>
        </w:tc>
      </w:tr>
      <w:tr w:rsidR="00975B32" w:rsidRPr="00975B32" w14:paraId="67F9D7B6" w14:textId="77777777">
        <w:tc>
          <w:tcPr>
            <w:tcW w:w="959" w:type="dxa"/>
          </w:tcPr>
          <w:p w14:paraId="6A83823C" w14:textId="77777777" w:rsidR="001B12FF" w:rsidRPr="00975B32" w:rsidRDefault="001B12FF" w:rsidP="00FE2806">
            <w:pPr>
              <w:widowControl w:val="0"/>
              <w:numPr>
                <w:ilvl w:val="0"/>
                <w:numId w:val="78"/>
              </w:numPr>
              <w:shd w:val="clear" w:color="auto" w:fill="FFFFFF" w:themeFill="background1"/>
              <w:spacing w:after="0" w:line="240" w:lineRule="auto"/>
              <w:contextualSpacing/>
              <w:rPr>
                <w:rFonts w:ascii="Times New Roman" w:hAnsi="Times New Roman"/>
                <w:sz w:val="24"/>
                <w:szCs w:val="24"/>
              </w:rPr>
            </w:pPr>
          </w:p>
        </w:tc>
        <w:tc>
          <w:tcPr>
            <w:tcW w:w="8392" w:type="dxa"/>
          </w:tcPr>
          <w:p w14:paraId="52281D53" w14:textId="77777777" w:rsidR="001B12FF" w:rsidRPr="00975B32" w:rsidRDefault="00FA0787">
            <w:pPr>
              <w:shd w:val="clear" w:color="auto" w:fill="FFFFFF" w:themeFill="background1"/>
              <w:spacing w:after="0" w:line="240" w:lineRule="auto"/>
              <w:ind w:right="33"/>
              <w:jc w:val="both"/>
              <w:rPr>
                <w:rFonts w:ascii="Times New Roman" w:hAnsi="Times New Roman"/>
                <w:sz w:val="24"/>
                <w:szCs w:val="24"/>
              </w:rPr>
            </w:pPr>
            <w:proofErr w:type="gramStart"/>
            <w:r w:rsidRPr="00975B32">
              <w:rPr>
                <w:rFonts w:ascii="Times New Roman" w:hAnsi="Times New Roman"/>
                <w:b/>
                <w:bCs/>
                <w:sz w:val="24"/>
                <w:szCs w:val="24"/>
              </w:rPr>
              <w:t>сюжетные (образные) игрушки</w:t>
            </w:r>
            <w:r w:rsidRPr="00975B32">
              <w:rPr>
                <w:rFonts w:ascii="Times New Roman" w:hAnsi="Times New Roman"/>
                <w:sz w:val="24"/>
                <w:szCs w:val="24"/>
              </w:rPr>
              <w:t>: куклы, фигурки, изображающие людей и животных, транспортные средства, посуда, мебель и др.;</w:t>
            </w:r>
            <w:proofErr w:type="gramEnd"/>
          </w:p>
        </w:tc>
      </w:tr>
      <w:tr w:rsidR="00975B32" w:rsidRPr="00975B32" w14:paraId="2A068756" w14:textId="77777777">
        <w:tc>
          <w:tcPr>
            <w:tcW w:w="959" w:type="dxa"/>
          </w:tcPr>
          <w:p w14:paraId="76D543CB" w14:textId="77777777" w:rsidR="001B12FF" w:rsidRPr="00975B32" w:rsidRDefault="001B12FF" w:rsidP="00FE2806">
            <w:pPr>
              <w:widowControl w:val="0"/>
              <w:numPr>
                <w:ilvl w:val="0"/>
                <w:numId w:val="78"/>
              </w:numPr>
              <w:shd w:val="clear" w:color="auto" w:fill="FFFFFF" w:themeFill="background1"/>
              <w:spacing w:after="0" w:line="240" w:lineRule="auto"/>
              <w:contextualSpacing/>
              <w:rPr>
                <w:rFonts w:ascii="Times New Roman" w:hAnsi="Times New Roman"/>
                <w:sz w:val="24"/>
                <w:szCs w:val="24"/>
              </w:rPr>
            </w:pPr>
          </w:p>
        </w:tc>
        <w:tc>
          <w:tcPr>
            <w:tcW w:w="8392" w:type="dxa"/>
          </w:tcPr>
          <w:p w14:paraId="6E96CB6A" w14:textId="77777777" w:rsidR="001B12FF" w:rsidRPr="00975B32" w:rsidRDefault="00FA0787">
            <w:pPr>
              <w:shd w:val="clear" w:color="auto" w:fill="FFFFFF" w:themeFill="background1"/>
              <w:spacing w:after="0" w:line="240" w:lineRule="auto"/>
              <w:ind w:right="33"/>
              <w:jc w:val="both"/>
              <w:rPr>
                <w:rFonts w:ascii="Times New Roman" w:hAnsi="Times New Roman"/>
                <w:sz w:val="24"/>
                <w:szCs w:val="24"/>
              </w:rPr>
            </w:pPr>
            <w:r w:rsidRPr="00975B32">
              <w:rPr>
                <w:rFonts w:ascii="Times New Roman" w:hAnsi="Times New Roman"/>
                <w:b/>
                <w:bCs/>
                <w:sz w:val="24"/>
                <w:szCs w:val="24"/>
              </w:rPr>
              <w:t>оборудование для опытов</w:t>
            </w:r>
            <w:r w:rsidRPr="00975B32">
              <w:rPr>
                <w:rFonts w:ascii="Times New Roman" w:hAnsi="Times New Roman"/>
                <w:sz w:val="24"/>
                <w:szCs w:val="24"/>
              </w:rPr>
              <w:t>: микроскоп, лупы, колбы, пробирки, емкости разного объема.</w:t>
            </w:r>
          </w:p>
        </w:tc>
      </w:tr>
      <w:tr w:rsidR="00975B32" w:rsidRPr="00975B32" w14:paraId="0CFEB6AD" w14:textId="77777777">
        <w:tc>
          <w:tcPr>
            <w:tcW w:w="959" w:type="dxa"/>
          </w:tcPr>
          <w:p w14:paraId="5782C263" w14:textId="77777777" w:rsidR="001B12FF" w:rsidRPr="00975B32" w:rsidRDefault="001B12FF" w:rsidP="00FE2806">
            <w:pPr>
              <w:widowControl w:val="0"/>
              <w:numPr>
                <w:ilvl w:val="0"/>
                <w:numId w:val="78"/>
              </w:numPr>
              <w:shd w:val="clear" w:color="auto" w:fill="FFFFFF" w:themeFill="background1"/>
              <w:spacing w:after="0" w:line="240" w:lineRule="auto"/>
              <w:contextualSpacing/>
              <w:rPr>
                <w:rFonts w:ascii="Times New Roman" w:hAnsi="Times New Roman"/>
                <w:sz w:val="24"/>
                <w:szCs w:val="24"/>
              </w:rPr>
            </w:pPr>
          </w:p>
        </w:tc>
        <w:tc>
          <w:tcPr>
            <w:tcW w:w="8392" w:type="dxa"/>
          </w:tcPr>
          <w:p w14:paraId="4E682921" w14:textId="77777777" w:rsidR="001B12FF" w:rsidRPr="00975B32" w:rsidRDefault="00FA0787">
            <w:pPr>
              <w:widowControl w:val="0"/>
              <w:shd w:val="clear" w:color="auto" w:fill="FFFFFF" w:themeFill="background1"/>
              <w:spacing w:after="0" w:line="240" w:lineRule="auto"/>
              <w:ind w:right="33"/>
              <w:jc w:val="both"/>
              <w:rPr>
                <w:rFonts w:ascii="Times New Roman" w:hAnsi="Times New Roman"/>
                <w:sz w:val="24"/>
                <w:szCs w:val="24"/>
              </w:rPr>
            </w:pPr>
            <w:proofErr w:type="gramStart"/>
            <w:r w:rsidRPr="00975B32">
              <w:rPr>
                <w:rFonts w:ascii="Times New Roman" w:hAnsi="Times New Roman"/>
                <w:b/>
                <w:bCs/>
                <w:sz w:val="24"/>
                <w:szCs w:val="24"/>
              </w:rPr>
              <w:t>игрушки-забавы</w:t>
            </w:r>
            <w:r w:rsidRPr="00975B32">
              <w:rPr>
                <w:rFonts w:ascii="Times New Roman" w:hAnsi="Times New Roman"/>
                <w:sz w:val="24"/>
                <w:szCs w:val="24"/>
              </w:rPr>
              <w:t xml:space="preserve">: смешные фигурки людей, животных, игрушки-забавы с механическими, электротехническими и электронными устройствами; - </w:t>
            </w:r>
            <w:r w:rsidRPr="00975B32">
              <w:rPr>
                <w:rFonts w:ascii="Times New Roman" w:hAnsi="Times New Roman"/>
                <w:b/>
                <w:bCs/>
                <w:sz w:val="24"/>
                <w:szCs w:val="24"/>
              </w:rPr>
              <w:t>спортивные игрушки</w:t>
            </w:r>
            <w:r w:rsidRPr="00975B32">
              <w:rPr>
                <w:rFonts w:ascii="Times New Roman" w:hAnsi="Times New Roman"/>
                <w:sz w:val="24"/>
                <w:szCs w:val="24"/>
              </w:rPr>
              <w:t>: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велосипеды, самокаты, скакалки); предназначенные для коллективных игр (настольные пинг-понг);</w:t>
            </w:r>
            <w:proofErr w:type="gramEnd"/>
          </w:p>
        </w:tc>
      </w:tr>
      <w:tr w:rsidR="00975B32" w:rsidRPr="00975B32" w14:paraId="4148BF8F" w14:textId="77777777">
        <w:tc>
          <w:tcPr>
            <w:tcW w:w="959" w:type="dxa"/>
          </w:tcPr>
          <w:p w14:paraId="22B2BC9A" w14:textId="77777777" w:rsidR="001B12FF" w:rsidRPr="00975B32" w:rsidRDefault="001B12FF" w:rsidP="00FE2806">
            <w:pPr>
              <w:widowControl w:val="0"/>
              <w:numPr>
                <w:ilvl w:val="0"/>
                <w:numId w:val="78"/>
              </w:numPr>
              <w:shd w:val="clear" w:color="auto" w:fill="FFFFFF" w:themeFill="background1"/>
              <w:spacing w:after="0" w:line="240" w:lineRule="auto"/>
              <w:contextualSpacing/>
              <w:rPr>
                <w:rFonts w:ascii="Times New Roman" w:hAnsi="Times New Roman"/>
                <w:sz w:val="24"/>
                <w:szCs w:val="24"/>
              </w:rPr>
            </w:pPr>
          </w:p>
        </w:tc>
        <w:tc>
          <w:tcPr>
            <w:tcW w:w="8392" w:type="dxa"/>
          </w:tcPr>
          <w:p w14:paraId="3DFA2ACD" w14:textId="77777777" w:rsidR="001B12FF" w:rsidRPr="00975B32" w:rsidRDefault="00FA0787">
            <w:pPr>
              <w:shd w:val="clear" w:color="auto" w:fill="FFFFFF" w:themeFill="background1"/>
              <w:spacing w:after="0" w:line="240" w:lineRule="auto"/>
              <w:ind w:right="33"/>
              <w:jc w:val="both"/>
              <w:rPr>
                <w:rFonts w:ascii="Times New Roman" w:hAnsi="Times New Roman"/>
                <w:sz w:val="24"/>
                <w:szCs w:val="24"/>
              </w:rPr>
            </w:pPr>
            <w:r w:rsidRPr="00975B32">
              <w:rPr>
                <w:rFonts w:ascii="Times New Roman" w:hAnsi="Times New Roman"/>
                <w:sz w:val="24"/>
                <w:szCs w:val="24"/>
              </w:rPr>
              <w:t xml:space="preserve"> </w:t>
            </w:r>
            <w:proofErr w:type="gramStart"/>
            <w:r w:rsidRPr="00975B32">
              <w:rPr>
                <w:rFonts w:ascii="Times New Roman" w:hAnsi="Times New Roman"/>
                <w:b/>
                <w:bCs/>
                <w:sz w:val="24"/>
                <w:szCs w:val="24"/>
              </w:rPr>
              <w:t>музыкальные игрушки</w:t>
            </w:r>
            <w:r w:rsidRPr="00975B32">
              <w:rPr>
                <w:rFonts w:ascii="Times New Roman" w:hAnsi="Times New Roman"/>
                <w:sz w:val="24"/>
                <w:szCs w:val="24"/>
              </w:rPr>
              <w:t>: имитирующие по форме и звучанию музыкальные инструменты (детские балалайки, металлофоны, ксилофоны, гармошки, барабаны, дудки, музыкальные шкатулки и др.); сюжетные игрушки с музыкальным устройством (пианино, рояль); наборы колокольчиков, бубенчиков</w:t>
            </w:r>
            <w:proofErr w:type="gramEnd"/>
          </w:p>
        </w:tc>
      </w:tr>
      <w:tr w:rsidR="00975B32" w:rsidRPr="00975B32" w14:paraId="2ED518FF" w14:textId="77777777">
        <w:tc>
          <w:tcPr>
            <w:tcW w:w="959" w:type="dxa"/>
          </w:tcPr>
          <w:p w14:paraId="1EE9968F" w14:textId="77777777" w:rsidR="001B12FF" w:rsidRPr="00975B32" w:rsidRDefault="001B12FF" w:rsidP="00FE2806">
            <w:pPr>
              <w:widowControl w:val="0"/>
              <w:numPr>
                <w:ilvl w:val="0"/>
                <w:numId w:val="78"/>
              </w:numPr>
              <w:shd w:val="clear" w:color="auto" w:fill="FFFFFF" w:themeFill="background1"/>
              <w:spacing w:after="0" w:line="240" w:lineRule="auto"/>
              <w:contextualSpacing/>
              <w:rPr>
                <w:rFonts w:ascii="Times New Roman" w:hAnsi="Times New Roman"/>
                <w:sz w:val="24"/>
                <w:szCs w:val="24"/>
              </w:rPr>
            </w:pPr>
          </w:p>
        </w:tc>
        <w:tc>
          <w:tcPr>
            <w:tcW w:w="8392" w:type="dxa"/>
          </w:tcPr>
          <w:p w14:paraId="0241BBFA" w14:textId="77777777" w:rsidR="001B12FF" w:rsidRPr="00975B32" w:rsidRDefault="00FA0787">
            <w:pPr>
              <w:shd w:val="clear" w:color="auto" w:fill="FFFFFF" w:themeFill="background1"/>
              <w:spacing w:after="0" w:line="240" w:lineRule="auto"/>
              <w:ind w:right="33"/>
              <w:jc w:val="both"/>
              <w:rPr>
                <w:rFonts w:ascii="Times New Roman" w:hAnsi="Times New Roman"/>
                <w:sz w:val="24"/>
                <w:szCs w:val="24"/>
              </w:rPr>
            </w:pPr>
            <w:r w:rsidRPr="00975B32">
              <w:rPr>
                <w:rFonts w:ascii="Times New Roman" w:hAnsi="Times New Roman"/>
                <w:b/>
                <w:bCs/>
                <w:sz w:val="24"/>
                <w:szCs w:val="24"/>
              </w:rPr>
              <w:t xml:space="preserve"> </w:t>
            </w:r>
            <w:proofErr w:type="gramStart"/>
            <w:r w:rsidRPr="00975B32">
              <w:rPr>
                <w:rFonts w:ascii="Times New Roman" w:hAnsi="Times New Roman"/>
                <w:b/>
                <w:bCs/>
                <w:sz w:val="24"/>
                <w:szCs w:val="24"/>
              </w:rPr>
              <w:t>театрализованные игрушки</w:t>
            </w:r>
            <w:r w:rsidRPr="00975B32">
              <w:rPr>
                <w:rFonts w:ascii="Times New Roman" w:hAnsi="Times New Roman"/>
                <w:sz w:val="24"/>
                <w:szCs w:val="24"/>
              </w:rPr>
              <w:t>: куклы - театральные персонажи, куклы бибабо, наборы сюжетных фигурок, костюмы и элементы костюмов, атрибуты, элементы декораций, маски, бутафория.</w:t>
            </w:r>
            <w:proofErr w:type="gramEnd"/>
          </w:p>
        </w:tc>
      </w:tr>
      <w:tr w:rsidR="00975B32" w:rsidRPr="00975B32" w14:paraId="1BFF5193" w14:textId="77777777">
        <w:tc>
          <w:tcPr>
            <w:tcW w:w="959" w:type="dxa"/>
          </w:tcPr>
          <w:p w14:paraId="402CCACD" w14:textId="77777777" w:rsidR="001B12FF" w:rsidRPr="00975B32" w:rsidRDefault="001B12FF" w:rsidP="00FE2806">
            <w:pPr>
              <w:widowControl w:val="0"/>
              <w:numPr>
                <w:ilvl w:val="0"/>
                <w:numId w:val="78"/>
              </w:numPr>
              <w:shd w:val="clear" w:color="auto" w:fill="FFFFFF" w:themeFill="background1"/>
              <w:spacing w:after="0" w:line="240" w:lineRule="auto"/>
              <w:contextualSpacing/>
              <w:rPr>
                <w:rFonts w:ascii="Times New Roman" w:hAnsi="Times New Roman"/>
                <w:sz w:val="24"/>
                <w:szCs w:val="24"/>
              </w:rPr>
            </w:pPr>
          </w:p>
        </w:tc>
        <w:tc>
          <w:tcPr>
            <w:tcW w:w="8392" w:type="dxa"/>
          </w:tcPr>
          <w:p w14:paraId="116CF4FD" w14:textId="77777777" w:rsidR="001B12FF" w:rsidRPr="00975B32" w:rsidRDefault="00FA0787">
            <w:pPr>
              <w:shd w:val="clear" w:color="auto" w:fill="FFFFFF" w:themeFill="background1"/>
              <w:spacing w:after="0" w:line="240" w:lineRule="auto"/>
              <w:jc w:val="both"/>
              <w:rPr>
                <w:rFonts w:ascii="Times New Roman" w:hAnsi="Times New Roman"/>
                <w:b/>
                <w:bCs/>
                <w:sz w:val="24"/>
                <w:szCs w:val="24"/>
              </w:rPr>
            </w:pPr>
            <w:r w:rsidRPr="00975B32">
              <w:rPr>
                <w:rFonts w:ascii="Times New Roman" w:hAnsi="Times New Roman"/>
                <w:b/>
                <w:bCs/>
                <w:sz w:val="24"/>
                <w:szCs w:val="24"/>
              </w:rPr>
              <w:t>технические игрушки</w:t>
            </w:r>
            <w:r w:rsidRPr="00975B32">
              <w:rPr>
                <w:rFonts w:ascii="Times New Roman" w:hAnsi="Times New Roman"/>
                <w:sz w:val="24"/>
                <w:szCs w:val="24"/>
              </w:rPr>
              <w:t>: фотоаппараты, бинокли, подзорные трубы, летательные модели, калейдоскопы</w:t>
            </w:r>
          </w:p>
        </w:tc>
      </w:tr>
      <w:tr w:rsidR="00975B32" w:rsidRPr="00975B32" w14:paraId="1E3B8655" w14:textId="77777777">
        <w:tc>
          <w:tcPr>
            <w:tcW w:w="959" w:type="dxa"/>
          </w:tcPr>
          <w:p w14:paraId="2CE928B4" w14:textId="77777777" w:rsidR="001B12FF" w:rsidRPr="00975B32" w:rsidRDefault="001B12FF" w:rsidP="00FE2806">
            <w:pPr>
              <w:widowControl w:val="0"/>
              <w:numPr>
                <w:ilvl w:val="0"/>
                <w:numId w:val="78"/>
              </w:numPr>
              <w:shd w:val="clear" w:color="auto" w:fill="FFFFFF" w:themeFill="background1"/>
              <w:spacing w:after="0" w:line="240" w:lineRule="auto"/>
              <w:contextualSpacing/>
              <w:rPr>
                <w:rFonts w:ascii="Times New Roman" w:hAnsi="Times New Roman"/>
                <w:sz w:val="24"/>
                <w:szCs w:val="24"/>
              </w:rPr>
            </w:pPr>
          </w:p>
        </w:tc>
        <w:tc>
          <w:tcPr>
            <w:tcW w:w="8392" w:type="dxa"/>
          </w:tcPr>
          <w:p w14:paraId="07CB52F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b/>
                <w:bCs/>
                <w:sz w:val="24"/>
                <w:szCs w:val="24"/>
              </w:rPr>
              <w:t>строительные и конструктивные материалы</w:t>
            </w:r>
            <w:r w:rsidRPr="00975B32">
              <w:rPr>
                <w:rFonts w:ascii="Times New Roman" w:hAnsi="Times New Roman"/>
                <w:sz w:val="24"/>
                <w:szCs w:val="24"/>
              </w:rPr>
              <w:t>: наборы строительных материалов, конструкторы, в т. ч. конструкторы нового поколения: «L e g o», легкий модульный материал;</w:t>
            </w:r>
          </w:p>
        </w:tc>
      </w:tr>
      <w:tr w:rsidR="00975B32" w:rsidRPr="00975B32" w14:paraId="02D1FC6E" w14:textId="77777777">
        <w:trPr>
          <w:trHeight w:val="227"/>
        </w:trPr>
        <w:tc>
          <w:tcPr>
            <w:tcW w:w="959" w:type="dxa"/>
          </w:tcPr>
          <w:p w14:paraId="6C9D3D39" w14:textId="77777777" w:rsidR="001B12FF" w:rsidRPr="00975B32" w:rsidRDefault="001B12FF" w:rsidP="00FE2806">
            <w:pPr>
              <w:widowControl w:val="0"/>
              <w:numPr>
                <w:ilvl w:val="0"/>
                <w:numId w:val="78"/>
              </w:numPr>
              <w:shd w:val="clear" w:color="auto" w:fill="FFFFFF" w:themeFill="background1"/>
              <w:spacing w:after="0" w:line="240" w:lineRule="auto"/>
              <w:contextualSpacing/>
              <w:rPr>
                <w:rFonts w:ascii="Times New Roman" w:hAnsi="Times New Roman"/>
                <w:sz w:val="24"/>
                <w:szCs w:val="24"/>
              </w:rPr>
            </w:pPr>
          </w:p>
        </w:tc>
        <w:tc>
          <w:tcPr>
            <w:tcW w:w="8392" w:type="dxa"/>
          </w:tcPr>
          <w:p w14:paraId="6742A572"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proofErr w:type="gramStart"/>
            <w:r w:rsidRPr="00975B32">
              <w:rPr>
                <w:rFonts w:ascii="Times New Roman" w:hAnsi="Times New Roman"/>
                <w:b/>
                <w:bCs/>
                <w:sz w:val="24"/>
                <w:szCs w:val="24"/>
              </w:rPr>
              <w:t>игрушки-самоделки из разных материалов</w:t>
            </w:r>
            <w:r w:rsidRPr="00975B32">
              <w:rPr>
                <w:rFonts w:ascii="Times New Roman" w:hAnsi="Times New Roman"/>
                <w:sz w:val="24"/>
                <w:szCs w:val="24"/>
              </w:rPr>
              <w:t>: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w:t>
            </w:r>
            <w:proofErr w:type="gramEnd"/>
          </w:p>
        </w:tc>
      </w:tr>
    </w:tbl>
    <w:p w14:paraId="4CCDBEA8"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Дидактические игры</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392"/>
      </w:tblGrid>
      <w:tr w:rsidR="00975B32" w:rsidRPr="00975B32" w14:paraId="5F3555CD" w14:textId="77777777">
        <w:trPr>
          <w:trHeight w:val="20"/>
        </w:trPr>
        <w:tc>
          <w:tcPr>
            <w:tcW w:w="959" w:type="dxa"/>
          </w:tcPr>
          <w:p w14:paraId="0C1823CE"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 xml:space="preserve">№ </w:t>
            </w:r>
            <w:proofErr w:type="gramStart"/>
            <w:r w:rsidRPr="00975B32">
              <w:rPr>
                <w:rFonts w:ascii="Times New Roman" w:hAnsi="Times New Roman"/>
                <w:b/>
                <w:sz w:val="24"/>
                <w:szCs w:val="24"/>
              </w:rPr>
              <w:t>п</w:t>
            </w:r>
            <w:proofErr w:type="gramEnd"/>
            <w:r w:rsidRPr="00975B32">
              <w:rPr>
                <w:rFonts w:ascii="Times New Roman" w:hAnsi="Times New Roman"/>
                <w:b/>
                <w:sz w:val="24"/>
                <w:szCs w:val="24"/>
              </w:rPr>
              <w:t>/п</w:t>
            </w:r>
          </w:p>
        </w:tc>
        <w:tc>
          <w:tcPr>
            <w:tcW w:w="8392" w:type="dxa"/>
          </w:tcPr>
          <w:p w14:paraId="1522481E" w14:textId="77777777" w:rsidR="001B12FF" w:rsidRPr="00975B32" w:rsidRDefault="00FA0787">
            <w:pPr>
              <w:widowControl w:val="0"/>
              <w:shd w:val="clear" w:color="auto" w:fill="FFFFFF" w:themeFill="background1"/>
              <w:spacing w:after="0" w:line="240" w:lineRule="auto"/>
              <w:jc w:val="center"/>
              <w:rPr>
                <w:rFonts w:ascii="Times New Roman" w:hAnsi="Times New Roman"/>
                <w:b/>
                <w:sz w:val="24"/>
                <w:szCs w:val="24"/>
              </w:rPr>
            </w:pPr>
            <w:r w:rsidRPr="00975B32">
              <w:rPr>
                <w:rFonts w:ascii="Times New Roman" w:hAnsi="Times New Roman"/>
                <w:b/>
                <w:sz w:val="24"/>
                <w:szCs w:val="24"/>
              </w:rPr>
              <w:t>Название игры</w:t>
            </w:r>
          </w:p>
        </w:tc>
      </w:tr>
      <w:tr w:rsidR="00975B32" w:rsidRPr="00975B32" w14:paraId="14C3E31C" w14:textId="77777777">
        <w:trPr>
          <w:trHeight w:val="20"/>
        </w:trPr>
        <w:tc>
          <w:tcPr>
            <w:tcW w:w="959" w:type="dxa"/>
          </w:tcPr>
          <w:p w14:paraId="1C298E70"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014A26E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Дидактическая игра: Лото «В гостях у сказки»</w:t>
            </w:r>
          </w:p>
        </w:tc>
      </w:tr>
      <w:tr w:rsidR="00975B32" w:rsidRPr="00975B32" w14:paraId="731E4E62" w14:textId="77777777">
        <w:trPr>
          <w:trHeight w:val="20"/>
        </w:trPr>
        <w:tc>
          <w:tcPr>
            <w:tcW w:w="959" w:type="dxa"/>
          </w:tcPr>
          <w:p w14:paraId="39EC6591"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3D013A1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Игра «Азбука на природе»</w:t>
            </w:r>
          </w:p>
        </w:tc>
      </w:tr>
      <w:tr w:rsidR="00975B32" w:rsidRPr="00975B32" w14:paraId="12AEE7BE" w14:textId="77777777">
        <w:trPr>
          <w:trHeight w:val="20"/>
        </w:trPr>
        <w:tc>
          <w:tcPr>
            <w:tcW w:w="959" w:type="dxa"/>
          </w:tcPr>
          <w:p w14:paraId="6CB1F11F"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017C254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Дидактическая игра «Головоломка»</w:t>
            </w:r>
          </w:p>
        </w:tc>
      </w:tr>
      <w:tr w:rsidR="00975B32" w:rsidRPr="00975B32" w14:paraId="77D8DE4B" w14:textId="77777777">
        <w:trPr>
          <w:trHeight w:val="20"/>
        </w:trPr>
        <w:tc>
          <w:tcPr>
            <w:tcW w:w="959" w:type="dxa"/>
          </w:tcPr>
          <w:p w14:paraId="5AFD1A6C"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3AEB81A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Игра «Рассказы по картинкам»</w:t>
            </w:r>
          </w:p>
        </w:tc>
      </w:tr>
      <w:tr w:rsidR="00975B32" w:rsidRPr="00975B32" w14:paraId="329B12F8" w14:textId="77777777">
        <w:trPr>
          <w:trHeight w:val="20"/>
        </w:trPr>
        <w:tc>
          <w:tcPr>
            <w:tcW w:w="959" w:type="dxa"/>
          </w:tcPr>
          <w:p w14:paraId="55D4D729"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614F19B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Игра «Уроки этикета»</w:t>
            </w:r>
          </w:p>
        </w:tc>
      </w:tr>
      <w:tr w:rsidR="00975B32" w:rsidRPr="00975B32" w14:paraId="1AC2F530" w14:textId="77777777">
        <w:trPr>
          <w:trHeight w:val="20"/>
        </w:trPr>
        <w:tc>
          <w:tcPr>
            <w:tcW w:w="959" w:type="dxa"/>
          </w:tcPr>
          <w:p w14:paraId="02338D7D"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0EC79C4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Коробка-сюрприз</w:t>
            </w:r>
          </w:p>
        </w:tc>
      </w:tr>
      <w:tr w:rsidR="00975B32" w:rsidRPr="00975B32" w14:paraId="76CF4A42" w14:textId="77777777">
        <w:trPr>
          <w:trHeight w:val="20"/>
        </w:trPr>
        <w:tc>
          <w:tcPr>
            <w:tcW w:w="959" w:type="dxa"/>
          </w:tcPr>
          <w:p w14:paraId="4444EF0E"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2393C3E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Дидактическая игра «Кто что делает»</w:t>
            </w:r>
          </w:p>
        </w:tc>
      </w:tr>
      <w:tr w:rsidR="00975B32" w:rsidRPr="00975B32" w14:paraId="59CA48F7" w14:textId="77777777">
        <w:trPr>
          <w:trHeight w:val="20"/>
        </w:trPr>
        <w:tc>
          <w:tcPr>
            <w:tcW w:w="959" w:type="dxa"/>
          </w:tcPr>
          <w:p w14:paraId="0960C1E9" w14:textId="77777777" w:rsidR="001B12FF" w:rsidRPr="00975B32" w:rsidRDefault="001B12FF" w:rsidP="00FE2806">
            <w:pPr>
              <w:pStyle w:val="afb"/>
              <w:widowControl w:val="0"/>
              <w:numPr>
                <w:ilvl w:val="0"/>
                <w:numId w:val="79"/>
              </w:numPr>
              <w:shd w:val="clear" w:color="auto" w:fill="FFFFFF" w:themeFill="background1"/>
              <w:spacing w:after="0" w:line="240" w:lineRule="auto"/>
              <w:jc w:val="both"/>
              <w:rPr>
                <w:rFonts w:ascii="Times New Roman" w:hAnsi="Times New Roman"/>
                <w:sz w:val="24"/>
                <w:szCs w:val="24"/>
              </w:rPr>
            </w:pPr>
          </w:p>
        </w:tc>
        <w:tc>
          <w:tcPr>
            <w:tcW w:w="8392" w:type="dxa"/>
          </w:tcPr>
          <w:p w14:paraId="5FFBCBE7"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Дидактическая игра «</w:t>
            </w:r>
            <w:proofErr w:type="gramStart"/>
            <w:r w:rsidRPr="00975B32">
              <w:rPr>
                <w:rFonts w:ascii="Times New Roman" w:hAnsi="Times New Roman"/>
                <w:sz w:val="24"/>
                <w:szCs w:val="24"/>
              </w:rPr>
              <w:t>Назови</w:t>
            </w:r>
            <w:proofErr w:type="gramEnd"/>
            <w:r w:rsidRPr="00975B32">
              <w:rPr>
                <w:rFonts w:ascii="Times New Roman" w:hAnsi="Times New Roman"/>
                <w:sz w:val="24"/>
                <w:szCs w:val="24"/>
              </w:rPr>
              <w:t xml:space="preserve"> одним словом»</w:t>
            </w:r>
          </w:p>
        </w:tc>
      </w:tr>
      <w:tr w:rsidR="00975B32" w:rsidRPr="00975B32" w14:paraId="6D3DFEA9" w14:textId="77777777">
        <w:trPr>
          <w:trHeight w:val="20"/>
        </w:trPr>
        <w:tc>
          <w:tcPr>
            <w:tcW w:w="959" w:type="dxa"/>
          </w:tcPr>
          <w:p w14:paraId="405E02B9"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719B489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Дидактическая игра Домино «Профессии»</w:t>
            </w:r>
          </w:p>
        </w:tc>
      </w:tr>
      <w:tr w:rsidR="00975B32" w:rsidRPr="00975B32" w14:paraId="0AD5B090" w14:textId="77777777">
        <w:trPr>
          <w:trHeight w:val="20"/>
        </w:trPr>
        <w:tc>
          <w:tcPr>
            <w:tcW w:w="959" w:type="dxa"/>
          </w:tcPr>
          <w:p w14:paraId="7E5F7FD1"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30B780D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Игра-Викторина «Россия»</w:t>
            </w:r>
          </w:p>
        </w:tc>
      </w:tr>
      <w:tr w:rsidR="00975B32" w:rsidRPr="00975B32" w14:paraId="102AC369" w14:textId="77777777">
        <w:trPr>
          <w:trHeight w:val="20"/>
        </w:trPr>
        <w:tc>
          <w:tcPr>
            <w:tcW w:w="959" w:type="dxa"/>
          </w:tcPr>
          <w:p w14:paraId="42E34799"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243E96C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Государственные символы (герб, флаг),</w:t>
            </w:r>
          </w:p>
        </w:tc>
      </w:tr>
      <w:tr w:rsidR="00975B32" w:rsidRPr="00975B32" w14:paraId="08441846" w14:textId="77777777">
        <w:trPr>
          <w:trHeight w:val="20"/>
        </w:trPr>
        <w:tc>
          <w:tcPr>
            <w:tcW w:w="959" w:type="dxa"/>
          </w:tcPr>
          <w:p w14:paraId="53973D54"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6C18A378"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Глобус большой</w:t>
            </w:r>
          </w:p>
        </w:tc>
      </w:tr>
      <w:tr w:rsidR="00975B32" w:rsidRPr="00975B32" w14:paraId="14151BB3" w14:textId="77777777">
        <w:trPr>
          <w:trHeight w:val="20"/>
        </w:trPr>
        <w:tc>
          <w:tcPr>
            <w:tcW w:w="959" w:type="dxa"/>
          </w:tcPr>
          <w:p w14:paraId="3763FBA3"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11B97DA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Кукла в народном костюме </w:t>
            </w:r>
          </w:p>
        </w:tc>
      </w:tr>
      <w:tr w:rsidR="00975B32" w:rsidRPr="00975B32" w14:paraId="6D724A65" w14:textId="77777777">
        <w:trPr>
          <w:trHeight w:val="20"/>
        </w:trPr>
        <w:tc>
          <w:tcPr>
            <w:tcW w:w="959" w:type="dxa"/>
          </w:tcPr>
          <w:p w14:paraId="08D45AD4"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55AD1E5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Папка «Наш город»</w:t>
            </w:r>
          </w:p>
        </w:tc>
      </w:tr>
      <w:tr w:rsidR="00975B32" w:rsidRPr="00975B32" w14:paraId="6BC747A8" w14:textId="77777777">
        <w:trPr>
          <w:trHeight w:val="20"/>
        </w:trPr>
        <w:tc>
          <w:tcPr>
            <w:tcW w:w="959" w:type="dxa"/>
          </w:tcPr>
          <w:p w14:paraId="549CED84"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2350BF4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Игра «Рассказы по картинкам»</w:t>
            </w:r>
          </w:p>
        </w:tc>
      </w:tr>
      <w:tr w:rsidR="00975B32" w:rsidRPr="00975B32" w14:paraId="44F9D570" w14:textId="77777777">
        <w:trPr>
          <w:trHeight w:val="20"/>
        </w:trPr>
        <w:tc>
          <w:tcPr>
            <w:tcW w:w="959" w:type="dxa"/>
          </w:tcPr>
          <w:p w14:paraId="5714E6B3"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57E345C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Конструктор Магнитный</w:t>
            </w:r>
          </w:p>
        </w:tc>
      </w:tr>
      <w:tr w:rsidR="00975B32" w:rsidRPr="00975B32" w14:paraId="300183D1" w14:textId="77777777">
        <w:trPr>
          <w:trHeight w:val="20"/>
        </w:trPr>
        <w:tc>
          <w:tcPr>
            <w:tcW w:w="959" w:type="dxa"/>
          </w:tcPr>
          <w:p w14:paraId="3F7E0F37"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621A8F8A"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Игровой набор «Строитель»1</w:t>
            </w:r>
          </w:p>
        </w:tc>
      </w:tr>
      <w:tr w:rsidR="00975B32" w:rsidRPr="00975B32" w14:paraId="7AAF2263" w14:textId="77777777">
        <w:trPr>
          <w:trHeight w:val="20"/>
        </w:trPr>
        <w:tc>
          <w:tcPr>
            <w:tcW w:w="959" w:type="dxa"/>
          </w:tcPr>
          <w:p w14:paraId="452AA4DE"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1003BE7B"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Конструктор пластмассовый город</w:t>
            </w:r>
          </w:p>
        </w:tc>
      </w:tr>
      <w:tr w:rsidR="00975B32" w:rsidRPr="00975B32" w14:paraId="1AD2CCA9" w14:textId="77777777">
        <w:trPr>
          <w:trHeight w:val="20"/>
        </w:trPr>
        <w:tc>
          <w:tcPr>
            <w:tcW w:w="959" w:type="dxa"/>
          </w:tcPr>
          <w:p w14:paraId="2BC72887"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126A809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Конструктор Липучки</w:t>
            </w:r>
          </w:p>
        </w:tc>
      </w:tr>
      <w:tr w:rsidR="00975B32" w:rsidRPr="00975B32" w14:paraId="023F4FBB" w14:textId="77777777">
        <w:trPr>
          <w:trHeight w:val="20"/>
        </w:trPr>
        <w:tc>
          <w:tcPr>
            <w:tcW w:w="959" w:type="dxa"/>
          </w:tcPr>
          <w:p w14:paraId="240239A7"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046A6F5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proofErr w:type="spellStart"/>
            <w:r w:rsidRPr="00975B32">
              <w:rPr>
                <w:rFonts w:ascii="Times New Roman" w:hAnsi="Times New Roman"/>
                <w:sz w:val="24"/>
                <w:szCs w:val="24"/>
              </w:rPr>
              <w:t>Пазлы</w:t>
            </w:r>
            <w:proofErr w:type="spellEnd"/>
          </w:p>
        </w:tc>
      </w:tr>
      <w:tr w:rsidR="00975B32" w:rsidRPr="00975B32" w14:paraId="10F38C05" w14:textId="77777777">
        <w:trPr>
          <w:trHeight w:val="20"/>
        </w:trPr>
        <w:tc>
          <w:tcPr>
            <w:tcW w:w="959" w:type="dxa"/>
          </w:tcPr>
          <w:p w14:paraId="51E25F99"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747A3FEE"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Мозаика мелкая</w:t>
            </w:r>
          </w:p>
        </w:tc>
      </w:tr>
      <w:tr w:rsidR="00975B32" w:rsidRPr="00975B32" w14:paraId="52715559" w14:textId="77777777">
        <w:trPr>
          <w:trHeight w:val="20"/>
        </w:trPr>
        <w:tc>
          <w:tcPr>
            <w:tcW w:w="959" w:type="dxa"/>
          </w:tcPr>
          <w:p w14:paraId="6A4F4759"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7E710F9F"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Ширма</w:t>
            </w:r>
          </w:p>
        </w:tc>
      </w:tr>
      <w:tr w:rsidR="00975B32" w:rsidRPr="00975B32" w14:paraId="6AEC273E" w14:textId="77777777">
        <w:trPr>
          <w:trHeight w:val="20"/>
        </w:trPr>
        <w:tc>
          <w:tcPr>
            <w:tcW w:w="959" w:type="dxa"/>
          </w:tcPr>
          <w:p w14:paraId="60E42AA5"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2C44EAB0"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Театр рукавиц «Колобок»</w:t>
            </w:r>
          </w:p>
        </w:tc>
      </w:tr>
      <w:tr w:rsidR="00975B32" w:rsidRPr="00975B32" w14:paraId="0CD506EF" w14:textId="77777777">
        <w:trPr>
          <w:trHeight w:val="20"/>
        </w:trPr>
        <w:tc>
          <w:tcPr>
            <w:tcW w:w="959" w:type="dxa"/>
          </w:tcPr>
          <w:p w14:paraId="00AA7667"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268D1115"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Магнитный театр «Три поросенка»</w:t>
            </w:r>
          </w:p>
        </w:tc>
      </w:tr>
      <w:tr w:rsidR="00975B32" w:rsidRPr="00975B32" w14:paraId="12DC628A" w14:textId="77777777">
        <w:trPr>
          <w:trHeight w:val="20"/>
        </w:trPr>
        <w:tc>
          <w:tcPr>
            <w:tcW w:w="959" w:type="dxa"/>
          </w:tcPr>
          <w:p w14:paraId="6377B58F"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027D1006"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Би-ба-</w:t>
            </w:r>
            <w:proofErr w:type="spellStart"/>
            <w:r w:rsidRPr="00975B32">
              <w:rPr>
                <w:rFonts w:ascii="Times New Roman" w:hAnsi="Times New Roman"/>
                <w:sz w:val="24"/>
                <w:szCs w:val="24"/>
              </w:rPr>
              <w:t>бо</w:t>
            </w:r>
            <w:proofErr w:type="spellEnd"/>
            <w:r w:rsidRPr="00975B32">
              <w:rPr>
                <w:rFonts w:ascii="Times New Roman" w:hAnsi="Times New Roman"/>
                <w:sz w:val="24"/>
                <w:szCs w:val="24"/>
              </w:rPr>
              <w:t xml:space="preserve"> «Теремок»</w:t>
            </w:r>
          </w:p>
        </w:tc>
      </w:tr>
      <w:tr w:rsidR="00975B32" w:rsidRPr="00975B32" w14:paraId="269F40EB" w14:textId="77777777">
        <w:trPr>
          <w:trHeight w:val="20"/>
        </w:trPr>
        <w:tc>
          <w:tcPr>
            <w:tcW w:w="959" w:type="dxa"/>
          </w:tcPr>
          <w:p w14:paraId="2BBD0FFE"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0F1B552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Театр ложек «Теремок»</w:t>
            </w:r>
          </w:p>
        </w:tc>
      </w:tr>
      <w:tr w:rsidR="00975B32" w:rsidRPr="00975B32" w14:paraId="23A8D143" w14:textId="77777777">
        <w:trPr>
          <w:trHeight w:val="20"/>
        </w:trPr>
        <w:tc>
          <w:tcPr>
            <w:tcW w:w="959" w:type="dxa"/>
          </w:tcPr>
          <w:p w14:paraId="468A393C"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3FC27FAC"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Плоскостной театр «</w:t>
            </w:r>
            <w:proofErr w:type="spellStart"/>
            <w:r w:rsidRPr="00975B32">
              <w:rPr>
                <w:rFonts w:ascii="Times New Roman" w:hAnsi="Times New Roman"/>
                <w:sz w:val="24"/>
                <w:szCs w:val="24"/>
              </w:rPr>
              <w:t>Заюшкина</w:t>
            </w:r>
            <w:proofErr w:type="spellEnd"/>
            <w:r w:rsidRPr="00975B32">
              <w:rPr>
                <w:rFonts w:ascii="Times New Roman" w:hAnsi="Times New Roman"/>
                <w:sz w:val="24"/>
                <w:szCs w:val="24"/>
              </w:rPr>
              <w:t xml:space="preserve"> избушка</w:t>
            </w:r>
          </w:p>
        </w:tc>
      </w:tr>
      <w:tr w:rsidR="00975B32" w:rsidRPr="00975B32" w14:paraId="27ED29F0" w14:textId="77777777">
        <w:trPr>
          <w:trHeight w:val="20"/>
        </w:trPr>
        <w:tc>
          <w:tcPr>
            <w:tcW w:w="959" w:type="dxa"/>
          </w:tcPr>
          <w:p w14:paraId="1E70C0C6"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66A01FB4"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Дидактическая игра «Угадай, что играет</w:t>
            </w:r>
          </w:p>
        </w:tc>
      </w:tr>
      <w:tr w:rsidR="001B12FF" w:rsidRPr="00975B32" w14:paraId="51342814" w14:textId="77777777">
        <w:trPr>
          <w:trHeight w:val="20"/>
        </w:trPr>
        <w:tc>
          <w:tcPr>
            <w:tcW w:w="959" w:type="dxa"/>
          </w:tcPr>
          <w:p w14:paraId="506EA518" w14:textId="77777777" w:rsidR="001B12FF" w:rsidRPr="00975B32" w:rsidRDefault="001B12FF" w:rsidP="00FE2806">
            <w:pPr>
              <w:pStyle w:val="afb"/>
              <w:widowControl w:val="0"/>
              <w:numPr>
                <w:ilvl w:val="0"/>
                <w:numId w:val="79"/>
              </w:numPr>
              <w:shd w:val="clear" w:color="auto" w:fill="FFFFFF" w:themeFill="background1"/>
              <w:spacing w:after="0" w:line="240" w:lineRule="auto"/>
              <w:rPr>
                <w:rFonts w:ascii="Times New Roman" w:hAnsi="Times New Roman"/>
                <w:sz w:val="24"/>
                <w:szCs w:val="24"/>
              </w:rPr>
            </w:pPr>
          </w:p>
        </w:tc>
        <w:tc>
          <w:tcPr>
            <w:tcW w:w="8392" w:type="dxa"/>
          </w:tcPr>
          <w:p w14:paraId="3FC05971" w14:textId="77777777" w:rsidR="001B12FF" w:rsidRPr="00975B32" w:rsidRDefault="00FA0787">
            <w:pPr>
              <w:widowControl w:val="0"/>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Папка с иллюстрациями «Театр»</w:t>
            </w:r>
          </w:p>
        </w:tc>
      </w:tr>
    </w:tbl>
    <w:p w14:paraId="58F273E9" w14:textId="77777777" w:rsidR="001B12FF" w:rsidRPr="00975B32" w:rsidRDefault="001B12FF">
      <w:pPr>
        <w:shd w:val="clear" w:color="auto" w:fill="FFFFFF" w:themeFill="background1"/>
        <w:tabs>
          <w:tab w:val="left" w:pos="426"/>
        </w:tabs>
        <w:spacing w:after="0" w:line="240" w:lineRule="auto"/>
        <w:ind w:left="709"/>
        <w:jc w:val="center"/>
        <w:outlineLvl w:val="1"/>
        <w:rPr>
          <w:rFonts w:ascii="Times New Roman" w:hAnsi="Times New Roman"/>
          <w:b/>
          <w:sz w:val="24"/>
          <w:szCs w:val="24"/>
        </w:rPr>
      </w:pPr>
    </w:p>
    <w:p w14:paraId="68559A04" w14:textId="77777777" w:rsidR="001B12FF" w:rsidRPr="00975B32" w:rsidRDefault="00FA0787">
      <w:pPr>
        <w:shd w:val="clear" w:color="auto" w:fill="FFFFFF" w:themeFill="background1"/>
        <w:tabs>
          <w:tab w:val="left" w:pos="426"/>
        </w:tabs>
        <w:spacing w:after="0" w:line="240" w:lineRule="auto"/>
        <w:ind w:left="709"/>
        <w:jc w:val="center"/>
        <w:outlineLvl w:val="1"/>
        <w:rPr>
          <w:rFonts w:ascii="Times New Roman" w:eastAsia="Calibri" w:hAnsi="Times New Roman"/>
          <w:b/>
          <w:sz w:val="24"/>
          <w:szCs w:val="24"/>
        </w:rPr>
      </w:pPr>
      <w:bookmarkStart w:id="159" w:name="_Toc145599623"/>
      <w:r w:rsidRPr="00975B32">
        <w:rPr>
          <w:rFonts w:ascii="Times New Roman" w:eastAsia="Calibri" w:hAnsi="Times New Roman"/>
          <w:b/>
          <w:sz w:val="24"/>
          <w:szCs w:val="24"/>
        </w:rPr>
        <w:t>План воспитательной работы объединения</w:t>
      </w:r>
      <w:bookmarkEnd w:id="159"/>
    </w:p>
    <w:p w14:paraId="37028CA1" w14:textId="77777777" w:rsidR="001B12FF" w:rsidRPr="00975B32" w:rsidRDefault="001B12FF">
      <w:pPr>
        <w:shd w:val="clear" w:color="auto" w:fill="FFFFFF" w:themeFill="background1"/>
        <w:tabs>
          <w:tab w:val="left" w:pos="426"/>
        </w:tabs>
        <w:spacing w:after="0" w:line="240" w:lineRule="auto"/>
        <w:ind w:left="709"/>
        <w:jc w:val="center"/>
        <w:outlineLvl w:val="1"/>
        <w:rPr>
          <w:rFonts w:ascii="Times New Roman" w:eastAsia="Calibri" w:hAnsi="Times New Roman"/>
          <w:b/>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276"/>
        <w:gridCol w:w="2885"/>
        <w:gridCol w:w="4819"/>
      </w:tblGrid>
      <w:tr w:rsidR="00975B32" w:rsidRPr="00975B32" w14:paraId="4737B8F9" w14:textId="77777777" w:rsidTr="002346E1">
        <w:tc>
          <w:tcPr>
            <w:tcW w:w="801" w:type="dxa"/>
          </w:tcPr>
          <w:p w14:paraId="77D9DC05" w14:textId="77777777" w:rsidR="001B12FF" w:rsidRPr="00975B32" w:rsidRDefault="00FA0787">
            <w:pPr>
              <w:tabs>
                <w:tab w:val="left" w:pos="426"/>
              </w:tabs>
              <w:spacing w:after="0" w:line="240" w:lineRule="auto"/>
              <w:jc w:val="center"/>
              <w:rPr>
                <w:rFonts w:ascii="Times New Roman" w:hAnsi="Times New Roman"/>
                <w:b/>
                <w:sz w:val="24"/>
                <w:szCs w:val="24"/>
              </w:rPr>
            </w:pPr>
            <w:r w:rsidRPr="00975B32">
              <w:rPr>
                <w:rFonts w:ascii="Times New Roman" w:hAnsi="Times New Roman"/>
                <w:b/>
                <w:sz w:val="24"/>
                <w:szCs w:val="24"/>
              </w:rPr>
              <w:t>№п\</w:t>
            </w:r>
            <w:proofErr w:type="gramStart"/>
            <w:r w:rsidRPr="00975B32">
              <w:rPr>
                <w:rFonts w:ascii="Times New Roman" w:hAnsi="Times New Roman"/>
                <w:b/>
                <w:sz w:val="24"/>
                <w:szCs w:val="24"/>
              </w:rPr>
              <w:t>п</w:t>
            </w:r>
            <w:proofErr w:type="gramEnd"/>
          </w:p>
        </w:tc>
        <w:tc>
          <w:tcPr>
            <w:tcW w:w="1276" w:type="dxa"/>
          </w:tcPr>
          <w:p w14:paraId="7BDA9C5B" w14:textId="77777777" w:rsidR="001B12FF" w:rsidRPr="00975B32" w:rsidRDefault="00FA0787">
            <w:pPr>
              <w:tabs>
                <w:tab w:val="left" w:pos="426"/>
              </w:tabs>
              <w:spacing w:after="0" w:line="240" w:lineRule="auto"/>
              <w:jc w:val="center"/>
              <w:rPr>
                <w:rFonts w:ascii="Times New Roman" w:hAnsi="Times New Roman"/>
                <w:b/>
                <w:sz w:val="24"/>
                <w:szCs w:val="24"/>
              </w:rPr>
            </w:pPr>
            <w:r w:rsidRPr="00975B32">
              <w:rPr>
                <w:rFonts w:ascii="Times New Roman" w:hAnsi="Times New Roman"/>
                <w:b/>
                <w:sz w:val="24"/>
                <w:szCs w:val="24"/>
              </w:rPr>
              <w:t xml:space="preserve">Месяц </w:t>
            </w:r>
          </w:p>
        </w:tc>
        <w:tc>
          <w:tcPr>
            <w:tcW w:w="2885" w:type="dxa"/>
          </w:tcPr>
          <w:p w14:paraId="0CAD48AC" w14:textId="77777777" w:rsidR="001B12FF" w:rsidRPr="00975B32" w:rsidRDefault="00FA0787">
            <w:pPr>
              <w:tabs>
                <w:tab w:val="left" w:pos="426"/>
              </w:tabs>
              <w:spacing w:after="0" w:line="240" w:lineRule="auto"/>
              <w:jc w:val="center"/>
              <w:rPr>
                <w:rFonts w:ascii="Times New Roman" w:hAnsi="Times New Roman"/>
                <w:b/>
                <w:sz w:val="24"/>
                <w:szCs w:val="24"/>
              </w:rPr>
            </w:pPr>
            <w:r w:rsidRPr="00975B32">
              <w:rPr>
                <w:rFonts w:ascii="Times New Roman" w:hAnsi="Times New Roman"/>
                <w:b/>
                <w:sz w:val="24"/>
                <w:szCs w:val="24"/>
              </w:rPr>
              <w:t>Единая воспитательная тема учреждения</w:t>
            </w:r>
          </w:p>
        </w:tc>
        <w:tc>
          <w:tcPr>
            <w:tcW w:w="4819" w:type="dxa"/>
          </w:tcPr>
          <w:p w14:paraId="6EC99A77" w14:textId="77777777" w:rsidR="001B12FF" w:rsidRPr="00975B32" w:rsidRDefault="00FA0787">
            <w:pPr>
              <w:tabs>
                <w:tab w:val="left" w:pos="426"/>
              </w:tabs>
              <w:spacing w:after="0" w:line="240" w:lineRule="auto"/>
              <w:jc w:val="center"/>
              <w:rPr>
                <w:rFonts w:ascii="Times New Roman" w:hAnsi="Times New Roman"/>
                <w:b/>
                <w:sz w:val="24"/>
                <w:szCs w:val="24"/>
              </w:rPr>
            </w:pPr>
            <w:r w:rsidRPr="00975B32">
              <w:rPr>
                <w:rFonts w:ascii="Times New Roman" w:hAnsi="Times New Roman"/>
                <w:b/>
                <w:sz w:val="24"/>
                <w:szCs w:val="24"/>
              </w:rPr>
              <w:t>Мероприятия творческого объединения</w:t>
            </w:r>
          </w:p>
        </w:tc>
      </w:tr>
      <w:tr w:rsidR="00975B32" w:rsidRPr="00975B32" w14:paraId="45E6ECD0" w14:textId="77777777" w:rsidTr="002346E1">
        <w:tc>
          <w:tcPr>
            <w:tcW w:w="801" w:type="dxa"/>
          </w:tcPr>
          <w:p w14:paraId="3FBFF81B"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1</w:t>
            </w:r>
          </w:p>
        </w:tc>
        <w:tc>
          <w:tcPr>
            <w:tcW w:w="1276" w:type="dxa"/>
          </w:tcPr>
          <w:p w14:paraId="429E00DF"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сентябрь</w:t>
            </w:r>
          </w:p>
        </w:tc>
        <w:tc>
          <w:tcPr>
            <w:tcW w:w="2885" w:type="dxa"/>
          </w:tcPr>
          <w:p w14:paraId="4294356A"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«Знакомьтесь, это МЫ!»</w:t>
            </w:r>
          </w:p>
        </w:tc>
        <w:tc>
          <w:tcPr>
            <w:tcW w:w="4819" w:type="dxa"/>
          </w:tcPr>
          <w:p w14:paraId="4AD20B82"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Праздничная перекличка «Здравствуй, школа «Солнышко»</w:t>
            </w:r>
          </w:p>
          <w:p w14:paraId="7710588F"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Посвящение в воспитанники «Давай подружимся»</w:t>
            </w:r>
          </w:p>
          <w:p w14:paraId="49225A16"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 xml:space="preserve">Праздник Осени </w:t>
            </w:r>
          </w:p>
        </w:tc>
      </w:tr>
      <w:tr w:rsidR="00975B32" w:rsidRPr="00975B32" w14:paraId="0B16574C" w14:textId="77777777" w:rsidTr="002346E1">
        <w:tc>
          <w:tcPr>
            <w:tcW w:w="801" w:type="dxa"/>
          </w:tcPr>
          <w:p w14:paraId="4717B3D7"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2</w:t>
            </w:r>
          </w:p>
        </w:tc>
        <w:tc>
          <w:tcPr>
            <w:tcW w:w="1276" w:type="dxa"/>
          </w:tcPr>
          <w:p w14:paraId="735B157F"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октябрь</w:t>
            </w:r>
          </w:p>
        </w:tc>
        <w:tc>
          <w:tcPr>
            <w:tcW w:w="2885" w:type="dxa"/>
          </w:tcPr>
          <w:p w14:paraId="0854938A"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«Дети. Техника. Творчество»</w:t>
            </w:r>
          </w:p>
        </w:tc>
        <w:tc>
          <w:tcPr>
            <w:tcW w:w="4819" w:type="dxa"/>
          </w:tcPr>
          <w:p w14:paraId="2FACC5EA"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 xml:space="preserve">Соревнования «Гонки </w:t>
            </w:r>
            <w:proofErr w:type="gramStart"/>
            <w:r w:rsidRPr="00975B32">
              <w:rPr>
                <w:rFonts w:ascii="Times New Roman" w:hAnsi="Times New Roman"/>
                <w:sz w:val="24"/>
                <w:szCs w:val="24"/>
              </w:rPr>
              <w:t>игрушечных</w:t>
            </w:r>
            <w:proofErr w:type="gramEnd"/>
            <w:r w:rsidRPr="00975B32">
              <w:rPr>
                <w:rFonts w:ascii="Times New Roman" w:hAnsi="Times New Roman"/>
                <w:sz w:val="24"/>
                <w:szCs w:val="24"/>
              </w:rPr>
              <w:t xml:space="preserve"> </w:t>
            </w:r>
            <w:proofErr w:type="spellStart"/>
            <w:r w:rsidRPr="00975B32">
              <w:rPr>
                <w:rFonts w:ascii="Times New Roman" w:hAnsi="Times New Roman"/>
                <w:sz w:val="24"/>
                <w:szCs w:val="24"/>
              </w:rPr>
              <w:t>мащинок</w:t>
            </w:r>
            <w:proofErr w:type="spellEnd"/>
            <w:r w:rsidRPr="00975B32">
              <w:rPr>
                <w:rFonts w:ascii="Times New Roman" w:hAnsi="Times New Roman"/>
                <w:sz w:val="24"/>
                <w:szCs w:val="24"/>
              </w:rPr>
              <w:t>»</w:t>
            </w:r>
          </w:p>
          <w:p w14:paraId="12315F01"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Мастерская юного конструктора «Город мечты» в рамках единого дня технического творчества</w:t>
            </w:r>
          </w:p>
        </w:tc>
      </w:tr>
      <w:tr w:rsidR="00975B32" w:rsidRPr="00975B32" w14:paraId="3F16DEDD" w14:textId="77777777" w:rsidTr="002346E1">
        <w:tc>
          <w:tcPr>
            <w:tcW w:w="801" w:type="dxa"/>
          </w:tcPr>
          <w:p w14:paraId="731FBF58"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3</w:t>
            </w:r>
          </w:p>
        </w:tc>
        <w:tc>
          <w:tcPr>
            <w:tcW w:w="1276" w:type="dxa"/>
          </w:tcPr>
          <w:p w14:paraId="23FC90C7"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ноябрь</w:t>
            </w:r>
          </w:p>
        </w:tc>
        <w:tc>
          <w:tcPr>
            <w:tcW w:w="2885" w:type="dxa"/>
          </w:tcPr>
          <w:p w14:paraId="2B4AD4DF"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«Вся жизнь в твоих руках»</w:t>
            </w:r>
          </w:p>
        </w:tc>
        <w:tc>
          <w:tcPr>
            <w:tcW w:w="4819" w:type="dxa"/>
          </w:tcPr>
          <w:p w14:paraId="70D539CA"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Комплексное занятие с родителями «День матери» / Конкурс рисунков «Мамы разные важны, мамы разные нужны» (профессия мамы)</w:t>
            </w:r>
          </w:p>
        </w:tc>
      </w:tr>
      <w:tr w:rsidR="00975B32" w:rsidRPr="00975B32" w14:paraId="1D01EABB" w14:textId="77777777" w:rsidTr="002346E1">
        <w:tc>
          <w:tcPr>
            <w:tcW w:w="801" w:type="dxa"/>
          </w:tcPr>
          <w:p w14:paraId="6B708E16"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4</w:t>
            </w:r>
          </w:p>
        </w:tc>
        <w:tc>
          <w:tcPr>
            <w:tcW w:w="1276" w:type="dxa"/>
          </w:tcPr>
          <w:p w14:paraId="5807DEF9"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декабрь</w:t>
            </w:r>
          </w:p>
        </w:tc>
        <w:tc>
          <w:tcPr>
            <w:tcW w:w="2885" w:type="dxa"/>
          </w:tcPr>
          <w:p w14:paraId="4101CF66"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«Пора чудес и волшебства»</w:t>
            </w:r>
          </w:p>
        </w:tc>
        <w:tc>
          <w:tcPr>
            <w:tcW w:w="4819" w:type="dxa"/>
          </w:tcPr>
          <w:p w14:paraId="7D7E46D4"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Мастерская деда Мороза</w:t>
            </w:r>
          </w:p>
          <w:p w14:paraId="70703DDB"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Новогодний праздник</w:t>
            </w:r>
          </w:p>
        </w:tc>
      </w:tr>
      <w:tr w:rsidR="00975B32" w:rsidRPr="00975B32" w14:paraId="21073913" w14:textId="77777777" w:rsidTr="002346E1">
        <w:tc>
          <w:tcPr>
            <w:tcW w:w="801" w:type="dxa"/>
          </w:tcPr>
          <w:p w14:paraId="6D96B843"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5</w:t>
            </w:r>
          </w:p>
        </w:tc>
        <w:tc>
          <w:tcPr>
            <w:tcW w:w="1276" w:type="dxa"/>
          </w:tcPr>
          <w:p w14:paraId="4A27C23F"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январь</w:t>
            </w:r>
          </w:p>
        </w:tc>
        <w:tc>
          <w:tcPr>
            <w:tcW w:w="2885" w:type="dxa"/>
          </w:tcPr>
          <w:p w14:paraId="7253D7E8"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«Безопасность детства»</w:t>
            </w:r>
          </w:p>
        </w:tc>
        <w:tc>
          <w:tcPr>
            <w:tcW w:w="4819" w:type="dxa"/>
          </w:tcPr>
          <w:p w14:paraId="49CEC1D1" w14:textId="77777777" w:rsidR="00314E99"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Беседа «Один дома»</w:t>
            </w:r>
            <w:r w:rsidR="00314E99">
              <w:rPr>
                <w:rFonts w:ascii="Times New Roman" w:hAnsi="Times New Roman"/>
                <w:sz w:val="24"/>
                <w:szCs w:val="24"/>
              </w:rPr>
              <w:t>.</w:t>
            </w:r>
          </w:p>
          <w:p w14:paraId="158EC423" w14:textId="22F0C366" w:rsidR="001B12FF" w:rsidRPr="00975B32" w:rsidRDefault="00314E99">
            <w:pPr>
              <w:tabs>
                <w:tab w:val="left" w:pos="426"/>
              </w:tabs>
              <w:spacing w:after="0" w:line="240" w:lineRule="auto"/>
              <w:jc w:val="both"/>
              <w:rPr>
                <w:rFonts w:ascii="Times New Roman" w:hAnsi="Times New Roman"/>
                <w:sz w:val="24"/>
                <w:szCs w:val="24"/>
              </w:rPr>
            </w:pPr>
            <w:r>
              <w:rPr>
                <w:rFonts w:ascii="Times New Roman" w:hAnsi="Times New Roman"/>
                <w:sz w:val="24"/>
                <w:szCs w:val="24"/>
              </w:rPr>
              <w:t>Онлайн экскурсия на пожарную станцию.</w:t>
            </w:r>
          </w:p>
        </w:tc>
      </w:tr>
      <w:tr w:rsidR="00975B32" w:rsidRPr="00975B32" w14:paraId="406FBA1B" w14:textId="77777777" w:rsidTr="002346E1">
        <w:tc>
          <w:tcPr>
            <w:tcW w:w="801" w:type="dxa"/>
          </w:tcPr>
          <w:p w14:paraId="2D2556E2"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lastRenderedPageBreak/>
              <w:t>6</w:t>
            </w:r>
          </w:p>
        </w:tc>
        <w:tc>
          <w:tcPr>
            <w:tcW w:w="1276" w:type="dxa"/>
          </w:tcPr>
          <w:p w14:paraId="0C82F2CC"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февраль</w:t>
            </w:r>
          </w:p>
        </w:tc>
        <w:tc>
          <w:tcPr>
            <w:tcW w:w="2885" w:type="dxa"/>
          </w:tcPr>
          <w:p w14:paraId="16A935A8"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«Это нашей истории строки»</w:t>
            </w:r>
          </w:p>
        </w:tc>
        <w:tc>
          <w:tcPr>
            <w:tcW w:w="4819" w:type="dxa"/>
          </w:tcPr>
          <w:p w14:paraId="747C34B0" w14:textId="77777777" w:rsidR="001B12FF" w:rsidRPr="00975B32" w:rsidRDefault="00FA0787">
            <w:pPr>
              <w:tabs>
                <w:tab w:val="left" w:pos="426"/>
              </w:tabs>
              <w:spacing w:after="0" w:line="240" w:lineRule="auto"/>
              <w:jc w:val="both"/>
              <w:rPr>
                <w:rFonts w:ascii="Times New Roman" w:hAnsi="Times New Roman"/>
                <w:sz w:val="24"/>
                <w:szCs w:val="24"/>
              </w:rPr>
            </w:pPr>
            <w:proofErr w:type="spellStart"/>
            <w:r w:rsidRPr="00975B32">
              <w:rPr>
                <w:rFonts w:ascii="Times New Roman" w:hAnsi="Times New Roman"/>
                <w:sz w:val="24"/>
                <w:szCs w:val="24"/>
              </w:rPr>
              <w:t>Квест</w:t>
            </w:r>
            <w:proofErr w:type="spellEnd"/>
            <w:r w:rsidRPr="00975B32">
              <w:rPr>
                <w:rFonts w:ascii="Times New Roman" w:hAnsi="Times New Roman"/>
                <w:sz w:val="24"/>
                <w:szCs w:val="24"/>
              </w:rPr>
              <w:t>-игра «День защитника Отечества»</w:t>
            </w:r>
          </w:p>
          <w:p w14:paraId="5BFE28CA"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Эстафета «Наша армия»</w:t>
            </w:r>
          </w:p>
        </w:tc>
      </w:tr>
      <w:tr w:rsidR="00975B32" w:rsidRPr="00975B32" w14:paraId="69EF7D32" w14:textId="77777777" w:rsidTr="002346E1">
        <w:tc>
          <w:tcPr>
            <w:tcW w:w="801" w:type="dxa"/>
          </w:tcPr>
          <w:p w14:paraId="194366CB"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7</w:t>
            </w:r>
          </w:p>
        </w:tc>
        <w:tc>
          <w:tcPr>
            <w:tcW w:w="1276" w:type="dxa"/>
          </w:tcPr>
          <w:p w14:paraId="49CB2A13"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март</w:t>
            </w:r>
          </w:p>
        </w:tc>
        <w:tc>
          <w:tcPr>
            <w:tcW w:w="2885" w:type="dxa"/>
          </w:tcPr>
          <w:p w14:paraId="1219FAD0"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«Будь человеком, человек»</w:t>
            </w:r>
          </w:p>
        </w:tc>
        <w:tc>
          <w:tcPr>
            <w:tcW w:w="4819" w:type="dxa"/>
          </w:tcPr>
          <w:p w14:paraId="09B7C439"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Творческая лаборатория «Мой домашний питомец»</w:t>
            </w:r>
          </w:p>
        </w:tc>
      </w:tr>
      <w:tr w:rsidR="00975B32" w:rsidRPr="00975B32" w14:paraId="658D99C3" w14:textId="77777777" w:rsidTr="002346E1">
        <w:tc>
          <w:tcPr>
            <w:tcW w:w="801" w:type="dxa"/>
          </w:tcPr>
          <w:p w14:paraId="23A2D3BD"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8</w:t>
            </w:r>
          </w:p>
        </w:tc>
        <w:tc>
          <w:tcPr>
            <w:tcW w:w="1276" w:type="dxa"/>
          </w:tcPr>
          <w:p w14:paraId="38A1B4B4"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апрель</w:t>
            </w:r>
          </w:p>
        </w:tc>
        <w:tc>
          <w:tcPr>
            <w:tcW w:w="2885" w:type="dxa"/>
          </w:tcPr>
          <w:p w14:paraId="2E9E3C53"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«Говорим здоровью – ДА!»</w:t>
            </w:r>
          </w:p>
        </w:tc>
        <w:tc>
          <w:tcPr>
            <w:tcW w:w="4819" w:type="dxa"/>
          </w:tcPr>
          <w:p w14:paraId="0984ED76" w14:textId="77777777" w:rsidR="001B12FF"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«Путешествие в страну здоровья»</w:t>
            </w:r>
          </w:p>
          <w:p w14:paraId="077D1B51" w14:textId="2E2A26C8" w:rsidR="00314E99" w:rsidRPr="00975B32" w:rsidRDefault="00314E99">
            <w:pPr>
              <w:tabs>
                <w:tab w:val="left" w:pos="426"/>
              </w:tabs>
              <w:spacing w:after="0" w:line="240" w:lineRule="auto"/>
              <w:jc w:val="both"/>
              <w:rPr>
                <w:rFonts w:ascii="Times New Roman" w:hAnsi="Times New Roman"/>
                <w:sz w:val="24"/>
                <w:szCs w:val="24"/>
              </w:rPr>
            </w:pPr>
            <w:r>
              <w:rPr>
                <w:rFonts w:ascii="Times New Roman" w:hAnsi="Times New Roman"/>
                <w:sz w:val="24"/>
                <w:szCs w:val="24"/>
              </w:rPr>
              <w:t>«Встреча с интересными людьми!» (профессия врач)</w:t>
            </w:r>
          </w:p>
        </w:tc>
      </w:tr>
      <w:tr w:rsidR="00975B32" w:rsidRPr="00975B32" w14:paraId="459C0EB4" w14:textId="77777777" w:rsidTr="002346E1">
        <w:tc>
          <w:tcPr>
            <w:tcW w:w="801" w:type="dxa"/>
          </w:tcPr>
          <w:p w14:paraId="0450B58B"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9</w:t>
            </w:r>
          </w:p>
        </w:tc>
        <w:tc>
          <w:tcPr>
            <w:tcW w:w="1276" w:type="dxa"/>
          </w:tcPr>
          <w:p w14:paraId="275157F6" w14:textId="77777777" w:rsidR="001B12FF" w:rsidRPr="00975B32" w:rsidRDefault="00FA0787">
            <w:pPr>
              <w:tabs>
                <w:tab w:val="left" w:pos="426"/>
              </w:tabs>
              <w:spacing w:after="0" w:line="240" w:lineRule="auto"/>
              <w:jc w:val="center"/>
              <w:rPr>
                <w:rFonts w:ascii="Times New Roman" w:hAnsi="Times New Roman"/>
                <w:sz w:val="24"/>
                <w:szCs w:val="24"/>
              </w:rPr>
            </w:pPr>
            <w:r w:rsidRPr="00975B32">
              <w:rPr>
                <w:rFonts w:ascii="Times New Roman" w:hAnsi="Times New Roman"/>
                <w:sz w:val="24"/>
                <w:szCs w:val="24"/>
              </w:rPr>
              <w:t>май</w:t>
            </w:r>
          </w:p>
        </w:tc>
        <w:tc>
          <w:tcPr>
            <w:tcW w:w="2885" w:type="dxa"/>
          </w:tcPr>
          <w:p w14:paraId="76A83043"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«Славе - не меркнуть!</w:t>
            </w:r>
          </w:p>
          <w:p w14:paraId="2D506783"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Традициям -  жить!»</w:t>
            </w:r>
          </w:p>
        </w:tc>
        <w:tc>
          <w:tcPr>
            <w:tcW w:w="4819" w:type="dxa"/>
          </w:tcPr>
          <w:p w14:paraId="009FD919"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Комплексное занятие «Правнуки Победы»</w:t>
            </w:r>
          </w:p>
          <w:p w14:paraId="0F5832A8" w14:textId="77777777" w:rsidR="001B12FF" w:rsidRPr="00975B32" w:rsidRDefault="00FA0787">
            <w:pPr>
              <w:tabs>
                <w:tab w:val="left" w:pos="426"/>
              </w:tabs>
              <w:spacing w:after="0" w:line="240" w:lineRule="auto"/>
              <w:jc w:val="both"/>
              <w:rPr>
                <w:rFonts w:ascii="Times New Roman" w:hAnsi="Times New Roman"/>
                <w:sz w:val="24"/>
                <w:szCs w:val="24"/>
              </w:rPr>
            </w:pPr>
            <w:r w:rsidRPr="00975B32">
              <w:rPr>
                <w:rFonts w:ascii="Times New Roman" w:hAnsi="Times New Roman"/>
                <w:sz w:val="24"/>
                <w:szCs w:val="24"/>
              </w:rPr>
              <w:t>Праздничная игровая программа «Здравствуй, лето!»</w:t>
            </w:r>
          </w:p>
        </w:tc>
      </w:tr>
    </w:tbl>
    <w:p w14:paraId="0EECF329" w14:textId="77777777" w:rsidR="001B12FF" w:rsidRPr="00975B32" w:rsidRDefault="001B12FF">
      <w:pPr>
        <w:shd w:val="clear" w:color="auto" w:fill="FFFFFF" w:themeFill="background1"/>
        <w:tabs>
          <w:tab w:val="left" w:pos="426"/>
        </w:tabs>
        <w:spacing w:after="0" w:line="240" w:lineRule="auto"/>
        <w:ind w:left="709"/>
        <w:jc w:val="center"/>
        <w:outlineLvl w:val="1"/>
        <w:rPr>
          <w:rFonts w:ascii="Times New Roman" w:hAnsi="Times New Roman"/>
          <w:b/>
          <w:sz w:val="24"/>
          <w:szCs w:val="24"/>
        </w:rPr>
      </w:pPr>
    </w:p>
    <w:p w14:paraId="33392CEF" w14:textId="77777777" w:rsidR="001B12FF" w:rsidRPr="00975B32" w:rsidRDefault="00FA0787">
      <w:pPr>
        <w:shd w:val="clear" w:color="auto" w:fill="FFFFFF" w:themeFill="background1"/>
        <w:tabs>
          <w:tab w:val="left" w:pos="426"/>
        </w:tabs>
        <w:spacing w:after="0" w:line="240" w:lineRule="auto"/>
        <w:ind w:left="709"/>
        <w:jc w:val="center"/>
        <w:outlineLvl w:val="1"/>
        <w:rPr>
          <w:rFonts w:ascii="Times New Roman" w:hAnsi="Times New Roman"/>
          <w:sz w:val="24"/>
          <w:szCs w:val="24"/>
        </w:rPr>
      </w:pPr>
      <w:bookmarkStart w:id="160" w:name="_Toc145599624"/>
      <w:r w:rsidRPr="00975B32">
        <w:rPr>
          <w:rFonts w:ascii="Times New Roman" w:hAnsi="Times New Roman"/>
          <w:b/>
          <w:sz w:val="24"/>
          <w:szCs w:val="24"/>
        </w:rPr>
        <w:t xml:space="preserve">Список </w:t>
      </w:r>
      <w:r w:rsidRPr="00975B32">
        <w:rPr>
          <w:rFonts w:ascii="Times New Roman" w:eastAsia="Calibri" w:hAnsi="Times New Roman"/>
          <w:b/>
          <w:sz w:val="24"/>
          <w:szCs w:val="24"/>
        </w:rPr>
        <w:t>литературы</w:t>
      </w:r>
      <w:bookmarkEnd w:id="158"/>
      <w:bookmarkEnd w:id="160"/>
    </w:p>
    <w:bookmarkEnd w:id="156"/>
    <w:p w14:paraId="337D99C7" w14:textId="77777777" w:rsidR="001B12FF" w:rsidRPr="00975B32" w:rsidRDefault="001B12FF">
      <w:pPr>
        <w:pStyle w:val="afb"/>
        <w:widowControl w:val="0"/>
        <w:shd w:val="clear" w:color="auto" w:fill="FFFFFF" w:themeFill="background1"/>
        <w:tabs>
          <w:tab w:val="left" w:pos="1134"/>
        </w:tabs>
        <w:spacing w:after="0" w:line="240" w:lineRule="auto"/>
        <w:ind w:left="0" w:firstLine="709"/>
        <w:contextualSpacing w:val="0"/>
        <w:jc w:val="center"/>
        <w:rPr>
          <w:rFonts w:ascii="Times New Roman" w:hAnsi="Times New Roman"/>
          <w:b/>
          <w:sz w:val="24"/>
          <w:szCs w:val="24"/>
        </w:rPr>
      </w:pPr>
    </w:p>
    <w:p w14:paraId="74812FAC"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Арсентьева, В. П. Игра – ведущий вид деятельности в дошкольном детстве: учебное пособие.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Форум, 2012. - 144 с.</w:t>
      </w:r>
    </w:p>
    <w:p w14:paraId="1B0EC529"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 xml:space="preserve">Богуславская, З. М. Развивающие игры для детей младшего дошкольного возраста: Кн. для воспитателя </w:t>
      </w:r>
      <w:proofErr w:type="spellStart"/>
      <w:r w:rsidRPr="00975B32">
        <w:rPr>
          <w:rFonts w:ascii="Times New Roman" w:hAnsi="Times New Roman"/>
          <w:sz w:val="24"/>
          <w:szCs w:val="24"/>
        </w:rPr>
        <w:t>дет</w:t>
      </w:r>
      <w:proofErr w:type="gramStart"/>
      <w:r w:rsidRPr="00975B32">
        <w:rPr>
          <w:rFonts w:ascii="Times New Roman" w:hAnsi="Times New Roman"/>
          <w:sz w:val="24"/>
          <w:szCs w:val="24"/>
        </w:rPr>
        <w:t>.с</w:t>
      </w:r>
      <w:proofErr w:type="gramEnd"/>
      <w:r w:rsidRPr="00975B32">
        <w:rPr>
          <w:rFonts w:ascii="Times New Roman" w:hAnsi="Times New Roman"/>
          <w:sz w:val="24"/>
          <w:szCs w:val="24"/>
        </w:rPr>
        <w:t>ада</w:t>
      </w:r>
      <w:proofErr w:type="spellEnd"/>
      <w:r w:rsidRPr="00975B32">
        <w:rPr>
          <w:rFonts w:ascii="Times New Roman" w:hAnsi="Times New Roman"/>
          <w:sz w:val="24"/>
          <w:szCs w:val="24"/>
        </w:rPr>
        <w:t>. / З. М. Богуславская, Е. О. Смирнова.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Просвещение, 2006</w:t>
      </w:r>
    </w:p>
    <w:p w14:paraId="20AE6A1F"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 xml:space="preserve">Бондаренко, А. К. Дидактические игры в детском саду: Кн. для воспитателя </w:t>
      </w:r>
      <w:proofErr w:type="spellStart"/>
      <w:r w:rsidRPr="00975B32">
        <w:rPr>
          <w:rFonts w:ascii="Times New Roman" w:hAnsi="Times New Roman"/>
          <w:sz w:val="24"/>
          <w:szCs w:val="24"/>
        </w:rPr>
        <w:t>дет</w:t>
      </w:r>
      <w:proofErr w:type="gramStart"/>
      <w:r w:rsidRPr="00975B32">
        <w:rPr>
          <w:rFonts w:ascii="Times New Roman" w:hAnsi="Times New Roman"/>
          <w:sz w:val="24"/>
          <w:szCs w:val="24"/>
        </w:rPr>
        <w:t>.с</w:t>
      </w:r>
      <w:proofErr w:type="gramEnd"/>
      <w:r w:rsidRPr="00975B32">
        <w:rPr>
          <w:rFonts w:ascii="Times New Roman" w:hAnsi="Times New Roman"/>
          <w:sz w:val="24"/>
          <w:szCs w:val="24"/>
        </w:rPr>
        <w:t>ада</w:t>
      </w:r>
      <w:proofErr w:type="spellEnd"/>
      <w:r w:rsidRPr="00975B32">
        <w:rPr>
          <w:rFonts w:ascii="Times New Roman" w:hAnsi="Times New Roman"/>
          <w:sz w:val="24"/>
          <w:szCs w:val="24"/>
        </w:rPr>
        <w:t>. / А. К. Бондаренко.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Просвещение, 1991.</w:t>
      </w:r>
    </w:p>
    <w:p w14:paraId="5E29F1E4"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Волина, В.В. Праздник числа (Занимательная математика для детей): Кн. для учителей и родителей. / В. В. Волина.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Знание, 1993.</w:t>
      </w:r>
    </w:p>
    <w:p w14:paraId="0A318E60"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Волкова, Н.В. Разноцветный пластилин: оригинальные поделки для веселого творчества / Н.В. Волкова.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w:t>
      </w:r>
      <w:proofErr w:type="spellStart"/>
      <w:r w:rsidRPr="00975B32">
        <w:rPr>
          <w:rFonts w:ascii="Times New Roman" w:hAnsi="Times New Roman"/>
          <w:sz w:val="24"/>
          <w:szCs w:val="24"/>
        </w:rPr>
        <w:t>Эксмо</w:t>
      </w:r>
      <w:proofErr w:type="spellEnd"/>
      <w:r w:rsidRPr="00975B32">
        <w:rPr>
          <w:rFonts w:ascii="Times New Roman" w:hAnsi="Times New Roman"/>
          <w:sz w:val="24"/>
          <w:szCs w:val="24"/>
        </w:rPr>
        <w:t>, 2012.</w:t>
      </w:r>
    </w:p>
    <w:p w14:paraId="2A2FA47C"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proofErr w:type="spellStart"/>
      <w:r w:rsidRPr="00975B32">
        <w:rPr>
          <w:rFonts w:ascii="Times New Roman" w:hAnsi="Times New Roman"/>
          <w:sz w:val="24"/>
          <w:szCs w:val="24"/>
        </w:rPr>
        <w:t>Гризик</w:t>
      </w:r>
      <w:proofErr w:type="spellEnd"/>
      <w:r w:rsidRPr="00975B32">
        <w:rPr>
          <w:rFonts w:ascii="Times New Roman" w:hAnsi="Times New Roman"/>
          <w:sz w:val="24"/>
          <w:szCs w:val="24"/>
        </w:rPr>
        <w:t xml:space="preserve"> Т. И. Развитие речи детей 6-7 лет: метод</w:t>
      </w:r>
      <w:proofErr w:type="gramStart"/>
      <w:r w:rsidRPr="00975B32">
        <w:rPr>
          <w:rFonts w:ascii="Times New Roman" w:hAnsi="Times New Roman"/>
          <w:sz w:val="24"/>
          <w:szCs w:val="24"/>
        </w:rPr>
        <w:t>.</w:t>
      </w:r>
      <w:proofErr w:type="gramEnd"/>
      <w:r w:rsidRPr="00975B32">
        <w:rPr>
          <w:rFonts w:ascii="Times New Roman" w:hAnsi="Times New Roman"/>
          <w:sz w:val="24"/>
          <w:szCs w:val="24"/>
        </w:rPr>
        <w:t xml:space="preserve"> </w:t>
      </w:r>
      <w:proofErr w:type="gramStart"/>
      <w:r w:rsidRPr="00975B32">
        <w:rPr>
          <w:rFonts w:ascii="Times New Roman" w:hAnsi="Times New Roman"/>
          <w:sz w:val="24"/>
          <w:szCs w:val="24"/>
        </w:rPr>
        <w:t>п</w:t>
      </w:r>
      <w:proofErr w:type="gramEnd"/>
      <w:r w:rsidRPr="00975B32">
        <w:rPr>
          <w:rFonts w:ascii="Times New Roman" w:hAnsi="Times New Roman"/>
          <w:sz w:val="24"/>
          <w:szCs w:val="24"/>
        </w:rPr>
        <w:t xml:space="preserve">особие для воспитателей </w:t>
      </w:r>
      <w:proofErr w:type="spellStart"/>
      <w:r w:rsidRPr="00975B32">
        <w:rPr>
          <w:rFonts w:ascii="Times New Roman" w:hAnsi="Times New Roman"/>
          <w:sz w:val="24"/>
          <w:szCs w:val="24"/>
        </w:rPr>
        <w:t>дошк</w:t>
      </w:r>
      <w:proofErr w:type="spellEnd"/>
      <w:r w:rsidRPr="00975B32">
        <w:rPr>
          <w:rFonts w:ascii="Times New Roman" w:hAnsi="Times New Roman"/>
          <w:sz w:val="24"/>
          <w:szCs w:val="24"/>
        </w:rPr>
        <w:t xml:space="preserve">. </w:t>
      </w:r>
      <w:proofErr w:type="spellStart"/>
      <w:r w:rsidRPr="00975B32">
        <w:rPr>
          <w:rFonts w:ascii="Times New Roman" w:hAnsi="Times New Roman"/>
          <w:sz w:val="24"/>
          <w:szCs w:val="24"/>
        </w:rPr>
        <w:t>образоват</w:t>
      </w:r>
      <w:proofErr w:type="spellEnd"/>
      <w:r w:rsidRPr="00975B32">
        <w:rPr>
          <w:rFonts w:ascii="Times New Roman" w:hAnsi="Times New Roman"/>
          <w:sz w:val="24"/>
          <w:szCs w:val="24"/>
        </w:rPr>
        <w:t xml:space="preserve">. учреждении / Т.И. </w:t>
      </w:r>
      <w:proofErr w:type="spellStart"/>
      <w:r w:rsidRPr="00975B32">
        <w:rPr>
          <w:rFonts w:ascii="Times New Roman" w:hAnsi="Times New Roman"/>
          <w:sz w:val="24"/>
          <w:szCs w:val="24"/>
        </w:rPr>
        <w:t>Гризик</w:t>
      </w:r>
      <w:proofErr w:type="spellEnd"/>
      <w:r w:rsidRPr="00975B32">
        <w:rPr>
          <w:rFonts w:ascii="Times New Roman" w:hAnsi="Times New Roman"/>
          <w:sz w:val="24"/>
          <w:szCs w:val="24"/>
        </w:rPr>
        <w:t>, П. Е. Тимощук.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Просвещение, 2007. – 224 с. </w:t>
      </w:r>
    </w:p>
    <w:p w14:paraId="00C5F7F3"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16"/>
        </w:tabs>
        <w:spacing w:after="0" w:line="240" w:lineRule="auto"/>
        <w:ind w:left="0" w:firstLine="0"/>
        <w:jc w:val="both"/>
        <w:rPr>
          <w:rFonts w:ascii="Times New Roman" w:hAnsi="Times New Roman"/>
          <w:sz w:val="24"/>
          <w:szCs w:val="24"/>
        </w:rPr>
      </w:pPr>
      <w:proofErr w:type="spellStart"/>
      <w:r w:rsidRPr="00975B32">
        <w:rPr>
          <w:rFonts w:ascii="Times New Roman" w:hAnsi="Times New Roman"/>
          <w:sz w:val="24"/>
          <w:szCs w:val="24"/>
        </w:rPr>
        <w:t>Данкевич</w:t>
      </w:r>
      <w:proofErr w:type="spellEnd"/>
      <w:r w:rsidRPr="00975B32">
        <w:rPr>
          <w:rFonts w:ascii="Times New Roman" w:hAnsi="Times New Roman"/>
          <w:sz w:val="24"/>
          <w:szCs w:val="24"/>
        </w:rPr>
        <w:t xml:space="preserve">, Е.В., Пластилиновая азбука. / Е.В. </w:t>
      </w:r>
      <w:proofErr w:type="spellStart"/>
      <w:r w:rsidRPr="00975B32">
        <w:rPr>
          <w:rFonts w:ascii="Times New Roman" w:hAnsi="Times New Roman"/>
          <w:sz w:val="24"/>
          <w:szCs w:val="24"/>
        </w:rPr>
        <w:t>Данкевич</w:t>
      </w:r>
      <w:proofErr w:type="spellEnd"/>
      <w:r w:rsidRPr="00975B32">
        <w:rPr>
          <w:rFonts w:ascii="Times New Roman" w:hAnsi="Times New Roman"/>
          <w:sz w:val="24"/>
          <w:szCs w:val="24"/>
        </w:rPr>
        <w:t xml:space="preserve">, З.Е. </w:t>
      </w:r>
      <w:proofErr w:type="spellStart"/>
      <w:r w:rsidRPr="00975B32">
        <w:rPr>
          <w:rFonts w:ascii="Times New Roman" w:hAnsi="Times New Roman"/>
          <w:sz w:val="24"/>
          <w:szCs w:val="24"/>
        </w:rPr>
        <w:t>Сомичева</w:t>
      </w:r>
      <w:proofErr w:type="spellEnd"/>
      <w:r w:rsidRPr="00975B32">
        <w:rPr>
          <w:rFonts w:ascii="Times New Roman" w:hAnsi="Times New Roman"/>
          <w:sz w:val="24"/>
          <w:szCs w:val="24"/>
        </w:rPr>
        <w:t>.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Издательский Дом «ОНИКС 21 век», 2002.</w:t>
      </w:r>
    </w:p>
    <w:p w14:paraId="45C5E305"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 xml:space="preserve">Колесникова, Е. В. Развитие </w:t>
      </w:r>
      <w:proofErr w:type="spellStart"/>
      <w:proofErr w:type="gramStart"/>
      <w:r w:rsidRPr="00975B32">
        <w:rPr>
          <w:rFonts w:ascii="Times New Roman" w:hAnsi="Times New Roman"/>
          <w:sz w:val="24"/>
          <w:szCs w:val="24"/>
        </w:rPr>
        <w:t>звуко</w:t>
      </w:r>
      <w:proofErr w:type="spellEnd"/>
      <w:r w:rsidRPr="00975B32">
        <w:rPr>
          <w:rFonts w:ascii="Times New Roman" w:hAnsi="Times New Roman"/>
          <w:sz w:val="24"/>
          <w:szCs w:val="24"/>
        </w:rPr>
        <w:t>-буквенного</w:t>
      </w:r>
      <w:proofErr w:type="gramEnd"/>
      <w:r w:rsidRPr="00975B32">
        <w:rPr>
          <w:rFonts w:ascii="Times New Roman" w:hAnsi="Times New Roman"/>
          <w:sz w:val="24"/>
          <w:szCs w:val="24"/>
        </w:rPr>
        <w:t xml:space="preserve"> анализа у детей 5-6 лет [Текст] / Е.В. Колесникова.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w:t>
      </w:r>
      <w:proofErr w:type="spellStart"/>
      <w:r w:rsidRPr="00975B32">
        <w:rPr>
          <w:rFonts w:ascii="Times New Roman" w:hAnsi="Times New Roman"/>
          <w:sz w:val="24"/>
          <w:szCs w:val="24"/>
        </w:rPr>
        <w:t>Ювента</w:t>
      </w:r>
      <w:proofErr w:type="spellEnd"/>
      <w:r w:rsidRPr="00975B32">
        <w:rPr>
          <w:rFonts w:ascii="Times New Roman" w:hAnsi="Times New Roman"/>
          <w:sz w:val="24"/>
          <w:szCs w:val="24"/>
        </w:rPr>
        <w:t xml:space="preserve">, 2006. – 64 с. </w:t>
      </w:r>
    </w:p>
    <w:p w14:paraId="53A30411"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Колесникова, Е. В. Математика для дошкольников 5-6 лет. Сценарии занятий по развитию элементарных математических представлений. / Е. В. Колесникова. – Москва: ТЦ Сфера, 2003.</w:t>
      </w:r>
    </w:p>
    <w:p w14:paraId="2FDFEFE5"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Колесникова, Е.В. Математика для дошкольников 6-7 лет. Сценарии занятий по развитию элементарных математических представлений. / Е. В. Колесникова.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ТЦ Сфера, 2003.</w:t>
      </w:r>
    </w:p>
    <w:p w14:paraId="3D02F75D"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16"/>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 xml:space="preserve">Конева, Л.С., </w:t>
      </w:r>
      <w:proofErr w:type="spellStart"/>
      <w:r w:rsidRPr="00975B32">
        <w:rPr>
          <w:rFonts w:ascii="Times New Roman" w:hAnsi="Times New Roman"/>
          <w:sz w:val="24"/>
          <w:szCs w:val="24"/>
        </w:rPr>
        <w:t>Адамчик</w:t>
      </w:r>
      <w:proofErr w:type="spellEnd"/>
      <w:r w:rsidRPr="00975B32">
        <w:rPr>
          <w:rFonts w:ascii="Times New Roman" w:hAnsi="Times New Roman"/>
          <w:sz w:val="24"/>
          <w:szCs w:val="24"/>
        </w:rPr>
        <w:t xml:space="preserve">, М. В. Все секреты пластилина. Развиваем моторику рук. – Минск: </w:t>
      </w:r>
      <w:proofErr w:type="spellStart"/>
      <w:r w:rsidRPr="00975B32">
        <w:rPr>
          <w:rFonts w:ascii="Times New Roman" w:hAnsi="Times New Roman"/>
          <w:sz w:val="24"/>
          <w:szCs w:val="24"/>
        </w:rPr>
        <w:t>Харвест</w:t>
      </w:r>
      <w:proofErr w:type="spellEnd"/>
      <w:r w:rsidRPr="00975B32">
        <w:rPr>
          <w:rFonts w:ascii="Times New Roman" w:hAnsi="Times New Roman"/>
          <w:sz w:val="24"/>
          <w:szCs w:val="24"/>
        </w:rPr>
        <w:t>, 2013.</w:t>
      </w:r>
    </w:p>
    <w:p w14:paraId="35D87617"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16"/>
        </w:tabs>
        <w:spacing w:after="0" w:line="240" w:lineRule="auto"/>
        <w:ind w:left="0" w:firstLine="0"/>
        <w:jc w:val="both"/>
        <w:rPr>
          <w:rFonts w:ascii="Times New Roman" w:hAnsi="Times New Roman"/>
          <w:sz w:val="24"/>
          <w:szCs w:val="24"/>
        </w:rPr>
      </w:pPr>
      <w:proofErr w:type="spellStart"/>
      <w:r w:rsidRPr="00975B32">
        <w:rPr>
          <w:rFonts w:ascii="Times New Roman" w:hAnsi="Times New Roman"/>
          <w:sz w:val="24"/>
          <w:szCs w:val="24"/>
        </w:rPr>
        <w:t>Котелевская</w:t>
      </w:r>
      <w:proofErr w:type="spellEnd"/>
      <w:r w:rsidRPr="00975B32">
        <w:rPr>
          <w:rFonts w:ascii="Times New Roman" w:hAnsi="Times New Roman"/>
          <w:sz w:val="24"/>
          <w:szCs w:val="24"/>
        </w:rPr>
        <w:t xml:space="preserve">, В. В. Дошкольная педагогика. Развитие речи и интеллекта в играх, тренингах, тестах / В. В. </w:t>
      </w:r>
      <w:proofErr w:type="spellStart"/>
      <w:r w:rsidRPr="00975B32">
        <w:rPr>
          <w:rFonts w:ascii="Times New Roman" w:hAnsi="Times New Roman"/>
          <w:sz w:val="24"/>
          <w:szCs w:val="24"/>
        </w:rPr>
        <w:t>Котелевская</w:t>
      </w:r>
      <w:proofErr w:type="spellEnd"/>
      <w:r w:rsidRPr="00975B32">
        <w:rPr>
          <w:rFonts w:ascii="Times New Roman" w:hAnsi="Times New Roman"/>
          <w:sz w:val="24"/>
          <w:szCs w:val="24"/>
        </w:rPr>
        <w:t>, Т. Б. Анисимова. – Ростов-на-Дону</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Феникс, 2002. – 256 с. (Серия «Мир вашего ребенка») </w:t>
      </w:r>
    </w:p>
    <w:p w14:paraId="4C3718E3"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Краснощекова, Н. В. Сюжетно-ролевые игры для детей дошкольного возраста / Н. В. Краснощекова. – Ростов-на-Дону</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Феникс, 2007 (Серия «Школа развития»)</w:t>
      </w:r>
    </w:p>
    <w:p w14:paraId="78C28FB5"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16"/>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Лыкова, И. А. Изобразительная деятельность в детском саду. Подготовительная к школе группа / И. А. Лыкова.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Издательский дом «Цветной мир», 2013.</w:t>
      </w:r>
    </w:p>
    <w:p w14:paraId="5B100B63"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16"/>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Лыкова, И. А. Изобразительная деятельность в детском саду. Старшая группа / И. А. Лыкова.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Издательский дом «Цветной мир», 2012.</w:t>
      </w:r>
    </w:p>
    <w:p w14:paraId="1191BFE4"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 xml:space="preserve">Михайленко, Н. Я. Организация сюжетной игры в детском саду: Пособие для воспитателя. 2-е изд., </w:t>
      </w:r>
      <w:proofErr w:type="spellStart"/>
      <w:r w:rsidRPr="00975B32">
        <w:rPr>
          <w:rFonts w:ascii="Times New Roman" w:hAnsi="Times New Roman"/>
          <w:sz w:val="24"/>
          <w:szCs w:val="24"/>
        </w:rPr>
        <w:t>испр</w:t>
      </w:r>
      <w:proofErr w:type="spellEnd"/>
      <w:r w:rsidRPr="00975B32">
        <w:rPr>
          <w:rFonts w:ascii="Times New Roman" w:hAnsi="Times New Roman"/>
          <w:sz w:val="24"/>
          <w:szCs w:val="24"/>
        </w:rPr>
        <w:t>. / Н. Я. Михайленко, Н. А. Короткова.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Издательство «ГНОМ и</w:t>
      </w:r>
      <w:proofErr w:type="gramStart"/>
      <w:r w:rsidRPr="00975B32">
        <w:rPr>
          <w:rFonts w:ascii="Times New Roman" w:hAnsi="Times New Roman"/>
          <w:sz w:val="24"/>
          <w:szCs w:val="24"/>
        </w:rPr>
        <w:t xml:space="preserve"> Д</w:t>
      </w:r>
      <w:proofErr w:type="gramEnd"/>
      <w:r w:rsidRPr="00975B32">
        <w:rPr>
          <w:rFonts w:ascii="Times New Roman" w:hAnsi="Times New Roman"/>
          <w:sz w:val="24"/>
          <w:szCs w:val="24"/>
        </w:rPr>
        <w:t xml:space="preserve">», 2000. - 96 с </w:t>
      </w:r>
    </w:p>
    <w:p w14:paraId="1F7B4906"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Михайлова, З. А. Игровые, занимательные упражнения для дошкольников: Кн. для воспитателя дет</w:t>
      </w:r>
      <w:proofErr w:type="gramStart"/>
      <w:r w:rsidRPr="00975B32">
        <w:rPr>
          <w:rFonts w:ascii="Times New Roman" w:hAnsi="Times New Roman"/>
          <w:sz w:val="24"/>
          <w:szCs w:val="24"/>
        </w:rPr>
        <w:t>.</w:t>
      </w:r>
      <w:proofErr w:type="gramEnd"/>
      <w:r w:rsidRPr="00975B32">
        <w:rPr>
          <w:rFonts w:ascii="Times New Roman" w:hAnsi="Times New Roman"/>
          <w:sz w:val="24"/>
          <w:szCs w:val="24"/>
        </w:rPr>
        <w:t xml:space="preserve"> </w:t>
      </w:r>
      <w:proofErr w:type="gramStart"/>
      <w:r w:rsidRPr="00975B32">
        <w:rPr>
          <w:rFonts w:ascii="Times New Roman" w:hAnsi="Times New Roman"/>
          <w:sz w:val="24"/>
          <w:szCs w:val="24"/>
        </w:rPr>
        <w:t>с</w:t>
      </w:r>
      <w:proofErr w:type="gramEnd"/>
      <w:r w:rsidRPr="00975B32">
        <w:rPr>
          <w:rFonts w:ascii="Times New Roman" w:hAnsi="Times New Roman"/>
          <w:sz w:val="24"/>
          <w:szCs w:val="24"/>
        </w:rPr>
        <w:t>ада / З. А. Михайлова.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Просвещение, 1990.</w:t>
      </w:r>
    </w:p>
    <w:p w14:paraId="57AD31B0"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 xml:space="preserve">Никитин, Б. П. Ступеньки творчества, или развивающие игры / Б. П. Никитин. – </w:t>
      </w:r>
      <w:r w:rsidRPr="00975B32">
        <w:rPr>
          <w:rFonts w:ascii="Times New Roman" w:hAnsi="Times New Roman"/>
          <w:sz w:val="24"/>
          <w:szCs w:val="24"/>
        </w:rPr>
        <w:lastRenderedPageBreak/>
        <w:t>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Просвещение, 2008</w:t>
      </w:r>
    </w:p>
    <w:p w14:paraId="2A5803DB"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Николаев, А. Пальчиковые игры / А. Николаев.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РИПОЛ классик, 2012. – 96 с.: ил. – (Играем и учимся).</w:t>
      </w:r>
    </w:p>
    <w:p w14:paraId="0D98B703"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 xml:space="preserve">Панфилова, М. А. </w:t>
      </w:r>
      <w:proofErr w:type="spellStart"/>
      <w:r w:rsidRPr="00975B32">
        <w:rPr>
          <w:rFonts w:ascii="Times New Roman" w:hAnsi="Times New Roman"/>
          <w:sz w:val="24"/>
          <w:szCs w:val="24"/>
        </w:rPr>
        <w:t>Игротерапия</w:t>
      </w:r>
      <w:proofErr w:type="spellEnd"/>
      <w:r w:rsidRPr="00975B32">
        <w:rPr>
          <w:rFonts w:ascii="Times New Roman" w:hAnsi="Times New Roman"/>
          <w:sz w:val="24"/>
          <w:szCs w:val="24"/>
        </w:rPr>
        <w:t xml:space="preserve"> общения: Тесты и коррекционные игры. Практическое пособие для психологов, педагогов и родителей / М. А. Панфилова.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Издательство Гном и</w:t>
      </w:r>
      <w:proofErr w:type="gramStart"/>
      <w:r w:rsidRPr="00975B32">
        <w:rPr>
          <w:rFonts w:ascii="Times New Roman" w:hAnsi="Times New Roman"/>
          <w:sz w:val="24"/>
          <w:szCs w:val="24"/>
        </w:rPr>
        <w:t xml:space="preserve"> Д</w:t>
      </w:r>
      <w:proofErr w:type="gramEnd"/>
      <w:r w:rsidRPr="00975B32">
        <w:rPr>
          <w:rFonts w:ascii="Times New Roman" w:hAnsi="Times New Roman"/>
          <w:sz w:val="24"/>
          <w:szCs w:val="24"/>
        </w:rPr>
        <w:t>, 2000. - 160 с.</w:t>
      </w:r>
    </w:p>
    <w:p w14:paraId="36B1A863"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 xml:space="preserve">Петрова, В. И. Этические беседы с детьми 4-7 лет / В. И. Петрова, Т. Д. </w:t>
      </w:r>
      <w:proofErr w:type="spellStart"/>
      <w:r w:rsidRPr="00975B32">
        <w:rPr>
          <w:rFonts w:ascii="Times New Roman" w:hAnsi="Times New Roman"/>
          <w:sz w:val="24"/>
          <w:szCs w:val="24"/>
        </w:rPr>
        <w:t>Стульник</w:t>
      </w:r>
      <w:proofErr w:type="spellEnd"/>
      <w:r w:rsidRPr="00975B32">
        <w:rPr>
          <w:rFonts w:ascii="Times New Roman" w:hAnsi="Times New Roman"/>
          <w:sz w:val="24"/>
          <w:szCs w:val="24"/>
        </w:rPr>
        <w:t>.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 Мозаика-Синтез, 2007</w:t>
      </w:r>
    </w:p>
    <w:p w14:paraId="58959D94"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16"/>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 xml:space="preserve">Планы занятий по программе «Развитие» для подготовительной к школе группы детского сада. Научные руководители: Л.А. </w:t>
      </w:r>
      <w:proofErr w:type="spellStart"/>
      <w:r w:rsidRPr="00975B32">
        <w:rPr>
          <w:rFonts w:ascii="Times New Roman" w:hAnsi="Times New Roman"/>
          <w:sz w:val="24"/>
          <w:szCs w:val="24"/>
        </w:rPr>
        <w:t>Венгер</w:t>
      </w:r>
      <w:proofErr w:type="spellEnd"/>
      <w:r w:rsidRPr="00975B32">
        <w:rPr>
          <w:rFonts w:ascii="Times New Roman" w:hAnsi="Times New Roman"/>
          <w:sz w:val="24"/>
          <w:szCs w:val="24"/>
        </w:rPr>
        <w:t>, О. М. Дьяченко.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УЦ им. </w:t>
      </w:r>
      <w:proofErr w:type="spellStart"/>
      <w:r w:rsidRPr="00975B32">
        <w:rPr>
          <w:rFonts w:ascii="Times New Roman" w:hAnsi="Times New Roman"/>
          <w:sz w:val="24"/>
          <w:szCs w:val="24"/>
        </w:rPr>
        <w:t>Венгера</w:t>
      </w:r>
      <w:proofErr w:type="spellEnd"/>
      <w:r w:rsidRPr="00975B32">
        <w:rPr>
          <w:rFonts w:ascii="Times New Roman" w:hAnsi="Times New Roman"/>
          <w:sz w:val="24"/>
          <w:szCs w:val="24"/>
        </w:rPr>
        <w:t xml:space="preserve"> «Развитие», 1999.</w:t>
      </w:r>
    </w:p>
    <w:p w14:paraId="7ECB18C5"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16"/>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 xml:space="preserve">Планы занятий по программе «Развитие» для старшей группы детского сада. Научные руководители: Л.А. </w:t>
      </w:r>
      <w:proofErr w:type="spellStart"/>
      <w:r w:rsidRPr="00975B32">
        <w:rPr>
          <w:rFonts w:ascii="Times New Roman" w:hAnsi="Times New Roman"/>
          <w:sz w:val="24"/>
          <w:szCs w:val="24"/>
        </w:rPr>
        <w:t>Венгер</w:t>
      </w:r>
      <w:proofErr w:type="spellEnd"/>
      <w:r w:rsidRPr="00975B32">
        <w:rPr>
          <w:rFonts w:ascii="Times New Roman" w:hAnsi="Times New Roman"/>
          <w:sz w:val="24"/>
          <w:szCs w:val="24"/>
        </w:rPr>
        <w:t>, О. М. Дьяченко. – Москва</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УЦ им. </w:t>
      </w:r>
      <w:proofErr w:type="spellStart"/>
      <w:r w:rsidRPr="00975B32">
        <w:rPr>
          <w:rFonts w:ascii="Times New Roman" w:hAnsi="Times New Roman"/>
          <w:sz w:val="24"/>
          <w:szCs w:val="24"/>
        </w:rPr>
        <w:t>Венгера</w:t>
      </w:r>
      <w:proofErr w:type="spellEnd"/>
      <w:r w:rsidRPr="00975B32">
        <w:rPr>
          <w:rFonts w:ascii="Times New Roman" w:hAnsi="Times New Roman"/>
          <w:sz w:val="24"/>
          <w:szCs w:val="24"/>
        </w:rPr>
        <w:t xml:space="preserve"> «Развитие», 1999.</w:t>
      </w:r>
    </w:p>
    <w:p w14:paraId="50822DE2"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proofErr w:type="spellStart"/>
      <w:r w:rsidRPr="00975B32">
        <w:rPr>
          <w:rFonts w:ascii="Times New Roman" w:hAnsi="Times New Roman"/>
          <w:sz w:val="24"/>
          <w:szCs w:val="24"/>
        </w:rPr>
        <w:t>Предшкольное</w:t>
      </w:r>
      <w:proofErr w:type="spellEnd"/>
      <w:r w:rsidRPr="00975B32">
        <w:rPr>
          <w:rFonts w:ascii="Times New Roman" w:hAnsi="Times New Roman"/>
          <w:sz w:val="24"/>
          <w:szCs w:val="24"/>
        </w:rPr>
        <w:t xml:space="preserve"> образование (образование детей старшего дошкольного возраста). Методические рекомендации / Авторский коллектив Е. В. </w:t>
      </w:r>
      <w:proofErr w:type="spellStart"/>
      <w:r w:rsidRPr="00975B32">
        <w:rPr>
          <w:rFonts w:ascii="Times New Roman" w:hAnsi="Times New Roman"/>
          <w:sz w:val="24"/>
          <w:szCs w:val="24"/>
        </w:rPr>
        <w:t>Бунеева</w:t>
      </w:r>
      <w:proofErr w:type="spellEnd"/>
      <w:r w:rsidRPr="00975B32">
        <w:rPr>
          <w:rFonts w:ascii="Times New Roman" w:hAnsi="Times New Roman"/>
          <w:sz w:val="24"/>
          <w:szCs w:val="24"/>
        </w:rPr>
        <w:t xml:space="preserve">, Р.Н. </w:t>
      </w:r>
      <w:proofErr w:type="spellStart"/>
      <w:r w:rsidRPr="00975B32">
        <w:rPr>
          <w:rFonts w:ascii="Times New Roman" w:hAnsi="Times New Roman"/>
          <w:sz w:val="24"/>
          <w:szCs w:val="24"/>
        </w:rPr>
        <w:t>Бунеев</w:t>
      </w:r>
      <w:proofErr w:type="spellEnd"/>
      <w:r w:rsidRPr="00975B32">
        <w:rPr>
          <w:rFonts w:ascii="Times New Roman" w:hAnsi="Times New Roman"/>
          <w:sz w:val="24"/>
          <w:szCs w:val="24"/>
        </w:rPr>
        <w:t xml:space="preserve">, Л. М: Денякина, А.А. Вахрушев, О. В. </w:t>
      </w:r>
      <w:proofErr w:type="spellStart"/>
      <w:r w:rsidRPr="00975B32">
        <w:rPr>
          <w:rFonts w:ascii="Times New Roman" w:hAnsi="Times New Roman"/>
          <w:sz w:val="24"/>
          <w:szCs w:val="24"/>
        </w:rPr>
        <w:t>Чиндилова</w:t>
      </w:r>
      <w:proofErr w:type="spellEnd"/>
      <w:r w:rsidRPr="00975B32">
        <w:rPr>
          <w:rFonts w:ascii="Times New Roman" w:hAnsi="Times New Roman"/>
          <w:sz w:val="24"/>
          <w:szCs w:val="24"/>
        </w:rPr>
        <w:t xml:space="preserve"> и др. – Москва</w:t>
      </w:r>
      <w:proofErr w:type="gramStart"/>
      <w:r w:rsidRPr="00975B32">
        <w:rPr>
          <w:rFonts w:ascii="Times New Roman" w:hAnsi="Times New Roman"/>
          <w:sz w:val="24"/>
          <w:szCs w:val="24"/>
        </w:rPr>
        <w:t xml:space="preserve"> : :</w:t>
      </w:r>
      <w:proofErr w:type="spellStart"/>
      <w:proofErr w:type="gramEnd"/>
      <w:r w:rsidRPr="00975B32">
        <w:rPr>
          <w:rFonts w:ascii="Times New Roman" w:hAnsi="Times New Roman"/>
          <w:sz w:val="24"/>
          <w:szCs w:val="24"/>
        </w:rPr>
        <w:t>Баласс</w:t>
      </w:r>
      <w:proofErr w:type="spellEnd"/>
      <w:r w:rsidRPr="00975B32">
        <w:rPr>
          <w:rFonts w:ascii="Times New Roman" w:hAnsi="Times New Roman"/>
          <w:sz w:val="24"/>
          <w:szCs w:val="24"/>
        </w:rPr>
        <w:t>, 2008. – 160 с. (Образовательная система «Школа 2100»)</w:t>
      </w:r>
    </w:p>
    <w:p w14:paraId="2D271BBB"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16"/>
        </w:tabs>
        <w:spacing w:after="0" w:line="240" w:lineRule="auto"/>
        <w:ind w:left="0" w:firstLine="0"/>
        <w:jc w:val="both"/>
        <w:rPr>
          <w:rFonts w:ascii="Times New Roman" w:hAnsi="Times New Roman"/>
          <w:sz w:val="24"/>
          <w:szCs w:val="24"/>
        </w:rPr>
      </w:pPr>
      <w:proofErr w:type="spellStart"/>
      <w:r w:rsidRPr="00975B32">
        <w:rPr>
          <w:rFonts w:ascii="Times New Roman" w:hAnsi="Times New Roman"/>
          <w:sz w:val="24"/>
          <w:szCs w:val="24"/>
        </w:rPr>
        <w:t>Тарабарина</w:t>
      </w:r>
      <w:proofErr w:type="spellEnd"/>
      <w:r w:rsidRPr="00975B32">
        <w:rPr>
          <w:rFonts w:ascii="Times New Roman" w:hAnsi="Times New Roman"/>
          <w:sz w:val="24"/>
          <w:szCs w:val="24"/>
        </w:rPr>
        <w:t xml:space="preserve">, Т. </w:t>
      </w:r>
      <w:proofErr w:type="gramStart"/>
      <w:r w:rsidRPr="00975B32">
        <w:rPr>
          <w:rFonts w:ascii="Times New Roman" w:hAnsi="Times New Roman"/>
          <w:sz w:val="24"/>
          <w:szCs w:val="24"/>
        </w:rPr>
        <w:t>И.</w:t>
      </w:r>
      <w:proofErr w:type="gramEnd"/>
      <w:r w:rsidRPr="00975B32">
        <w:rPr>
          <w:rFonts w:ascii="Times New Roman" w:hAnsi="Times New Roman"/>
          <w:sz w:val="24"/>
          <w:szCs w:val="24"/>
        </w:rPr>
        <w:t xml:space="preserve"> Что необходимо знать к первому классу / Т. И. </w:t>
      </w:r>
      <w:proofErr w:type="spellStart"/>
      <w:r w:rsidRPr="00975B32">
        <w:rPr>
          <w:rFonts w:ascii="Times New Roman" w:hAnsi="Times New Roman"/>
          <w:sz w:val="24"/>
          <w:szCs w:val="24"/>
        </w:rPr>
        <w:t>Тарабарина</w:t>
      </w:r>
      <w:proofErr w:type="spellEnd"/>
      <w:r w:rsidRPr="00975B32">
        <w:rPr>
          <w:rFonts w:ascii="Times New Roman" w:hAnsi="Times New Roman"/>
          <w:sz w:val="24"/>
          <w:szCs w:val="24"/>
        </w:rPr>
        <w:t>, Е. И. Соколова. – Ярославль</w:t>
      </w:r>
      <w:proofErr w:type="gramStart"/>
      <w:r w:rsidRPr="00975B32">
        <w:rPr>
          <w:rFonts w:ascii="Times New Roman" w:hAnsi="Times New Roman"/>
          <w:sz w:val="24"/>
          <w:szCs w:val="24"/>
        </w:rPr>
        <w:t xml:space="preserve"> :</w:t>
      </w:r>
      <w:proofErr w:type="gramEnd"/>
      <w:r w:rsidRPr="00975B32">
        <w:rPr>
          <w:rFonts w:ascii="Times New Roman" w:hAnsi="Times New Roman"/>
          <w:sz w:val="24"/>
          <w:szCs w:val="24"/>
        </w:rPr>
        <w:t xml:space="preserve"> Академия развития, 2006. – 208 с.</w:t>
      </w:r>
    </w:p>
    <w:p w14:paraId="505FAC99" w14:textId="77777777" w:rsidR="001B12FF" w:rsidRPr="00975B32" w:rsidRDefault="00FA0787" w:rsidP="00FE2806">
      <w:pPr>
        <w:widowControl w:val="0"/>
        <w:numPr>
          <w:ilvl w:val="0"/>
          <w:numId w:val="80"/>
        </w:numPr>
        <w:shd w:val="clear" w:color="auto" w:fill="FFFFFF" w:themeFill="background1"/>
        <w:tabs>
          <w:tab w:val="left" w:pos="0"/>
          <w:tab w:val="left" w:pos="709"/>
          <w:tab w:val="left" w:pos="1421"/>
        </w:tabs>
        <w:spacing w:after="0" w:line="240" w:lineRule="auto"/>
        <w:ind w:left="0" w:firstLine="0"/>
        <w:jc w:val="both"/>
        <w:rPr>
          <w:rFonts w:ascii="Times New Roman" w:hAnsi="Times New Roman"/>
          <w:sz w:val="24"/>
          <w:szCs w:val="24"/>
        </w:rPr>
      </w:pPr>
      <w:r w:rsidRPr="00975B32">
        <w:rPr>
          <w:rFonts w:ascii="Times New Roman" w:hAnsi="Times New Roman"/>
          <w:sz w:val="24"/>
          <w:szCs w:val="24"/>
        </w:rPr>
        <w:t xml:space="preserve">Щетинина, А. М. Диагностика социального развития ребенка: Учебно-методическое пособие / А. М. Щетинина. – Великий Новгород: </w:t>
      </w:r>
      <w:proofErr w:type="spellStart"/>
      <w:r w:rsidRPr="00975B32">
        <w:rPr>
          <w:rFonts w:ascii="Times New Roman" w:hAnsi="Times New Roman"/>
          <w:sz w:val="24"/>
          <w:szCs w:val="24"/>
        </w:rPr>
        <w:t>НовГУ</w:t>
      </w:r>
      <w:proofErr w:type="spellEnd"/>
      <w:r w:rsidRPr="00975B32">
        <w:rPr>
          <w:rFonts w:ascii="Times New Roman" w:hAnsi="Times New Roman"/>
          <w:sz w:val="24"/>
          <w:szCs w:val="24"/>
        </w:rPr>
        <w:t xml:space="preserve"> им. Ярослава Мудрого, 2000. -88 с.</w:t>
      </w:r>
    </w:p>
    <w:p w14:paraId="016D575B"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outlineLvl w:val="0"/>
        <w:rPr>
          <w:rFonts w:ascii="Times New Roman" w:hAnsi="Times New Roman"/>
          <w:b/>
          <w:sz w:val="24"/>
          <w:szCs w:val="24"/>
          <w:shd w:val="clear" w:color="auto" w:fill="FFFFFF"/>
        </w:rPr>
      </w:pPr>
      <w:bookmarkStart w:id="161" w:name="_Toc49864060"/>
      <w:bookmarkStart w:id="162" w:name="_Hlk49865579"/>
      <w:r w:rsidRPr="00975B32">
        <w:rPr>
          <w:rFonts w:ascii="Times New Roman" w:hAnsi="Times New Roman"/>
          <w:b/>
          <w:sz w:val="24"/>
          <w:szCs w:val="24"/>
        </w:rPr>
        <w:br w:type="page"/>
      </w:r>
      <w:bookmarkStart w:id="163" w:name="_Toc145599625"/>
      <w:bookmarkEnd w:id="161"/>
      <w:bookmarkEnd w:id="162"/>
      <w:r w:rsidRPr="00975B32">
        <w:rPr>
          <w:rFonts w:ascii="Times New Roman" w:hAnsi="Times New Roman"/>
          <w:b/>
          <w:sz w:val="24"/>
          <w:szCs w:val="24"/>
          <w:shd w:val="clear" w:color="auto" w:fill="FFFFFF"/>
        </w:rPr>
        <w:lastRenderedPageBreak/>
        <w:t>Приложение 1. Календарный учебный график</w:t>
      </w:r>
      <w:bookmarkEnd w:id="163"/>
    </w:p>
    <w:p w14:paraId="5ABCF581"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2022-2023 учебный год</w:t>
      </w:r>
    </w:p>
    <w:p w14:paraId="1E233F97"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t>Программа «Моя грамота»</w:t>
      </w:r>
    </w:p>
    <w:p w14:paraId="494B4E1C"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1 год обучения</w:t>
      </w:r>
    </w:p>
    <w:p w14:paraId="6900623C"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4EC57E60"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098DF5E8" w14:textId="77777777" w:rsidR="001B12FF" w:rsidRPr="00975B32" w:rsidRDefault="001B12FF">
      <w:pPr>
        <w:widowControl w:val="0"/>
        <w:shd w:val="clear" w:color="auto" w:fill="FFFFFF" w:themeFill="background1"/>
        <w:spacing w:after="0" w:line="240" w:lineRule="auto"/>
        <w:textAlignment w:val="baseline"/>
        <w:rPr>
          <w:rFonts w:ascii="Times New Roman" w:hAnsi="Times New Roman"/>
          <w:sz w:val="24"/>
          <w:szCs w:val="24"/>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2458"/>
        <w:gridCol w:w="850"/>
        <w:gridCol w:w="2977"/>
        <w:gridCol w:w="2551"/>
      </w:tblGrid>
      <w:tr w:rsidR="00975B32" w:rsidRPr="00975B32" w14:paraId="7C773D82"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61F6E4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ED60E4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14EDAE8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D4C4B0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2E62B6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31CA1C9"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34184577"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57FABDA"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DF08BE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6034289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C05CC2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575967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Вводная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B1AF43A"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Cs/>
                <w:sz w:val="24"/>
                <w:szCs w:val="24"/>
              </w:rPr>
              <w:t>Диагностика</w:t>
            </w:r>
          </w:p>
        </w:tc>
      </w:tr>
      <w:tr w:rsidR="00975B32" w:rsidRPr="00975B32" w14:paraId="1D543F60"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22DAB64"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D14E7E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36117B2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AF93F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5CD298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Многообразие слов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ABFDB7E"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3D316CD2"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4100E1B"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6F9FF8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FCD5A4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40C328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2FB206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Деление слов на слоги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7164A6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972F751"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C28837D"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9492C0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72AC54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EE04D7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3E08286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Деление слов на слоги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A02689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5600B5E"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A86BA70"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DAB369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C5B6D1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A750AC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72C7FE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А</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134103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1D09BA1"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0A0DDC1"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6680F5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120D7A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FE7FF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580974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У</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1374EA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5ADF67F"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AEF5636"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ACB570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5D628F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3EE76F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E5645B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АУ, УА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EBD0D2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70D334B"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DD62680"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B8FD77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849B75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F0B468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E9E165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О</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1CBEB4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1C6AE7B"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75A8CD"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CD9912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1A3108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BD4F0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48D866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 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46AD6F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CD15566"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E208737"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0F01D5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6A2CD6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EAEBBB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0651AE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С</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1C5D03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8A6785F"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5C6034C"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8793AE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DD55D8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D72B57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4A7E4B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 Х</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7FDA4C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948D95C"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564C2E3"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59520F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51D399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D36CAE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A135F4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слогов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43B12B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57AEF66"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AC755B8"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C304FA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46BC0E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4D37F6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0CC9D4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слогов и слов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4BB034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73E3D1F"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83F0615"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4D907E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512070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FA59CD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F7FE95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Звук и буква </w:t>
            </w:r>
            <w:proofErr w:type="gramStart"/>
            <w:r w:rsidRPr="00975B32">
              <w:rPr>
                <w:rFonts w:ascii="Times New Roman" w:hAnsi="Times New Roman"/>
                <w:sz w:val="24"/>
                <w:szCs w:val="24"/>
              </w:rPr>
              <w:t>Р</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92839C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1B9D96E"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9BBAB53"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A8598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880849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56B4CD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06F2EC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Звук и буква </w:t>
            </w:r>
            <w:proofErr w:type="gramStart"/>
            <w:r w:rsidRPr="00975B32">
              <w:rPr>
                <w:rFonts w:ascii="Times New Roman" w:hAnsi="Times New Roman"/>
                <w:sz w:val="24"/>
                <w:szCs w:val="24"/>
              </w:rPr>
              <w:t>Ш</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462EA0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3AFC75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1D7093B"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18A061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71848D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9AE571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04ED23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слогов и слов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AE238F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3D9FE80"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97F91F3"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E0EF15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E4D7D2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C8411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67651C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Знакомство с предложением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42CC04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F63E9D7"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D0534A3"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BC13DA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F6669B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6F145C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10DB52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Звук и буква </w:t>
            </w:r>
            <w:proofErr w:type="gramStart"/>
            <w:r w:rsidRPr="00975B32">
              <w:rPr>
                <w:rFonts w:ascii="Times New Roman" w:hAnsi="Times New Roman"/>
                <w:sz w:val="24"/>
                <w:szCs w:val="24"/>
              </w:rPr>
              <w:t>Ы</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5EBBAA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FD39C67"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70EA2CA"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787F65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603964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2A997C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F30BA0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слогов,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B5CBD3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0AE5B60"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42408CF"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572F4E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629CD3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B33AA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2DF14C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 Л</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32D01E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660EF23"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F439A7"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354BC5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4C96AF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E1A0D2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8786A1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слогов,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E89C53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B8C8CC0"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FC2BEC0"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D1C859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A3DFAC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C96C1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845A8F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 Н</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370056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C2D957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A00621D"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BC0CD8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E986E9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D8189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534EC8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слогов,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A62679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D27A0AE"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BCC3FF0"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5BDB32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98DC3C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E9C1AA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5B8754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К</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07900F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260B953"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44C2AF2"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91869F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8A52F4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413596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559E7D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слогов,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51FDCA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964E5E9"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3B28A15"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36814C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AF3002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758849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9E2B0A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Т</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8A0BC4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6BE3C1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ED4F2F0"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A78AC1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26FC6F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30402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719026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слогов,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57D65F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3521708"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B149D31"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0DF424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FFEAA0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Диагностическое занятие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7CEDC7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5ED757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Промежуточная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1C0FA6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1881D5E2"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F4A65CB"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4301F6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53243A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45B550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EDAFB0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И</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1DD7943"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7CEA778F"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7F71113"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C56D4C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A2EA09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9D31B0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2C04CB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64B96F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2928448"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F9AB40"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A2B8B4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38B9C4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F830E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579F71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Звуки [</w:t>
            </w:r>
            <w:proofErr w:type="gramStart"/>
            <w:r w:rsidRPr="00975B32">
              <w:rPr>
                <w:rFonts w:ascii="Times New Roman" w:hAnsi="Times New Roman"/>
                <w:sz w:val="24"/>
                <w:szCs w:val="24"/>
              </w:rPr>
              <w:t>П</w:t>
            </w:r>
            <w:proofErr w:type="gramEnd"/>
            <w:r w:rsidRPr="00975B32">
              <w:rPr>
                <w:rFonts w:ascii="Times New Roman" w:hAnsi="Times New Roman"/>
                <w:sz w:val="24"/>
                <w:szCs w:val="24"/>
              </w:rPr>
              <w:t>], [П´], буква П</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3085AD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9CEF782"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9E9C09B"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78EF43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23BD03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BAF15C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6E3910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33F2DD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C23FB4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3FA24F9"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E6929E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379DE7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558107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E7B5BA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Звуки [</w:t>
            </w:r>
            <w:proofErr w:type="gramStart"/>
            <w:r w:rsidRPr="00975B32">
              <w:rPr>
                <w:rFonts w:ascii="Times New Roman" w:hAnsi="Times New Roman"/>
                <w:sz w:val="24"/>
                <w:szCs w:val="24"/>
              </w:rPr>
              <w:t>З</w:t>
            </w:r>
            <w:proofErr w:type="gramEnd"/>
            <w:r w:rsidRPr="00975B32">
              <w:rPr>
                <w:rFonts w:ascii="Times New Roman" w:hAnsi="Times New Roman"/>
                <w:sz w:val="24"/>
                <w:szCs w:val="24"/>
              </w:rPr>
              <w:t>], [З´], буква З</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D78BE2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EA37884"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B6C4244"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336F24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DF8B9B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9F9CFB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FA178D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Чтение слов. Ударение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0A5AB2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68F3263"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0534422"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569A09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041E12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68308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A1B435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 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2F39B0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DB5C786"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E8CC773"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9CC453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C874E6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DD7AAF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5C5E47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Ударение в словах</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3DAD8A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6B97FDE"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1B41F25"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61BA28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D364DC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752FBD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593A56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Звуки [Г], [Г´], буква Г</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C3CE21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5898FE4"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56B2B62"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B6C303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0833B4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85BF3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705E2E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и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7DE485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2D26D8F"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961DB59"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A289DA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335E67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5D73D4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D574CD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Звуки [В], [В´], буква</w:t>
            </w:r>
            <w:proofErr w:type="gramStart"/>
            <w:r w:rsidRPr="00975B32">
              <w:rPr>
                <w:rFonts w:ascii="Times New Roman" w:hAnsi="Times New Roman"/>
                <w:sz w:val="24"/>
                <w:szCs w:val="24"/>
              </w:rPr>
              <w:t xml:space="preserve"> В</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92B07A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573E220"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DC1EE80"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3E77F6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30EDF7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C9FC4A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8480E3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и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F561BC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6747037"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9B6E11C"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7E6AFD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7F4753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8419BF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8093C8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Звуки [Д], [Д´], буква</w:t>
            </w:r>
            <w:proofErr w:type="gramStart"/>
            <w:r w:rsidRPr="00975B32">
              <w:rPr>
                <w:rFonts w:ascii="Times New Roman" w:hAnsi="Times New Roman"/>
                <w:sz w:val="24"/>
                <w:szCs w:val="24"/>
              </w:rPr>
              <w:t xml:space="preserve"> Д</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563F32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CB9C919"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C01E5A5"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FD3A17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4E71B3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10CE36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67CC40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и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B782F4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AD03A78"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E64A0EB"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57E333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58052C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6F5395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8A4D72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Звуки [Б], [Б´]. буква</w:t>
            </w:r>
            <w:proofErr w:type="gramStart"/>
            <w:r w:rsidRPr="00975B32">
              <w:rPr>
                <w:rFonts w:ascii="Times New Roman" w:hAnsi="Times New Roman"/>
                <w:sz w:val="24"/>
                <w:szCs w:val="24"/>
              </w:rPr>
              <w:t xml:space="preserve"> Б</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6DDECB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1535A30"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15FFAB1"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A211DC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37F83E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DF4FD0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A9BDEE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и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8C2B98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2C51DF1"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5B7B27D"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347311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D33045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93B48C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264418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Ж</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B32B13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333AECD"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F1A6F4F"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42CEB7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A52E05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746F5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5DF8C3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и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C12AAE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F7E28A3"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0C58F24"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611396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DD4601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77812C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4741DE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w:t>
            </w:r>
            <w:proofErr w:type="gramStart"/>
            <w:r w:rsidRPr="00975B32">
              <w:rPr>
                <w:rFonts w:ascii="Times New Roman" w:hAnsi="Times New Roman"/>
                <w:sz w:val="24"/>
                <w:szCs w:val="24"/>
              </w:rPr>
              <w:t xml:space="preserve"> Э</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5ABEBB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7BA74FB"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5E9E3A9"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8CF9A3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F5B34C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9055EA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E0C55A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A3FAC1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40A9A5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7268D9C"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D137DF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FD5A82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2A0DE9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087715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Буква</w:t>
            </w:r>
            <w:proofErr w:type="gramStart"/>
            <w:r w:rsidRPr="00975B32">
              <w:rPr>
                <w:rFonts w:ascii="Times New Roman" w:hAnsi="Times New Roman"/>
                <w:sz w:val="24"/>
                <w:szCs w:val="24"/>
              </w:rPr>
              <w:t xml:space="preserve"> Е</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714CD0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5A2571B"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5D03E7E"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FA52C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E46381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6E2B31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1FDF59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и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6C3EE8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0D18E14"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FF48B24"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38A9FE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82405E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9034B3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E69E7E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Буква Ь</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FF18D9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2736204"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2448641"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9DF688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AB9884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AE4DF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BF0958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и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7A43AE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C5338D5"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F84079A"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72451B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760EC1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4D46A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B9C65E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Буква Я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9FD7A8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F050E7B"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FB81367"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3CD2FF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1B5A62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B4832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8177C1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и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7FFE51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AABA267"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0095E14"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26ACD2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64C36B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4DCE30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8FD57E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Буква </w:t>
            </w:r>
            <w:proofErr w:type="gramStart"/>
            <w:r w:rsidRPr="00975B32">
              <w:rPr>
                <w:rFonts w:ascii="Times New Roman" w:hAnsi="Times New Roman"/>
                <w:sz w:val="24"/>
                <w:szCs w:val="24"/>
              </w:rPr>
              <w:t>Ю</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A214D9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E008A58"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5823ADD"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018E3E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5EC414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3902BC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CEBA6D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76B64A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57AE5E7"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5C8369A"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CE3633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A6355A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FD9EBE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63C60B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Буква</w:t>
            </w:r>
            <w:proofErr w:type="gramStart"/>
            <w:r w:rsidRPr="00975B32">
              <w:rPr>
                <w:rFonts w:ascii="Times New Roman" w:hAnsi="Times New Roman"/>
                <w:sz w:val="24"/>
                <w:szCs w:val="24"/>
              </w:rPr>
              <w:t xml:space="preserve"> Е</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556940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E58D8A1"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6D2C2AE"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E837F6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5BB655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12C7D8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2D938C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и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263163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DC595D0"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17B9AB7"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DEB2CA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21C07A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5DC87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0E0456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и буква Ч</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6D2BDB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D67DFE6"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111A90"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B34E38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709640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E4EF39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5E32D7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Итоговая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754DB2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09D28B9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5056300"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AB3FF2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65009E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799C0F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08D4F0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81C8978"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25A6325F"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D424B10"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346A6E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87D38E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6FC684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C3969B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Звук и буква </w:t>
            </w:r>
            <w:proofErr w:type="gramStart"/>
            <w:r w:rsidRPr="00975B32">
              <w:rPr>
                <w:rFonts w:ascii="Times New Roman" w:hAnsi="Times New Roman"/>
                <w:sz w:val="24"/>
                <w:szCs w:val="24"/>
              </w:rPr>
              <w:t>Ц</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19AAB3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7FCE344"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3E7297F"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62FE15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5E3992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7770D8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D4F2C9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стихотворений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16E854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F6DFEDF"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BA7910E"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674886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FA1816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1ED354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422238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Звуки [Ф], [Ф´], буква Ф</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CBB105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0D32B15"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9D765C4"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767BEE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212C42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FC2D7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969F10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0503A2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484658E"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0287A5A"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BEABFF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7D418F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ECE7D3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2A69DB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 [</w:t>
            </w:r>
            <w:proofErr w:type="gramStart"/>
            <w:r w:rsidRPr="00975B32">
              <w:rPr>
                <w:rFonts w:ascii="Times New Roman" w:hAnsi="Times New Roman"/>
                <w:sz w:val="24"/>
                <w:szCs w:val="24"/>
              </w:rPr>
              <w:t>Щ</w:t>
            </w:r>
            <w:proofErr w:type="gramEnd"/>
            <w:r w:rsidRPr="00975B32">
              <w:rPr>
                <w:rFonts w:ascii="Times New Roman" w:hAnsi="Times New Roman"/>
                <w:sz w:val="24"/>
                <w:szCs w:val="24"/>
              </w:rPr>
              <w:t>] и буква Щ</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CFE580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FD83ACD"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638BDF8"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9DCB49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308514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123F86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BFC48F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стихотворений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887767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AA177AE"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5548B35"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76D6E0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C240E6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E48DD1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C57394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Буква Ъ</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93D959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0BC9D0D"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F7951A3"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C3DA4C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3E6E92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C8AE02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6C6C68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2BA50D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315B133"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EE1DE1C"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A128F3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50E2AC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B8B9AF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5C4AF9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5907CE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0B427B5"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23B92DE"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27E485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1A9D53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B64C3C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3B81A7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Алфавит</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8DCFBC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ED2242D"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A6434D9" w14:textId="77777777" w:rsidR="001B12FF" w:rsidRPr="00975B32" w:rsidRDefault="001B12FF" w:rsidP="00FE2806">
            <w:pPr>
              <w:pStyle w:val="afb"/>
              <w:numPr>
                <w:ilvl w:val="0"/>
                <w:numId w:val="8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14C70D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C91429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BB38E8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26F2FA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Алфавит. Закрепление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E82E68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7E61DDC"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EC2DB8A" w14:textId="77777777" w:rsidR="001B12FF" w:rsidRPr="00975B32" w:rsidRDefault="001B12FF">
            <w:pPr>
              <w:shd w:val="clear" w:color="auto" w:fill="FFFFFF" w:themeFill="background1"/>
              <w:spacing w:after="0" w:line="240" w:lineRule="auto"/>
              <w:ind w:left="36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46D2D7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1B75795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sz w:val="24"/>
                <w:szCs w:val="24"/>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4BC82B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val="en-US" w:eastAsia="en-US"/>
              </w:rPr>
            </w:pPr>
            <w:r w:rsidRPr="00975B32">
              <w:rPr>
                <w:rFonts w:ascii="Times New Roman" w:hAnsi="Times New Roman"/>
                <w:sz w:val="24"/>
                <w:szCs w:val="24"/>
                <w:lang w:val="en-US" w:eastAsia="en-US"/>
              </w:rPr>
              <w:t>72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EEFF309" w14:textId="77777777" w:rsidR="001B12FF" w:rsidRPr="00975B32" w:rsidRDefault="001B12FF">
            <w:pPr>
              <w:shd w:val="clear" w:color="auto" w:fill="FFFFFF" w:themeFill="background1"/>
              <w:spacing w:after="0" w:line="240" w:lineRule="auto"/>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64B7576"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521473A3" w14:textId="77777777" w:rsidR="001B12FF" w:rsidRPr="00975B32" w:rsidRDefault="001B12FF">
      <w:pPr>
        <w:shd w:val="clear" w:color="auto" w:fill="FFFFFF" w:themeFill="background1"/>
        <w:spacing w:after="0" w:line="240" w:lineRule="auto"/>
        <w:rPr>
          <w:rFonts w:ascii="Times New Roman" w:hAnsi="Times New Roman"/>
          <w:sz w:val="24"/>
          <w:szCs w:val="24"/>
        </w:rPr>
      </w:pPr>
    </w:p>
    <w:p w14:paraId="75A511A6" w14:textId="77777777" w:rsidR="001B12FF" w:rsidRPr="00975B32" w:rsidRDefault="001B12FF">
      <w:pPr>
        <w:shd w:val="clear" w:color="auto" w:fill="FFFFFF" w:themeFill="background1"/>
        <w:spacing w:after="0" w:line="240" w:lineRule="auto"/>
        <w:rPr>
          <w:rFonts w:ascii="Times New Roman" w:hAnsi="Times New Roman"/>
          <w:sz w:val="24"/>
          <w:szCs w:val="24"/>
        </w:rPr>
      </w:pPr>
    </w:p>
    <w:p w14:paraId="58A2FA8D" w14:textId="77777777" w:rsidR="001B12FF" w:rsidRPr="00975B32" w:rsidRDefault="001B12FF">
      <w:pPr>
        <w:pStyle w:val="afb"/>
        <w:widowControl w:val="0"/>
        <w:shd w:val="clear" w:color="auto" w:fill="FFFFFF" w:themeFill="background1"/>
        <w:spacing w:after="0" w:line="240" w:lineRule="auto"/>
        <w:ind w:left="0"/>
        <w:contextualSpacing w:val="0"/>
        <w:textAlignment w:val="baseline"/>
        <w:rPr>
          <w:rFonts w:ascii="Times New Roman" w:hAnsi="Times New Roman"/>
          <w:sz w:val="24"/>
          <w:szCs w:val="24"/>
          <w:shd w:val="clear" w:color="auto" w:fill="FFFFFF"/>
        </w:rPr>
      </w:pPr>
    </w:p>
    <w:p w14:paraId="7F72C6C4" w14:textId="77777777" w:rsidR="001B12FF" w:rsidRPr="00975B32" w:rsidRDefault="00FA0787">
      <w:pPr>
        <w:spacing w:after="0" w:line="240" w:lineRule="auto"/>
        <w:rPr>
          <w:rFonts w:ascii="Times New Roman" w:hAnsi="Times New Roman"/>
          <w:sz w:val="24"/>
          <w:szCs w:val="24"/>
          <w:shd w:val="clear" w:color="auto" w:fill="FFFFFF"/>
        </w:rPr>
      </w:pPr>
      <w:r w:rsidRPr="00975B32">
        <w:rPr>
          <w:rFonts w:ascii="Times New Roman" w:hAnsi="Times New Roman"/>
          <w:sz w:val="24"/>
          <w:szCs w:val="24"/>
          <w:shd w:val="clear" w:color="auto" w:fill="FFFFFF"/>
        </w:rPr>
        <w:br w:type="page"/>
      </w:r>
    </w:p>
    <w:p w14:paraId="71403B58"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rPr>
      </w:pPr>
      <w:r w:rsidRPr="00975B32">
        <w:rPr>
          <w:rFonts w:ascii="Times New Roman" w:hAnsi="Times New Roman"/>
          <w:b/>
          <w:sz w:val="24"/>
          <w:szCs w:val="24"/>
          <w:shd w:val="clear" w:color="auto" w:fill="FFFFFF"/>
        </w:rPr>
        <w:lastRenderedPageBreak/>
        <w:t>Программа «</w:t>
      </w:r>
      <w:r w:rsidRPr="00975B32">
        <w:rPr>
          <w:rFonts w:ascii="Times New Roman" w:hAnsi="Times New Roman"/>
          <w:b/>
          <w:sz w:val="24"/>
          <w:szCs w:val="24"/>
        </w:rPr>
        <w:t>Моя математика</w:t>
      </w:r>
      <w:r w:rsidRPr="00975B32">
        <w:rPr>
          <w:rFonts w:ascii="Times New Roman" w:hAnsi="Times New Roman"/>
          <w:b/>
          <w:sz w:val="24"/>
          <w:szCs w:val="24"/>
          <w:shd w:val="clear" w:color="auto" w:fill="FFFFFF"/>
        </w:rPr>
        <w:t>»</w:t>
      </w:r>
    </w:p>
    <w:p w14:paraId="48319FC5"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rPr>
      </w:pPr>
      <w:r w:rsidRPr="00975B32">
        <w:rPr>
          <w:rFonts w:ascii="Times New Roman" w:hAnsi="Times New Roman"/>
          <w:sz w:val="24"/>
          <w:szCs w:val="24"/>
          <w:shd w:val="clear" w:color="auto" w:fill="FFFFFF"/>
        </w:rPr>
        <w:t>1 год обучения</w:t>
      </w:r>
    </w:p>
    <w:p w14:paraId="32CB2BB3"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3758316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4D6CA2F9" w14:textId="77777777" w:rsidR="001B12FF" w:rsidRPr="00975B32" w:rsidRDefault="001B12FF">
      <w:pPr>
        <w:pStyle w:val="afb"/>
        <w:widowControl w:val="0"/>
        <w:shd w:val="clear" w:color="auto" w:fill="FFFFFF" w:themeFill="background1"/>
        <w:spacing w:after="0" w:line="240" w:lineRule="auto"/>
        <w:ind w:left="0"/>
        <w:contextualSpacing w:val="0"/>
        <w:textAlignment w:val="baseline"/>
        <w:rPr>
          <w:rFonts w:ascii="Times New Roman" w:hAnsi="Times New Roman"/>
          <w:sz w:val="24"/>
          <w:szCs w:val="24"/>
        </w:rPr>
      </w:pPr>
    </w:p>
    <w:tbl>
      <w:tblPr>
        <w:tblW w:w="10490"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851"/>
        <w:gridCol w:w="1086"/>
        <w:gridCol w:w="2458"/>
        <w:gridCol w:w="850"/>
        <w:gridCol w:w="2977"/>
        <w:gridCol w:w="2268"/>
      </w:tblGrid>
      <w:tr w:rsidR="00975B32" w:rsidRPr="00975B32" w14:paraId="54F1564C"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BB500C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9EB8F5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6CE797A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BB2F78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BCFDA7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FFD56A2"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16E3334D"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9888C75"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6813F1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775E465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6BD9AD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2EB556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Вводная диагностика.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938E62D"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sz w:val="24"/>
                <w:szCs w:val="24"/>
              </w:rPr>
              <w:t>Диагностика</w:t>
            </w:r>
          </w:p>
        </w:tc>
      </w:tr>
      <w:tr w:rsidR="00975B32" w:rsidRPr="00975B32" w14:paraId="613BD532"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533DAA1"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1571B2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5BA21C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AFA5D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D7AFAD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Слева, справа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1F4A3C7"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r w:rsidRPr="00975B32">
              <w:rPr>
                <w:rFonts w:ascii="Times New Roman" w:hAnsi="Times New Roman"/>
                <w:sz w:val="24"/>
                <w:szCs w:val="24"/>
              </w:rPr>
              <w:t xml:space="preserve"> </w:t>
            </w:r>
          </w:p>
        </w:tc>
      </w:tr>
      <w:tr w:rsidR="00975B32" w:rsidRPr="00975B32" w14:paraId="36D6F343"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F6EB914"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5BF0CE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D5EF58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EFEF0D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56996F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Вверху, внизу</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ED119C7"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5760177D"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F3F1080"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69036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4B5291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4F53B0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EE765A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На, в, под, между</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E344C4E"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041ACD2C"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C71F75F"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B2BACA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58ABAB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62AB01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EB31F0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Перед, за, над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8B9345E"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4C7C2C4F"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33DCE5B"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522237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9B7851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799CA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47C39B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Налево, направо, вверх, вниз</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CBFFDE5"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36232526"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2BC9EAD"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92033B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36D617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64074C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1CD0E1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2A2AF13"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47FAC617"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D54F3F3"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F1FBD9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FBA387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615979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565F5B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Первый, последний. Столько же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3914B19"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A33CB70"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A8E292F"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ACEDF3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D55430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AF9306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4C360A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Большой, маленький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65F89BC"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49E57F9"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0104EDF"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CAE89E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EEDCC1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3BB98C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EDFC40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Ориентация на плоскости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9704F48"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615E1986"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9A1A4A0"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9357EA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449393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824DDC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95C08B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Закономерность. Ближе, дальше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AC7E30B"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3D291FA6"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20625AF"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0E09C0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3CE1F9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59ED17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8D7054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2. Пара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BF1FAA3"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B36E5FA"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DAFF473"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241D51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299A4C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B527D8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6A719E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примеров. Первый, второй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98E285"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1E759B3"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421839B"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4C2BEB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E1AE0B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2BF12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8D0086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задач</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FDFA5C5"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9980A4B"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368E76B"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A82C0F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531E6C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66F1D5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FC62DC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На 1 </w:t>
            </w:r>
            <w:proofErr w:type="gramStart"/>
            <w:r w:rsidRPr="00975B32">
              <w:rPr>
                <w:rFonts w:ascii="Times New Roman" w:hAnsi="Times New Roman"/>
                <w:sz w:val="24"/>
                <w:szCs w:val="24"/>
              </w:rPr>
              <w:t>больше/ меньше, столько же</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0D6556D"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4D76B2F9"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8CFB4F7"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35E39C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0DB5D2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A91CDE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693FE5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Знаки «больше», «меньше» и «равно»</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6921685"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4827DA5F"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DBCDF4F"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1CFC64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AF6267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2ECEE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EC3DFF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Круг. Окружность</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B74BA9C"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082737E0"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BF15756"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4B05C8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CD987A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369DE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A54D7F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3. Решение примеров</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3EE4DB1"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507CAF93"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397452B"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D4576A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CE6FF4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DC094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85BE0D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7CEB82E"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EF87677"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A6885C6"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6E0E1E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C4861F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E3405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C27E38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задач</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150AC8E"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0927A56"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CE57386"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98D894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5D98D4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60E37C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A7FD79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Больше, меньше, одинакового размера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57DA792"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3BE6B013"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E6BF71B"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EF393A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175885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4FCAE3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B3BBA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Квадрат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6321F47"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6FC7B0B0"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BFD951B"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A4DFC3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CD251F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B9ED46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74780A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Число и цифра 4.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D1F95EE"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719D2F18"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AD23910"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DE3EEA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C4786B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F06D7B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48F6AA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CFAEE84"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7D459C5B"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6249059"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3C27E1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76B6D4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F4C167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50756C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задач</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599184A"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0B24C1B3"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28C4837"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ABB5B3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0A83DB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153F69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D289EC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Выше, ниже, одинаковой высоты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A612066"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78E4704F"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C279EEF"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709056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021EED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0D418C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3C6609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Треугольник</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C73FE02"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736151B1"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EB581E1"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444864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13DF4CA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sz w:val="24"/>
                <w:szCs w:val="24"/>
              </w:rPr>
              <w:t>Учетно-контрольное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8C386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65C6E7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Порядковый счет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3064A69"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39B2B7A6"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787F24D"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5676FA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C343BD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AE90BA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970463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Промежуточная диагностика.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3421880"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565A7276"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83C2A48"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72ED0D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A0F9DC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424BFE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0E3986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5</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65A6ED4"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Диагностика</w:t>
            </w:r>
          </w:p>
        </w:tc>
      </w:tr>
      <w:tr w:rsidR="00975B32" w:rsidRPr="00975B32" w14:paraId="4EB2ECAA"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6E60297"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0FE400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4EA6EC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0A9CC1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D08A1B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F2FFABC"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0295CA36"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12E24F4"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24C6D6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90DA3D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B535B6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7E55DC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Старше, младше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54B3DFD"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3BF3B9E3"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77B2F0A"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BC8800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5E484E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ACA7AA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4CFA35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Короче, длиннее, </w:t>
            </w:r>
            <w:r w:rsidRPr="00975B32">
              <w:rPr>
                <w:rFonts w:ascii="Times New Roman" w:hAnsi="Times New Roman"/>
                <w:sz w:val="24"/>
                <w:szCs w:val="24"/>
              </w:rPr>
              <w:lastRenderedPageBreak/>
              <w:t>одинаковой длины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CB94E0B"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lastRenderedPageBreak/>
              <w:t>Практическая работа</w:t>
            </w:r>
          </w:p>
        </w:tc>
      </w:tr>
      <w:tr w:rsidR="00975B32" w:rsidRPr="00975B32" w14:paraId="48A987BC"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02F14A8"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93826A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A30BD2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AD52FD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F9977F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Прямоугольник.</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D9C1A4B"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FB10A85"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AC924FE"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19CFB1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E5A756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55EF0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EBF5DA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Ориентация на плоскости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E7954A5"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734399B3"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5ED5C38"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DF7AA4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14B7E9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84548B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504769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7466954"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73F01D07"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36C4E3C"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D01FDF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0796A2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E9A68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AA6F69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24DF656"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02B3D148"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D9682F0"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22A128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315504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B5BD9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E36FEC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Выше, ниже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ED8153E"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31B5BE17"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7705DE5"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CCEF08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9EDA5A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CF9169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AE482A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Толще, тоньше, одинаковой толщины</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B756524"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FAE2ED2"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44A520C"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23A5A1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39F2C5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75462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A11D8C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Овал</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9B63F7C"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259D217"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846FFA9"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6CADA4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F248E2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86DC55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63827F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Ориентация в пространстве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3612F20"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734AE33C"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ADD92AC"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150B3E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012F35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20E60E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CA8EB1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74EC0E6"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4C0B32E0"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AFC7108"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88F9A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EDF3D6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43BDA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2CEDD8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5161AB3"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659C0180"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4AB90CB"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4DE984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A84E88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7D8A1B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CC09ED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задач</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49A1171"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3C66B865"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CF28975"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900DF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473B87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679301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2376B7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Цвета радуги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3220D58"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51792513"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BBCC2D9"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38BD59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68E357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8A5B26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7B9FEA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Дни недели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56AE8FD"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1E30B42B"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F902AB6"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8C355A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8BA5AE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3D812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2912C2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656E234"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718BB901"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D7CA6D8"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219826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7ACDD1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DAAD19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D37489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CE8FF01"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4AF97047"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8454DEE"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5CB72F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906167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999B26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85E9A1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Ориентировка по плану</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04B7CA3"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4E5A9BDE"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E551F52"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29F6A3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8BAF9F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13D90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C7A257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Подборка и запись чисел</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4FCB939"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05A9CA62"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51A7D87"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44E4A6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A89519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10D126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D8905B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Рисование по клеточкам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CAD0BC8"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743641FF"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DC5B318"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47480F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484C7D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4F2845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6CB577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Цвет. Изменение цвета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1E75F0D"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3343240B"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08ED064"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DD76C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823749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33C575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CF05F7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 Решение примеров</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C8AC8B9"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3BE05A00"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1CA94BC"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3B8C8D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2FE949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B97113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D7C32D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0B71CFF"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3E33AD46"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8E9731D"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EF1F37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31593C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DD28BE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14D5A7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F940FED"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62D5AA0B"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F8B21EB"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7A1217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B8DBE0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C0E14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D8E16B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задач</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F0A2261"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F444994"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9E95AC9"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84CB55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1D5F97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8D1084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6384E4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Магический квадрат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92017F8"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5E7108DB"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9C78D5A"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786A6B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3B5847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5A834A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0F8E01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чисел</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6B9514F"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737480C3"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16DAC80"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77F766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FEE275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E67C08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D51839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Изменение признаков фигур</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B31E03D"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0B6252CA"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77CBBBD"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73B281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637DB97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940220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C65672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Итоговая диагностика.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9339831"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4FEF6E50"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60ED1B1"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18F69F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5E1DDF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50CF20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CAE7B5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2CBFAA27"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Диагностика</w:t>
            </w:r>
          </w:p>
        </w:tc>
      </w:tr>
      <w:tr w:rsidR="00975B32" w:rsidRPr="00975B32" w14:paraId="57BFB927"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F67CC3A"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C12ACC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37A403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FEE24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43BF5F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числовой цепочки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B57F0DA"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4B65F4EA"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12F04D3"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3D915E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A2B07E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FDBFF5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5DF8A3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задач</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BC54E9F"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036A9A1D"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17195F8"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D93003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B7C35D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2B511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3D328E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Подборка и запись чисел</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6D56403"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6FC65AED"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BA707E7"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1E6F9B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505CDC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AB4E46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8ABF0D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Изменение признаков фигур</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743D16F"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59086C89"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79B1A81"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45489A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A3092E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48037E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5EC80A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D10D001"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1747D00A"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338AA1F"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FE345C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CF78C1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C6818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D633DC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344F3BF"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C105EF1"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904C775"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764935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875678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B1116E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9A8A7F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задач</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46404E80"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65A8ABD2"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0B17003F"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C71295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C4A8CE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30D0FA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71F46E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чисел</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5EECFD9"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6F6342E1"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2D47806"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C0D44C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413CAB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6550BF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7B9377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Сборка целого из частей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79161D8"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5F434195"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E09A068"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25B9A8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F45458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F8A17C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FBDFF6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Повторение </w:t>
            </w:r>
            <w:proofErr w:type="gramStart"/>
            <w:r w:rsidRPr="00975B32">
              <w:rPr>
                <w:rFonts w:ascii="Times New Roman" w:hAnsi="Times New Roman"/>
                <w:sz w:val="24"/>
                <w:szCs w:val="24"/>
              </w:rPr>
              <w:t>пройденного</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6FB3C40"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2AC13A92"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237E545" w14:textId="77777777" w:rsidR="001B12FF" w:rsidRPr="00975B32" w:rsidRDefault="001B12FF" w:rsidP="00FE2806">
            <w:pPr>
              <w:pStyle w:val="afb"/>
              <w:numPr>
                <w:ilvl w:val="0"/>
                <w:numId w:val="82"/>
              </w:numPr>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563506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E0F313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7DFE99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41215C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примеров</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4D998A2"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Практическая работа</w:t>
            </w:r>
          </w:p>
        </w:tc>
      </w:tr>
      <w:tr w:rsidR="00975B32" w:rsidRPr="00975B32" w14:paraId="4756D1AD" w14:textId="77777777" w:rsidTr="00314E99">
        <w:trPr>
          <w:trHeight w:val="283"/>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1F0C3F6" w14:textId="77777777" w:rsidR="001B12FF" w:rsidRPr="00975B32" w:rsidRDefault="001B12FF">
            <w:pPr>
              <w:pStyle w:val="afb"/>
              <w:shd w:val="clear" w:color="auto" w:fill="FFFFFF" w:themeFill="background1"/>
              <w:spacing w:after="0" w:line="240" w:lineRule="auto"/>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C9A94C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14B4D8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Всего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0EABBD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72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7835FC8D" w14:textId="77777777" w:rsidR="001B12FF" w:rsidRPr="00975B32" w:rsidRDefault="001B12FF">
            <w:pPr>
              <w:shd w:val="clear" w:color="auto" w:fill="FFFFFF" w:themeFill="background1"/>
              <w:spacing w:after="0"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A26A362" w14:textId="77777777" w:rsidR="001B12FF" w:rsidRPr="00975B32" w:rsidRDefault="001B12FF">
            <w:pPr>
              <w:shd w:val="clear" w:color="auto" w:fill="FFFFFF" w:themeFill="background1"/>
              <w:spacing w:after="0" w:line="240" w:lineRule="auto"/>
              <w:rPr>
                <w:rFonts w:ascii="Times New Roman" w:hAnsi="Times New Roman"/>
                <w:bCs/>
                <w:sz w:val="24"/>
                <w:szCs w:val="24"/>
              </w:rPr>
            </w:pPr>
          </w:p>
        </w:tc>
      </w:tr>
    </w:tbl>
    <w:p w14:paraId="68B6A2FA" w14:textId="77777777" w:rsidR="001B12FF" w:rsidRPr="00975B32" w:rsidRDefault="001B12FF">
      <w:pPr>
        <w:pStyle w:val="afb"/>
        <w:widowControl w:val="0"/>
        <w:shd w:val="clear" w:color="auto" w:fill="FFFFFF" w:themeFill="background1"/>
        <w:spacing w:after="0" w:line="240" w:lineRule="auto"/>
        <w:ind w:left="0"/>
        <w:contextualSpacing w:val="0"/>
        <w:textAlignment w:val="baseline"/>
        <w:rPr>
          <w:rFonts w:ascii="Times New Roman" w:hAnsi="Times New Roman"/>
          <w:sz w:val="24"/>
          <w:szCs w:val="24"/>
        </w:rPr>
      </w:pPr>
    </w:p>
    <w:p w14:paraId="41973573" w14:textId="77777777" w:rsidR="001B12FF" w:rsidRPr="00975B32" w:rsidRDefault="001B12FF">
      <w:pPr>
        <w:pStyle w:val="afb"/>
        <w:widowControl w:val="0"/>
        <w:shd w:val="clear" w:color="auto" w:fill="FFFFFF" w:themeFill="background1"/>
        <w:spacing w:after="0" w:line="240" w:lineRule="auto"/>
        <w:ind w:left="0"/>
        <w:contextualSpacing w:val="0"/>
        <w:textAlignment w:val="baseline"/>
        <w:rPr>
          <w:rFonts w:ascii="Times New Roman" w:hAnsi="Times New Roman"/>
          <w:sz w:val="24"/>
          <w:szCs w:val="24"/>
        </w:rPr>
      </w:pPr>
    </w:p>
    <w:p w14:paraId="60EA5471" w14:textId="77777777" w:rsidR="001B12FF" w:rsidRPr="00975B32" w:rsidRDefault="001B12FF">
      <w:pPr>
        <w:pStyle w:val="afb"/>
        <w:widowControl w:val="0"/>
        <w:shd w:val="clear" w:color="auto" w:fill="FFFFFF" w:themeFill="background1"/>
        <w:spacing w:after="0" w:line="240" w:lineRule="auto"/>
        <w:ind w:left="0"/>
        <w:contextualSpacing w:val="0"/>
        <w:textAlignment w:val="baseline"/>
        <w:rPr>
          <w:rFonts w:ascii="Times New Roman" w:hAnsi="Times New Roman"/>
          <w:sz w:val="24"/>
          <w:szCs w:val="24"/>
        </w:rPr>
      </w:pPr>
    </w:p>
    <w:p w14:paraId="18B660D3" w14:textId="77777777" w:rsidR="001B12FF" w:rsidRPr="00975B32" w:rsidRDefault="00FA0787">
      <w:pPr>
        <w:spacing w:after="0" w:line="240" w:lineRule="auto"/>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br w:type="page"/>
      </w:r>
    </w:p>
    <w:p w14:paraId="27AD361A"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lastRenderedPageBreak/>
        <w:t>Программа «Послушный карандаш»</w:t>
      </w:r>
    </w:p>
    <w:p w14:paraId="3B0146CE"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1 год обучения</w:t>
      </w:r>
    </w:p>
    <w:p w14:paraId="3B0631FD"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77B898FD"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7FD21931" w14:textId="77777777" w:rsidR="001B12FF" w:rsidRPr="00975B32" w:rsidRDefault="001B12FF">
      <w:pPr>
        <w:pStyle w:val="afb"/>
        <w:shd w:val="clear" w:color="auto" w:fill="FFFFFF" w:themeFill="background1"/>
        <w:spacing w:after="0" w:line="240" w:lineRule="auto"/>
        <w:ind w:left="0"/>
        <w:textAlignment w:val="baseline"/>
        <w:rPr>
          <w:rFonts w:ascii="Times New Roman" w:hAnsi="Times New Roman"/>
          <w:sz w:val="24"/>
          <w:szCs w:val="24"/>
          <w:shd w:val="clear" w:color="auto" w:fill="FFFFFF"/>
        </w:rPr>
      </w:pPr>
    </w:p>
    <w:tbl>
      <w:tblPr>
        <w:tblW w:w="10774"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2458"/>
        <w:gridCol w:w="850"/>
        <w:gridCol w:w="3402"/>
        <w:gridCol w:w="2410"/>
      </w:tblGrid>
      <w:tr w:rsidR="00975B32" w:rsidRPr="00975B32" w14:paraId="349737BC"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A1D739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6E885B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715F25E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A3E205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6C6C0C4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81F51F1"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57D7AF70" w14:textId="77777777" w:rsidTr="00314E99">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841EF14"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47DAC8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645198B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95C186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D21915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Вводная диагностика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BD1B9F5"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Диагностика</w:t>
            </w:r>
          </w:p>
        </w:tc>
      </w:tr>
      <w:tr w:rsidR="00975B32" w:rsidRPr="00975B32" w14:paraId="7D62181D"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87247D0"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339AE2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6DB2C3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13B30B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66C898F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Основные правила при выполнении заданий</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8A06C2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6D4F05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7440BB8"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8825CF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C36839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26339B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13A9A64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Точки.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E5CBD3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B058FD3"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2159E36"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2635EA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932E8C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1184E6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C842C1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Пунктирные и контурные линии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59C5F6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85E174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F6B402E"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8A1D3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D8EE40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DCDAFD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56E08AC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линий</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F37BD1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F973F91"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CB03624"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F19EF2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0F775C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06DC39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5DF4193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Пунктирные петли.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879469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252F270"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86E769E"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0C9562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6FBE0D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7ECEEB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78FE50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Волнистые линии.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652675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1FDA36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32B5BE6"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1715CA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4FC31D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10970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697E37B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A2D2BF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B974B93"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A72E1D1"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44DCD4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7C8885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32334E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58B0ED2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 Линии.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687320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F08CE96"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63B2B1B"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6F1897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B329DB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FD8BA3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086C8FE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Многообразие линий.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7D91BB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5421989"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FEA368B"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73B5BA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B36B68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055C1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31AAD2A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Обводка по контуру.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15FDA3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2F74F7D"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3DA7C27"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FD9D23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263417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4D3E4E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3002187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 Линии.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B7141D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63BA539"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4B1305A"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C989A2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55F940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EBDB42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2EB5AC3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Обводка по пунктиру. Штриховка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A9D791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2F6090E"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3E6030"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8FCDB2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1770D04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F2C43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455DD04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Промежуточная диагностика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B0B7E3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7E287CDE"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3C62856"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4066BA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55D65D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B1910C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0BA6293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Пунктирные углы.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0880B5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88E8149"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24B568B"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F440EA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0F2F5C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3CAEC3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1AD3F00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Обводка по контуру. Штриховка. Пунктир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FAC859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57E8F98"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E0293F3"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3F2C79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3DFBE8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99C1BC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04E17A2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Пунктирные линии.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917149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B1767A9"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3579BC7"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2FFE7C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E6C7A6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A01CC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37CDF0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Рисование фигур. Штриховка. Пунктир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884D62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07AE2DD"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BF096AA"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7D0AA3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B1DB04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D00808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674F10E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 Наклонные линии.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F49778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69CA5D5"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55DFEF2"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20A486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F8883F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3C625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2E949C5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Лабиринт «Рыбалка». Штриховка Пунктир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63F549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2142B0B"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2929DB8"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DB95E4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B63B49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14186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CF880D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«Зигзаг». Дорисовка «Клоун»</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473306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B96ADC6"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AC4201C"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10A73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6EBC90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E8C593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5947E2A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Обводка по контуру. Штриховка. Пунктир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5D01A8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0B08F0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E953AA8"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DF7FB9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D7B074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D1FBB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79B270A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 «Простой зигзаг».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D99647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AB4C83E"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06C29A1"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085EBC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CB295B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2693A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14:paraId="04FC39E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Штриховка. Пунктир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B46158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BE4CC58"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472B116"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008C8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31C1AD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3E976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4440AF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 «Зигзаг».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165727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A6F0ECF"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3801DA5"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4FE017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F8B357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A8F08B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C4E69A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Штриховка. Пунктир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7386B0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FBE1AE6"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198138A"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2323DD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C7A6CF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B32B1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789697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D9F34E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97389AC"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B1AC964"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DACC10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7759F6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67204D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F31A48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Графика по клеточкам. Штриховка Пунктир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E8257E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44E46637"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7540E9"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D47F1A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C0F5B2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429CBA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2778F4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 «Зигзаг».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FC0720E"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3B857278"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93231D0"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5ADA64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1D0774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Диагностическое занятие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57C292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743482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Итоговая диагностика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B35017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6C36BCAC"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9852968"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4923D0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93BB22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22F152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34B6AD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Дорисовка. Штриховка. Пунктир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F4E5C4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39991A6"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AF10B1F"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C4468D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77621D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9FD485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4CD088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8CCCB2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A01BCE6"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5754CEC"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14B56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57F143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736805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0E7016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Графика по клеточкам. Штриховка. Пунктир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92D4D7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CF64D81"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FB8A842"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A1BCA9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738AC5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437A3F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059A6DA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Пунктир «Зигзаг». Дорисовка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06DBCF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433C13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008338A"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5AE21A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44CF7E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7D0222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6BB10F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«Узоры». Штриховка. Пунктир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18631D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7E9E4B9"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088B51A" w14:textId="77777777" w:rsidR="001B12FF" w:rsidRPr="00975B32" w:rsidRDefault="001B12FF" w:rsidP="00FE2806">
            <w:pPr>
              <w:pStyle w:val="afb"/>
              <w:numPr>
                <w:ilvl w:val="0"/>
                <w:numId w:val="8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798508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957349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188AED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3A833D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Графика «Фигуры». Штриховка. Пунктир</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6DA834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E3B1CAA" w14:textId="77777777" w:rsidTr="00314E99">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2F86912" w14:textId="77777777" w:rsidR="001B12FF" w:rsidRPr="00975B32" w:rsidRDefault="001B12FF">
            <w:pPr>
              <w:pStyle w:val="afb"/>
              <w:shd w:val="clear" w:color="auto" w:fill="FFFFFF" w:themeFill="background1"/>
              <w:spacing w:after="0" w:line="240" w:lineRule="auto"/>
              <w:ind w:left="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EE3A58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E527C5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D79145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90CFA74" w14:textId="77777777" w:rsidR="001B12FF" w:rsidRPr="00975B32" w:rsidRDefault="001B12FF">
            <w:pPr>
              <w:shd w:val="clear" w:color="auto" w:fill="FFFFFF" w:themeFill="background1"/>
              <w:spacing w:after="0" w:line="240" w:lineRule="auto"/>
              <w:rPr>
                <w:rFonts w:ascii="Times New Roman" w:hAnsi="Times New Roman"/>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1F13998"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5CC77230" w14:textId="77777777" w:rsidR="001B12FF" w:rsidRPr="00975B32" w:rsidRDefault="001B12FF">
      <w:pPr>
        <w:shd w:val="clear" w:color="auto" w:fill="FFFFFF" w:themeFill="background1"/>
        <w:spacing w:after="0" w:line="240" w:lineRule="auto"/>
        <w:rPr>
          <w:rFonts w:ascii="Times New Roman" w:hAnsi="Times New Roman"/>
          <w:sz w:val="24"/>
          <w:szCs w:val="24"/>
        </w:rPr>
      </w:pPr>
    </w:p>
    <w:p w14:paraId="6A747067" w14:textId="77777777" w:rsidR="001B12FF" w:rsidRPr="00975B32" w:rsidRDefault="00FA0787">
      <w:pPr>
        <w:pStyle w:val="afb"/>
        <w:widowControl w:val="0"/>
        <w:shd w:val="clear" w:color="auto" w:fill="FFFFFF" w:themeFill="background1"/>
        <w:spacing w:after="0" w:line="240" w:lineRule="auto"/>
        <w:ind w:left="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t>Программа «Художественное слово»</w:t>
      </w:r>
    </w:p>
    <w:p w14:paraId="10091EE0" w14:textId="77777777" w:rsidR="001B12FF" w:rsidRPr="00975B32" w:rsidRDefault="00FA0787">
      <w:pPr>
        <w:pStyle w:val="afb"/>
        <w:widowControl w:val="0"/>
        <w:shd w:val="clear" w:color="auto" w:fill="FFFFFF" w:themeFill="background1"/>
        <w:spacing w:after="0" w:line="240" w:lineRule="auto"/>
        <w:ind w:left="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1 год обучения</w:t>
      </w:r>
    </w:p>
    <w:p w14:paraId="48F229BA" w14:textId="77777777" w:rsidR="001B12FF" w:rsidRPr="00975B32" w:rsidRDefault="00FA0787">
      <w:pPr>
        <w:pStyle w:val="afb"/>
        <w:widowControl w:val="0"/>
        <w:shd w:val="clear" w:color="auto" w:fill="FFFFFF" w:themeFill="background1"/>
        <w:spacing w:after="0" w:line="240" w:lineRule="auto"/>
        <w:ind w:left="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0D37A0CF" w14:textId="77777777" w:rsidR="001B12FF" w:rsidRPr="00975B32" w:rsidRDefault="00FA0787">
      <w:pPr>
        <w:pStyle w:val="afb"/>
        <w:widowControl w:val="0"/>
        <w:shd w:val="clear" w:color="auto" w:fill="FFFFFF" w:themeFill="background1"/>
        <w:spacing w:after="0" w:line="240" w:lineRule="auto"/>
        <w:ind w:left="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2A20EFAE" w14:textId="77777777" w:rsidR="001B12FF" w:rsidRPr="00975B32" w:rsidRDefault="001B12FF">
      <w:pPr>
        <w:widowControl w:val="0"/>
        <w:shd w:val="clear" w:color="auto" w:fill="FFFFFF" w:themeFill="background1"/>
        <w:spacing w:after="0" w:line="240" w:lineRule="auto"/>
        <w:textAlignment w:val="baseline"/>
        <w:rPr>
          <w:rFonts w:ascii="Times New Roman" w:hAnsi="Times New Roman"/>
          <w:sz w:val="24"/>
          <w:szCs w:val="24"/>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2458"/>
        <w:gridCol w:w="850"/>
        <w:gridCol w:w="2977"/>
        <w:gridCol w:w="2551"/>
      </w:tblGrid>
      <w:tr w:rsidR="00975B32" w:rsidRPr="00975B32" w14:paraId="725E701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C97AED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21A622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7933CD3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355154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21EB56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217A51"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2B3D38B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BFED3BC"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A0DA1B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2802FD0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5B274F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A3E567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Вводная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87DD2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6EF16C8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6B5290E"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EF4EBD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25090E5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77915D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B48F12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Стихотворения об осени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858BA5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619DED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EDD577A"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C71B47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1252E9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A785BB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6649DE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РНС «Бабушка, внучка да курочка»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D09A55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939FE4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985BF55"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B09FDB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95632A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AE2628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9EB76F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РНС «Гуси-лебеди»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93ECC8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0CF1AE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0DC1D4A"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75C8EA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4D87BF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017DB5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E47609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РНС «Заяц-хвастун»</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350761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E93502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4482C38"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FD5366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19640B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C3D7C6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DDB5A8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РНС «Лисичка-сестричка и Серый волк»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32CF3D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DDBF32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477BCB7"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08FA7A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220609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F26DC1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0D6712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Л.Н. Толстой «Косточка», «Котенок»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DBF458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F76986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A0D3E7F"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923619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D645E7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E89997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FD0F24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В.В. Маяковский «Что такое хорошо и что такое плохо»</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DEA456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509E1B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3C18287"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B9707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21BCBE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F6A853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4851AB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 Осеева «Волшебное слово»</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15FD8B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3A555E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723E46C"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6FEC1A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657E2E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4A8C3D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96CBAD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Е. Пермяк «</w:t>
            </w:r>
            <w:proofErr w:type="gramStart"/>
            <w:r w:rsidRPr="00975B32">
              <w:rPr>
                <w:rFonts w:ascii="Times New Roman" w:hAnsi="Times New Roman"/>
                <w:sz w:val="24"/>
                <w:szCs w:val="24"/>
                <w:lang w:eastAsia="en-US"/>
              </w:rPr>
              <w:t>Самое</w:t>
            </w:r>
            <w:proofErr w:type="gramEnd"/>
            <w:r w:rsidRPr="00975B32">
              <w:rPr>
                <w:rFonts w:ascii="Times New Roman" w:hAnsi="Times New Roman"/>
                <w:sz w:val="24"/>
                <w:szCs w:val="24"/>
                <w:lang w:eastAsia="en-US"/>
              </w:rPr>
              <w:t xml:space="preserve"> страшное»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B48670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DA2436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8DC6683"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A559E4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1A52EC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FF87B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E065D0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 Козлов. «Ежик в тумане»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52AFFC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EF8AAF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5010B1B"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413DD3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91AF2C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9E0AE0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B815EC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В. </w:t>
            </w:r>
            <w:proofErr w:type="gramStart"/>
            <w:r w:rsidRPr="00975B32">
              <w:rPr>
                <w:rFonts w:ascii="Times New Roman" w:hAnsi="Times New Roman"/>
                <w:sz w:val="24"/>
                <w:szCs w:val="24"/>
                <w:lang w:eastAsia="en-US"/>
              </w:rPr>
              <w:t>Драгунский</w:t>
            </w:r>
            <w:proofErr w:type="gramEnd"/>
            <w:r w:rsidRPr="00975B32">
              <w:rPr>
                <w:rFonts w:ascii="Times New Roman" w:hAnsi="Times New Roman"/>
                <w:sz w:val="24"/>
                <w:szCs w:val="24"/>
                <w:lang w:eastAsia="en-US"/>
              </w:rPr>
              <w:t xml:space="preserve"> «Заколдованная буква»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D1D7AB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374CD8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4C2ED2B"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51149A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342C2D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3976A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E8A395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 Суриков «Зима»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7C59F1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197C5D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2FEB421"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510CE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06925F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CE1F44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3650DE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Промежуточная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6D4178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6C8CEEA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68D0E95"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C756FA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049278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17DE89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650C97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Заучивание новогодних стихотворений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44CACC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24348B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5ACB537"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DB0E78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6AE28B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25BC64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5D2393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 Бажов «Серебряное копытце»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CE96E9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C553E0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A49ED2D"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11C968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0C6FE2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D10DAA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AA0692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 Бианки «Хвосты»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6EF7B2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7070C3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D3A1DE3"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9996AE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DA6E6C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F11A0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A7FF99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Н. Носов «Живая шляпа», «Заплатка»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A973CE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4EBF40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46C14E3"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6A14D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DAD734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22C9DC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4AE72A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Н. Носов «На горке», «Замазка»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37043F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646C51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AFEA636"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63B396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91567A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363FA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D35605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Стихотворения о маме и бабушке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3BD753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1401A5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40455AE"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557C8E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3C2435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E9D639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703CBD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Стихотворения о весне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7B0B5E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786C10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34056C1"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64CCBF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B3A39E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3CCE62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6A5603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Нанайская сказка «</w:t>
            </w:r>
            <w:proofErr w:type="spellStart"/>
            <w:r w:rsidRPr="00975B32">
              <w:rPr>
                <w:rFonts w:ascii="Times New Roman" w:hAnsi="Times New Roman"/>
                <w:sz w:val="24"/>
                <w:szCs w:val="24"/>
                <w:lang w:eastAsia="en-US"/>
              </w:rPr>
              <w:t>Айога</w:t>
            </w:r>
            <w:proofErr w:type="spellEnd"/>
            <w:r w:rsidRPr="00975B32">
              <w:rPr>
                <w:rFonts w:ascii="Times New Roman" w:hAnsi="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16840B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147F59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7A83DF9"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C5E732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E74055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3FCDB1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66D624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Эстонская сказка «Каждый свое получил»</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D5F6F9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ACAE4C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A5EC50"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8678AF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74AC74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ACC96D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5C35C9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РНС «Сестрица Аленушка и братец Иванушка»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2C5012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9A5AED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4B7806E"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EC6E98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FF8E94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B1A4CD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B01C9D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РНС «</w:t>
            </w:r>
            <w:proofErr w:type="spellStart"/>
            <w:r w:rsidRPr="00975B32">
              <w:rPr>
                <w:rFonts w:ascii="Times New Roman" w:hAnsi="Times New Roman"/>
                <w:sz w:val="24"/>
                <w:szCs w:val="24"/>
                <w:lang w:eastAsia="en-US"/>
              </w:rPr>
              <w:t>Хаврошечка</w:t>
            </w:r>
            <w:proofErr w:type="spellEnd"/>
            <w:r w:rsidRPr="00975B32">
              <w:rPr>
                <w:rFonts w:ascii="Times New Roman" w:hAnsi="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EA9F84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B2EF68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431C7D9"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4CCA3D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9B5C73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DA97D7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A3E7C2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А.С. Пушкин «Сказка о рыбаке и рыбке»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A2D695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FC49C2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3B4CDFF"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A4F7C8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668955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537009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A1E07E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 Ершов «Конек - горбунок»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D22167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4451CA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4A6BA70"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B4B3EB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0B1DF3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Практическое занятие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2CC96D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DC4BFB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Я. Аким «Апрель». С. Есенин «Черемуха»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FFB3C4C"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767DEE6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A683158"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A39C35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507368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C27CD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03BB0E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В. Катаев «Дудочка и кувшинчик»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CFF3AC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D125B2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830D683"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4A256C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2E8CFF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7DFF6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4BB1A3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Итоговая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8EA3C2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r w:rsidRPr="00975B32">
              <w:rPr>
                <w:rFonts w:ascii="Times New Roman" w:hAnsi="Times New Roman"/>
                <w:sz w:val="24"/>
                <w:szCs w:val="24"/>
              </w:rPr>
              <w:t xml:space="preserve"> </w:t>
            </w:r>
          </w:p>
        </w:tc>
      </w:tr>
      <w:tr w:rsidR="00975B32" w:rsidRPr="00975B32" w14:paraId="1544623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4404089"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F89F5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006733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27F33A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4ECDD9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Дж. </w:t>
            </w:r>
            <w:proofErr w:type="spellStart"/>
            <w:r w:rsidRPr="00975B32">
              <w:rPr>
                <w:rFonts w:ascii="Times New Roman" w:hAnsi="Times New Roman"/>
                <w:sz w:val="24"/>
                <w:szCs w:val="24"/>
                <w:lang w:eastAsia="en-US"/>
              </w:rPr>
              <w:t>Родари</w:t>
            </w:r>
            <w:proofErr w:type="spellEnd"/>
            <w:r w:rsidRPr="00975B32">
              <w:rPr>
                <w:rFonts w:ascii="Times New Roman" w:hAnsi="Times New Roman"/>
                <w:sz w:val="24"/>
                <w:szCs w:val="24"/>
                <w:lang w:eastAsia="en-US"/>
              </w:rPr>
              <w:t xml:space="preserve"> «Волшебный барабан», «Чем пахнут ремесла»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DFCC5F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15AB66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798437"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FD22BC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CE7B1E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FA03DE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17300E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Д. Харрис «Смоляное чучелко»</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3F7B80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07E515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14AEE4"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486250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946C92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BA051B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06C6E5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 Киплинг «Слоненок»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AD1DFA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83D365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903C64F"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0DB8BA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189866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3F5ACC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2F2313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Стихи-нелепицы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056425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77F935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F5A7CF3"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D784BD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B0287F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2606B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CDD408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Любимые произведения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F003F0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C815C3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44349BE" w14:textId="77777777" w:rsidR="001B12FF" w:rsidRPr="00975B32" w:rsidRDefault="001B12FF" w:rsidP="00FE2806">
            <w:pPr>
              <w:pStyle w:val="afb"/>
              <w:numPr>
                <w:ilvl w:val="0"/>
                <w:numId w:val="8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470C42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5220CF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658692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8C6B59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Любимые произведения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A31331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5271C2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9BB4434" w14:textId="77777777" w:rsidR="001B12FF" w:rsidRPr="00975B32" w:rsidRDefault="001B12FF">
            <w:pPr>
              <w:pStyle w:val="afb"/>
              <w:shd w:val="clear" w:color="auto" w:fill="FFFFFF" w:themeFill="background1"/>
              <w:spacing w:after="0" w:line="240" w:lineRule="auto"/>
              <w:ind w:left="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0346EC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689E9A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3D5C26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A9094C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Итого</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7A7A30E"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186F5291" w14:textId="77777777" w:rsidR="001B12FF" w:rsidRPr="00975B32" w:rsidRDefault="001B12FF">
      <w:pPr>
        <w:pStyle w:val="afb"/>
        <w:widowControl w:val="0"/>
        <w:shd w:val="clear" w:color="auto" w:fill="FFFFFF" w:themeFill="background1"/>
        <w:spacing w:after="0" w:line="240" w:lineRule="auto"/>
        <w:ind w:left="0"/>
        <w:contextualSpacing w:val="0"/>
        <w:textAlignment w:val="baseline"/>
        <w:rPr>
          <w:rFonts w:ascii="Times New Roman" w:hAnsi="Times New Roman"/>
          <w:sz w:val="24"/>
          <w:szCs w:val="24"/>
          <w:shd w:val="clear" w:color="auto" w:fill="FFFFFF"/>
        </w:rPr>
      </w:pPr>
    </w:p>
    <w:p w14:paraId="01BF5514" w14:textId="77777777" w:rsidR="001B12FF" w:rsidRPr="00975B32" w:rsidRDefault="00FA0787">
      <w:pPr>
        <w:spacing w:after="0" w:line="240" w:lineRule="auto"/>
        <w:rPr>
          <w:rFonts w:ascii="Times New Roman" w:hAnsi="Times New Roman"/>
          <w:sz w:val="24"/>
          <w:szCs w:val="24"/>
          <w:shd w:val="clear" w:color="auto" w:fill="FFFFFF"/>
        </w:rPr>
      </w:pPr>
      <w:r w:rsidRPr="00975B32">
        <w:rPr>
          <w:rFonts w:ascii="Times New Roman" w:hAnsi="Times New Roman"/>
          <w:sz w:val="24"/>
          <w:szCs w:val="24"/>
          <w:shd w:val="clear" w:color="auto" w:fill="FFFFFF"/>
        </w:rPr>
        <w:br w:type="page"/>
      </w:r>
    </w:p>
    <w:p w14:paraId="4F08BF7D" w14:textId="72F4AC4B" w:rsidR="004E6675" w:rsidRPr="004E6675" w:rsidRDefault="004E6675" w:rsidP="004E6675">
      <w:pPr>
        <w:pStyle w:val="afb"/>
        <w:widowControl w:val="0"/>
        <w:shd w:val="clear" w:color="auto" w:fill="FFFFFF" w:themeFill="background1"/>
        <w:spacing w:after="0" w:line="240" w:lineRule="auto"/>
        <w:ind w:left="0"/>
        <w:jc w:val="center"/>
        <w:textAlignment w:val="baseline"/>
        <w:rPr>
          <w:rFonts w:ascii="Times New Roman" w:hAnsi="Times New Roman"/>
          <w:b/>
          <w:sz w:val="24"/>
          <w:szCs w:val="24"/>
          <w:shd w:val="clear" w:color="auto" w:fill="FFFFFF"/>
        </w:rPr>
      </w:pPr>
      <w:bookmarkStart w:id="164" w:name="_Toc93682591"/>
      <w:bookmarkStart w:id="165" w:name="_Toc51618119"/>
      <w:bookmarkStart w:id="166" w:name="_Toc50453278"/>
      <w:bookmarkStart w:id="167" w:name="_Toc41493205"/>
      <w:r>
        <w:rPr>
          <w:rFonts w:ascii="Times New Roman" w:hAnsi="Times New Roman"/>
          <w:b/>
          <w:sz w:val="24"/>
          <w:szCs w:val="24"/>
          <w:shd w:val="clear" w:color="auto" w:fill="FFFFFF"/>
        </w:rPr>
        <w:lastRenderedPageBreak/>
        <w:t>Программа «Ознакомление с окружающим миром»</w:t>
      </w:r>
    </w:p>
    <w:bookmarkEnd w:id="164"/>
    <w:bookmarkEnd w:id="165"/>
    <w:bookmarkEnd w:id="166"/>
    <w:bookmarkEnd w:id="167"/>
    <w:p w14:paraId="183A8D67" w14:textId="77777777" w:rsidR="00AC6DD6" w:rsidRDefault="00AC6DD6" w:rsidP="00AC6DD6">
      <w:pPr>
        <w:pStyle w:val="afb"/>
        <w:widowControl w:val="0"/>
        <w:spacing w:after="0" w:line="240" w:lineRule="auto"/>
        <w:ind w:left="0"/>
        <w:jc w:val="center"/>
        <w:textAlignment w:val="baseline"/>
        <w:rPr>
          <w:rFonts w:ascii="Times New Roman" w:hAnsi="Times New Roman"/>
          <w:sz w:val="24"/>
          <w:szCs w:val="24"/>
        </w:rPr>
      </w:pPr>
      <w:r>
        <w:rPr>
          <w:rFonts w:ascii="Times New Roman" w:hAnsi="Times New Roman"/>
          <w:sz w:val="24"/>
          <w:szCs w:val="24"/>
          <w:shd w:val="clear" w:color="auto" w:fill="FFFFFF"/>
        </w:rPr>
        <w:t xml:space="preserve">1 год обучения </w:t>
      </w:r>
    </w:p>
    <w:p w14:paraId="194F55D4" w14:textId="77777777" w:rsidR="00AC6DD6" w:rsidRDefault="00AC6DD6" w:rsidP="00AC6DD6">
      <w:pPr>
        <w:pStyle w:val="afb"/>
        <w:widowControl w:val="0"/>
        <w:spacing w:after="0" w:line="240" w:lineRule="auto"/>
        <w:ind w:left="0"/>
        <w:jc w:val="center"/>
        <w:textAlignment w:val="baseline"/>
        <w:rPr>
          <w:rFonts w:ascii="Times New Roman" w:hAnsi="Times New Roman"/>
          <w:spacing w:val="-10"/>
          <w:sz w:val="24"/>
          <w:szCs w:val="24"/>
        </w:rPr>
      </w:pPr>
      <w:r>
        <w:rPr>
          <w:rFonts w:ascii="Times New Roman" w:hAnsi="Times New Roman"/>
          <w:spacing w:val="-10"/>
          <w:sz w:val="24"/>
          <w:szCs w:val="24"/>
        </w:rPr>
        <w:t>Группа № ___</w:t>
      </w:r>
    </w:p>
    <w:p w14:paraId="139C5C57" w14:textId="1F490299" w:rsidR="00AC6DD6" w:rsidRDefault="00AC6DD6" w:rsidP="00AC6DD6">
      <w:pPr>
        <w:pStyle w:val="afb"/>
        <w:widowControl w:val="0"/>
        <w:spacing w:after="0" w:line="240" w:lineRule="auto"/>
        <w:ind w:left="0"/>
        <w:jc w:val="center"/>
        <w:textAlignment w:val="baseline"/>
        <w:rPr>
          <w:rFonts w:ascii="Times New Roman" w:hAnsi="Times New Roman"/>
          <w:sz w:val="24"/>
          <w:szCs w:val="24"/>
        </w:rPr>
      </w:pPr>
      <w:r>
        <w:rPr>
          <w:rFonts w:ascii="Times New Roman" w:hAnsi="Times New Roman"/>
          <w:sz w:val="24"/>
          <w:szCs w:val="24"/>
          <w:shd w:val="clear" w:color="auto" w:fill="FFFFFF"/>
        </w:rPr>
        <w:t xml:space="preserve">Педагог ______________________ </w:t>
      </w:r>
    </w:p>
    <w:p w14:paraId="708F4387" w14:textId="77777777" w:rsidR="00AC6DD6" w:rsidRDefault="00AC6DD6" w:rsidP="00AC6DD6">
      <w:pPr>
        <w:pStyle w:val="afb"/>
        <w:widowControl w:val="0"/>
        <w:spacing w:after="0" w:line="240" w:lineRule="auto"/>
        <w:ind w:left="0"/>
        <w:jc w:val="center"/>
        <w:textAlignment w:val="baseline"/>
        <w:rPr>
          <w:rFonts w:ascii="Times New Roman" w:hAnsi="Times New Roman"/>
          <w:spacing w:val="-10"/>
          <w:sz w:val="24"/>
          <w:szCs w:val="24"/>
        </w:rPr>
      </w:pPr>
    </w:p>
    <w:tbl>
      <w:tblPr>
        <w:tblW w:w="10632" w:type="dxa"/>
        <w:tblInd w:w="-527" w:type="dxa"/>
        <w:tblCellMar>
          <w:left w:w="40" w:type="dxa"/>
          <w:right w:w="40" w:type="dxa"/>
        </w:tblCellMar>
        <w:tblLook w:val="04A0" w:firstRow="1" w:lastRow="0" w:firstColumn="1" w:lastColumn="0" w:noHBand="0" w:noVBand="1"/>
      </w:tblPr>
      <w:tblGrid>
        <w:gridCol w:w="425"/>
        <w:gridCol w:w="993"/>
        <w:gridCol w:w="2648"/>
        <w:gridCol w:w="839"/>
        <w:gridCol w:w="3459"/>
        <w:gridCol w:w="2268"/>
      </w:tblGrid>
      <w:tr w:rsidR="00AC6DD6" w14:paraId="73DFBBE3"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1E8EA6" w14:textId="77777777" w:rsidR="00AC6DD6" w:rsidRDefault="00AC6DD6">
            <w:pPr>
              <w:widowControl w:val="0"/>
              <w:spacing w:after="0" w:line="240" w:lineRule="auto"/>
              <w:jc w:val="center"/>
              <w:rPr>
                <w:rFonts w:ascii="Times New Roman" w:hAnsi="Times New Roman"/>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п</w:t>
            </w:r>
            <w:proofErr w:type="gramEnd"/>
            <w:r>
              <w:rPr>
                <w:rFonts w:ascii="Times New Roman" w:hAnsi="Times New Roman"/>
                <w:b/>
                <w:bCs/>
                <w:sz w:val="24"/>
                <w:szCs w:val="24"/>
              </w:rPr>
              <w:t>/п</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5352D8" w14:textId="77777777" w:rsidR="00AC6DD6" w:rsidRDefault="00AC6DD6">
            <w:pPr>
              <w:widowControl w:val="0"/>
              <w:spacing w:after="0" w:line="240" w:lineRule="auto"/>
              <w:jc w:val="center"/>
              <w:rPr>
                <w:rFonts w:ascii="Times New Roman" w:hAnsi="Times New Roman"/>
                <w:sz w:val="24"/>
                <w:szCs w:val="24"/>
              </w:rPr>
            </w:pPr>
            <w:r>
              <w:rPr>
                <w:rFonts w:ascii="Times New Roman" w:hAnsi="Times New Roman"/>
                <w:b/>
                <w:bCs/>
                <w:sz w:val="24"/>
                <w:szCs w:val="24"/>
              </w:rPr>
              <w:t>Дата</w:t>
            </w: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9DE875" w14:textId="77777777" w:rsidR="00AC6DD6" w:rsidRDefault="00AC6DD6">
            <w:pPr>
              <w:widowControl w:val="0"/>
              <w:spacing w:after="0" w:line="240" w:lineRule="auto"/>
              <w:jc w:val="center"/>
              <w:rPr>
                <w:rFonts w:ascii="Times New Roman" w:hAnsi="Times New Roman"/>
                <w:sz w:val="24"/>
                <w:szCs w:val="24"/>
              </w:rPr>
            </w:pPr>
            <w:r>
              <w:rPr>
                <w:rFonts w:ascii="Times New Roman" w:hAnsi="Times New Roman"/>
                <w:b/>
                <w:bCs/>
                <w:spacing w:val="-1"/>
                <w:sz w:val="24"/>
                <w:szCs w:val="24"/>
              </w:rPr>
              <w:t>Форма занятия</w:t>
            </w:r>
          </w:p>
        </w:tc>
        <w:tc>
          <w:tcPr>
            <w:tcW w:w="8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BAEFD" w14:textId="77777777" w:rsidR="00AC6DD6" w:rsidRDefault="00AC6DD6">
            <w:pPr>
              <w:widowControl w:val="0"/>
              <w:spacing w:after="0" w:line="240" w:lineRule="auto"/>
              <w:jc w:val="center"/>
              <w:rPr>
                <w:rFonts w:ascii="Times New Roman" w:hAnsi="Times New Roman"/>
                <w:sz w:val="24"/>
                <w:szCs w:val="24"/>
              </w:rPr>
            </w:pPr>
            <w:r>
              <w:rPr>
                <w:rFonts w:ascii="Times New Roman" w:hAnsi="Times New Roman"/>
                <w:b/>
                <w:bCs/>
                <w:sz w:val="24"/>
                <w:szCs w:val="24"/>
              </w:rPr>
              <w:t>Кол-во часов</w:t>
            </w:r>
          </w:p>
        </w:tc>
        <w:tc>
          <w:tcPr>
            <w:tcW w:w="34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A4FB9F" w14:textId="77777777" w:rsidR="00AC6DD6" w:rsidRDefault="00AC6DD6">
            <w:pPr>
              <w:widowControl w:val="0"/>
              <w:spacing w:after="0" w:line="240" w:lineRule="auto"/>
              <w:jc w:val="center"/>
              <w:rPr>
                <w:rFonts w:ascii="Times New Roman" w:hAnsi="Times New Roman"/>
                <w:sz w:val="24"/>
                <w:szCs w:val="24"/>
              </w:rPr>
            </w:pPr>
            <w:r>
              <w:rPr>
                <w:rFonts w:ascii="Times New Roman" w:hAnsi="Times New Roman"/>
                <w:b/>
                <w:bCs/>
                <w:spacing w:val="-1"/>
                <w:sz w:val="24"/>
                <w:szCs w:val="24"/>
              </w:rPr>
              <w:t>Тема занятия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55E930" w14:textId="77777777" w:rsidR="00AC6DD6" w:rsidRDefault="00AC6DD6">
            <w:pPr>
              <w:widowControl w:val="0"/>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Форма контроля</w:t>
            </w:r>
          </w:p>
        </w:tc>
      </w:tr>
      <w:tr w:rsidR="00AC6DD6" w14:paraId="0E5CCBFB"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7F16B" w14:textId="77777777" w:rsidR="00AC6DD6" w:rsidRDefault="00AC6DD6"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57CC0" w14:textId="77777777" w:rsidR="00AC6DD6" w:rsidRDefault="00AC6DD6">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FF9448" w14:textId="77777777" w:rsidR="00AC6DD6" w:rsidRDefault="00AC6DD6">
            <w:pPr>
              <w:widowControl w:val="0"/>
              <w:spacing w:after="0" w:line="240" w:lineRule="auto"/>
              <w:jc w:val="center"/>
              <w:rPr>
                <w:rFonts w:ascii="Times New Roman" w:hAnsi="Times New Roman"/>
                <w:b/>
                <w:bCs/>
                <w:spacing w:val="-1"/>
                <w:sz w:val="24"/>
                <w:szCs w:val="24"/>
              </w:rPr>
            </w:pPr>
            <w:r>
              <w:rPr>
                <w:rFonts w:ascii="Times New Roman" w:hAnsi="Times New Roman"/>
                <w:bCs/>
                <w:spacing w:val="-1"/>
                <w:sz w:val="24"/>
                <w:szCs w:val="24"/>
              </w:rPr>
              <w:t>Диагностическое занятие</w:t>
            </w:r>
          </w:p>
        </w:tc>
        <w:tc>
          <w:tcPr>
            <w:tcW w:w="8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E899BE" w14:textId="456A5E97" w:rsidR="00AC6DD6" w:rsidRDefault="004E6675">
            <w:pPr>
              <w:widowControl w:val="0"/>
              <w:spacing w:after="0" w:line="240" w:lineRule="auto"/>
              <w:ind w:right="-108"/>
              <w:jc w:val="center"/>
              <w:rPr>
                <w:rFonts w:ascii="Times New Roman" w:hAnsi="Times New Roman"/>
                <w:sz w:val="24"/>
                <w:szCs w:val="24"/>
              </w:rPr>
            </w:pPr>
            <w:r>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195F1D84" w14:textId="77777777" w:rsidR="00AC6DD6" w:rsidRDefault="00AC6DD6">
            <w:pPr>
              <w:widowControl w:val="0"/>
              <w:spacing w:after="0" w:line="240" w:lineRule="auto"/>
              <w:ind w:right="-143"/>
              <w:jc w:val="center"/>
              <w:rPr>
                <w:rFonts w:ascii="Times New Roman" w:hAnsi="Times New Roman"/>
                <w:sz w:val="24"/>
                <w:szCs w:val="24"/>
              </w:rPr>
            </w:pPr>
            <w:r>
              <w:rPr>
                <w:rFonts w:ascii="Times New Roman" w:hAnsi="Times New Roman"/>
                <w:spacing w:val="-2"/>
                <w:sz w:val="24"/>
                <w:szCs w:val="24"/>
              </w:rPr>
              <w:t>Вводная диагностика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FBFE6F" w14:textId="77777777" w:rsidR="00AC6DD6" w:rsidRDefault="00AC6DD6">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Собеседование</w:t>
            </w:r>
          </w:p>
        </w:tc>
      </w:tr>
      <w:tr w:rsidR="004E6675" w14:paraId="55A60E16"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A2624"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65F145"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E5B4C4"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Сюжетно-ролевая игра «Мы идем через дорогу»</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61548EBB" w14:textId="081CE582" w:rsidR="004E6675" w:rsidRDefault="004E6675">
            <w:pPr>
              <w:widowControl w:val="0"/>
              <w:spacing w:after="0" w:line="240" w:lineRule="auto"/>
              <w:ind w:right="-108"/>
              <w:jc w:val="center"/>
              <w:rPr>
                <w:rFonts w:ascii="Times New Roman" w:hAnsi="Times New Roman"/>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03F47960"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Мы живем в городе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54E0F865"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63E82710"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74233"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3810F"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EAF0D1"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Конструирование из кубиков «Моя улица»</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3A256FFF" w14:textId="4AA9D6DB" w:rsidR="004E6675" w:rsidRDefault="004E6675">
            <w:pPr>
              <w:widowControl w:val="0"/>
              <w:spacing w:after="0" w:line="240" w:lineRule="auto"/>
              <w:ind w:right="-108"/>
              <w:jc w:val="center"/>
              <w:rPr>
                <w:rFonts w:ascii="Times New Roman" w:hAnsi="Times New Roman"/>
                <w:spacing w:val="-2"/>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49465D08"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Прогулка по городу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2B6BDC1E"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4074A65C"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F8B8B"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94191"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252AFF"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Игра-домино «Дорожные знаки»</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11EF51E1" w14:textId="701B6C53" w:rsidR="004E6675" w:rsidRDefault="004E6675">
            <w:pPr>
              <w:widowControl w:val="0"/>
              <w:spacing w:after="0" w:line="240" w:lineRule="auto"/>
              <w:ind w:right="-108"/>
              <w:jc w:val="center"/>
              <w:rPr>
                <w:rFonts w:ascii="Times New Roman" w:hAnsi="Times New Roman"/>
                <w:spacing w:val="-3"/>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2524E507"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Улица полна неожиданностей</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1373118A"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5B377507"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EFF59"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6D0B2"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F134ED"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Сюжетно-ролевая игра «Гости»</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1B88301B" w14:textId="1183F916" w:rsidR="004E6675" w:rsidRDefault="004E6675">
            <w:pPr>
              <w:widowControl w:val="0"/>
              <w:spacing w:after="0" w:line="240" w:lineRule="auto"/>
              <w:ind w:right="-108"/>
              <w:jc w:val="center"/>
              <w:rPr>
                <w:rFonts w:ascii="Times New Roman" w:hAnsi="Times New Roman"/>
                <w:spacing w:val="-4"/>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52AA44A3"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Едем в гости (моя семья)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69181055"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42E066D0"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179D0"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B0C75"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19D3ED"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bCs/>
                <w:spacing w:val="-7"/>
                <w:sz w:val="24"/>
                <w:szCs w:val="24"/>
              </w:rPr>
              <w:t>Развивающая игра «Прочитай письмо».</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47E3E265" w14:textId="467E0E4B" w:rsidR="004E6675" w:rsidRDefault="004E6675">
            <w:pPr>
              <w:widowControl w:val="0"/>
              <w:spacing w:after="0" w:line="240" w:lineRule="auto"/>
              <w:ind w:right="-108"/>
              <w:jc w:val="center"/>
              <w:rPr>
                <w:rFonts w:ascii="Times New Roman" w:hAnsi="Times New Roman"/>
                <w:spacing w:val="-3"/>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0C71187B"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Какие мы?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69C4EDB7"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30E1D985"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51187"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0E4B53"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6C7C7B"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7"/>
                <w:sz w:val="24"/>
                <w:szCs w:val="24"/>
              </w:rPr>
              <w:t xml:space="preserve">Развивающая игра «Стоп» </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59F03F8B" w14:textId="5EC3769B" w:rsidR="004E6675" w:rsidRDefault="004E6675">
            <w:pPr>
              <w:widowControl w:val="0"/>
              <w:spacing w:after="0" w:line="240" w:lineRule="auto"/>
              <w:ind w:right="-108"/>
              <w:jc w:val="center"/>
              <w:rPr>
                <w:rFonts w:ascii="Times New Roman" w:hAnsi="Times New Roman"/>
                <w:spacing w:val="-2"/>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70C28E8F"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Какие мы?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72E406B2"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3FFC3B28"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28AB9"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0B904"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76B82D"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Рассказ о своем любимце по фотографии</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0E847B81" w14:textId="14BDCAD2" w:rsidR="004E6675" w:rsidRDefault="004E6675">
            <w:pPr>
              <w:widowControl w:val="0"/>
              <w:spacing w:after="0" w:line="240" w:lineRule="auto"/>
              <w:ind w:right="-108"/>
              <w:jc w:val="center"/>
              <w:rPr>
                <w:rFonts w:ascii="Times New Roman" w:hAnsi="Times New Roman"/>
                <w:spacing w:val="-2"/>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0B82BF96"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Домашние животные города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31FC880D"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13421E45"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63E9A"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4C8851"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165441"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Путешествие в осенний лес</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77AB30BB" w14:textId="26E29CB0" w:rsidR="004E6675" w:rsidRDefault="004E6675">
            <w:pPr>
              <w:widowControl w:val="0"/>
              <w:spacing w:after="0" w:line="240" w:lineRule="auto"/>
              <w:ind w:right="-108"/>
              <w:jc w:val="center"/>
              <w:rPr>
                <w:rFonts w:ascii="Times New Roman" w:hAnsi="Times New Roman"/>
                <w:spacing w:val="-4"/>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7D795E15"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«Осень золото роняет»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341B380D"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0E80DFC2"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004D8"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16D31F"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AE2162"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Лото «На лесной тропинке».</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23436D44" w14:textId="7E67151B" w:rsidR="004E6675" w:rsidRDefault="004E6675">
            <w:pPr>
              <w:widowControl w:val="0"/>
              <w:spacing w:after="0" w:line="240" w:lineRule="auto"/>
              <w:ind w:right="-108"/>
              <w:jc w:val="center"/>
              <w:rPr>
                <w:rFonts w:ascii="Times New Roman" w:hAnsi="Times New Roman"/>
                <w:spacing w:val="8"/>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6CC39A2C"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В лес за грибами и ягодами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26FE8D56"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4F1AD91D"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4BBD8"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7700F3"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6C1596"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Игра «Разложи по группам»</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68850062" w14:textId="7E03CBFC" w:rsidR="004E6675" w:rsidRDefault="004E6675">
            <w:pPr>
              <w:widowControl w:val="0"/>
              <w:tabs>
                <w:tab w:val="left" w:pos="4296"/>
              </w:tabs>
              <w:spacing w:after="0" w:line="240" w:lineRule="auto"/>
              <w:ind w:right="-108"/>
              <w:jc w:val="center"/>
              <w:rPr>
                <w:rFonts w:ascii="Times New Roman" w:hAnsi="Times New Roman"/>
                <w:spacing w:val="-2"/>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516C8C83"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Как животные к зиме готовятся</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4C57606B"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458A2837"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80B1F"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F7914"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F4E5C9"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Игра «Магазин»</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79200A9C" w14:textId="3A629A88" w:rsidR="004E6675" w:rsidRDefault="004E6675">
            <w:pPr>
              <w:widowControl w:val="0"/>
              <w:spacing w:after="0" w:line="240" w:lineRule="auto"/>
              <w:ind w:right="-108"/>
              <w:jc w:val="center"/>
              <w:rPr>
                <w:rFonts w:ascii="Times New Roman" w:hAnsi="Times New Roman"/>
                <w:spacing w:val="-2"/>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5D440485"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Мы идем в магазин</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156E5A48"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2D5A30BE"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59853"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199E6"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19B5B1"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Игра «Что растет на грядке»</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645C166D" w14:textId="6DE51D1C" w:rsidR="004E6675" w:rsidRDefault="004E6675">
            <w:pPr>
              <w:widowControl w:val="0"/>
              <w:spacing w:after="0" w:line="240" w:lineRule="auto"/>
              <w:ind w:right="-108"/>
              <w:jc w:val="center"/>
              <w:rPr>
                <w:rFonts w:ascii="Times New Roman" w:hAnsi="Times New Roman"/>
                <w:spacing w:val="-4"/>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3BD53D3F"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Откуда овощи в магазине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7E9B7811"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0B6B3B6B"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CB991"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7F9FF"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7E6B1A"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Диагностическое занятие</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05DF9885" w14:textId="0BF15338" w:rsidR="004E6675" w:rsidRDefault="004E6675">
            <w:pPr>
              <w:widowControl w:val="0"/>
              <w:spacing w:after="0" w:line="240" w:lineRule="auto"/>
              <w:ind w:right="-108"/>
              <w:jc w:val="center"/>
              <w:rPr>
                <w:rFonts w:ascii="Times New Roman" w:hAnsi="Times New Roman"/>
                <w:spacing w:val="-3"/>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6DEAD226"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pacing w:val="-2"/>
                <w:sz w:val="24"/>
                <w:szCs w:val="24"/>
              </w:rPr>
              <w:t>Промежуточная диагностика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648CDF9B"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6880BC4E"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31FE2"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AFACA"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F4017B"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7"/>
                <w:sz w:val="24"/>
                <w:szCs w:val="24"/>
              </w:rPr>
              <w:t xml:space="preserve">Развивающая игра </w:t>
            </w:r>
            <w:r>
              <w:rPr>
                <w:rFonts w:ascii="Times New Roman" w:hAnsi="Times New Roman"/>
                <w:bCs/>
                <w:spacing w:val="-1"/>
                <w:sz w:val="24"/>
                <w:szCs w:val="24"/>
              </w:rPr>
              <w:t>«Угадай на вкус»</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18E9AD51" w14:textId="094903C0" w:rsidR="004E6675" w:rsidRDefault="004E6675">
            <w:pPr>
              <w:widowControl w:val="0"/>
              <w:spacing w:after="0" w:line="240" w:lineRule="auto"/>
              <w:ind w:right="-108"/>
              <w:jc w:val="center"/>
              <w:rPr>
                <w:rFonts w:ascii="Times New Roman" w:hAnsi="Times New Roman"/>
                <w:spacing w:val="2"/>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57AAC9E7"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Фрукты на прилавках магазинов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4E1075B7"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5E4ED9A3"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4D979"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D7C854"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2D2265" w14:textId="77777777" w:rsidR="004E6675" w:rsidRDefault="004E6675">
            <w:pPr>
              <w:widowControl w:val="0"/>
              <w:spacing w:after="0" w:line="240" w:lineRule="auto"/>
              <w:jc w:val="center"/>
              <w:rPr>
                <w:rFonts w:ascii="Times New Roman" w:hAnsi="Times New Roman"/>
                <w:sz w:val="24"/>
                <w:szCs w:val="24"/>
              </w:rPr>
            </w:pPr>
            <w:proofErr w:type="gramStart"/>
            <w:r>
              <w:rPr>
                <w:rFonts w:ascii="Times New Roman" w:hAnsi="Times New Roman"/>
                <w:bCs/>
                <w:spacing w:val="-1"/>
                <w:sz w:val="24"/>
                <w:szCs w:val="24"/>
              </w:rPr>
              <w:t>Загадки-описание</w:t>
            </w:r>
            <w:proofErr w:type="gramEnd"/>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368D5B7A" w14:textId="121696AE" w:rsidR="004E6675" w:rsidRDefault="004E6675">
            <w:pPr>
              <w:widowControl w:val="0"/>
              <w:spacing w:after="0" w:line="240" w:lineRule="auto"/>
              <w:ind w:right="-108"/>
              <w:jc w:val="center"/>
              <w:rPr>
                <w:rFonts w:ascii="Times New Roman" w:hAnsi="Times New Roman"/>
                <w:spacing w:val="-4"/>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67FB288A"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Мы помогаем готовить</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294F3271"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19BBD307"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03216"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E30BD"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F085B8"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Практическая работа «Изготовление теста»</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5746D37C" w14:textId="080058BD" w:rsidR="004E6675" w:rsidRDefault="004E6675">
            <w:pPr>
              <w:widowControl w:val="0"/>
              <w:spacing w:after="0" w:line="240" w:lineRule="auto"/>
              <w:ind w:right="-108"/>
              <w:jc w:val="center"/>
              <w:rPr>
                <w:rFonts w:ascii="Times New Roman" w:hAnsi="Times New Roman"/>
                <w:spacing w:val="1"/>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532C2E9D"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Откуда хлеб пришел</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61050C75"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16FA6167"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9B63F2"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621CA"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5B2B49"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Настольно-печатная игра «Профессии»</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08984E63" w14:textId="3F73C966" w:rsidR="004E6675" w:rsidRDefault="004E6675">
            <w:pPr>
              <w:widowControl w:val="0"/>
              <w:spacing w:after="0" w:line="240" w:lineRule="auto"/>
              <w:ind w:right="-108"/>
              <w:jc w:val="center"/>
              <w:rPr>
                <w:rFonts w:ascii="Times New Roman" w:hAnsi="Times New Roman"/>
                <w:spacing w:val="-1"/>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5603EEA6"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«Все работы хороши» (профессии)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6FE74978"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41968B4E"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779F9"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EF8DB"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EDDAA0"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 xml:space="preserve">Загадки. Рассказ о профессии мамы и папы. </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72E909A2" w14:textId="647C7C7A" w:rsidR="004E6675" w:rsidRDefault="004E6675">
            <w:pPr>
              <w:widowControl w:val="0"/>
              <w:spacing w:after="0" w:line="240" w:lineRule="auto"/>
              <w:ind w:right="-108"/>
              <w:jc w:val="center"/>
              <w:rPr>
                <w:rFonts w:ascii="Times New Roman" w:hAnsi="Times New Roman"/>
                <w:spacing w:val="8"/>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71238010"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«Все работы хороши» (профессии)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79F4DB86"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2D29DE87"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6B1144"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2470D"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ECA666"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Практическая работа «Изготовление кормушки»</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6AB86773" w14:textId="66728428" w:rsidR="004E6675" w:rsidRDefault="004E6675">
            <w:pPr>
              <w:widowControl w:val="0"/>
              <w:spacing w:after="0" w:line="240" w:lineRule="auto"/>
              <w:ind w:right="-108"/>
              <w:jc w:val="center"/>
              <w:rPr>
                <w:rFonts w:ascii="Times New Roman" w:hAnsi="Times New Roman"/>
                <w:spacing w:val="-4"/>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3F65A329" w14:textId="77777777" w:rsidR="004E6675" w:rsidRDefault="004E6675">
            <w:pPr>
              <w:widowControl w:val="0"/>
              <w:tabs>
                <w:tab w:val="left" w:pos="4178"/>
              </w:tabs>
              <w:spacing w:after="0" w:line="240" w:lineRule="auto"/>
              <w:ind w:right="-143"/>
              <w:jc w:val="center"/>
              <w:rPr>
                <w:rFonts w:ascii="Times New Roman" w:hAnsi="Times New Roman"/>
                <w:sz w:val="24"/>
                <w:szCs w:val="24"/>
              </w:rPr>
            </w:pPr>
            <w:r>
              <w:rPr>
                <w:rFonts w:ascii="Times New Roman" w:hAnsi="Times New Roman"/>
                <w:sz w:val="24"/>
                <w:szCs w:val="24"/>
              </w:rPr>
              <w:t>Зима в городе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39312374"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2897A14A"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A9C29"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5B6CC"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528B27"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Эксперимент. «Снег и лед. Их свойства»</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33B0FEE2" w14:textId="3A298795" w:rsidR="004E6675" w:rsidRDefault="004E6675">
            <w:pPr>
              <w:widowControl w:val="0"/>
              <w:spacing w:after="0" w:line="240" w:lineRule="auto"/>
              <w:ind w:right="-108"/>
              <w:jc w:val="center"/>
              <w:rPr>
                <w:rFonts w:ascii="Times New Roman" w:hAnsi="Times New Roman"/>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282EE1EC"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«Поет зима, аукает…»</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299DDF98"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128995B0"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349E8"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0721B2"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A49065"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Праздничное занятие</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4344275E" w14:textId="3A01C9E2" w:rsidR="004E6675" w:rsidRDefault="004E6675">
            <w:pPr>
              <w:widowControl w:val="0"/>
              <w:spacing w:after="0" w:line="240" w:lineRule="auto"/>
              <w:ind w:right="-108"/>
              <w:jc w:val="center"/>
              <w:rPr>
                <w:rFonts w:ascii="Times New Roman" w:hAnsi="Times New Roman"/>
                <w:spacing w:val="-4"/>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28A70F3A"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23 февраля – день защитника Отечества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2BFFE1E3"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7D8F5391"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03AB5"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90D52"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20B4EA"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Поэтическое занятие</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0FC962B5" w14:textId="3A6D85C6" w:rsidR="004E6675" w:rsidRDefault="004E6675">
            <w:pPr>
              <w:widowControl w:val="0"/>
              <w:spacing w:after="0" w:line="240" w:lineRule="auto"/>
              <w:ind w:right="-108"/>
              <w:jc w:val="center"/>
              <w:rPr>
                <w:rFonts w:ascii="Times New Roman" w:hAnsi="Times New Roman"/>
                <w:spacing w:val="-2"/>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3BDC6A3C"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«В окно повеяло весною»</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11E44748"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79F8E709"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5EDA3"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A921A"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C3F472"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Викторина</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25857CC7" w14:textId="3BB20178" w:rsidR="004E6675" w:rsidRDefault="004E6675">
            <w:pPr>
              <w:widowControl w:val="0"/>
              <w:spacing w:after="0" w:line="240" w:lineRule="auto"/>
              <w:ind w:right="-108"/>
              <w:jc w:val="center"/>
              <w:rPr>
                <w:rFonts w:ascii="Times New Roman" w:hAnsi="Times New Roman"/>
                <w:spacing w:val="-4"/>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0D109D16"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Весеннее пробуждение природы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516710B6"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3DE462DB"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44B10"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09C52"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F9EB20"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Праздничное занятие</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27BE15D9" w14:textId="0FDC301B" w:rsidR="004E6675" w:rsidRDefault="004E6675">
            <w:pPr>
              <w:widowControl w:val="0"/>
              <w:spacing w:after="0" w:line="240" w:lineRule="auto"/>
              <w:ind w:right="-108"/>
              <w:jc w:val="center"/>
              <w:rPr>
                <w:rFonts w:ascii="Times New Roman" w:hAnsi="Times New Roman"/>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4258FCF9"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Международный женский день – 8 марта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6AEDBFCF"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64F14AB3"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152BB"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FD4B6"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4FF87F"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Путешествие к лесным обитателям</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0EFD0AB0" w14:textId="40011362" w:rsidR="004E6675" w:rsidRDefault="004E6675">
            <w:pPr>
              <w:widowControl w:val="0"/>
              <w:tabs>
                <w:tab w:val="left" w:pos="4154"/>
              </w:tabs>
              <w:spacing w:after="0" w:line="240" w:lineRule="auto"/>
              <w:ind w:right="-108"/>
              <w:jc w:val="center"/>
              <w:rPr>
                <w:rFonts w:ascii="Times New Roman" w:hAnsi="Times New Roman"/>
                <w:spacing w:val="-3"/>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1C8FC0A8"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Лесные обитатели – звери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51DEA1C8"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5A1F12A2"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B9517"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34195"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97F41A"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Путешествие на ферму</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0F7C76C5" w14:textId="405C92DD" w:rsidR="004E6675" w:rsidRDefault="004E6675">
            <w:pPr>
              <w:widowControl w:val="0"/>
              <w:spacing w:after="0" w:line="240" w:lineRule="auto"/>
              <w:ind w:right="-108"/>
              <w:jc w:val="center"/>
              <w:rPr>
                <w:rFonts w:ascii="Times New Roman" w:hAnsi="Times New Roman"/>
                <w:spacing w:val="1"/>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34E517A4"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Обитатели скотного двора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53C8D1A2"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65E15838"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AC86F"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846A2"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A7584"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Игра «Раздели на группы»</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0E4B196E" w14:textId="1E0D0047" w:rsidR="004E6675" w:rsidRDefault="004E6675">
            <w:pPr>
              <w:widowControl w:val="0"/>
              <w:spacing w:after="0" w:line="240" w:lineRule="auto"/>
              <w:ind w:right="-108"/>
              <w:jc w:val="center"/>
              <w:rPr>
                <w:rFonts w:ascii="Times New Roman" w:hAnsi="Times New Roman"/>
                <w:spacing w:val="-4"/>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721B4795"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О тех, кто умеет летать (птицы)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1B9608EE"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2CF68B13"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023A4F"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8393A3"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C38AC3"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Загадки-описания</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77AF3DAB" w14:textId="1FAD0A52" w:rsidR="004E6675" w:rsidRDefault="004E6675">
            <w:pPr>
              <w:widowControl w:val="0"/>
              <w:spacing w:after="0" w:line="240" w:lineRule="auto"/>
              <w:ind w:right="-108"/>
              <w:jc w:val="center"/>
              <w:rPr>
                <w:rFonts w:ascii="Times New Roman" w:hAnsi="Times New Roman"/>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18DDB95E"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Обитатели птичника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0D1D0286"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59296851"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421AD1"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B7F45"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1E4E82"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Диагностическое занятие</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31B6C644" w14:textId="3FACB1B8" w:rsidR="004E6675" w:rsidRDefault="004E6675">
            <w:pPr>
              <w:widowControl w:val="0"/>
              <w:spacing w:after="0" w:line="240" w:lineRule="auto"/>
              <w:ind w:right="-108"/>
              <w:jc w:val="center"/>
              <w:rPr>
                <w:rFonts w:ascii="Times New Roman" w:hAnsi="Times New Roman"/>
                <w:spacing w:val="-2"/>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4BE0EE0D" w14:textId="77777777" w:rsidR="004E6675" w:rsidRDefault="004E6675">
            <w:pPr>
              <w:widowControl w:val="0"/>
              <w:spacing w:after="0" w:line="240" w:lineRule="auto"/>
              <w:ind w:right="-143"/>
              <w:jc w:val="center"/>
              <w:rPr>
                <w:rFonts w:ascii="Times New Roman" w:hAnsi="Times New Roman"/>
                <w:spacing w:val="-3"/>
                <w:sz w:val="24"/>
                <w:szCs w:val="24"/>
              </w:rPr>
            </w:pPr>
            <w:r>
              <w:rPr>
                <w:rFonts w:ascii="Times New Roman" w:hAnsi="Times New Roman"/>
                <w:spacing w:val="-3"/>
                <w:sz w:val="24"/>
                <w:szCs w:val="24"/>
              </w:rPr>
              <w:t>Итоговая диагностика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0F195047"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Выполнение диагностических заданий</w:t>
            </w:r>
          </w:p>
        </w:tc>
      </w:tr>
      <w:tr w:rsidR="004E6675" w14:paraId="29D8AFD4"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3D1EE"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95D85"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B58AC9"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Путешествие к водяному</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739A2831" w14:textId="032E16C1" w:rsidR="004E6675" w:rsidRDefault="004E6675">
            <w:pPr>
              <w:widowControl w:val="0"/>
              <w:spacing w:after="0" w:line="240" w:lineRule="auto"/>
              <w:ind w:right="-108"/>
              <w:jc w:val="center"/>
              <w:rPr>
                <w:rFonts w:ascii="Times New Roman" w:hAnsi="Times New Roman"/>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7C04E4A5"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Обитатели воды – рыбы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62C49017"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17E08CEF"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E19F3"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6797B"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BF6DC6"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Игра «Путаница»</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08E33C25" w14:textId="147210BE" w:rsidR="004E6675" w:rsidRDefault="004E6675">
            <w:pPr>
              <w:widowControl w:val="0"/>
              <w:spacing w:after="0" w:line="240" w:lineRule="auto"/>
              <w:ind w:right="-108"/>
              <w:jc w:val="center"/>
              <w:rPr>
                <w:rFonts w:ascii="Times New Roman" w:hAnsi="Times New Roman"/>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10870A8C"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Мы едем в зоопарк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27AC4BB1"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3A0A4F5C"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B792E"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490B6"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205609"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Игра «Парочки»</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0A91486D" w14:textId="4A295E98" w:rsidR="004E6675" w:rsidRDefault="004E6675">
            <w:pPr>
              <w:widowControl w:val="0"/>
              <w:spacing w:after="0" w:line="240" w:lineRule="auto"/>
              <w:ind w:right="-108"/>
              <w:jc w:val="center"/>
              <w:rPr>
                <w:rFonts w:ascii="Times New Roman" w:hAnsi="Times New Roman"/>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02943713"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Шестиногие малыши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0B11843A"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7853D851"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935F62"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F124A"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2D52A3"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Сказка «Времена года»</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56C80211" w14:textId="261DEF43" w:rsidR="004E6675" w:rsidRDefault="004E6675">
            <w:pPr>
              <w:widowControl w:val="0"/>
              <w:spacing w:after="0" w:line="240" w:lineRule="auto"/>
              <w:ind w:right="-108"/>
              <w:jc w:val="center"/>
              <w:rPr>
                <w:rFonts w:ascii="Times New Roman" w:hAnsi="Times New Roman"/>
                <w:spacing w:val="-3"/>
                <w:sz w:val="24"/>
                <w:szCs w:val="24"/>
                <w:lang w:val="en-US"/>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5204319F"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Времена года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05F08CBD"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277B4D55" w14:textId="77777777" w:rsidTr="00AC6DD6">
        <w:trPr>
          <w:trHeight w:val="454"/>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E9B54"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9C1C1"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4AD398" w14:textId="77777777" w:rsidR="004E6675" w:rsidRDefault="004E6675">
            <w:pPr>
              <w:widowControl w:val="0"/>
              <w:spacing w:after="0" w:line="240" w:lineRule="auto"/>
              <w:jc w:val="center"/>
              <w:rPr>
                <w:rFonts w:ascii="Times New Roman" w:hAnsi="Times New Roman"/>
                <w:bCs/>
                <w:spacing w:val="-1"/>
                <w:sz w:val="24"/>
                <w:szCs w:val="24"/>
              </w:rPr>
            </w:pPr>
            <w:r>
              <w:rPr>
                <w:rFonts w:ascii="Times New Roman" w:hAnsi="Times New Roman"/>
                <w:sz w:val="24"/>
                <w:szCs w:val="24"/>
              </w:rPr>
              <w:t>Сюжетно-ролевая игра «На лесной тропинке».</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44A436D3" w14:textId="2F8978E3" w:rsidR="004E6675" w:rsidRDefault="004E6675">
            <w:pPr>
              <w:spacing w:after="0" w:line="240" w:lineRule="auto"/>
              <w:jc w:val="center"/>
              <w:rPr>
                <w:rFonts w:ascii="Times New Roman" w:hAnsi="Times New Roman"/>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6AD816DD"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Лето красное пришло</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7EF210CC" w14:textId="77777777" w:rsidR="004E6675" w:rsidRDefault="004E6675">
            <w:pPr>
              <w:widowControl w:val="0"/>
              <w:spacing w:after="0" w:line="240" w:lineRule="auto"/>
              <w:jc w:val="center"/>
              <w:rPr>
                <w:rFonts w:ascii="Times New Roman" w:hAnsi="Times New Roman"/>
                <w:bCs/>
                <w:spacing w:val="-1"/>
                <w:sz w:val="24"/>
                <w:szCs w:val="24"/>
              </w:rPr>
            </w:pPr>
            <w:r>
              <w:rPr>
                <w:rFonts w:ascii="Times New Roman" w:hAnsi="Times New Roman"/>
                <w:bCs/>
                <w:spacing w:val="-1"/>
                <w:sz w:val="24"/>
                <w:szCs w:val="24"/>
              </w:rPr>
              <w:t>Наблюдение</w:t>
            </w:r>
          </w:p>
        </w:tc>
      </w:tr>
      <w:tr w:rsidR="004E6675" w14:paraId="04558BCF" w14:textId="77777777" w:rsidTr="00AC6DD6">
        <w:trPr>
          <w:trHeight w:val="483"/>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528D05" w14:textId="77777777" w:rsidR="004E6675" w:rsidRDefault="004E6675" w:rsidP="00FE2806">
            <w:pPr>
              <w:pStyle w:val="afb"/>
              <w:widowControl w:val="0"/>
              <w:numPr>
                <w:ilvl w:val="0"/>
                <w:numId w:val="110"/>
              </w:numPr>
              <w:spacing w:after="0" w:line="240" w:lineRule="auto"/>
              <w:ind w:left="0" w:firstLine="0"/>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8DC2C" w14:textId="77777777" w:rsidR="004E6675" w:rsidRDefault="004E6675">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235848" w14:textId="77777777" w:rsidR="004E6675" w:rsidRDefault="004E6675">
            <w:pPr>
              <w:widowControl w:val="0"/>
              <w:spacing w:after="0" w:line="240" w:lineRule="auto"/>
              <w:jc w:val="center"/>
              <w:rPr>
                <w:rFonts w:ascii="Times New Roman" w:hAnsi="Times New Roman"/>
                <w:bCs/>
                <w:spacing w:val="-1"/>
                <w:sz w:val="24"/>
                <w:szCs w:val="24"/>
              </w:rPr>
            </w:pPr>
            <w:r>
              <w:rPr>
                <w:rFonts w:ascii="Times New Roman" w:hAnsi="Times New Roman"/>
                <w:bCs/>
                <w:spacing w:val="-1"/>
                <w:sz w:val="24"/>
                <w:szCs w:val="24"/>
              </w:rPr>
              <w:t>Викторина</w:t>
            </w:r>
          </w:p>
        </w:tc>
        <w:tc>
          <w:tcPr>
            <w:tcW w:w="839" w:type="dxa"/>
            <w:tcBorders>
              <w:top w:val="single" w:sz="4" w:space="0" w:color="000000"/>
              <w:left w:val="single" w:sz="4" w:space="0" w:color="000000"/>
              <w:bottom w:val="single" w:sz="4" w:space="0" w:color="000000"/>
              <w:right w:val="single" w:sz="4" w:space="0" w:color="000000"/>
            </w:tcBorders>
            <w:shd w:val="clear" w:color="auto" w:fill="FFFFFF"/>
            <w:hideMark/>
          </w:tcPr>
          <w:p w14:paraId="35FE82E5" w14:textId="441C93BD" w:rsidR="004E6675" w:rsidRDefault="004E6675">
            <w:pPr>
              <w:spacing w:after="0" w:line="240" w:lineRule="auto"/>
              <w:jc w:val="center"/>
              <w:rPr>
                <w:rFonts w:ascii="Times New Roman" w:hAnsi="Times New Roman"/>
                <w:sz w:val="24"/>
                <w:szCs w:val="24"/>
              </w:rPr>
            </w:pPr>
            <w:r w:rsidRPr="005F7B52">
              <w:rPr>
                <w:rFonts w:ascii="Times New Roman" w:hAnsi="Times New Roman"/>
                <w:sz w:val="24"/>
                <w:szCs w:val="24"/>
              </w:rPr>
              <w:t>1</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7FF062A1"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Безопасное поведение на воде и в лесу.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4404B9B7" w14:textId="77777777" w:rsidR="004E6675" w:rsidRDefault="004E6675">
            <w:pPr>
              <w:widowControl w:val="0"/>
              <w:spacing w:after="0" w:line="240" w:lineRule="auto"/>
              <w:jc w:val="center"/>
              <w:rPr>
                <w:rFonts w:ascii="Times New Roman" w:hAnsi="Times New Roman"/>
                <w:bCs/>
                <w:spacing w:val="-1"/>
                <w:sz w:val="24"/>
                <w:szCs w:val="24"/>
              </w:rPr>
            </w:pPr>
            <w:r>
              <w:rPr>
                <w:rFonts w:ascii="Times New Roman" w:hAnsi="Times New Roman"/>
                <w:bCs/>
                <w:spacing w:val="-1"/>
                <w:sz w:val="24"/>
                <w:szCs w:val="24"/>
              </w:rPr>
              <w:t>Наблюдение</w:t>
            </w:r>
          </w:p>
        </w:tc>
      </w:tr>
      <w:tr w:rsidR="00AC6DD6" w14:paraId="627A3437" w14:textId="77777777" w:rsidTr="00AC6DD6">
        <w:trPr>
          <w:trHeight w:val="193"/>
        </w:trPr>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12E02" w14:textId="77777777" w:rsidR="00AC6DD6" w:rsidRDefault="00AC6DD6">
            <w:pPr>
              <w:widowControl w:val="0"/>
              <w:spacing w:after="0" w:line="240" w:lineRule="auto"/>
              <w:ind w:right="-961"/>
              <w:jc w:val="center"/>
              <w:rPr>
                <w:rFonts w:ascii="Times New Roman" w:hAnsi="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EEA34" w14:textId="77777777" w:rsidR="00AC6DD6" w:rsidRDefault="00AC6DD6">
            <w:pPr>
              <w:widowControl w:val="0"/>
              <w:spacing w:after="0" w:line="240" w:lineRule="auto"/>
              <w:jc w:val="center"/>
              <w:rPr>
                <w:rFonts w:ascii="Times New Roman" w:hAnsi="Times New Roman"/>
                <w:b/>
                <w:bCs/>
                <w:sz w:val="24"/>
                <w:szCs w:val="24"/>
              </w:rPr>
            </w:pPr>
          </w:p>
        </w:tc>
        <w:tc>
          <w:tcPr>
            <w:tcW w:w="264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5BA0D0" w14:textId="1AB0D0E5" w:rsidR="00AC6DD6" w:rsidRPr="00AC6DD6" w:rsidRDefault="00AC6DD6" w:rsidP="00AC6DD6">
            <w:pPr>
              <w:widowControl w:val="0"/>
              <w:spacing w:after="0" w:line="240" w:lineRule="auto"/>
              <w:rPr>
                <w:rFonts w:ascii="Times New Roman" w:hAnsi="Times New Roman"/>
                <w:bCs/>
                <w:spacing w:val="-1"/>
                <w:sz w:val="24"/>
                <w:szCs w:val="24"/>
              </w:rPr>
            </w:pPr>
            <w:r w:rsidRPr="00AC6DD6">
              <w:rPr>
                <w:rFonts w:ascii="Times New Roman" w:hAnsi="Times New Roman"/>
                <w:bCs/>
                <w:spacing w:val="-1"/>
                <w:sz w:val="24"/>
                <w:szCs w:val="24"/>
              </w:rPr>
              <w:t>Всего</w:t>
            </w:r>
          </w:p>
        </w:tc>
        <w:tc>
          <w:tcPr>
            <w:tcW w:w="83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350FD3" w14:textId="682938A3" w:rsidR="00AC6DD6" w:rsidRPr="00AC6DD6" w:rsidRDefault="004E6675">
            <w:pPr>
              <w:widowControl w:val="0"/>
              <w:spacing w:after="0" w:line="240" w:lineRule="auto"/>
              <w:ind w:right="-108"/>
              <w:jc w:val="center"/>
              <w:rPr>
                <w:rFonts w:ascii="Times New Roman" w:hAnsi="Times New Roman"/>
                <w:spacing w:val="-5"/>
                <w:sz w:val="24"/>
                <w:szCs w:val="24"/>
              </w:rPr>
            </w:pPr>
            <w:r>
              <w:rPr>
                <w:rFonts w:ascii="Times New Roman" w:hAnsi="Times New Roman"/>
                <w:spacing w:val="-5"/>
                <w:sz w:val="24"/>
                <w:szCs w:val="24"/>
              </w:rPr>
              <w:t>36</w:t>
            </w:r>
          </w:p>
        </w:tc>
        <w:tc>
          <w:tcPr>
            <w:tcW w:w="3459" w:type="dxa"/>
            <w:tcBorders>
              <w:top w:val="single" w:sz="4" w:space="0" w:color="000000"/>
              <w:left w:val="single" w:sz="4" w:space="0" w:color="000000"/>
              <w:bottom w:val="single" w:sz="4" w:space="0" w:color="000000"/>
              <w:right w:val="single" w:sz="4" w:space="0" w:color="000000"/>
            </w:tcBorders>
            <w:shd w:val="clear" w:color="auto" w:fill="FFFFFF"/>
            <w:hideMark/>
          </w:tcPr>
          <w:p w14:paraId="02ACD757" w14:textId="6D61DF90" w:rsidR="00AC6DD6" w:rsidRDefault="00AC6DD6">
            <w:pPr>
              <w:widowControl w:val="0"/>
              <w:spacing w:after="0" w:line="240" w:lineRule="auto"/>
              <w:ind w:right="-143"/>
              <w:jc w:val="center"/>
              <w:rPr>
                <w:rFonts w:ascii="Times New Roman" w:hAnsi="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DD53C" w14:textId="77777777" w:rsidR="00AC6DD6" w:rsidRDefault="00AC6DD6">
            <w:pPr>
              <w:widowControl w:val="0"/>
              <w:spacing w:after="0" w:line="240" w:lineRule="auto"/>
              <w:jc w:val="center"/>
              <w:rPr>
                <w:rFonts w:ascii="Times New Roman" w:hAnsi="Times New Roman"/>
                <w:b/>
                <w:bCs/>
                <w:spacing w:val="-1"/>
                <w:sz w:val="24"/>
                <w:szCs w:val="24"/>
              </w:rPr>
            </w:pPr>
          </w:p>
        </w:tc>
      </w:tr>
    </w:tbl>
    <w:p w14:paraId="242F8FEC" w14:textId="77777777" w:rsidR="001B12FF" w:rsidRPr="00975B32" w:rsidRDefault="00FA0787" w:rsidP="00AC6DD6">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t>Программа «Цветной мир»</w:t>
      </w:r>
    </w:p>
    <w:p w14:paraId="4FB1184B"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1 год обучения</w:t>
      </w:r>
    </w:p>
    <w:p w14:paraId="57FDD1A2"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3F600C44"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62C3736E" w14:textId="77777777" w:rsidR="001B12FF" w:rsidRPr="00975B32" w:rsidRDefault="001B12FF">
      <w:pPr>
        <w:pStyle w:val="afb"/>
        <w:widowControl w:val="0"/>
        <w:shd w:val="clear" w:color="auto" w:fill="FFFFFF" w:themeFill="background1"/>
        <w:spacing w:after="0" w:line="240" w:lineRule="auto"/>
        <w:contextualSpacing w:val="0"/>
        <w:textAlignment w:val="baseline"/>
        <w:rPr>
          <w:rFonts w:ascii="Times New Roman" w:hAnsi="Times New Roman"/>
          <w:sz w:val="24"/>
          <w:szCs w:val="24"/>
        </w:rPr>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2458"/>
        <w:gridCol w:w="850"/>
        <w:gridCol w:w="2977"/>
        <w:gridCol w:w="2551"/>
      </w:tblGrid>
      <w:tr w:rsidR="00975B32" w:rsidRPr="00975B32" w14:paraId="4191D22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F301DE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3F8D43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BF1B74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10869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C08355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1F3D07B"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0983DFF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12380959"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0ACB536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54A84F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6DC7BB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3839A0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Вводная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AB8403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4E93E4E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2332B3F6"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6B2E999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5C6282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DFFC10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79D076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«Веселые человечки»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E32D14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0DE4D3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1AC1C777"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70DEDA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C622BA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D32852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62B2C4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«Лето красное»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14F0E2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D93169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3B447A5D"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4D171DA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AD9374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A2B888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3223B3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«Собака со щенком»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345F34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387B5F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ED7160B"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2C7586C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3BF5D0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F6090E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6A328E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«Деревья»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C65415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6F4527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185D849A"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56B4CBA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0F6B3D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35E32F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FD540D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«Осенний натюрморт»</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32614B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C1F708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60C97B8"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6C253B5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B618B9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834C86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3BF8888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 xml:space="preserve">Рисование «Загадки с грядки»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899B77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B9388A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6D2D866B"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068AB5B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26A67F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723BFA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17B6D3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«Кто под дождиком промок?»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71995C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4FEBBE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65EE193A"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A4AA68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CE273F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86865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1DCB4B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«Осенние листья»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B0E772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DF83D4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5B7AB254"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0D18299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2FF6C7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BF1652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6C1708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«Пернатые, мохнатые»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60737E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5BDD65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5752EA7C"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22FA8B4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0BD589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FD5F9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54A0F6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«Лиса-кумушка»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53DFA7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06BA03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2ED367F2"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F47812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533D2D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02CA28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B63EAD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«Косматый мишка»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334ECC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299075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0BEE8B11"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5959D54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657F74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B673F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D8C0A1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«Витрина магазина»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06C377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679F85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23BC0534"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F2058E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6FEAA6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2DBCBD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528E21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Промежуточная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C752E3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784682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1039536A"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0241BE4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F2CBF0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2A902E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8E036F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«Снежный кролик»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CA9C20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A4F48F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6D9C2DBA"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B93340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940BDB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3BC3F3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7D24AD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«Белая береза»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98E11D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2B2605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EAFCA41"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8EF103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64E819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CDAB9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93C626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«Елочки-красавицы»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C97B2C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498E59E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60261682"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03A689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BCA7FB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29308D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DC70D2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«Волшебные снежинки»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84F697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40160E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51B613B"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66E19B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8DDFA2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D3184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B57B27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«Упряжка оленей»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E66421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56A64D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03EFC994"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2114DAB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816FE1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51F666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0A7EB9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«Веселый клоун»</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505AA7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4AAD0C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5DAA57FA"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6AFDF88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C34EDD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5947EE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2CD5808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«На арене цирка»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5B039E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7BF57F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818250E"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61525DD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FE7773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D679D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080BF6C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«Фантастические цветы»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E08194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80891B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29F8DE0"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6E12CC1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22BDEE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81404D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30A5E4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«Дрёма»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FD0CAF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97DE45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BCB2E10"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4CB2FD1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9A36C8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87AB2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8BE83F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«Папин портрет»</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FD8569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22D024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5DAE04EB"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7FF9C5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41E725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F14D29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CDEB42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«Кружка для папы»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6B328B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DA1128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53BDB19D"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2F53C0F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B1F3B1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29EBD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3B4A84A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«Милой мамочки портрет»</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4D0E9A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58B805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37506A82"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2312D02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3C904B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1C7E84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D26E44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«Солнышко, покажись!»</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81054A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672C22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3C7CAD8"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52BDAB9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16D9CA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51F546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4DF529C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«Весеннее небо»</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15008E9"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28895CF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B8E9D57"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293710A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08604C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71E55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C770F8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«Весенний ковер»</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E9C2D7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60E96A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38C039AF"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4171D32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6BD69B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8C507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0F7C2A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Итоговая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BF3E11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6C9702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8B5860A"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6E4088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527BCD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838A5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515F4BC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«Морская азбука»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FEBDEA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BBB090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18E16171"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963DF8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7830FB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9FEB8D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C07113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«Киты и кашалоты»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62D1CE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8C38C3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01576C4E"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1E2968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CB5504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2D5584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DA73DB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«Слоны и носороги»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3F713E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95FD5A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0E7DBA5"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09E240D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7DDD07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393621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825CAD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«Превращения камешков»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CE286F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A8806F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1C93EBB7"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1C69DF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BA7592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E135AF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1795D26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«Луг»</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9B5B25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A4D00E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F808E52" w14:textId="77777777" w:rsidR="001B12FF" w:rsidRPr="00975B32" w:rsidRDefault="001B12FF" w:rsidP="00FE2806">
            <w:pPr>
              <w:pStyle w:val="afb"/>
              <w:numPr>
                <w:ilvl w:val="0"/>
                <w:numId w:val="8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1E0B00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3CE37B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93C374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62189D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Рисование «Чем пахнет лето?»</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FB2D2C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191DC12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3729357A" w14:textId="77777777" w:rsidR="001B12FF" w:rsidRPr="00975B32" w:rsidRDefault="001B12FF">
            <w:pPr>
              <w:pStyle w:val="afb"/>
              <w:shd w:val="clear" w:color="auto" w:fill="FFFFFF" w:themeFill="background1"/>
              <w:spacing w:after="0" w:line="240" w:lineRule="auto"/>
              <w:ind w:left="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42F557B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932215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3663C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89F4462" w14:textId="77777777" w:rsidR="001B12FF" w:rsidRPr="00975B32" w:rsidRDefault="001B12FF">
            <w:pPr>
              <w:shd w:val="clear" w:color="auto" w:fill="FFFFFF" w:themeFill="background1"/>
              <w:spacing w:after="0" w:line="240" w:lineRule="auto"/>
              <w:rPr>
                <w:rFonts w:ascii="Times New Roman" w:hAnsi="Times New Roman"/>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10F0ACA"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25879983" w14:textId="77777777" w:rsidR="001B12FF" w:rsidRPr="00975B32" w:rsidRDefault="001B12FF">
      <w:pPr>
        <w:spacing w:after="0" w:line="240" w:lineRule="auto"/>
        <w:rPr>
          <w:rFonts w:ascii="Times New Roman" w:hAnsi="Times New Roman"/>
          <w:sz w:val="24"/>
          <w:szCs w:val="24"/>
          <w:shd w:val="clear" w:color="auto" w:fill="FFFFFF"/>
        </w:rPr>
      </w:pPr>
    </w:p>
    <w:p w14:paraId="5E18EDBC" w14:textId="77777777" w:rsidR="001B12FF" w:rsidRPr="00975B32" w:rsidRDefault="00FA0787">
      <w:pPr>
        <w:spacing w:after="0" w:line="240" w:lineRule="auto"/>
        <w:rPr>
          <w:rFonts w:ascii="Times New Roman" w:hAnsi="Times New Roman"/>
          <w:sz w:val="24"/>
          <w:szCs w:val="24"/>
          <w:shd w:val="clear" w:color="auto" w:fill="FFFFFF"/>
        </w:rPr>
      </w:pPr>
      <w:r w:rsidRPr="00975B32">
        <w:rPr>
          <w:rFonts w:ascii="Times New Roman" w:hAnsi="Times New Roman"/>
          <w:sz w:val="24"/>
          <w:szCs w:val="24"/>
          <w:shd w:val="clear" w:color="auto" w:fill="FFFFFF"/>
        </w:rPr>
        <w:br w:type="page"/>
      </w:r>
    </w:p>
    <w:p w14:paraId="7D653982"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lastRenderedPageBreak/>
        <w:t>Программа «</w:t>
      </w:r>
      <w:proofErr w:type="spellStart"/>
      <w:r w:rsidRPr="00975B32">
        <w:rPr>
          <w:rFonts w:ascii="Times New Roman" w:hAnsi="Times New Roman"/>
          <w:b/>
          <w:sz w:val="24"/>
          <w:szCs w:val="24"/>
          <w:shd w:val="clear" w:color="auto" w:fill="FFFFFF"/>
        </w:rPr>
        <w:t>Развивайка</w:t>
      </w:r>
      <w:proofErr w:type="spellEnd"/>
      <w:r w:rsidRPr="00975B32">
        <w:rPr>
          <w:rFonts w:ascii="Times New Roman" w:hAnsi="Times New Roman"/>
          <w:b/>
          <w:sz w:val="24"/>
          <w:szCs w:val="24"/>
          <w:shd w:val="clear" w:color="auto" w:fill="FFFFFF"/>
        </w:rPr>
        <w:t>»</w:t>
      </w:r>
    </w:p>
    <w:p w14:paraId="2F5C25DE"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1 год обучения</w:t>
      </w:r>
    </w:p>
    <w:p w14:paraId="7D257004"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20473667"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66FEC516" w14:textId="77777777" w:rsidR="001B12FF" w:rsidRPr="00975B32" w:rsidRDefault="001B12FF">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1891"/>
        <w:gridCol w:w="850"/>
        <w:gridCol w:w="4394"/>
        <w:gridCol w:w="1418"/>
      </w:tblGrid>
      <w:tr w:rsidR="00975B32" w:rsidRPr="00975B32" w14:paraId="754A7EE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56DBDB9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4B853B8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14A736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03B095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3E157C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6F0F742"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5E308F3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5F2911F"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05B6373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A701FF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87971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EBCC61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Вводная диагностика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B09488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 xml:space="preserve">Диагностика </w:t>
            </w:r>
          </w:p>
        </w:tc>
      </w:tr>
      <w:tr w:rsidR="00975B32" w:rsidRPr="00975B32" w14:paraId="4C23C4B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07F38DCC"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259389E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81E1EA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68A242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1C99332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«Флаг» ДИ «Не ошибись»</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C4C09E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D85AFD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133F9C38"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0A58D91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D8D7C3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E3CFB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49A4184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«Арка». ДИ «Кто подойдет»</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74497F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C9CE60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6CB7F39E"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6809E1C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E280A1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117793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C92AFB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«Буква</w:t>
            </w:r>
            <w:proofErr w:type="gramStart"/>
            <w:r w:rsidRPr="00975B32">
              <w:rPr>
                <w:rFonts w:ascii="Times New Roman" w:hAnsi="Times New Roman"/>
                <w:sz w:val="24"/>
                <w:szCs w:val="24"/>
              </w:rPr>
              <w:t xml:space="preserve"> С</w:t>
            </w:r>
            <w:proofErr w:type="gramEnd"/>
            <w:r w:rsidRPr="00975B32">
              <w:rPr>
                <w:rFonts w:ascii="Times New Roman" w:hAnsi="Times New Roman"/>
                <w:sz w:val="24"/>
                <w:szCs w:val="24"/>
              </w:rPr>
              <w:t>». ДИ «Вершки и корешки»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26BCCC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6A29787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0A32A485"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53DE385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F243A0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BD2B88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5DFE877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«Бокал», ДИ «Отгадай-ка»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89F812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9F5C36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5400921A"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4F1D3D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C5914F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085CEC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85A5E9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«Цветы», ДИ «Похож - не похож»</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DECA15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3BF2864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5455D63A"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C08556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6C1EEB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EFE4A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622E1E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«Найди такую же» (по 1-2 признакам)</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3407C6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17526BC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6216A829"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A3E209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C74DF5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A956C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1D72533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«Угощение для медвежат» (по 1 -3 признакам)</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5EFB07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6A0231C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FFD65E4"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473AC94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54950E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8B1CE7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84B751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«Угощение для медвежат». Отрицание признака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1D6D6F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51B03F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13D5E69"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5A5BD34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FC57C2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638957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3CB0A5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«Магазин»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F596F9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4906C77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187319C8"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2B0D05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4358CC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66426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2F0D2A6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«Украсим елку бусами»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721715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FF5567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241FE3EC"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677A29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6A523C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59F6E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5E631BC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«Украсим елку бусами»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B2D327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12F0EB9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2031AA0"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C214E9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4D077A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C8C280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57E94C6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«Бабочка». ДИ «Профессии»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C24983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F95DAC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3F8B1018"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54F5357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E10304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E17FF4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9A96CE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Промежуточная диагностика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3C3F4DF" w14:textId="77777777" w:rsidR="001B12FF" w:rsidRPr="00975B32" w:rsidRDefault="00FA0787">
            <w:pPr>
              <w:shd w:val="clear" w:color="auto" w:fill="FFFFFF" w:themeFill="background1"/>
              <w:spacing w:after="0" w:line="240" w:lineRule="auto"/>
              <w:rPr>
                <w:rFonts w:ascii="Times New Roman" w:hAnsi="Times New Roman"/>
                <w:sz w:val="24"/>
                <w:szCs w:val="24"/>
                <w:lang w:val="en-US"/>
              </w:rPr>
            </w:pPr>
            <w:r w:rsidRPr="00975B32">
              <w:rPr>
                <w:rFonts w:ascii="Times New Roman" w:hAnsi="Times New Roman"/>
                <w:sz w:val="24"/>
                <w:szCs w:val="24"/>
              </w:rPr>
              <w:t xml:space="preserve">Диагностика </w:t>
            </w:r>
          </w:p>
        </w:tc>
      </w:tr>
      <w:tr w:rsidR="00975B32" w:rsidRPr="00975B32" w14:paraId="3B948FD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22F65D2F"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60618E9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9A831B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488F54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75377C6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«Олень». ДИ «Лото»</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CACC87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11BE90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D5E437B"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44F978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C74173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CAA78C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72E883A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«Пароход». ДИ «Радио»</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D10305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926764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36C68BF4"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9F3D92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ADE418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B85814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2BBD96C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«Ковер». ДИ «Где был Петя»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34F02A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624C278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3942396"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2526084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F17B2D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B353E1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149C03F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«Бантик», ДИ «Что за птица»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05043F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14C202D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1E956D37"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658BA48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933CF2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9F95B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C3E5E7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«Зебра». ДИ «Назови три предмета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FBA2FA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0806776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1F3B34A"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2D321F2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6E141E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AAB147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503DCEC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«Уголки». ДИ «Кому что нужно»</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E31D00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79F0568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B209D89"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2D48842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202E83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4947A1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5F1C05C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«Найди пару»</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116FCE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91929E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14342627"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2FA8672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A89495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FCF34B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B27485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«Логические кубики»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D0E4FD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84FD18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3569F550"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CF4C8D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5C9C49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87783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001BF25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«Логический поезд»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B2D6A3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157AE1E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1926670A"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14B9E2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D0049B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F18C6D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4490624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«Логический поезд»</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217C8A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C68159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263A20C8"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F0870C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1DB26C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6BB21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119C7B6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«Мозаика цифр»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B3787F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620B260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20118CFD"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5C5A89C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865205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9588A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55A88EF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БД «Мозаика цифр»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E807B6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0DCA0D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60BF1EA1"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F06EDE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7E110C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04D910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7AC1F1F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«Зигзаг-2», «Клумба». ДИ «Глухой телефон»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D6B851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7F7A3BA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B130C7B"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4D2A34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FCD9C8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FB9FF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1933CEC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«Звездочка». ДИ «Летает - не летает»</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3903CD2"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Игра</w:t>
            </w:r>
          </w:p>
        </w:tc>
      </w:tr>
      <w:tr w:rsidR="00975B32" w:rsidRPr="00975B32" w14:paraId="215BFBE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0F4F36C9"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6CF56AA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E0953E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6E4601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248364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«Маяк», ДИ «Краски»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756A09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009BE54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60DAA899"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F82E8D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C2AA81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B7E5D9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29D9DD7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Итоговая диагностика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6114BF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Диагностика </w:t>
            </w:r>
          </w:p>
        </w:tc>
      </w:tr>
      <w:tr w:rsidR="00975B32" w:rsidRPr="00975B32" w14:paraId="5EC1785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77B77E26"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556F823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1E2B06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0970D8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1DEEDC4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«Медаль», ДИ «Где мы были»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F850FF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7BADED1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3F31F805"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7B04B8E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F371F2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B3314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7575377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«Крюк». ДИ «Фанты»</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CDED56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6524900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5A6D844A"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3678EB5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7E8537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6D81D8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2BF0CD0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w:t>
            </w:r>
            <w:proofErr w:type="spellStart"/>
            <w:r w:rsidRPr="00975B32">
              <w:rPr>
                <w:rFonts w:ascii="Times New Roman" w:hAnsi="Times New Roman"/>
                <w:sz w:val="24"/>
                <w:szCs w:val="24"/>
              </w:rPr>
              <w:t>Крабик</w:t>
            </w:r>
            <w:proofErr w:type="spellEnd"/>
            <w:r w:rsidRPr="00975B32">
              <w:rPr>
                <w:rFonts w:ascii="Times New Roman" w:hAnsi="Times New Roman"/>
                <w:sz w:val="24"/>
                <w:szCs w:val="24"/>
              </w:rPr>
              <w:t>». ДИ «Было, будет, сейчас»</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FF7813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CBF251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46B6BBE7"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6B5378D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C4EB2F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23524E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7BD62E3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по выбору детей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2B74AD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060CFBD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3BFF07C0"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41D9182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080945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FC7B75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4BD0F6A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по заданию педагога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A93E03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49ADE3E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3B253AFF" w14:textId="77777777" w:rsidR="001B12FF" w:rsidRPr="00975B32" w:rsidRDefault="001B12FF" w:rsidP="00FE2806">
            <w:pPr>
              <w:pStyle w:val="afb"/>
              <w:numPr>
                <w:ilvl w:val="0"/>
                <w:numId w:val="8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E5519B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1C8232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F84B7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1173904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СУ по заданию педагога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9721C2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62ACAA2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tcPr>
          <w:p w14:paraId="2F0CB417" w14:textId="77777777" w:rsidR="001B12FF" w:rsidRPr="00975B32" w:rsidRDefault="001B12FF">
            <w:pPr>
              <w:pStyle w:val="afb"/>
              <w:shd w:val="clear" w:color="auto" w:fill="FFFFFF" w:themeFill="background1"/>
              <w:spacing w:after="0" w:line="240" w:lineRule="auto"/>
              <w:ind w:left="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tcPr>
          <w:p w14:paraId="15659F6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6A15CC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77226A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61408F3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eastAsia="Calibri" w:hAnsi="Times New Roman"/>
                <w:sz w:val="24"/>
                <w:szCs w:val="24"/>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04C3B2BD"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0A261939" w14:textId="77777777" w:rsidR="009430F9" w:rsidRDefault="009430F9">
      <w:pPr>
        <w:spacing w:after="0" w:line="240" w:lineRule="auto"/>
        <w:jc w:val="center"/>
        <w:rPr>
          <w:rFonts w:ascii="Times New Roman" w:hAnsi="Times New Roman"/>
          <w:b/>
          <w:sz w:val="24"/>
          <w:szCs w:val="24"/>
          <w:shd w:val="clear" w:color="auto" w:fill="FFFFFF"/>
        </w:rPr>
      </w:pPr>
    </w:p>
    <w:p w14:paraId="15080ABC" w14:textId="77777777" w:rsidR="001B12FF" w:rsidRPr="00975B32" w:rsidRDefault="00FA0787">
      <w:pPr>
        <w:spacing w:after="0" w:line="240" w:lineRule="auto"/>
        <w:jc w:val="center"/>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lastRenderedPageBreak/>
        <w:t>Программа «Бумажный мир»</w:t>
      </w:r>
    </w:p>
    <w:p w14:paraId="70909819"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1 год обучения</w:t>
      </w:r>
    </w:p>
    <w:p w14:paraId="7627F40F"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75CAE2C0"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0369D0F8" w14:textId="77777777" w:rsidR="001B12FF" w:rsidRPr="00975B32" w:rsidRDefault="001B12FF">
      <w:pPr>
        <w:shd w:val="clear" w:color="auto" w:fill="FFFFFF" w:themeFill="background1"/>
        <w:spacing w:after="0" w:line="240" w:lineRule="auto"/>
        <w:rPr>
          <w:rFonts w:ascii="Times New Roman" w:hAnsi="Times New Roman"/>
          <w:sz w:val="24"/>
          <w:szCs w:val="24"/>
        </w:rPr>
      </w:pPr>
    </w:p>
    <w:tbl>
      <w:tblPr>
        <w:tblW w:w="104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2458"/>
        <w:gridCol w:w="850"/>
        <w:gridCol w:w="2977"/>
        <w:gridCol w:w="2551"/>
      </w:tblGrid>
      <w:tr w:rsidR="00975B32" w:rsidRPr="00975B32" w14:paraId="32917FF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D827F4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258AD3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7EF8FCB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1035F4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96C0BF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144B16"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04BA743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2E6A250"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4ED956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19896F0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8762F5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9042DB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Мороженое в стаканчике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059EBD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0A1F4E1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008861F"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20E129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50EB7DE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549C8A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AA2ADC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Медведь</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DF20E6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AE2AC6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E03F643"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90B58B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357E97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EA3FA1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3BDC38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Приготовим хот-дог</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203125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9B53B8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4FDCD3B"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7B71F2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734243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65F340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D5B610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Цветочек на клумбе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5A6591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16FD7E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8BA426D"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C931E0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2F4930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BB8E66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F6CEBF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Тыква в огороде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0A5530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DFCA7C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ABAFCB4"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27D774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255E29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3E2A82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95AA0B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Цыпленок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4D4423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63A503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0BE0DF6"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62A498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F5435A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C9B57E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E882C1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Клубничное варенье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910026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BBCA61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6250DED"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69407C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7FC20F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E8A316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695E55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Мухомор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F8BA81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34BD07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F3CA67B"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4CBACA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4AA5E3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6ECAFD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122480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Глобус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B3249F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C5C7A7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E891466"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BE060E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9F23B3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CD6506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4D815D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Белая береза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0CB252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7D502F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2D41867"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DB8FF1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D1EB66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E4844D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586BC0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Медуза улыбается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CE77DE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33BC62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1DFC2F3"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046E2D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A78D74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E786B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5284F6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По реке плывет кораблик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67C224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F85BB8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72E71A8"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BCB149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8E2E26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313ECD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E72F8F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Коровка на лугу</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BC6AA7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EE4941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877AA91"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1D7610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EB1458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1C4D73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780E89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Кактус на окне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766D42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D0D29F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212D0C2"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6DF937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A29392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81C5A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F89BFD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Груша в саду</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29158E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49EA81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D0F55C6"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05A687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767824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FD320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4755A1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Праздничная елочка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50ED21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9EE5E2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5A3CEEE"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8463FF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A121B0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3A41CB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9EE2FE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Пирамидка для Аленки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1B1B80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9C2E93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89DF38E"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E9540B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EE073D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C7C96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286624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Аквариум с рыбкой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874894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7E3CC1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57ACCCF"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310009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7F336B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87A5A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6EA21C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Улитка на тропинке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F1F895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42469B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9190B6F"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0D877F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B7E317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3D798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86CFAD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Машинка для Кости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7E054D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22C10F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3F7891D"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A53E0E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EE7965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57F900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9C613A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Черепашка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EEC816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FD69A4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F930249"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5CB735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9150C7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78B7FE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DB7935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На воздушном шаре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69D691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12A2C9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6E9BC10"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FE0679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EF3B58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688889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EECBC5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Приготовим пиццу</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B01DA8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21079A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FE5143"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C80431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F9AC72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FD748C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10F24A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Яичница на завтрак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CFDDCE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864F02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D173564"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E67E24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260399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08E75D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44B184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proofErr w:type="spellStart"/>
            <w:r w:rsidRPr="00975B32">
              <w:rPr>
                <w:rFonts w:ascii="Times New Roman" w:hAnsi="Times New Roman"/>
                <w:sz w:val="24"/>
                <w:szCs w:val="24"/>
              </w:rPr>
              <w:t>Пингвинчик</w:t>
            </w:r>
            <w:proofErr w:type="spellEnd"/>
            <w:r w:rsidRPr="00975B32">
              <w:rPr>
                <w:rFonts w:ascii="Times New Roman" w:hAnsi="Times New Roman"/>
                <w:sz w:val="24"/>
                <w:szCs w:val="24"/>
              </w:rPr>
              <w:t xml:space="preserve"> в Антарктиде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FEFAA4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90FD28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35E4AD6"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369A37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6B1277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44815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021958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Гусеница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3734AF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DD6D7E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F0C54FE"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72566D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0E74CC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784B4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5EBA68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Динозавр диплодок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C5F449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617BB0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6268A19"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F8CA33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15F6A4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Диагностическое занятие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47CD6B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446422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Цыпленок на прогулке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66404C4"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Диагностика</w:t>
            </w:r>
          </w:p>
        </w:tc>
      </w:tr>
      <w:tr w:rsidR="00975B32" w:rsidRPr="00975B32" w14:paraId="553DF4C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76FD87B"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8D0E31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0A3CAB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6A553A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F881BB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Жираф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39B3B4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CB7355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4E5266D"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600082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A4590D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9D3602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D1D7BC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Веселая обезьянка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F2294E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C24DAE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B851E46"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CE71F9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9B404F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A2ECC5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06245A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Бабочка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516F0E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E8928C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CEFD6D2"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811018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F740CE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21EEB1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72E3CB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Утенок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3DBB3B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517BF6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EEF0D5A"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3DFF71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217B69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C50C1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7C6D6F2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На Луну на ракете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D4EDA4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FD9FC3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B170A25"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DECEF9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5B0CFB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B1CB6F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7A39FE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Такси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B3B5FE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647018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8AE0D78"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8478A9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B9D709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1F53C9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4822C16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Скворец на скворечнике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863587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D6D9C7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D12D949" w14:textId="77777777" w:rsidR="001B12FF" w:rsidRPr="00975B32" w:rsidRDefault="001B12FF" w:rsidP="00FE2806">
            <w:pPr>
              <w:pStyle w:val="afb"/>
              <w:numPr>
                <w:ilvl w:val="0"/>
                <w:numId w:val="87"/>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7268A4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C94A26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D285CD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07E2F6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Пирожное для чая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3EE062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5E8BC1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1187853" w14:textId="77777777" w:rsidR="001B12FF" w:rsidRPr="00975B32" w:rsidRDefault="001B12FF">
            <w:pPr>
              <w:pStyle w:val="afb"/>
              <w:shd w:val="clear" w:color="auto" w:fill="FFFFFF" w:themeFill="background1"/>
              <w:spacing w:after="0" w:line="240" w:lineRule="auto"/>
              <w:ind w:left="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2CCE2B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9235DA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CCCA63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321137AA" w14:textId="77777777" w:rsidR="001B12FF" w:rsidRPr="00975B32" w:rsidRDefault="001B12FF">
            <w:pPr>
              <w:shd w:val="clear" w:color="auto" w:fill="FFFFFF" w:themeFill="background1"/>
              <w:spacing w:after="0" w:line="240" w:lineRule="auto"/>
              <w:rPr>
                <w:rFonts w:ascii="Times New Roman" w:hAnsi="Times New Roman"/>
                <w:sz w:val="24"/>
                <w:szCs w:val="24"/>
                <w:lang w:eastAsia="en-US"/>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9914AA0"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3C854BCC" w14:textId="77777777" w:rsidR="001B12FF" w:rsidRPr="00975B32" w:rsidRDefault="001B12FF">
      <w:pPr>
        <w:spacing w:after="0" w:line="240" w:lineRule="auto"/>
        <w:rPr>
          <w:rFonts w:ascii="Times New Roman" w:hAnsi="Times New Roman"/>
          <w:sz w:val="24"/>
          <w:szCs w:val="24"/>
          <w:shd w:val="clear" w:color="auto" w:fill="FFFFFF"/>
        </w:rPr>
      </w:pPr>
    </w:p>
    <w:p w14:paraId="60B9B1D7" w14:textId="77777777" w:rsidR="001B12FF" w:rsidRPr="00975B32" w:rsidRDefault="00FA0787">
      <w:pPr>
        <w:spacing w:after="0" w:line="240" w:lineRule="auto"/>
        <w:rPr>
          <w:rFonts w:ascii="Times New Roman" w:hAnsi="Times New Roman"/>
          <w:sz w:val="24"/>
          <w:szCs w:val="24"/>
          <w:shd w:val="clear" w:color="auto" w:fill="FFFFFF"/>
        </w:rPr>
      </w:pPr>
      <w:r w:rsidRPr="00975B32">
        <w:rPr>
          <w:rFonts w:ascii="Times New Roman" w:hAnsi="Times New Roman"/>
          <w:sz w:val="24"/>
          <w:szCs w:val="24"/>
          <w:shd w:val="clear" w:color="auto" w:fill="FFFFFF"/>
        </w:rPr>
        <w:br w:type="page"/>
      </w:r>
    </w:p>
    <w:p w14:paraId="4EE8720D"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lastRenderedPageBreak/>
        <w:t>Программа «Час игры»</w:t>
      </w:r>
    </w:p>
    <w:p w14:paraId="466C3A9C"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1 год обучения</w:t>
      </w:r>
    </w:p>
    <w:p w14:paraId="41113D00"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4D5E0A08"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2BB3B75D" w14:textId="77777777" w:rsidR="001B12FF" w:rsidRPr="00975B32" w:rsidRDefault="001B12FF">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1891"/>
        <w:gridCol w:w="850"/>
        <w:gridCol w:w="3969"/>
        <w:gridCol w:w="1985"/>
      </w:tblGrid>
      <w:tr w:rsidR="00975B32" w:rsidRPr="00975B32" w14:paraId="1471727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88E383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30E554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14:paraId="07E9E4A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2F5912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11CDEDF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42E048E"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52459F4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F3FE4AA"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1342D8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14:paraId="39C3000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8E5465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EC9499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Вводная диагностика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B19A7C2"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sz w:val="24"/>
                <w:szCs w:val="24"/>
                <w:lang w:eastAsia="en-US"/>
              </w:rPr>
              <w:t xml:space="preserve">Диагностика </w:t>
            </w:r>
          </w:p>
        </w:tc>
      </w:tr>
      <w:tr w:rsidR="00975B32" w:rsidRPr="00975B32" w14:paraId="47B6404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3FB8277"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2C8E0C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F63179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78BEC3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DF1F25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«Знакомство»</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5E9DC54"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lang w:eastAsia="en-US"/>
              </w:rPr>
              <w:t>Беседа</w:t>
            </w:r>
          </w:p>
        </w:tc>
      </w:tr>
      <w:tr w:rsidR="00975B32" w:rsidRPr="00975B32" w14:paraId="523BD7E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5CBF13B"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BF2225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31BA55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6A2D6B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013273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«Знакомство»</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9D3ED1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65B32E3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CD6E8A0"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BA719F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49B07E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A8AB1C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5D249F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«В школе»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F6BCD6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Инсценировка </w:t>
            </w:r>
          </w:p>
        </w:tc>
      </w:tr>
      <w:tr w:rsidR="00975B32" w:rsidRPr="00975B32" w14:paraId="694D14E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6002F46"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022549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014F01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E4C63B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39A8C4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«Осень»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B04FC3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257A08C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D271DCF"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0AF63C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39340A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250B0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F25181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ДИ «Спорщики»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D1ABAB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064E436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5B05FC9"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A578E8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C03386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297376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E34896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 Сюжетная игра «Поход»</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0876C3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49ABCF4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37BC732"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E956C4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568CD7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9E517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4A87E9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«Сбор урожая»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F0DA62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31547BB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F3CB289"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69A0B6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EB391B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9EA98A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7F0650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«Рыбаки»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C6106F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5500025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11AAA18"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6FC1E4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1236A0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A78AA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47DEE2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«Птицы и животные»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E26E3D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7248864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C662C13"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6B5D3C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88980E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E223BF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264233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Игра-придумывание «Пых»</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6A8BC3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Игра </w:t>
            </w:r>
          </w:p>
        </w:tc>
      </w:tr>
      <w:tr w:rsidR="00975B32" w:rsidRPr="00975B32" w14:paraId="1D5F72F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3535F60"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07ED82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D36B6F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71706E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971145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Разучивание стихов к празднику</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226964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Конкурс чтецов </w:t>
            </w:r>
          </w:p>
        </w:tc>
      </w:tr>
      <w:tr w:rsidR="00975B32" w:rsidRPr="00975B32" w14:paraId="2AB5487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1CA336A"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523578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7E0BC3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A1676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2093AC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Выставка детского творчества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71FD18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Выставка </w:t>
            </w:r>
          </w:p>
        </w:tc>
      </w:tr>
      <w:tr w:rsidR="00975B32" w:rsidRPr="00975B32" w14:paraId="7B32A97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7A8ACDC"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CFC21E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FAE6F2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1EB980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633B1A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Праздник Осени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83382E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Праздник </w:t>
            </w:r>
          </w:p>
        </w:tc>
      </w:tr>
      <w:tr w:rsidR="00975B32" w:rsidRPr="00975B32" w14:paraId="164DC42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19C4598"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326D2B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36F02B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4C8C5F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560064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Развивающая игра «Суп-компот»</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FDE82D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Игра </w:t>
            </w:r>
          </w:p>
        </w:tc>
      </w:tr>
      <w:tr w:rsidR="00975B32" w:rsidRPr="00975B32" w14:paraId="194890E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06BBF00"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8B35E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79E81C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6E694D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6E94C7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Развивающая игра «Моя семья»</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F27E9F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0E06140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FEC1A1B"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B2410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475340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F5A013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AEE049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«Строители»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83395C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Игра </w:t>
            </w:r>
          </w:p>
        </w:tc>
      </w:tr>
      <w:tr w:rsidR="00975B32" w:rsidRPr="00975B32" w14:paraId="1BEAEA5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A3AA8AF"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766032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F932D1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35508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45F130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«Городская улица. Транспорт»</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E6AA28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795D2D9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E2CF3C2"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D901F6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D10DE7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349D8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C8D2E3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w:t>
            </w:r>
            <w:r w:rsidRPr="00975B32">
              <w:rPr>
                <w:rStyle w:val="FontStyle217"/>
                <w:rFonts w:ascii="Times New Roman" w:eastAsia="OpenSymbol" w:hAnsi="Times New Roman" w:cs="Times New Roman"/>
                <w:sz w:val="24"/>
                <w:szCs w:val="24"/>
              </w:rPr>
              <w:t xml:space="preserve"> «Водитель автобуса</w:t>
            </w:r>
            <w:r w:rsidRPr="00975B32">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F3402D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Игра </w:t>
            </w:r>
          </w:p>
        </w:tc>
      </w:tr>
      <w:tr w:rsidR="00975B32" w:rsidRPr="00975B32" w14:paraId="37958EA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6AC05DB"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06954F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3EE2AC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2EAF47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AB18EF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«Путешествие на поезде»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8C563E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Игра</w:t>
            </w:r>
          </w:p>
        </w:tc>
      </w:tr>
      <w:tr w:rsidR="00975B32" w:rsidRPr="00975B32" w14:paraId="59917E8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F8E3CF5"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EC58E3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BEDE71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C6402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098153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«Городская улица. Магазины»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5730B9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4B7E705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DAF9127"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360610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3773DE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08ECA7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0FB1C1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«Магазин»</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C72644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Игра </w:t>
            </w:r>
          </w:p>
        </w:tc>
      </w:tr>
      <w:tr w:rsidR="00975B32" w:rsidRPr="00975B32" w14:paraId="240AD8E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CA833B0"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BD3B35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394DB1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A6C9C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997431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«Что такое хорошо, что такое плохо»</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AF4952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22C7777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F30DB2E"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05560C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66FAAA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4F2D77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3416B7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«Больница»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FC48FA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Игра </w:t>
            </w:r>
          </w:p>
        </w:tc>
      </w:tr>
      <w:tr w:rsidR="00975B32" w:rsidRPr="00975B32" w14:paraId="626832F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94012B6"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A1AA63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B67342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14830B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9814B3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Подготовка к выставке детского творчества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030924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Выставка </w:t>
            </w:r>
          </w:p>
        </w:tc>
      </w:tr>
      <w:tr w:rsidR="00975B32" w:rsidRPr="00975B32" w14:paraId="6ADF2EB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277F5AA"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F184B0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20253C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E55FBF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3B150A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«Зимняя сказка»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46F3F6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7987C5F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F0F675E"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CFD28A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70CC47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FDACFF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86A225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Игра «Снежные фигуры»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AB4EA2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Игра </w:t>
            </w:r>
          </w:p>
        </w:tc>
      </w:tr>
      <w:tr w:rsidR="00975B32" w:rsidRPr="00975B32" w14:paraId="751D32E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8C3635C"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AC7A25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7AC400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Диагностическое занятие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21CEA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A026CC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Промежуточная диагностика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A15103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Диагностика </w:t>
            </w:r>
          </w:p>
        </w:tc>
      </w:tr>
      <w:tr w:rsidR="00975B32" w:rsidRPr="00975B32" w14:paraId="1EAD5D4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C379977"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C0775A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53A22A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250FC9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7F64FF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lang w:eastAsia="en-US"/>
              </w:rPr>
              <w:t>Разучивание песен, танцев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F65C7C4"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lang w:eastAsia="en-US"/>
              </w:rPr>
              <w:t>Игра</w:t>
            </w:r>
          </w:p>
        </w:tc>
      </w:tr>
      <w:tr w:rsidR="00975B32" w:rsidRPr="00975B32" w14:paraId="1BC32E1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E14E87"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D8E7F0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EAC6EF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82A96E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4EC289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Разучивание стихов о зиме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2DCCD7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Конкурс чтецов</w:t>
            </w:r>
          </w:p>
        </w:tc>
      </w:tr>
      <w:tr w:rsidR="00975B32" w:rsidRPr="00975B32" w14:paraId="38971F1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9CB01F1"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C16442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D408E1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96E13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749E56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Подготовка новогодних подарков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8F34B2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Выставка </w:t>
            </w:r>
          </w:p>
        </w:tc>
      </w:tr>
      <w:tr w:rsidR="00975B32" w:rsidRPr="00975B32" w14:paraId="3BA64C7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8907BDE"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9ECA43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6642D5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2C435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920273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Новогодний праздник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18C3A5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Праздник </w:t>
            </w:r>
          </w:p>
        </w:tc>
      </w:tr>
      <w:tr w:rsidR="00975B32" w:rsidRPr="00975B32" w14:paraId="20DA471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5D0EBB6"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AEFADE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7F09DB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E0358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871412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Игра «Кукольный театр»</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BDE0E6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Игра </w:t>
            </w:r>
          </w:p>
        </w:tc>
      </w:tr>
      <w:tr w:rsidR="00975B32" w:rsidRPr="00975B32" w14:paraId="30A36B1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0E67C32"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5377C8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CB041E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DCD0A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23D3DB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«На катке»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275149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Игра</w:t>
            </w:r>
          </w:p>
        </w:tc>
      </w:tr>
      <w:tr w:rsidR="00975B32" w:rsidRPr="00975B32" w14:paraId="01E1E9D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84F94AB"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00712A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A6362C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1D1BC3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62E8C3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proofErr w:type="gramStart"/>
            <w:r w:rsidRPr="00975B32">
              <w:rPr>
                <w:rFonts w:ascii="Times New Roman" w:hAnsi="Times New Roman"/>
                <w:sz w:val="24"/>
                <w:szCs w:val="24"/>
              </w:rPr>
              <w:t>РО «В</w:t>
            </w:r>
            <w:proofErr w:type="gramEnd"/>
            <w:r w:rsidRPr="00975B32">
              <w:rPr>
                <w:rFonts w:ascii="Times New Roman" w:hAnsi="Times New Roman"/>
                <w:sz w:val="24"/>
                <w:szCs w:val="24"/>
              </w:rPr>
              <w:t xml:space="preserve"> защиту Деда Мороза»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2C59B4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2A398CB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2D41BFE"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E42BF0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1A78BF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3B2734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FFE3D9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Игры с водой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78EBEC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Игра </w:t>
            </w:r>
          </w:p>
        </w:tc>
      </w:tr>
      <w:tr w:rsidR="00975B32" w:rsidRPr="00975B32" w14:paraId="5F57E64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CD9348E"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3C21C2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8BDF13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9DC5D1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5EB3FF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«На крайнем Севере»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D0120E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Игра</w:t>
            </w:r>
          </w:p>
        </w:tc>
      </w:tr>
      <w:tr w:rsidR="00975B32" w:rsidRPr="00975B32" w14:paraId="48763D6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A2B1494"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1C14E3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FE2E67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EAFD2D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A37A49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Игра по правилам «Белые фигурки»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3B2410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Игра </w:t>
            </w:r>
          </w:p>
        </w:tc>
      </w:tr>
      <w:tr w:rsidR="00975B32" w:rsidRPr="00975B32" w14:paraId="51851DA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1F7727"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12B1D5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E1143F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769E8E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5198AF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«В театре»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FF4E86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019111D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AD0304A"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FD97AC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548BDF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2ABE4F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77B17D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Сюжетная игра «На стадионе» </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84D891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Беседа</w:t>
            </w:r>
          </w:p>
        </w:tc>
      </w:tr>
      <w:tr w:rsidR="00975B32" w:rsidRPr="00975B32" w14:paraId="73D2D04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5675BAC"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934B02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5567ED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24DD50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EF33BB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«Смелый, сильный, волевой»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447068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7766244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98CD5BB"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AF0721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555289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F02A24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317BEC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«Путешествие в зоопарк»</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0FEBB5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Игра </w:t>
            </w:r>
          </w:p>
        </w:tc>
      </w:tr>
      <w:tr w:rsidR="00975B32" w:rsidRPr="00975B32" w14:paraId="7E944D5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48A23F0"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29182E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358CF0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10A64C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6CA0DF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Игра по правилам «Защитники»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085F85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Игра</w:t>
            </w:r>
          </w:p>
        </w:tc>
      </w:tr>
      <w:tr w:rsidR="00975B32" w:rsidRPr="00975B32" w14:paraId="1894655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A683294"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A690E8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B5F958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CF759B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83AACB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Игра «Военные профессии»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E01728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689FDB9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001680C"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1013DD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7AF5F9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DF3EE7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20F27D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Подготовка подарков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A772A5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Выставка </w:t>
            </w:r>
          </w:p>
        </w:tc>
      </w:tr>
      <w:tr w:rsidR="00975B32" w:rsidRPr="00975B32" w14:paraId="5526B6D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7B72E9A"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983BD7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E091B5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E6A6B2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39EEC1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День защитника Отечества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2D3747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Праздник </w:t>
            </w:r>
          </w:p>
        </w:tc>
      </w:tr>
      <w:tr w:rsidR="00975B32" w:rsidRPr="00975B32" w14:paraId="6815F28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4235BE"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C14A4B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F0019D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1ECDFC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752448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«Мамины помощники»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A1C3B2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Игра </w:t>
            </w:r>
          </w:p>
        </w:tc>
      </w:tr>
      <w:tr w:rsidR="00975B32" w:rsidRPr="00975B32" w14:paraId="2F401E2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D06EB95"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D887D3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83932E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563768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3C7F1F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«Мамины помощники»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899618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2EB30FA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D0FC4E"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16C232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C8CD7A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39BE5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C48E56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Разучивание стихов, песен о маме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396792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Конкурс чтецов </w:t>
            </w:r>
          </w:p>
        </w:tc>
      </w:tr>
      <w:tr w:rsidR="00975B32" w:rsidRPr="00975B32" w14:paraId="3FAC242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66D74BB"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02400B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03BB9E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E57BBD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6CD262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Международный женский день 8 марта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73D8F3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Праздник </w:t>
            </w:r>
          </w:p>
        </w:tc>
      </w:tr>
      <w:tr w:rsidR="00975B32" w:rsidRPr="00975B32" w14:paraId="50162EB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F38040"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D8BE4C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AD5663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BFFCD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B5487C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proofErr w:type="gramStart"/>
            <w:r w:rsidRPr="00975B32">
              <w:rPr>
                <w:rFonts w:ascii="Times New Roman" w:hAnsi="Times New Roman"/>
                <w:sz w:val="24"/>
                <w:szCs w:val="24"/>
              </w:rPr>
              <w:t>РО «К</w:t>
            </w:r>
            <w:proofErr w:type="gramEnd"/>
            <w:r w:rsidRPr="00975B32">
              <w:rPr>
                <w:rFonts w:ascii="Times New Roman" w:hAnsi="Times New Roman"/>
                <w:sz w:val="24"/>
                <w:szCs w:val="24"/>
              </w:rPr>
              <w:t xml:space="preserve"> нам весна шагает»</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4EA6AF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58F87FE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E0B0A07"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88CAFC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840E55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CAA6E2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151AA1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ДИ «Времена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4F5E90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Игра </w:t>
            </w:r>
          </w:p>
        </w:tc>
      </w:tr>
      <w:tr w:rsidR="00975B32" w:rsidRPr="00975B32" w14:paraId="7390793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04F1978"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590E54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2B81EE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C87069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313E9C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«Театр на столе»</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DFC4FD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Игра</w:t>
            </w:r>
          </w:p>
        </w:tc>
      </w:tr>
      <w:tr w:rsidR="00975B32" w:rsidRPr="00975B32" w14:paraId="62D5383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887526E"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A720DD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488EC3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3D9981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DABD1F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«Особенная вода»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3A1D78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23E9621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8DB8E32"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9EAEEA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4D34CE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938E1A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6367B7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«Салон красоты»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32A96D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Игра</w:t>
            </w:r>
          </w:p>
        </w:tc>
      </w:tr>
      <w:tr w:rsidR="00975B32" w:rsidRPr="00975B32" w14:paraId="290B455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B64D7BC"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6B516C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C385F3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9AA537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64FFD4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Игра-придумывание «Ледоход»</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5B5585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Игра </w:t>
            </w:r>
          </w:p>
        </w:tc>
      </w:tr>
      <w:tr w:rsidR="00975B32" w:rsidRPr="00975B32" w14:paraId="5A14AFF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6F1F5A"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2127AE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A01435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D81112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B7C205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«Масленица»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3F1B0B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Праздник </w:t>
            </w:r>
          </w:p>
        </w:tc>
      </w:tr>
      <w:tr w:rsidR="00975B32" w:rsidRPr="00975B32" w14:paraId="5EF8DCF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6AFC157"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F99174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F1F9FA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3C391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067BB8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«День космонавтики»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6928B5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56EBC99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C415C07"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27434C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F19DE5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E74330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AD5A79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Подготовка к выставке детского творчества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18A6FB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Выставка </w:t>
            </w:r>
          </w:p>
        </w:tc>
      </w:tr>
      <w:tr w:rsidR="00975B32" w:rsidRPr="00975B32" w14:paraId="03ECA04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EA296F4"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E85DF5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0D5D82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6D16DC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B6DA54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Итоговая диагностика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869F51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Диагностика</w:t>
            </w:r>
          </w:p>
        </w:tc>
      </w:tr>
      <w:tr w:rsidR="00975B32" w:rsidRPr="00975B32" w14:paraId="5E0D0C3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7CE196A"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8B1CBE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7E73E7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D536EB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4CBFB8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«Пасха»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307D9D6C"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lang w:eastAsia="en-US"/>
              </w:rPr>
              <w:t>Беседа</w:t>
            </w:r>
          </w:p>
        </w:tc>
      </w:tr>
      <w:tr w:rsidR="00975B32" w:rsidRPr="00975B32" w14:paraId="4F4FD5F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59AFEAA"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628815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AF5FE2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A24166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57D41E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РО «Ой, </w:t>
            </w:r>
            <w:proofErr w:type="spellStart"/>
            <w:proofErr w:type="gramStart"/>
            <w:r w:rsidRPr="00975B32">
              <w:rPr>
                <w:rFonts w:ascii="Times New Roman" w:hAnsi="Times New Roman"/>
                <w:sz w:val="24"/>
                <w:szCs w:val="24"/>
              </w:rPr>
              <w:t>ду-ду</w:t>
            </w:r>
            <w:proofErr w:type="spellEnd"/>
            <w:proofErr w:type="gramEnd"/>
            <w:r w:rsidRPr="00975B32">
              <w:rPr>
                <w:rFonts w:ascii="Times New Roman" w:hAnsi="Times New Roman"/>
                <w:sz w:val="24"/>
                <w:szCs w:val="24"/>
              </w:rPr>
              <w:t xml:space="preserve">, </w:t>
            </w:r>
            <w:proofErr w:type="spellStart"/>
            <w:r w:rsidRPr="00975B32">
              <w:rPr>
                <w:rFonts w:ascii="Times New Roman" w:hAnsi="Times New Roman"/>
                <w:sz w:val="24"/>
                <w:szCs w:val="24"/>
              </w:rPr>
              <w:t>ду-ду</w:t>
            </w:r>
            <w:proofErr w:type="spellEnd"/>
            <w:r w:rsidRPr="00975B32">
              <w:rPr>
                <w:rFonts w:ascii="Times New Roman" w:hAnsi="Times New Roman"/>
                <w:sz w:val="24"/>
                <w:szCs w:val="24"/>
              </w:rPr>
              <w:t xml:space="preserve">, </w:t>
            </w:r>
            <w:proofErr w:type="spellStart"/>
            <w:r w:rsidRPr="00975B32">
              <w:rPr>
                <w:rFonts w:ascii="Times New Roman" w:hAnsi="Times New Roman"/>
                <w:sz w:val="24"/>
                <w:szCs w:val="24"/>
              </w:rPr>
              <w:t>ду-ду</w:t>
            </w:r>
            <w:proofErr w:type="spellEnd"/>
            <w:r w:rsidRPr="00975B32">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155B00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2E60399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4D02625"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542E5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8826B5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E5DAB9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A8DDD0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Оформление газеты «Память»</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F64857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Беседа</w:t>
            </w:r>
          </w:p>
        </w:tc>
      </w:tr>
      <w:tr w:rsidR="00975B32" w:rsidRPr="00975B32" w14:paraId="4CB6639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C8DFACC"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DDB2CA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C4C62D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9780AE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D47EA8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«День Победы»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AFC50D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6DFE5CE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C17214D"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E65361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BD966F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E4F5A8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5500C1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«Туристы»</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AEC802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Игра </w:t>
            </w:r>
          </w:p>
        </w:tc>
      </w:tr>
      <w:tr w:rsidR="00975B32" w:rsidRPr="00975B32" w14:paraId="2714F08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23EA484"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83A486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EF75E5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2EB3D2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59592E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Эксперименты с водой и песком</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63269E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174FF91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95B1977"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6ECE88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9A2993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DD39C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AFDB2B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«Огородники»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1BD541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Игра </w:t>
            </w:r>
          </w:p>
        </w:tc>
      </w:tr>
      <w:tr w:rsidR="00975B32" w:rsidRPr="00975B32" w14:paraId="1DCB56E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2145939"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1AFC67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F5C6B5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78F9CD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B81881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РО «Любимые праздники»</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34F21A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6668286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CD14465"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33988D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142A79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25559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451E2D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Выставке детского творчества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7479240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Выставка </w:t>
            </w:r>
          </w:p>
        </w:tc>
      </w:tr>
      <w:tr w:rsidR="00975B32" w:rsidRPr="00975B32" w14:paraId="3C69746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4E243F1"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755568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FE675E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746037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40009A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Подготовка к </w:t>
            </w:r>
            <w:proofErr w:type="gramStart"/>
            <w:r w:rsidRPr="00975B32">
              <w:rPr>
                <w:rFonts w:ascii="Times New Roman" w:hAnsi="Times New Roman"/>
                <w:sz w:val="24"/>
                <w:szCs w:val="24"/>
              </w:rPr>
              <w:t>выпускному</w:t>
            </w:r>
            <w:proofErr w:type="gramEnd"/>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507F3D8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Конкурс чтецов </w:t>
            </w:r>
          </w:p>
        </w:tc>
      </w:tr>
      <w:tr w:rsidR="00975B32" w:rsidRPr="00975B32" w14:paraId="189B9A2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4A2C0D9"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2CD183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127494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B330B5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046439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 Праздник «До свидания школа «Солнышко»</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29C134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Праздник </w:t>
            </w:r>
          </w:p>
        </w:tc>
      </w:tr>
      <w:tr w:rsidR="00975B32" w:rsidRPr="00975B32" w14:paraId="2BF7E6E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47689F7" w14:textId="77777777" w:rsidR="001B12FF" w:rsidRPr="00975B32" w:rsidRDefault="001B12FF" w:rsidP="00FE2806">
            <w:pPr>
              <w:pStyle w:val="afb"/>
              <w:numPr>
                <w:ilvl w:val="0"/>
                <w:numId w:val="88"/>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297857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9E93EE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41E7E1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0D7A98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Сюжетная игра по выбору детей</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4C8F2E8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Игра </w:t>
            </w:r>
          </w:p>
        </w:tc>
      </w:tr>
      <w:tr w:rsidR="00975B32" w:rsidRPr="00975B32" w14:paraId="23A0131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060FB4F" w14:textId="77777777" w:rsidR="001B12FF" w:rsidRPr="00975B32" w:rsidRDefault="001B12FF">
            <w:pPr>
              <w:shd w:val="clear" w:color="auto" w:fill="FFFFFF" w:themeFill="background1"/>
              <w:spacing w:after="0" w:line="240" w:lineRule="auto"/>
              <w:ind w:left="36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396010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14:paraId="2CB268F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sz w:val="24"/>
                <w:szCs w:val="24"/>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372D75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val="en-US" w:eastAsia="en-US"/>
              </w:rPr>
            </w:pPr>
            <w:r w:rsidRPr="00975B32">
              <w:rPr>
                <w:rFonts w:ascii="Times New Roman" w:hAnsi="Times New Roman"/>
                <w:sz w:val="24"/>
                <w:szCs w:val="24"/>
                <w:lang w:val="en-US" w:eastAsia="en-US"/>
              </w:rPr>
              <w:t>72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7BC73E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Итого</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3B8624E"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4F094181" w14:textId="77777777" w:rsidR="001B12FF" w:rsidRPr="00975B32" w:rsidRDefault="001B12FF">
      <w:pPr>
        <w:shd w:val="clear" w:color="auto" w:fill="FFFFFF" w:themeFill="background1"/>
        <w:spacing w:after="0" w:line="240" w:lineRule="auto"/>
        <w:rPr>
          <w:rFonts w:ascii="Times New Roman" w:hAnsi="Times New Roman"/>
          <w:sz w:val="24"/>
          <w:szCs w:val="24"/>
        </w:rPr>
      </w:pPr>
    </w:p>
    <w:p w14:paraId="3122DE23" w14:textId="77777777" w:rsidR="001B12FF" w:rsidRPr="00975B32" w:rsidRDefault="001B12FF">
      <w:pPr>
        <w:pStyle w:val="afb"/>
        <w:widowControl w:val="0"/>
        <w:shd w:val="clear" w:color="auto" w:fill="FFFFFF" w:themeFill="background1"/>
        <w:spacing w:after="0" w:line="240" w:lineRule="auto"/>
        <w:ind w:left="0"/>
        <w:contextualSpacing w:val="0"/>
        <w:textAlignment w:val="baseline"/>
        <w:rPr>
          <w:rFonts w:ascii="Times New Roman" w:hAnsi="Times New Roman"/>
          <w:sz w:val="24"/>
          <w:szCs w:val="24"/>
          <w:shd w:val="clear" w:color="auto" w:fill="FFFFFF"/>
        </w:rPr>
      </w:pPr>
    </w:p>
    <w:p w14:paraId="21B0AA40" w14:textId="77777777" w:rsidR="001B12FF" w:rsidRPr="00975B32" w:rsidRDefault="00FA0787">
      <w:pPr>
        <w:spacing w:after="0" w:line="240" w:lineRule="auto"/>
        <w:rPr>
          <w:rFonts w:ascii="Times New Roman" w:hAnsi="Times New Roman"/>
          <w:sz w:val="24"/>
          <w:szCs w:val="24"/>
          <w:shd w:val="clear" w:color="auto" w:fill="FFFFFF"/>
        </w:rPr>
      </w:pPr>
      <w:r w:rsidRPr="00975B32">
        <w:rPr>
          <w:rFonts w:ascii="Times New Roman" w:hAnsi="Times New Roman"/>
          <w:sz w:val="24"/>
          <w:szCs w:val="24"/>
          <w:shd w:val="clear" w:color="auto" w:fill="FFFFFF"/>
        </w:rPr>
        <w:br w:type="page"/>
      </w:r>
    </w:p>
    <w:p w14:paraId="1180224F"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lastRenderedPageBreak/>
        <w:t>Календарный учебный график</w:t>
      </w:r>
    </w:p>
    <w:p w14:paraId="7BB0E7FE"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2022-2023 учебный год</w:t>
      </w:r>
    </w:p>
    <w:p w14:paraId="4CC0FD6C"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t>Программа «Моя грамота»</w:t>
      </w:r>
    </w:p>
    <w:p w14:paraId="22C705B5"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2 год обучения</w:t>
      </w:r>
    </w:p>
    <w:p w14:paraId="4832B2B1"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5BFE0425"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3AF1E319" w14:textId="77777777" w:rsidR="001B12FF" w:rsidRPr="00975B32" w:rsidRDefault="001B12FF">
      <w:pPr>
        <w:widowControl w:val="0"/>
        <w:shd w:val="clear" w:color="auto" w:fill="FFFFFF" w:themeFill="background1"/>
        <w:spacing w:after="0" w:line="240" w:lineRule="auto"/>
        <w:textAlignment w:val="baseline"/>
        <w:rPr>
          <w:rFonts w:ascii="Times New Roman" w:hAnsi="Times New Roman"/>
          <w:sz w:val="24"/>
          <w:szCs w:val="24"/>
        </w:rPr>
      </w:pPr>
    </w:p>
    <w:tbl>
      <w:tblPr>
        <w:tblW w:w="107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2458"/>
        <w:gridCol w:w="850"/>
        <w:gridCol w:w="3260"/>
        <w:gridCol w:w="2551"/>
      </w:tblGrid>
      <w:tr w:rsidR="00975B32" w:rsidRPr="00975B32" w14:paraId="66DC951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CA1FFE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DE27E1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150BC49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F80DFD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E17396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C021496"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08EBBB8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7512C1D"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0161F5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BBC248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D2B23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0D0C2AB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Вводная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6CFB1FB"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Cs/>
                <w:sz w:val="24"/>
                <w:szCs w:val="24"/>
              </w:rPr>
              <w:t>Диагностика</w:t>
            </w:r>
          </w:p>
        </w:tc>
      </w:tr>
      <w:tr w:rsidR="00975B32" w:rsidRPr="00975B32" w14:paraId="2DDCA77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6871A77"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80F25F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182F58C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6EB0E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10854E2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Звуки и буквы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5133B73"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21B939D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51116F0"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BA9AA1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6EEF0F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9F585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70D2AA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Гласные и согласные звуки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F29CD6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59E6DD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9EBBB26"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37791C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D2115A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94879A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C6F577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и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67BC76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D6F4D8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9E90217"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B01E12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2287DB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6BFE2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801A66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Соотнесение звука и буквы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259E33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874B9E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1FD76D5"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3C46D7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1A969B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4A8F3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666029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и отгадывание загадок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27EE06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B7B8C7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10D6408"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9C363D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7D92BC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1707B5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3392FA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Звуковой анализ слова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3E5A1C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5C79CF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DC83D72"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5EA093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E6F814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BF70E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95A841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Слова и слоги. Чтение пословиц</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08B299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B4A907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5DE579F"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DD4541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5A9D9D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016892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B97C58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слов и предложений</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880ABC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D1CBE9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694EE49"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A86442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BF2748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6C199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11F379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Предложение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5A52F8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AD1E56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2C9307B"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B558F0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C5C460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AF64BB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5C44E0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Составление предложения по картинке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6F3320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BFD985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15B1549"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E4C5C1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275147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09F626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D8F4B0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и отгадывание загадок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D3E598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65D674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ACA0497"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31EFD8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6F11AB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9B46F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1FEFD3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Рассказ «Моя любимая книга»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E455F1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98CE55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84FAD37"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3B4E71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E11CAC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B9CE5F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D2F455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Игрушки. Чтение загадок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9840A5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3DFCD1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D466C75"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1BB8D0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31E658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0294B3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B37B47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Загадки про овощи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313A64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02C80E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BCB9B28"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D0C498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B6DFE4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C1178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BB15EA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Списывание, игра «Винегрет»</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E8A069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AEC397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65B5119"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8432B1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3D8C05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D5778D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FC287A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Фрукты. Кроссворд</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4DBAF9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1A4D3A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364EBCF"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1B747C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F49869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2BC4A6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C7E7D2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Списывание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B93014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A3C48D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B58F68E"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EF7583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200EDE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B3BDA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27F06A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Осень. Рассказ об осени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E3033B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61EB31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5C37930"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70CDD7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397D19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250D87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28D06B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Осенние месяцы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746E72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B86A49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2CA2140"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F6A533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D06487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516792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A33E16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Домашние животные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35B2AD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CEF881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765EB36"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BFD37B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C4FD4D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DA599D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50AD30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К. Д. Ушинский «Васька»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B4F515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ED5586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C4490FA"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D7AB09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6D6898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66914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CE0221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Рассказ «Мое домашнее животное»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D88A95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5217D9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9AD538B"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96AB31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D65710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AD837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698497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Дикие животные. Кроссворд</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B48062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3DD6F6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0DB8E6E"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1F3C88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060061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ED542D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671944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Загадки о диких животных</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E5166B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120B15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1080A8E"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C89A35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74CB59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4E06D6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10D1DDB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val="en-US"/>
              </w:rPr>
              <w:t>C</w:t>
            </w:r>
            <w:proofErr w:type="spellStart"/>
            <w:r w:rsidRPr="00975B32">
              <w:rPr>
                <w:rFonts w:ascii="Times New Roman" w:hAnsi="Times New Roman"/>
                <w:sz w:val="24"/>
                <w:szCs w:val="24"/>
              </w:rPr>
              <w:t>казки</w:t>
            </w:r>
            <w:proofErr w:type="spellEnd"/>
            <w:r w:rsidRPr="00975B32">
              <w:rPr>
                <w:rFonts w:ascii="Times New Roman" w:hAnsi="Times New Roman"/>
                <w:sz w:val="24"/>
                <w:szCs w:val="24"/>
              </w:rPr>
              <w:t xml:space="preserve"> о животных</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E32778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128F4A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E411A85"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2A3431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C50F2F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885B70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CCABA4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Ю.И Коваль «Моя любимая сказка»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8599EA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862A58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B3E0E6C"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6BC0CB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740AD4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Диагностическое занятие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43A29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8C0ED4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Ю.И Коваль «Моя любимая сказка»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C5C34C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1735FA1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749B55"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377F8C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C8EB4B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9B8B27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DA2759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Промежуточная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C85E1D8"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7A7BE8F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CC8A119"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7D8F3E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911CB1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AAA34D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EB8CD2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Рассказ по картинкам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2A336D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D016F0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EA5262A"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0B622C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660059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C2D2D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91F2DF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Новый год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C3233F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160554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0CBAD3"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26830B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221539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8FA3E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890115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РНС «Как аукнется, так и откликнется»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9F6EFF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E6AB24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7B5803A"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9052AA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643278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951645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282BA0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РНС «Лиса и козел»</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C26FAA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FFE2C4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E46574A"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B8F715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8FC376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EE63C9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1B036D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Зима. Чтение загадок, рассказа о зиме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034ADD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BF0901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4F5A6D0"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F0D5F8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F17132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46160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2C8158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Составление рассказа по картинке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0EF006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FE6945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6D4C69A"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BD3F2A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D10383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4AAB5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59C1C8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Зимние месяцы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0FEF41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16FEE9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BD55E77"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395D02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55E2DB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90DD53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2B9C79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Транспорт. Чтение загадок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C29FA3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F7267D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E20C097"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989415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19D704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FE9A91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2099C7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и отгадывание загадок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5C486C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C30DE7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3059545"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83C317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8425AF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4A8205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0EE89A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Профессии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A236D9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6A792E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D2C761"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637B9C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2DE72C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E5858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240219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Рассказ «Кем я хочу стать»</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156B69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19AC1E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5BC604C"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6C70CA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D3DB36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318EBC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E1B392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Природные явления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56CFFB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2BABFB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90DC48F"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3A95B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28E594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04FEA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CA9EB1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Загадки о природных явлениях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DACA17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93EC03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159FB37"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407531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80C39C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10801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C100B6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Лес. Чтение рассказа о лесе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E91C4F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C58B87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7615267"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BA3116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9DEBFE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1740E6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C5A56D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Рассказы о животных</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0C18D5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E06F91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2A8C5E9"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FBD1C9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4FF89E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A595B3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10D756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Насекомые. Кроссворд</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C5E704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AC5D7E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C8DB267"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302003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ECF464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0C7D4C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D3ABEF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сказок про насекомых</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1BD006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BF182C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2F94469"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FC25B8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E3DBC0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1635A0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B8146D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Птицы. Чтение загадок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98845F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7149E8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B32E8E7"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B1DD33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23DA59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206C1A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83F690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К. Д Ушинский «Дятел».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3ABF64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6EF872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D123725"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EDA76C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E0AD51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09E448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2B8A39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Стихотворения о маме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068FE4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5F65DB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E2137E3"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B69F36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AAAAA0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048B31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00A70A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8 марта. Поздравление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B91DDC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712EA9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776B67C"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438DF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AA8F05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E188C9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ED5C54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Цветы. Кроссворд</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39FD578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09ACE6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BBEB74A"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E8A653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E59552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423B9A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9959C9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Рассказ «Мой любимый цветок»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BA47EA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73819F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DED8FE0"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DB5564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0BB835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AB48A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2A0ED52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Н. И Сладков «Весенние радости»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61538F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0CE725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E49D976"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2285E3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1B3D98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BACA63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971C08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Н. И Сладков «Весенние радости»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BF4FE5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C79AEA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B05AE40"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3FAB8F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497F04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3E9548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95D2B4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рассказов о лете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652AB1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A464DD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32EF439"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B5BEC3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082256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BE2442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25C59C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Рассказ «Как я проведу лето»</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BEC7B6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5387DB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62633D0"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29E773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44FA1B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DFAC5A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87EC83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Времена года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2D44A7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C663D7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33B6C7C"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9BDA1D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AF5C7C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1FE435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326A018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Времена года. Чтение стихов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27C85B6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48F850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95155BA"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052835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88527A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74EE7F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926C93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Ребусы. Разгадывание ребусов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0017FC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EA5700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EF3CEE"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50132B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A02FEB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FF30F8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AA7352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Итоговая диагностика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4BAF498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48EE112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BC79329"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26564D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6DA308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B8442C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C0355D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Кроссворды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700E8C2"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7567AA1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015B5C0"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BEA6EC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BA79A1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7CF0BC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D034CD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Разгадывание кроссвордов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2A8EBB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72CCC1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4F60430"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D0B5D6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80B52E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78F00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7B9D945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Составление кроссвордов</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75085E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22BCA9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C9EC03D"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419FE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D9F4BA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32672D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0510001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Скоро в школу</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1E03A5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1693BF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508D828"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F59385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CD267B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EE1039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6952745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Чтение пословиц и поговорок</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B4717D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F12963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D2F1FF2"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3E941E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691531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02C967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1994D3D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Скоро в школу</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D8F573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8F97F7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71A0B9C"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D3C1FB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69A54C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9B2215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1B5ED6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Моя любимая книга</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B6190B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F494AE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69BE10E"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515B45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CB4812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3CB0E8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1FF84F3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Сказки о животных </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1402ECF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E12931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CB0F81"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E1E995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6EC568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C1137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113ED6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Бытовые сказки</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0487855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64FD19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9A30187"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D7E55C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2ADCD4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0A8B45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431A88F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proofErr w:type="spellStart"/>
            <w:r w:rsidRPr="00975B32">
              <w:rPr>
                <w:rFonts w:ascii="Times New Roman" w:hAnsi="Times New Roman"/>
                <w:sz w:val="24"/>
                <w:szCs w:val="24"/>
              </w:rPr>
              <w:t>Потешки</w:t>
            </w:r>
            <w:proofErr w:type="spellEnd"/>
            <w:r w:rsidRPr="00975B32">
              <w:rPr>
                <w:rFonts w:ascii="Times New Roman" w:hAnsi="Times New Roman"/>
                <w:sz w:val="24"/>
                <w:szCs w:val="24"/>
              </w:rPr>
              <w:t>, поговорки, пословицы</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6C05D1D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B4A9B1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F2949FB"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E07E2C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F938F6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F2766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12B6436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Списывание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7543F63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983B31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82C90DC" w14:textId="77777777" w:rsidR="001B12FF" w:rsidRPr="00975B32" w:rsidRDefault="001B12FF" w:rsidP="00FE2806">
            <w:pPr>
              <w:pStyle w:val="afb"/>
              <w:numPr>
                <w:ilvl w:val="0"/>
                <w:numId w:val="89"/>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0BDF0A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1C73C3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35E179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5BBC079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Закрепление. Списывание</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77C603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3A3B8E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C7B1B8E" w14:textId="77777777" w:rsidR="001B12FF" w:rsidRPr="00975B32" w:rsidRDefault="001B12FF">
            <w:pPr>
              <w:shd w:val="clear" w:color="auto" w:fill="FFFFFF" w:themeFill="background1"/>
              <w:spacing w:after="0" w:line="240" w:lineRule="auto"/>
              <w:ind w:left="36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9DCDD0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7917D8C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sz w:val="24"/>
                <w:szCs w:val="24"/>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E3A9C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val="en-US" w:eastAsia="en-US"/>
              </w:rPr>
            </w:pPr>
            <w:r w:rsidRPr="00975B32">
              <w:rPr>
                <w:rFonts w:ascii="Times New Roman" w:hAnsi="Times New Roman"/>
                <w:sz w:val="24"/>
                <w:szCs w:val="24"/>
                <w:lang w:val="en-US" w:eastAsia="en-US"/>
              </w:rPr>
              <w:t>72</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center"/>
          </w:tcPr>
          <w:p w14:paraId="12F4F15E" w14:textId="77777777" w:rsidR="001B12FF" w:rsidRPr="00975B32" w:rsidRDefault="001B12FF">
            <w:pPr>
              <w:shd w:val="clear" w:color="auto" w:fill="FFFFFF" w:themeFill="background1"/>
              <w:spacing w:after="0" w:line="240" w:lineRule="auto"/>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shd w:val="clear" w:color="auto" w:fill="FFFFFF"/>
          </w:tcPr>
          <w:p w14:paraId="59DC4DDB"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6AFA4B4A" w14:textId="77777777" w:rsidR="001B12FF" w:rsidRPr="00975B32" w:rsidRDefault="001B12FF">
      <w:pPr>
        <w:shd w:val="clear" w:color="auto" w:fill="FFFFFF" w:themeFill="background1"/>
        <w:spacing w:after="0" w:line="240" w:lineRule="auto"/>
        <w:rPr>
          <w:rFonts w:ascii="Times New Roman" w:hAnsi="Times New Roman"/>
          <w:sz w:val="24"/>
          <w:szCs w:val="24"/>
        </w:rPr>
      </w:pPr>
    </w:p>
    <w:p w14:paraId="1F274501" w14:textId="77777777" w:rsidR="001B12FF" w:rsidRPr="00975B32" w:rsidRDefault="00FA0787">
      <w:pPr>
        <w:spacing w:after="0" w:line="240" w:lineRule="auto"/>
        <w:rPr>
          <w:rFonts w:ascii="Times New Roman" w:hAnsi="Times New Roman"/>
          <w:sz w:val="24"/>
          <w:szCs w:val="24"/>
          <w:shd w:val="clear" w:color="auto" w:fill="FFFFFF"/>
        </w:rPr>
      </w:pPr>
      <w:r w:rsidRPr="00975B32">
        <w:rPr>
          <w:rFonts w:ascii="Times New Roman" w:hAnsi="Times New Roman"/>
          <w:sz w:val="24"/>
          <w:szCs w:val="24"/>
          <w:shd w:val="clear" w:color="auto" w:fill="FFFFFF"/>
        </w:rPr>
        <w:br w:type="page"/>
      </w:r>
    </w:p>
    <w:p w14:paraId="408EF93A"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rPr>
      </w:pPr>
      <w:r w:rsidRPr="00975B32">
        <w:rPr>
          <w:rFonts w:ascii="Times New Roman" w:hAnsi="Times New Roman"/>
          <w:b/>
          <w:sz w:val="24"/>
          <w:szCs w:val="24"/>
          <w:shd w:val="clear" w:color="auto" w:fill="FFFFFF"/>
        </w:rPr>
        <w:lastRenderedPageBreak/>
        <w:t>Программа «</w:t>
      </w:r>
      <w:r w:rsidRPr="00975B32">
        <w:rPr>
          <w:rFonts w:ascii="Times New Roman" w:hAnsi="Times New Roman"/>
          <w:b/>
          <w:sz w:val="24"/>
          <w:szCs w:val="24"/>
        </w:rPr>
        <w:t>Моя математика</w:t>
      </w:r>
      <w:r w:rsidRPr="00975B32">
        <w:rPr>
          <w:rFonts w:ascii="Times New Roman" w:hAnsi="Times New Roman"/>
          <w:b/>
          <w:sz w:val="24"/>
          <w:szCs w:val="24"/>
          <w:shd w:val="clear" w:color="auto" w:fill="FFFFFF"/>
        </w:rPr>
        <w:t>»</w:t>
      </w:r>
    </w:p>
    <w:p w14:paraId="47FBF2F2"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rPr>
      </w:pPr>
      <w:r w:rsidRPr="00975B32">
        <w:rPr>
          <w:rFonts w:ascii="Times New Roman" w:hAnsi="Times New Roman"/>
          <w:sz w:val="24"/>
          <w:szCs w:val="24"/>
          <w:shd w:val="clear" w:color="auto" w:fill="FFFFFF"/>
        </w:rPr>
        <w:t>2 год обучения</w:t>
      </w:r>
    </w:p>
    <w:p w14:paraId="27A415B1"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5CE0F0BB" w14:textId="77777777" w:rsidR="001B12FF" w:rsidRPr="00975B32" w:rsidRDefault="00FA0787">
      <w:pPr>
        <w:widowControl w:val="0"/>
        <w:shd w:val="clear" w:color="auto" w:fill="FFFFFF" w:themeFill="background1"/>
        <w:spacing w:after="0" w:line="240" w:lineRule="auto"/>
        <w:jc w:val="center"/>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3C801013" w14:textId="77777777" w:rsidR="001B12FF" w:rsidRPr="00975B32" w:rsidRDefault="001B12FF">
      <w:pPr>
        <w:widowControl w:val="0"/>
        <w:shd w:val="clear" w:color="auto" w:fill="FFFFFF" w:themeFill="background1"/>
        <w:spacing w:after="0" w:line="240" w:lineRule="auto"/>
        <w:jc w:val="center"/>
        <w:rPr>
          <w:rFonts w:ascii="Times New Roman" w:hAnsi="Times New Roman"/>
          <w:sz w:val="24"/>
          <w:szCs w:val="24"/>
          <w:shd w:val="clear" w:color="auto" w:fill="FFFFFF"/>
        </w:rPr>
      </w:pPr>
    </w:p>
    <w:tbl>
      <w:tblPr>
        <w:tblW w:w="108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2458"/>
        <w:gridCol w:w="850"/>
        <w:gridCol w:w="3447"/>
        <w:gridCol w:w="2410"/>
      </w:tblGrid>
      <w:tr w:rsidR="00975B32" w:rsidRPr="00975B32" w14:paraId="1A8E465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7F5701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DD9C4E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66637B4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17D36D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0BAD02F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7567334"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7BCFA81D"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F2D5723"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974CA4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4080191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D4EB23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1F189AD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Вводная диагностика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DF7F070"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Диагностика</w:t>
            </w:r>
          </w:p>
        </w:tc>
      </w:tr>
      <w:tr w:rsidR="00975B32" w:rsidRPr="00975B32" w14:paraId="11CBC902"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8715FE9"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07965C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C417D7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777550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680712F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Вводная диагностика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26E7001"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Диагностика</w:t>
            </w:r>
          </w:p>
        </w:tc>
      </w:tr>
      <w:tr w:rsidR="00975B32" w:rsidRPr="00975B32" w14:paraId="1C73C388"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1EB01E8"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FB4F34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BE4D38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932CB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D2675E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786764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247575DF"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020EE0F"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A596B0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36B9A2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2057CE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79535E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Первый. Последний. Предпоследний</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241E185"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472DA560"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37BB96"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A243F9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BA82C0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AD7D1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63A44A1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0BC69A5"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47DA1AE1"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D2E23D3"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E21283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910F2F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A46BD6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6DD356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Пара. Столько же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F562BC6"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4D520EE7"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545FC50"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8ED42F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12F80B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66889D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437C2BB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Знаки +,-, =</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DA6A69A"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05F47EF6"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0128D28"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2BE1E2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298C51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9CD0EC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1ABC5D2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примеров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74D925B"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0122ACCC"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FB744F0"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4DC6D0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750589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63CD5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FCA0BD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5358456"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7CE31675"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A4BB3BA"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53AA11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542CF6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F1A7A2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5CD8F1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задач</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9F8124E"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7BEAF7FC"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EE1800A"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BF9CB1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8F0E17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0636D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573DC0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Больше. Меньше. Одинаковое количество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8CD02A3"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1082CA1F"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0387769"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149AA2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212283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D9D79B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3D5416B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Сравнение чисел</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DF80FCB"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73A159B"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490C5E8"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105031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85355F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016378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F5C280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4</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D7972E8"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061B0F78"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A5BC7BB"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E0A246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6236A9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7BD27B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EA9001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Составление задач</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475CBE0"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B683176"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72D1FD2"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92AA21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3992E4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918FF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294C004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5</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3B32A3C"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735C6265"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73E6AC4"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0928E1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161B44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C4D591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E60812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задач</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747AA48"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285A55D4"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A37BF84"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7BB0A7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D8E279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1919EF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A8BBAF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6</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D90D579"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594AEC4A"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C9B7BCF"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3E98D3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1DB48B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481E7E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26AB5F9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Соотнесение числа с количеством</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77E09CE"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56B0692D"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A57C586"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4417C1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F41A8F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4FAD65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5FD37D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E553A74"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32CBB7D3"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8BFD90F"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2F6FC0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82E66E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2DF8F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9B51F2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Повторение </w:t>
            </w:r>
            <w:proofErr w:type="gramStart"/>
            <w:r w:rsidRPr="00975B32">
              <w:rPr>
                <w:rFonts w:ascii="Times New Roman" w:hAnsi="Times New Roman"/>
                <w:sz w:val="24"/>
                <w:szCs w:val="24"/>
              </w:rPr>
              <w:t>изученного</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4790BF0"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579338D1"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C57F7FD"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5D172A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F29923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DC393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638C44B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числовой цепочки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734970B"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1541FFE0"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5F79021"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561128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810F5B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DAF9FE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5958D9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чисел 3,4,5,6,7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5660105"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3FFF56BB"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001ECCC"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4E61F5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B4CD5D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DB3C03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13E2D40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и цифра 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FECF1A5"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5D2ACB04"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1AF0D4A"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39DA30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1851B6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A7893E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2ED0120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F50E33E"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2DE6FA49"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DBB3E48"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351243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AE7974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1A2EF8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2CB25F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9</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67C6978"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76E0F15"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11C9D43"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1C9C58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4AC33C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D4BEBD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44A3123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9</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EFF690E"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283EF212"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4458009"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94D7FD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D2EE34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D2ECC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8D3103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4213019"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F2FB737"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1D95EDB"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B18A18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AF93A5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640F3D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24D6D10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Графические работы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01DB82E"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59929327"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494B883"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877331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FEEAC7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25C937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3492753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Промежуточная диагностика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1A81DF7"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hAnsi="Times New Roman"/>
                <w:sz w:val="24"/>
                <w:szCs w:val="24"/>
              </w:rPr>
              <w:t>Диагностика</w:t>
            </w:r>
            <w:r w:rsidRPr="00975B32">
              <w:rPr>
                <w:rFonts w:ascii="Times New Roman" w:eastAsia="Calibri" w:hAnsi="Times New Roman"/>
                <w:sz w:val="24"/>
                <w:szCs w:val="24"/>
              </w:rPr>
              <w:t xml:space="preserve"> </w:t>
            </w:r>
          </w:p>
        </w:tc>
      </w:tr>
      <w:tr w:rsidR="00975B32" w:rsidRPr="00975B32" w14:paraId="7A7E5F23"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72413E9"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E1CBC3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F6C88E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1CBFAE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6966321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10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109D381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51E614A3"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D14C12B"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43676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4E30A5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510E50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430217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10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5803109"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4A7D40ED"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2B2A07D"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9C384C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CC95D9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41893D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4DED8B0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Повторение </w:t>
            </w:r>
            <w:proofErr w:type="gramStart"/>
            <w:r w:rsidRPr="00975B32">
              <w:rPr>
                <w:rFonts w:ascii="Times New Roman" w:hAnsi="Times New Roman"/>
                <w:sz w:val="24"/>
                <w:szCs w:val="24"/>
              </w:rPr>
              <w:t>изученного</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CFB9483"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4F02D5E4"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230AE0C"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091D60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5CDACC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E6B2CE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0A5AFF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Повторение </w:t>
            </w:r>
            <w:proofErr w:type="gramStart"/>
            <w:r w:rsidRPr="00975B32">
              <w:rPr>
                <w:rFonts w:ascii="Times New Roman" w:hAnsi="Times New Roman"/>
                <w:sz w:val="24"/>
                <w:szCs w:val="24"/>
              </w:rPr>
              <w:t>изученного</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F5C9D13"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35805FB9"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AD4781A"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41042F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EE6603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706E1D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E12113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Нахождение и исправление ошибок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62BB309"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0A20AD1B"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8E514ED"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7607DF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BCD83F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4B56C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234D83F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примеров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FCC4284"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5882037A"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29D8EB2"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1780AC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541112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C3D231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077521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Соотнесение числа, цифры и количества предметов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C9418A2"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566ABDAC"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ECC31AB"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A9A388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976560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CE0D1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ADA574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11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552D965"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40226354"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7FB6259"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F8DBA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30E8D8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5825F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0B48DB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11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9AD1599"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4159319D"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24951B4"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1D0251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92C57E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535E4C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2F96A3A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Сравнение групп предметов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110ECCC"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70FD744A"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5D13645"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61BAD9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EDE458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1D37A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2BEE1BE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12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8B132F9"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078DA69B"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663220F"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41E77E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FEBE78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81E593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F50B8B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12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6CA3CDC"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1F70067"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03D4440"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970311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017A05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6ED57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7FF0D7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Сравнение групп предметов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EB57285"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770EDD7C"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BD75013"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E27CEE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8386FC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23BC5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DFD3A2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13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6AD07BE"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4780BF96"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053D99B"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BCFD70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F7887C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DFD902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390A85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13 Сравнение чисел</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F97395E"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04A494DE"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142C1AC"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90CB7B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7F0548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9E7743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4F63470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Графические задачи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EA82BC9"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420EB6B"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8EFA9C4"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D50A8F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A6F8AC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42C268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4CCFA77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14</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559766C"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73DB502"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DF44E12"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63FF7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74BC2B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07A659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2990C8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Подбор и запись чисел и знаков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482C148"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7260F0B"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555F401"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D7EA1E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E15149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9C30B1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6A8D5A5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Заполнение таблицы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BCF34B6"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27D71420"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A1C0C89"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19C10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410156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119F5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71A38F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15</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4089209"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351439F2"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12BD397"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960F1A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723EE3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77533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44C05E3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15</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2EB39C7"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288F5C6A"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3FFCAA9"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70E95C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593D73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3B44B7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36C0296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Логическая задача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50193CA"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1976DBFE"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ED9128C"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8A935A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E7B919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58C625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35A53DF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16</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F479DA1"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5994BEAA"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FE26314"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B00053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AD571C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97B258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45C83E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16 Решение задач</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C3C8A5C"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2B2097AC"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A637865"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50E7F1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82EDC1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BD46E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4056C84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Логические таблицы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C4DAE32"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BD445B7"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C675D5B"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475248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D0833C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EB72B1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3FDDED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17</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D5B8A44"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7CA4B307"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8376CA"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371003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122403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05FF4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231E3DD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Сравнение чисел</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A369FFE"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78E15D81"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57518FD"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84C8F1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C19E50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8752E6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12827AB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Сравнение групп предметов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2AB8385"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35E9EF3"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8CD160C"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ED3B1A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A5472F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4CC742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291F6D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18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4B809D9"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1E5A2083"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004B74E"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FF8FBD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DE1112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E5D21E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5E9542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18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34D7A51"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1CE648A7"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29E0614"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35BE17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6E6696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6681F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7944DC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Больше. Меньше. Одинаковое количество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F78807F"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45B07986"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7DF134"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F9B3D1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18490F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5B9873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4985AAD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Итоговая диагностика.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27F6E4B3"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hAnsi="Times New Roman"/>
                <w:sz w:val="24"/>
                <w:szCs w:val="24"/>
              </w:rPr>
              <w:t>Диагностика</w:t>
            </w:r>
          </w:p>
        </w:tc>
      </w:tr>
      <w:tr w:rsidR="00975B32" w:rsidRPr="00975B32" w14:paraId="3875790B"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E32E2FF"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13B17E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3107C1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A7463C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3E24ADC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19</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02B4EA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070601AE"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DB1780F"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C57A1D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8E9103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1F2C8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66FAF85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задач</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51663F8"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E78EF92"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C7B28DC"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BDB3FA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5270C8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180C2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3980D9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Логические задачи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B4E1B45"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7815229A"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8B9526"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5E595D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3B32EE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C1C2CD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2FF004E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Работа в тетради в клетку</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5F9B803"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0091F939"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DDD7424"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3BD6F3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5600DD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0FF8C7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6BC237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примеров, задач</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AA89612"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085AECCE"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12BA86"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88A971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7D2849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235D37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65FEA66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Число 20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5423793"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6CE3A87F"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33B4B9E"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4D0A96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3FF359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0B8FBD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43A324B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Работа в тетради в клетку</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4C4CC6F"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22178B64"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4C3F8BC"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D2A340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71A50B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796B54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BB60F8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Состав числа 20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27EB5F7"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150F78A5"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C4B39D1"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CF5F37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28B309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D5036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26EF5BE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Решение примеров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7A4B70E"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18773620"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D93FC48"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141FB5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B53563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71FB5F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694308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Счет до 20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E1576B0"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1E581B97"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642A97" w14:textId="77777777" w:rsidR="001B12FF" w:rsidRPr="00975B32" w:rsidRDefault="001B12FF" w:rsidP="00FE2806">
            <w:pPr>
              <w:pStyle w:val="afb"/>
              <w:numPr>
                <w:ilvl w:val="0"/>
                <w:numId w:val="90"/>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DC2A8D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FD40C9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4F4819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331CF55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Работа в тетради в клетку</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8FD093B" w14:textId="77777777" w:rsidR="001B12FF" w:rsidRPr="00975B32" w:rsidRDefault="00FA0787">
            <w:pPr>
              <w:shd w:val="clear" w:color="auto" w:fill="FFFFFF" w:themeFill="background1"/>
              <w:spacing w:after="0" w:line="240" w:lineRule="auto"/>
              <w:rPr>
                <w:rFonts w:ascii="Times New Roman" w:eastAsia="Calibri" w:hAnsi="Times New Roman"/>
                <w:sz w:val="24"/>
                <w:szCs w:val="24"/>
              </w:rPr>
            </w:pPr>
            <w:r w:rsidRPr="00975B32">
              <w:rPr>
                <w:rFonts w:ascii="Times New Roman" w:eastAsia="Calibri" w:hAnsi="Times New Roman"/>
                <w:sz w:val="24"/>
                <w:szCs w:val="24"/>
              </w:rPr>
              <w:t>Практическая работа</w:t>
            </w:r>
          </w:p>
        </w:tc>
      </w:tr>
      <w:tr w:rsidR="00975B32" w:rsidRPr="00975B32" w14:paraId="54BA1F02"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5272CC6" w14:textId="77777777" w:rsidR="001B12FF" w:rsidRPr="00975B32" w:rsidRDefault="001B12FF">
            <w:pPr>
              <w:shd w:val="clear" w:color="auto" w:fill="FFFFFF" w:themeFill="background1"/>
              <w:spacing w:after="0" w:line="240" w:lineRule="auto"/>
              <w:ind w:left="36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AED754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42B829D6" w14:textId="77777777" w:rsidR="001B12FF" w:rsidRPr="00975B32" w:rsidRDefault="00FA0787">
            <w:pPr>
              <w:shd w:val="clear" w:color="auto" w:fill="FFFFFF" w:themeFill="background1"/>
              <w:spacing w:after="0" w:line="240" w:lineRule="auto"/>
              <w:jc w:val="right"/>
              <w:rPr>
                <w:rFonts w:ascii="Times New Roman" w:hAnsi="Times New Roman"/>
                <w:bCs/>
                <w:sz w:val="24"/>
                <w:szCs w:val="24"/>
                <w:lang w:eastAsia="en-US"/>
              </w:rPr>
            </w:pPr>
            <w:r w:rsidRPr="00975B32">
              <w:rPr>
                <w:rFonts w:ascii="Times New Roman" w:hAnsi="Times New Roman"/>
                <w:b/>
                <w:bCs/>
                <w:sz w:val="24"/>
                <w:szCs w:val="24"/>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E29CDC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rPr>
              <w:t>72</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14C95A97" w14:textId="77777777" w:rsidR="001B12FF" w:rsidRPr="00975B32" w:rsidRDefault="001B12FF">
            <w:pPr>
              <w:shd w:val="clear" w:color="auto" w:fill="FFFFFF" w:themeFill="background1"/>
              <w:spacing w:after="0" w:line="240" w:lineRule="auto"/>
              <w:rPr>
                <w:rFonts w:ascii="Times New Roman" w:hAnsi="Times New Roman"/>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BA504E9" w14:textId="77777777" w:rsidR="001B12FF" w:rsidRPr="00975B32" w:rsidRDefault="001B12FF">
            <w:pPr>
              <w:shd w:val="clear" w:color="auto" w:fill="FFFFFF" w:themeFill="background1"/>
              <w:spacing w:after="0" w:line="240" w:lineRule="auto"/>
              <w:rPr>
                <w:rFonts w:ascii="Times New Roman" w:eastAsia="Calibri" w:hAnsi="Times New Roman"/>
                <w:sz w:val="24"/>
                <w:szCs w:val="24"/>
              </w:rPr>
            </w:pPr>
          </w:p>
        </w:tc>
      </w:tr>
    </w:tbl>
    <w:p w14:paraId="03446AB2" w14:textId="77777777" w:rsidR="001B12FF" w:rsidRPr="00975B32" w:rsidRDefault="001B12FF">
      <w:pPr>
        <w:pStyle w:val="afb"/>
        <w:widowControl w:val="0"/>
        <w:shd w:val="clear" w:color="auto" w:fill="FFFFFF" w:themeFill="background1"/>
        <w:spacing w:after="0" w:line="240" w:lineRule="auto"/>
        <w:ind w:left="0"/>
        <w:contextualSpacing w:val="0"/>
        <w:textAlignment w:val="baseline"/>
        <w:rPr>
          <w:rFonts w:ascii="Times New Roman" w:hAnsi="Times New Roman"/>
          <w:sz w:val="24"/>
          <w:szCs w:val="24"/>
          <w:shd w:val="clear" w:color="auto" w:fill="FFFFFF"/>
        </w:rPr>
      </w:pPr>
    </w:p>
    <w:p w14:paraId="72BDCF68" w14:textId="77777777" w:rsidR="001B12FF" w:rsidRPr="00975B32" w:rsidRDefault="001B12FF">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p>
    <w:p w14:paraId="76CAB115" w14:textId="77777777" w:rsidR="001B12FF" w:rsidRPr="00975B32" w:rsidRDefault="00FA0787">
      <w:pPr>
        <w:spacing w:after="0" w:line="240" w:lineRule="auto"/>
        <w:rPr>
          <w:rFonts w:ascii="Times New Roman" w:hAnsi="Times New Roman"/>
          <w:sz w:val="24"/>
          <w:szCs w:val="24"/>
          <w:shd w:val="clear" w:color="auto" w:fill="FFFFFF"/>
        </w:rPr>
      </w:pPr>
      <w:r w:rsidRPr="00975B32">
        <w:rPr>
          <w:rFonts w:ascii="Times New Roman" w:hAnsi="Times New Roman"/>
          <w:sz w:val="24"/>
          <w:szCs w:val="24"/>
          <w:shd w:val="clear" w:color="auto" w:fill="FFFFFF"/>
        </w:rPr>
        <w:br w:type="page"/>
      </w:r>
    </w:p>
    <w:p w14:paraId="58F85D8D"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lastRenderedPageBreak/>
        <w:t>Программа «Послушный карандаш»</w:t>
      </w:r>
    </w:p>
    <w:p w14:paraId="4B29CBDB"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2 год обучения</w:t>
      </w:r>
    </w:p>
    <w:p w14:paraId="1D7E5E09"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13EA5211"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1F5B2501" w14:textId="77777777" w:rsidR="001B12FF" w:rsidRPr="00975B32" w:rsidRDefault="001B12FF">
      <w:pPr>
        <w:widowControl w:val="0"/>
        <w:shd w:val="clear" w:color="auto" w:fill="FFFFFF" w:themeFill="background1"/>
        <w:spacing w:after="0" w:line="240" w:lineRule="auto"/>
        <w:textAlignment w:val="baseline"/>
        <w:rPr>
          <w:rFonts w:ascii="Times New Roman" w:hAnsi="Times New Roman"/>
          <w:sz w:val="24"/>
          <w:szCs w:val="24"/>
        </w:rPr>
      </w:pPr>
    </w:p>
    <w:tbl>
      <w:tblPr>
        <w:tblW w:w="1081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2458"/>
        <w:gridCol w:w="850"/>
        <w:gridCol w:w="3447"/>
        <w:gridCol w:w="2410"/>
      </w:tblGrid>
      <w:tr w:rsidR="00975B32" w:rsidRPr="00975B32" w14:paraId="1C3EEDF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6A74E2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B6D661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0EF23DE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E3C72B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7009ED7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7E7A201"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6698735E" w14:textId="77777777">
        <w:trPr>
          <w:trHeight w:val="197"/>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53CAC6C"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3AF76D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2D6ED42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FCD789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897267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Вводная диагностика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9AAC01A"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Диагностика</w:t>
            </w:r>
          </w:p>
        </w:tc>
      </w:tr>
      <w:tr w:rsidR="00975B32" w:rsidRPr="00975B32" w14:paraId="0319ADB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18ED9C2"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0449D9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35DEFC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5C4E01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6CD5A5A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Пунктир «наклонные линии», «Тучи»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B41B71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DD7E5E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B2A46CF"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EB3A4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E28C1A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C991F6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4957353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«Наклонные линии, крючки»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1A18E2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8D5F08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E9AD5E8"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50D181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2614ED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A1B7CC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6B8FC2B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«Угловые линии», «Солнышко»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52E35E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5F450D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27A15B6"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09F9B5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617499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66F492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7655229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крючки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B1D167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83087C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8CF0281"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89FEEF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AA0883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B95E50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207FB82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«Ступеньки»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EC860A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EFDBF4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8D60ECD"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7028DB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80364A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538EC8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43D5CD2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«Галочка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C2D400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9BD087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7A0014E"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05EC03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E00BE4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D90313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1FBCBDD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«Круги»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6CC614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BA24DC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3FB4428"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972747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6EAF37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E89F35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4D4940C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 Пунктир «О», «С»</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E46C28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44DC40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C8F7C41"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79E87B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7C9DAA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5D67B6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204921D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«Волнистые линии»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0A425E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10108E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665856C"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FBC746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BC94F2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4EF7C6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7284CD2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«Х».</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BBEC7B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4E4E74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FBF7A21"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FBD39A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9588FD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593B18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5E0D7FB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«Узоры»</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6EAB31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8457CF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C8A3111"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C89269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499C79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8AE52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3D86590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«Завиток»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611E9D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66AFCC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CD87DC6"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85E17E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6CC7E63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BD88C8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4D93CCE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Промежуточная диагностика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A291DD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7F77BED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1711EAF"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BB3141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0167B2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97EE42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440472D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Пунктирные волнистые линии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9B7139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48D81A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FE0BABC"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B68918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5A453C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C2E70F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3CB0FA7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«Снеговик»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6C848FC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925843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3B34639"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F99C3C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8F8D00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C50BC6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1058E04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«Месяц», «Пирамидка»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CA0353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DDC370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F4F50DB"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DDD7F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9B2387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2C964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3A8EFD5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«Подсолнух»</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A98AAC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C667C9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4391F14"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E6A1A0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7748D1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D55F82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161D1A7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«Узор», «Зонтик»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58C8F6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23C390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2C7B2B4"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21FA68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343EAF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F9B18C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1C12192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«Элементы букв»</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D5ADF7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ADF63E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64254B"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BF79C1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52C034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86D4B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339A8E1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«Цветок», «Конфета»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B4A425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951E47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708C1DA"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601AAB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8FF75F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B5C664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42CBC54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«Цветок в горшке»</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E5CCDD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4AD745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5B73D0C"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AD9A3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C0264A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2DB723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17B9A03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Пунктир «Солнце», «Яблоко»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745327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92A1B1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D560706"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85858F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059786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6E147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2113E07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w:t>
            </w:r>
            <w:proofErr w:type="spellStart"/>
            <w:r w:rsidRPr="00975B32">
              <w:rPr>
                <w:rFonts w:ascii="Times New Roman" w:hAnsi="Times New Roman"/>
                <w:sz w:val="24"/>
                <w:szCs w:val="24"/>
              </w:rPr>
              <w:t>Бегемотик</w:t>
            </w:r>
            <w:proofErr w:type="spellEnd"/>
            <w:r w:rsidRPr="00975B32">
              <w:rPr>
                <w:rFonts w:ascii="Times New Roman"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297EB4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186AA2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F5F58AB"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7D95AE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88063D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843EB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6C6626F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Штриховка «Колокольчик»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5F134E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1D54F0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63B65A7"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FB7815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DE915D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1F76DB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7C38B71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«Колокольчики»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6D483E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581D15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F464B30"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6BF436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288E35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873BA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3709545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Штриховка «Шапочка и шарфик»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BF51DB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8613A5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048EB1E"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870C90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9DDA17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87E60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368FD92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«Уточка»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789B13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6BEC95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508ED63"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2879C2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77E259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74C5C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43D45ED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Штриховка «Заяц», «Дерево»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454798D4"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53A915F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03FF882"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12D798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89B216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Диагностическое занятие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25C661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DC4A6A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Итоговая диагностика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C3AB7C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47DE31C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8BCD2A4"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EE9A79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4CFD0D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8B47F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01544DE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«Ежик»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1A3D973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577432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2298C9B"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F03F38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5A20DA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4F2C5D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309D955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Штриховка «Бабочки»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876ED3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15F48B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58FA46"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F86430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CC6E15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4BF0F4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60BB21B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«Белочка»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60A39F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E14A9A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F75A252"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EE0F7B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78BC56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81FDFF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59E1179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Штриховка «Самолет»</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B5319E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48C356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9BD2822"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8B9909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1ECF4C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A7857A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15C7933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Дорисовка «Мишка»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466530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741397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1E93537" w14:textId="77777777" w:rsidR="001B12FF" w:rsidRPr="00975B32" w:rsidRDefault="001B12FF" w:rsidP="00FE2806">
            <w:pPr>
              <w:pStyle w:val="afb"/>
              <w:numPr>
                <w:ilvl w:val="0"/>
                <w:numId w:val="91"/>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AAB4A6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8535AC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0CEE8C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6CC3E0C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Штриховка «Домик»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192C94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93978F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C4616F8" w14:textId="77777777" w:rsidR="001B12FF" w:rsidRPr="00975B32" w:rsidRDefault="001B12FF">
            <w:pPr>
              <w:pStyle w:val="afb"/>
              <w:shd w:val="clear" w:color="auto" w:fill="FFFFFF" w:themeFill="background1"/>
              <w:spacing w:after="0" w:line="240" w:lineRule="auto"/>
              <w:ind w:left="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7EBFD4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360C78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2D2DF4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4ECD90C5" w14:textId="77777777" w:rsidR="001B12FF" w:rsidRPr="00975B32" w:rsidRDefault="001B12FF">
            <w:pPr>
              <w:shd w:val="clear" w:color="auto" w:fill="FFFFFF" w:themeFill="background1"/>
              <w:spacing w:after="0" w:line="240" w:lineRule="auto"/>
              <w:rPr>
                <w:rFonts w:ascii="Times New Roman" w:hAnsi="Times New Roman"/>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3F37C2D0"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0CE22F37" w14:textId="77777777" w:rsidR="001B12FF" w:rsidRPr="00975B32" w:rsidRDefault="001B12FF">
      <w:pPr>
        <w:pStyle w:val="afb"/>
        <w:widowControl w:val="0"/>
        <w:shd w:val="clear" w:color="auto" w:fill="FFFFFF" w:themeFill="background1"/>
        <w:spacing w:after="0" w:line="240" w:lineRule="auto"/>
        <w:ind w:left="0"/>
        <w:jc w:val="center"/>
        <w:textAlignment w:val="baseline"/>
        <w:rPr>
          <w:rFonts w:ascii="Times New Roman" w:hAnsi="Times New Roman"/>
          <w:b/>
          <w:sz w:val="24"/>
          <w:szCs w:val="24"/>
          <w:shd w:val="clear" w:color="auto" w:fill="FFFFFF"/>
        </w:rPr>
      </w:pPr>
    </w:p>
    <w:p w14:paraId="5C3A0D26" w14:textId="77777777" w:rsidR="001B12FF" w:rsidRPr="00975B32" w:rsidRDefault="00FA0787">
      <w:pPr>
        <w:pStyle w:val="afb"/>
        <w:widowControl w:val="0"/>
        <w:shd w:val="clear" w:color="auto" w:fill="FFFFFF" w:themeFill="background1"/>
        <w:spacing w:after="0" w:line="240" w:lineRule="auto"/>
        <w:ind w:left="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t>Программа «Художественное слово»</w:t>
      </w:r>
    </w:p>
    <w:p w14:paraId="3A173F2D" w14:textId="77777777" w:rsidR="001B12FF" w:rsidRPr="00975B32" w:rsidRDefault="00FA0787">
      <w:pPr>
        <w:pStyle w:val="afb"/>
        <w:widowControl w:val="0"/>
        <w:shd w:val="clear" w:color="auto" w:fill="FFFFFF" w:themeFill="background1"/>
        <w:spacing w:after="0" w:line="240" w:lineRule="auto"/>
        <w:ind w:left="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2 год обучения</w:t>
      </w:r>
    </w:p>
    <w:p w14:paraId="28DF690E" w14:textId="77777777" w:rsidR="001B12FF" w:rsidRPr="00975B32" w:rsidRDefault="00FA0787">
      <w:pPr>
        <w:pStyle w:val="afb"/>
        <w:widowControl w:val="0"/>
        <w:shd w:val="clear" w:color="auto" w:fill="FFFFFF" w:themeFill="background1"/>
        <w:spacing w:after="0" w:line="240" w:lineRule="auto"/>
        <w:ind w:left="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1DCE1169" w14:textId="77777777" w:rsidR="001B12FF" w:rsidRPr="00975B32" w:rsidRDefault="00FA0787">
      <w:pPr>
        <w:pStyle w:val="afb"/>
        <w:widowControl w:val="0"/>
        <w:shd w:val="clear" w:color="auto" w:fill="FFFFFF" w:themeFill="background1"/>
        <w:spacing w:after="0" w:line="240" w:lineRule="auto"/>
        <w:ind w:left="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057E9C06" w14:textId="77777777" w:rsidR="001B12FF" w:rsidRPr="00975B32" w:rsidRDefault="001B12FF">
      <w:pPr>
        <w:widowControl w:val="0"/>
        <w:shd w:val="clear" w:color="auto" w:fill="FFFFFF" w:themeFill="background1"/>
        <w:spacing w:after="0" w:line="240" w:lineRule="auto"/>
        <w:textAlignment w:val="baseline"/>
        <w:rPr>
          <w:rFonts w:ascii="Times New Roman" w:hAnsi="Times New Roman"/>
          <w:sz w:val="24"/>
          <w:szCs w:val="24"/>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2458"/>
        <w:gridCol w:w="850"/>
        <w:gridCol w:w="3543"/>
        <w:gridCol w:w="2127"/>
      </w:tblGrid>
      <w:tr w:rsidR="00975B32" w:rsidRPr="00975B32" w14:paraId="4DAAB02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534527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34C999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4CAD011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40F6A8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14:paraId="7E77A0F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4E668289"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0653CA9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8341DE9"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26C3C6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3D55FD3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6DFA05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6C15F08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Вводная диагностика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20B9789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Диагностика</w:t>
            </w:r>
          </w:p>
        </w:tc>
      </w:tr>
      <w:tr w:rsidR="00975B32" w:rsidRPr="00975B32" w14:paraId="1CDA033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790C4BF"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7D8B9D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005D460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553DF0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4DA08FC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 Соколов-Микитов «</w:t>
            </w:r>
            <w:proofErr w:type="spellStart"/>
            <w:r w:rsidRPr="00975B32">
              <w:rPr>
                <w:rFonts w:ascii="Times New Roman" w:hAnsi="Times New Roman"/>
                <w:sz w:val="24"/>
                <w:szCs w:val="24"/>
                <w:lang w:eastAsia="en-US"/>
              </w:rPr>
              <w:t>Листопадничек</w:t>
            </w:r>
            <w:proofErr w:type="spellEnd"/>
            <w:r w:rsidRPr="00975B32">
              <w:rPr>
                <w:rFonts w:ascii="Times New Roman" w:hAnsi="Times New Roman"/>
                <w:sz w:val="24"/>
                <w:szCs w:val="24"/>
                <w:lang w:eastAsia="en-US"/>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23B9756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7D6257B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2B9B55C"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96F719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365D91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5453CE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1C3DB6E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Стихотворения об осени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069E2E4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Конкурс чтецов</w:t>
            </w:r>
          </w:p>
        </w:tc>
      </w:tr>
      <w:tr w:rsidR="00975B32" w:rsidRPr="00975B32" w14:paraId="0770FCA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0CD2130"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87F105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DA3CF7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05C23C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19D6B2E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Туркменская сказка «Падчерица»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5C997D8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56780A9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49897DD"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D06B7E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5CAD33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116CAB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326AA19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РНС «Царевна-лягушка»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FC728E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5B6FD9E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63B2E4D"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76C2BF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BDEB2F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9837AB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04080DB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РНС «Сивка-бурка»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4403A8C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Беседа</w:t>
            </w:r>
          </w:p>
        </w:tc>
      </w:tr>
      <w:tr w:rsidR="00975B32" w:rsidRPr="00975B32" w14:paraId="424100A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D0832EF"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E96F2D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FEFBB7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AF77A1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2314284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РНС «Иван царевич и Серый волк»</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575A677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Беседа </w:t>
            </w:r>
          </w:p>
        </w:tc>
      </w:tr>
      <w:tr w:rsidR="00975B32" w:rsidRPr="00975B32" w14:paraId="32F3A37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2C1C846"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2D109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EE1CDD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7A377D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453A5EA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И. А. Крылов. Басни </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6B4E392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Конкурс чтецов </w:t>
            </w:r>
          </w:p>
        </w:tc>
      </w:tr>
      <w:tr w:rsidR="00975B32" w:rsidRPr="00975B32" w14:paraId="0C44DBD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7D3412F"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E7874F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E2B760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45CC08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1552621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Л. Н. Толстой. Рассказы и басни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1489F9E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Пересказ </w:t>
            </w:r>
          </w:p>
        </w:tc>
      </w:tr>
      <w:tr w:rsidR="00975B32" w:rsidRPr="00975B32" w14:paraId="56696F1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8B1FD60"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522FE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F049D9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F1D85D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1AA44B7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 Осеева. Рассказы о детях</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2BF0F81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3CDE0E2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5D82ADD"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0F121C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DA9795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9A0619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38CD6C4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Стихотворений о зиме</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BBF81A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Конкурс чтецов</w:t>
            </w:r>
          </w:p>
        </w:tc>
      </w:tr>
      <w:tr w:rsidR="00975B32" w:rsidRPr="00975B32" w14:paraId="567EA85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DD0EABF"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2CA644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976995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5E48CE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2BFD15B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РНС «Мороз, солнце и ветер»</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2735D02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2F751C7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40C81A5"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ED67CB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57A85C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86A869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39BA5F9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 Маршак «Двенадцать месяцев»</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DF3078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79AF3BE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AD2BBB5"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177CF7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C5FEC3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6F5D2D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4FA692A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Промежуточная диагностика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4454864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Диагностика</w:t>
            </w:r>
          </w:p>
        </w:tc>
      </w:tr>
      <w:tr w:rsidR="00975B32" w:rsidRPr="00975B32" w14:paraId="455F25A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29B353C"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75630E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09F4CF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A59406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7D09907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РНС «Снегурочка»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72F8945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718D02D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E34F227"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03AA4A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4CA5BA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22BD59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26AEC12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Сказки народов мира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1933C15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21FF288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B2E2F2"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EB94D0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5CD140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787498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5C1BD3B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В.И. Одоевский. «Мороз Иванович»</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2953AD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7DB2029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4C224B2"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706AB3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5E31BB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4AA56C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55CFE55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РНС «Василиса Прекрасная»</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239DF44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4BAAB8D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119514A"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3504AD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A53F47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1D67BA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4C53A51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А.С. Пушкин. «Сказка о мертвой царевне…»</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FF240B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311834D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F825863"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685BBF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38898B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A57A84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7FDF990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 Катаев. «Пень»</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FFEE80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718050D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8AF6C28"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CD4E46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E4BA4F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03F47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4DC557A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 Катаев. «Цветик-</w:t>
            </w:r>
            <w:proofErr w:type="spellStart"/>
            <w:r w:rsidRPr="00975B32">
              <w:rPr>
                <w:rFonts w:ascii="Times New Roman" w:hAnsi="Times New Roman"/>
                <w:sz w:val="24"/>
                <w:szCs w:val="24"/>
                <w:lang w:eastAsia="en-US"/>
              </w:rPr>
              <w:t>семицветик</w:t>
            </w:r>
            <w:proofErr w:type="spellEnd"/>
            <w:r w:rsidRPr="00975B32">
              <w:rPr>
                <w:rFonts w:ascii="Times New Roman" w:hAnsi="Times New Roman"/>
                <w:sz w:val="24"/>
                <w:szCs w:val="24"/>
                <w:lang w:eastAsia="en-US"/>
              </w:rPr>
              <w:t>»</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26C1BD1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2163185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2A9D2AB"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803DB7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7081D6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D5DE8B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26B49F1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Стихотворения о весне </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7A476E6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Конкурс чтецов</w:t>
            </w:r>
          </w:p>
        </w:tc>
      </w:tr>
      <w:tr w:rsidR="00975B32" w:rsidRPr="00975B32" w14:paraId="4B13D77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1AABBC4"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DF2447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2386EC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9FFA0D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7EC92C7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М. Михайлов. «Лесные хоромы»</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06BAE5F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46ECD4A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33DE1AC"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8075D7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D99CA9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FFCEDD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153C86A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 Драгунский. «</w:t>
            </w:r>
            <w:proofErr w:type="gramStart"/>
            <w:r w:rsidRPr="00975B32">
              <w:rPr>
                <w:rFonts w:ascii="Times New Roman" w:hAnsi="Times New Roman"/>
                <w:sz w:val="24"/>
                <w:szCs w:val="24"/>
                <w:lang w:eastAsia="en-US"/>
              </w:rPr>
              <w:t>Тайное</w:t>
            </w:r>
            <w:proofErr w:type="gramEnd"/>
            <w:r w:rsidRPr="00975B32">
              <w:rPr>
                <w:rFonts w:ascii="Times New Roman" w:hAnsi="Times New Roman"/>
                <w:sz w:val="24"/>
                <w:szCs w:val="24"/>
                <w:lang w:eastAsia="en-US"/>
              </w:rPr>
              <w:t xml:space="preserve"> становится явным»</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4E05933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207F5E4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6A715AA"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2F6CC0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0FF493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CA8C72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31ED0CE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 Драгунский. «Друг детства»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6E146BF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Беседа</w:t>
            </w:r>
          </w:p>
        </w:tc>
      </w:tr>
      <w:tr w:rsidR="00975B32" w:rsidRPr="00975B32" w14:paraId="614BF76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15027B3"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B0FE56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BE179E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40ECE6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171097C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К. Паустовский. «Кот-ворюга»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729BE27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52234C6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A5DF95D"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234364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814402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EDEEA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21E8AE3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Н. Носов. «Мишкина каша»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76706D7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5179B42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F363E9E"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F0D064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1B65AD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Практическое занятие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BC882F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265402F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Н. Носов. «Бенгальские огни»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00016B30"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lang w:eastAsia="en-US"/>
              </w:rPr>
              <w:t xml:space="preserve">Беседа </w:t>
            </w:r>
          </w:p>
        </w:tc>
      </w:tr>
      <w:tr w:rsidR="00975B32" w:rsidRPr="00975B32" w14:paraId="4DB945A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50214D7"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BE6526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DF4DCA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5C2411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48481FA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Л. Пантелеев. «Трус» и «Две лягушки»</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11F3B6D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Беседа </w:t>
            </w:r>
          </w:p>
        </w:tc>
      </w:tr>
      <w:tr w:rsidR="00975B32" w:rsidRPr="00975B32" w14:paraId="0D888FB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7B19CFD"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3E06BC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393914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F391E6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3D50CF9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Итоговая диагностика</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603933E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 xml:space="preserve">Диагностика </w:t>
            </w:r>
          </w:p>
        </w:tc>
      </w:tr>
      <w:tr w:rsidR="00975B32" w:rsidRPr="00975B32" w14:paraId="270BE14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AFE29CF"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396CB3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AFF78E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5CD903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4A22F34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Г. Х. Андерсен. «Гадкий утенок» </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9DB244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6D77FAB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DCE5C0E"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0AE30D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594AB4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37CAB3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40C091A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Г. Х. Андерсен. «</w:t>
            </w:r>
            <w:proofErr w:type="spellStart"/>
            <w:r w:rsidRPr="00975B32">
              <w:rPr>
                <w:rFonts w:ascii="Times New Roman" w:hAnsi="Times New Roman"/>
                <w:sz w:val="24"/>
                <w:szCs w:val="24"/>
                <w:lang w:eastAsia="en-US"/>
              </w:rPr>
              <w:t>Дюймовочка</w:t>
            </w:r>
            <w:proofErr w:type="spellEnd"/>
            <w:r w:rsidRPr="00975B32">
              <w:rPr>
                <w:rFonts w:ascii="Times New Roman" w:hAnsi="Times New Roman"/>
                <w:sz w:val="24"/>
                <w:szCs w:val="24"/>
                <w:lang w:eastAsia="en-US"/>
              </w:rPr>
              <w:t xml:space="preserve">» </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6A184F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Инсценировка </w:t>
            </w:r>
          </w:p>
        </w:tc>
      </w:tr>
      <w:tr w:rsidR="00975B32" w:rsidRPr="00975B32" w14:paraId="757ACB4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EDADECE"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DA25CE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8D1E79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7AFAE5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19BFB83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Г. Х. Андерсен. «Стойкий оловянный солдатик»</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6B09E3F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4A4531C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2D623B7"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C24D5C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C2948B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D8AD1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31742B4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Стихотворения о лете </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50AE502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Конкурс чтецов</w:t>
            </w:r>
          </w:p>
        </w:tc>
      </w:tr>
      <w:tr w:rsidR="00975B32" w:rsidRPr="00975B32" w14:paraId="3B381C4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B933159"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8D91AE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BEA7F4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E23070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14:paraId="50D0EE1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Любимые произведения</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7A4B70E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lang w:eastAsia="en-US"/>
              </w:rPr>
              <w:t>Беседа</w:t>
            </w:r>
          </w:p>
        </w:tc>
      </w:tr>
      <w:tr w:rsidR="00975B32" w:rsidRPr="00975B32" w14:paraId="6DF3957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2A0894E" w14:textId="77777777" w:rsidR="001B12FF" w:rsidRPr="00975B32" w:rsidRDefault="001B12FF" w:rsidP="00FE2806">
            <w:pPr>
              <w:pStyle w:val="afb"/>
              <w:numPr>
                <w:ilvl w:val="0"/>
                <w:numId w:val="92"/>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3C06F2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875ABF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w:t>
            </w:r>
            <w:bookmarkStart w:id="168" w:name="_GoBack"/>
            <w:bookmarkEnd w:id="168"/>
            <w:r w:rsidRPr="00975B32">
              <w:rPr>
                <w:rFonts w:ascii="Times New Roman" w:hAnsi="Times New Roman"/>
                <w:bCs/>
                <w:sz w:val="24"/>
                <w:szCs w:val="24"/>
                <w:lang w:eastAsia="en-US"/>
              </w:rPr>
              <w:t>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5524F4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14:paraId="31B789D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Любимые произведения</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692FE86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 xml:space="preserve">Викторина </w:t>
            </w:r>
          </w:p>
        </w:tc>
      </w:tr>
      <w:tr w:rsidR="00975B32" w:rsidRPr="00975B32" w14:paraId="37F8CF5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4B95B68" w14:textId="77777777" w:rsidR="001B12FF" w:rsidRPr="00975B32" w:rsidRDefault="001B12FF">
            <w:pPr>
              <w:pStyle w:val="afb"/>
              <w:shd w:val="clear" w:color="auto" w:fill="FFFFFF" w:themeFill="background1"/>
              <w:spacing w:after="0" w:line="240" w:lineRule="auto"/>
              <w:ind w:left="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5F47DB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F87ECF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9B640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3543" w:type="dxa"/>
            <w:tcBorders>
              <w:top w:val="single" w:sz="4" w:space="0" w:color="auto"/>
              <w:left w:val="single" w:sz="4" w:space="0" w:color="auto"/>
              <w:bottom w:val="single" w:sz="4" w:space="0" w:color="auto"/>
              <w:right w:val="single" w:sz="4" w:space="0" w:color="auto"/>
            </w:tcBorders>
            <w:shd w:val="clear" w:color="auto" w:fill="FFFFFF"/>
          </w:tcPr>
          <w:p w14:paraId="60592A45" w14:textId="77777777" w:rsidR="001B12FF" w:rsidRPr="00975B32" w:rsidRDefault="001B12FF">
            <w:pPr>
              <w:shd w:val="clear" w:color="auto" w:fill="FFFFFF" w:themeFill="background1"/>
              <w:spacing w:after="0" w:line="240" w:lineRule="auto"/>
              <w:rPr>
                <w:rFonts w:ascii="Times New Roman" w:hAnsi="Times New Roman"/>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57B78F14"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5F3693EB" w14:textId="77777777" w:rsidR="001B12FF" w:rsidRPr="00975B32" w:rsidRDefault="001B12FF">
      <w:pPr>
        <w:pStyle w:val="afb"/>
        <w:widowControl w:val="0"/>
        <w:shd w:val="clear" w:color="auto" w:fill="FFFFFF" w:themeFill="background1"/>
        <w:spacing w:after="0" w:line="240" w:lineRule="auto"/>
        <w:ind w:left="0"/>
        <w:contextualSpacing w:val="0"/>
        <w:textAlignment w:val="baseline"/>
        <w:rPr>
          <w:rFonts w:ascii="Times New Roman" w:hAnsi="Times New Roman"/>
          <w:sz w:val="24"/>
          <w:szCs w:val="24"/>
          <w:shd w:val="clear" w:color="auto" w:fill="FFFFFF"/>
        </w:rPr>
      </w:pPr>
    </w:p>
    <w:p w14:paraId="4CA89043" w14:textId="4B464D7E" w:rsidR="00823677" w:rsidRPr="00975B32" w:rsidRDefault="00823677" w:rsidP="0082367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Pr>
          <w:rFonts w:ascii="Times New Roman" w:hAnsi="Times New Roman"/>
          <w:b/>
          <w:sz w:val="24"/>
          <w:szCs w:val="24"/>
          <w:shd w:val="clear" w:color="auto" w:fill="FFFFFF"/>
        </w:rPr>
        <w:t>Программа «Ознакомление с окружающим миром</w:t>
      </w:r>
      <w:r w:rsidRPr="00975B32">
        <w:rPr>
          <w:rFonts w:ascii="Times New Roman" w:hAnsi="Times New Roman"/>
          <w:b/>
          <w:sz w:val="24"/>
          <w:szCs w:val="24"/>
          <w:shd w:val="clear" w:color="auto" w:fill="FFFFFF"/>
        </w:rPr>
        <w:t>»</w:t>
      </w:r>
    </w:p>
    <w:p w14:paraId="2751F74A" w14:textId="77777777" w:rsidR="004A2797" w:rsidRDefault="004A2797" w:rsidP="004A2797">
      <w:pPr>
        <w:pStyle w:val="afb"/>
        <w:widowControl w:val="0"/>
        <w:spacing w:after="0" w:line="240" w:lineRule="auto"/>
        <w:ind w:left="0"/>
        <w:jc w:val="center"/>
        <w:textAlignment w:val="baseline"/>
        <w:rPr>
          <w:rFonts w:ascii="Times New Roman" w:hAnsi="Times New Roman"/>
          <w:sz w:val="24"/>
          <w:szCs w:val="24"/>
        </w:rPr>
      </w:pPr>
      <w:r>
        <w:rPr>
          <w:rFonts w:ascii="Times New Roman" w:hAnsi="Times New Roman"/>
          <w:sz w:val="24"/>
          <w:szCs w:val="24"/>
          <w:shd w:val="clear" w:color="auto" w:fill="FFFFFF"/>
        </w:rPr>
        <w:t xml:space="preserve">2 год обучения </w:t>
      </w:r>
    </w:p>
    <w:p w14:paraId="0E889313" w14:textId="77777777" w:rsidR="004A2797" w:rsidRDefault="004A2797" w:rsidP="004A2797">
      <w:pPr>
        <w:pStyle w:val="afb"/>
        <w:widowControl w:val="0"/>
        <w:spacing w:after="0" w:line="240" w:lineRule="auto"/>
        <w:ind w:left="0"/>
        <w:jc w:val="center"/>
        <w:textAlignment w:val="baseline"/>
        <w:rPr>
          <w:rFonts w:ascii="Times New Roman" w:hAnsi="Times New Roman"/>
          <w:spacing w:val="-10"/>
          <w:sz w:val="24"/>
          <w:szCs w:val="24"/>
        </w:rPr>
      </w:pPr>
      <w:r>
        <w:rPr>
          <w:rFonts w:ascii="Times New Roman" w:hAnsi="Times New Roman"/>
          <w:spacing w:val="-10"/>
          <w:sz w:val="24"/>
          <w:szCs w:val="24"/>
        </w:rPr>
        <w:t>Группа № ___</w:t>
      </w:r>
    </w:p>
    <w:p w14:paraId="287EF46E" w14:textId="025B2BA0" w:rsidR="004A2797" w:rsidRDefault="004A2797" w:rsidP="004A2797">
      <w:pPr>
        <w:pStyle w:val="afb"/>
        <w:widowControl w:val="0"/>
        <w:spacing w:after="0" w:line="240" w:lineRule="auto"/>
        <w:ind w:left="0"/>
        <w:jc w:val="center"/>
        <w:textAlignment w:val="baseline"/>
        <w:rPr>
          <w:rFonts w:ascii="Times New Roman" w:hAnsi="Times New Roman"/>
          <w:sz w:val="24"/>
          <w:szCs w:val="24"/>
        </w:rPr>
      </w:pPr>
      <w:r>
        <w:rPr>
          <w:rFonts w:ascii="Times New Roman" w:hAnsi="Times New Roman"/>
          <w:sz w:val="24"/>
          <w:szCs w:val="24"/>
          <w:shd w:val="clear" w:color="auto" w:fill="FFFFFF"/>
        </w:rPr>
        <w:t>Педа</w:t>
      </w:r>
      <w:r w:rsidR="004E6675">
        <w:rPr>
          <w:rFonts w:ascii="Times New Roman" w:hAnsi="Times New Roman"/>
          <w:sz w:val="24"/>
          <w:szCs w:val="24"/>
          <w:shd w:val="clear" w:color="auto" w:fill="FFFFFF"/>
        </w:rPr>
        <w:t xml:space="preserve">гог ______________________ </w:t>
      </w:r>
    </w:p>
    <w:p w14:paraId="2973E01A" w14:textId="77777777" w:rsidR="004A2797" w:rsidRDefault="004A2797" w:rsidP="004A2797">
      <w:pPr>
        <w:pStyle w:val="afb"/>
        <w:widowControl w:val="0"/>
        <w:spacing w:after="0" w:line="240" w:lineRule="auto"/>
        <w:ind w:left="0"/>
        <w:jc w:val="center"/>
        <w:textAlignment w:val="baseline"/>
        <w:rPr>
          <w:rFonts w:ascii="Times New Roman" w:hAnsi="Times New Roman"/>
          <w:spacing w:val="-10"/>
          <w:sz w:val="24"/>
          <w:szCs w:val="24"/>
        </w:rPr>
      </w:pPr>
    </w:p>
    <w:tbl>
      <w:tblPr>
        <w:tblW w:w="5199" w:type="pct"/>
        <w:tblCellMar>
          <w:left w:w="40" w:type="dxa"/>
          <w:right w:w="40" w:type="dxa"/>
        </w:tblCellMar>
        <w:tblLook w:val="04A0" w:firstRow="1" w:lastRow="0" w:firstColumn="1" w:lastColumn="0" w:noHBand="0" w:noVBand="1"/>
      </w:tblPr>
      <w:tblGrid>
        <w:gridCol w:w="516"/>
        <w:gridCol w:w="897"/>
        <w:gridCol w:w="2310"/>
        <w:gridCol w:w="770"/>
        <w:gridCol w:w="3486"/>
        <w:gridCol w:w="2126"/>
      </w:tblGrid>
      <w:tr w:rsidR="004A2797" w14:paraId="34093D99"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690B80" w14:textId="77777777" w:rsidR="004A2797" w:rsidRDefault="004A2797">
            <w:pPr>
              <w:widowControl w:val="0"/>
              <w:spacing w:after="0" w:line="240" w:lineRule="auto"/>
              <w:jc w:val="center"/>
              <w:rPr>
                <w:rFonts w:ascii="Times New Roman" w:hAnsi="Times New Roman"/>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п</w:t>
            </w:r>
            <w:proofErr w:type="gramEnd"/>
            <w:r>
              <w:rPr>
                <w:rFonts w:ascii="Times New Roman" w:hAnsi="Times New Roman"/>
                <w:b/>
                <w:bCs/>
                <w:sz w:val="24"/>
                <w:szCs w:val="24"/>
              </w:rPr>
              <w:t>/п</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EB2756" w14:textId="77777777" w:rsidR="004A2797" w:rsidRDefault="004A2797">
            <w:pPr>
              <w:widowControl w:val="0"/>
              <w:spacing w:after="0" w:line="240" w:lineRule="auto"/>
              <w:jc w:val="center"/>
              <w:rPr>
                <w:rFonts w:ascii="Times New Roman" w:hAnsi="Times New Roman"/>
                <w:sz w:val="24"/>
                <w:szCs w:val="24"/>
              </w:rPr>
            </w:pPr>
            <w:r>
              <w:rPr>
                <w:rFonts w:ascii="Times New Roman" w:hAnsi="Times New Roman"/>
                <w:b/>
                <w:bCs/>
                <w:sz w:val="24"/>
                <w:szCs w:val="24"/>
              </w:rPr>
              <w:t>Дата</w:t>
            </w:r>
          </w:p>
        </w:tc>
        <w:tc>
          <w:tcPr>
            <w:tcW w:w="11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50CF0E" w14:textId="77777777" w:rsidR="004A2797" w:rsidRDefault="004A2797">
            <w:pPr>
              <w:widowControl w:val="0"/>
              <w:spacing w:after="0" w:line="240" w:lineRule="auto"/>
              <w:jc w:val="center"/>
              <w:rPr>
                <w:rFonts w:ascii="Times New Roman" w:hAnsi="Times New Roman"/>
                <w:sz w:val="24"/>
                <w:szCs w:val="24"/>
              </w:rPr>
            </w:pPr>
            <w:r>
              <w:rPr>
                <w:rFonts w:ascii="Times New Roman" w:hAnsi="Times New Roman"/>
                <w:b/>
                <w:bCs/>
                <w:spacing w:val="-1"/>
                <w:sz w:val="24"/>
                <w:szCs w:val="24"/>
              </w:rPr>
              <w:t>Форма занятия</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242A80" w14:textId="77777777" w:rsidR="004A2797" w:rsidRDefault="004A2797">
            <w:pPr>
              <w:widowControl w:val="0"/>
              <w:spacing w:after="0" w:line="240" w:lineRule="auto"/>
              <w:jc w:val="center"/>
              <w:rPr>
                <w:rFonts w:ascii="Times New Roman" w:hAnsi="Times New Roman"/>
                <w:sz w:val="24"/>
                <w:szCs w:val="24"/>
              </w:rPr>
            </w:pPr>
            <w:r>
              <w:rPr>
                <w:rFonts w:ascii="Times New Roman" w:hAnsi="Times New Roman"/>
                <w:b/>
                <w:bCs/>
                <w:sz w:val="24"/>
                <w:szCs w:val="24"/>
              </w:rPr>
              <w:t>Кол-во часов</w:t>
            </w:r>
          </w:p>
        </w:tc>
        <w:tc>
          <w:tcPr>
            <w:tcW w:w="172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7F1EE2" w14:textId="77777777" w:rsidR="004A2797" w:rsidRDefault="004A2797">
            <w:pPr>
              <w:widowControl w:val="0"/>
              <w:spacing w:after="0" w:line="240" w:lineRule="auto"/>
              <w:jc w:val="center"/>
              <w:rPr>
                <w:rFonts w:ascii="Times New Roman" w:hAnsi="Times New Roman"/>
                <w:sz w:val="24"/>
                <w:szCs w:val="24"/>
              </w:rPr>
            </w:pPr>
            <w:r>
              <w:rPr>
                <w:rFonts w:ascii="Times New Roman" w:hAnsi="Times New Roman"/>
                <w:b/>
                <w:bCs/>
                <w:spacing w:val="-1"/>
                <w:sz w:val="24"/>
                <w:szCs w:val="24"/>
              </w:rPr>
              <w:t>Тема занятия</w:t>
            </w:r>
          </w:p>
        </w:tc>
        <w:tc>
          <w:tcPr>
            <w:tcW w:w="1052"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D0884A" w14:textId="77777777" w:rsidR="004A2797" w:rsidRDefault="004A2797">
            <w:pPr>
              <w:widowControl w:val="0"/>
              <w:spacing w:after="0" w:line="240" w:lineRule="auto"/>
              <w:jc w:val="center"/>
              <w:rPr>
                <w:rFonts w:ascii="Times New Roman" w:hAnsi="Times New Roman"/>
                <w:b/>
                <w:bCs/>
                <w:spacing w:val="-1"/>
                <w:sz w:val="24"/>
                <w:szCs w:val="24"/>
              </w:rPr>
            </w:pPr>
            <w:r>
              <w:rPr>
                <w:rFonts w:ascii="Times New Roman" w:hAnsi="Times New Roman"/>
                <w:b/>
                <w:bCs/>
                <w:spacing w:val="-1"/>
                <w:sz w:val="24"/>
                <w:szCs w:val="24"/>
              </w:rPr>
              <w:t>Форма контроля</w:t>
            </w:r>
          </w:p>
        </w:tc>
      </w:tr>
      <w:tr w:rsidR="004A2797" w14:paraId="6103A5D2"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8CF1B1" w14:textId="77777777" w:rsidR="004A2797" w:rsidRDefault="004A2797" w:rsidP="00FE2806">
            <w:pPr>
              <w:pStyle w:val="afb"/>
              <w:widowControl w:val="0"/>
              <w:numPr>
                <w:ilvl w:val="0"/>
                <w:numId w:val="111"/>
              </w:numPr>
              <w:spacing w:after="0" w:line="240" w:lineRule="auto"/>
              <w:ind w:left="0" w:firstLine="0"/>
              <w:jc w:val="center"/>
              <w:rPr>
                <w:rFonts w:ascii="Times New Roman" w:hAnsi="Times New Roman"/>
                <w:sz w:val="24"/>
                <w:szCs w:val="24"/>
              </w:rPr>
            </w:pPr>
            <w:bookmarkStart w:id="169" w:name="_Hlk51586056"/>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210EB4" w14:textId="77777777" w:rsidR="004A2797" w:rsidRDefault="004A2797">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4A3E15D0" w14:textId="77777777" w:rsidR="004A2797" w:rsidRDefault="004A2797">
            <w:pPr>
              <w:widowControl w:val="0"/>
              <w:spacing w:after="0" w:line="240" w:lineRule="auto"/>
              <w:ind w:right="-143"/>
              <w:rPr>
                <w:rFonts w:ascii="Times New Roman" w:hAnsi="Times New Roman"/>
                <w:sz w:val="24"/>
                <w:szCs w:val="24"/>
              </w:rPr>
            </w:pPr>
            <w:r>
              <w:rPr>
                <w:rFonts w:ascii="Times New Roman" w:hAnsi="Times New Roman"/>
                <w:sz w:val="24"/>
                <w:szCs w:val="24"/>
              </w:rPr>
              <w:t xml:space="preserve">Собеседование </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AD7A14E" w14:textId="01EA9496" w:rsidR="004A2797" w:rsidRDefault="004E6675">
            <w:pPr>
              <w:widowControl w:val="0"/>
              <w:spacing w:after="0" w:line="240" w:lineRule="auto"/>
              <w:ind w:right="-108"/>
              <w:jc w:val="center"/>
              <w:rPr>
                <w:rFonts w:ascii="Times New Roman" w:hAnsi="Times New Roman"/>
                <w:sz w:val="24"/>
                <w:szCs w:val="24"/>
              </w:rPr>
            </w:pPr>
            <w:r>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4D5417E2" w14:textId="77777777" w:rsidR="004A2797" w:rsidRDefault="004A2797">
            <w:pPr>
              <w:widowControl w:val="0"/>
              <w:spacing w:after="0" w:line="240" w:lineRule="auto"/>
              <w:ind w:right="-143"/>
              <w:jc w:val="center"/>
              <w:rPr>
                <w:rFonts w:ascii="Times New Roman" w:hAnsi="Times New Roman"/>
                <w:sz w:val="24"/>
                <w:szCs w:val="24"/>
              </w:rPr>
            </w:pPr>
            <w:r>
              <w:rPr>
                <w:rFonts w:ascii="Times New Roman" w:hAnsi="Times New Roman"/>
                <w:spacing w:val="-2"/>
                <w:sz w:val="24"/>
                <w:szCs w:val="24"/>
              </w:rPr>
              <w:t>Вводная диагностика</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2E251E2E" w14:textId="77777777" w:rsidR="004A2797" w:rsidRDefault="004A2797">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468EABAA"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FD64B2"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0CE0BA"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0815EDCE"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Путешествие в прошлое</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C50AE15" w14:textId="58D21DBE" w:rsidR="004E6675" w:rsidRDefault="004E6675">
            <w:pPr>
              <w:widowControl w:val="0"/>
              <w:spacing w:after="0" w:line="240" w:lineRule="auto"/>
              <w:ind w:right="-108"/>
              <w:jc w:val="center"/>
              <w:rPr>
                <w:rFonts w:ascii="Times New Roman" w:hAnsi="Times New Roman"/>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4E3348F3"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Приглашение к путешествию</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20826CA5"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54DAFC48"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5C7BA9"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00F99A"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357488C6"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Игра «Так делать можно или нельзя»</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52AFE946" w14:textId="1BB893B5" w:rsidR="004E6675" w:rsidRDefault="004E6675">
            <w:pPr>
              <w:widowControl w:val="0"/>
              <w:spacing w:after="0" w:line="240" w:lineRule="auto"/>
              <w:ind w:right="-108"/>
              <w:jc w:val="center"/>
              <w:rPr>
                <w:rFonts w:ascii="Times New Roman" w:hAnsi="Times New Roman"/>
                <w:spacing w:val="-2"/>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4194F7FF"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Береги себя</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0AFADC1D"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22AEA202"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0D3563"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C611FF"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5AAD475D"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Путешествие в поликлинику</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497B1EC" w14:textId="1B03708F" w:rsidR="004E6675" w:rsidRDefault="004E6675">
            <w:pPr>
              <w:widowControl w:val="0"/>
              <w:spacing w:after="0" w:line="240" w:lineRule="auto"/>
              <w:ind w:right="-108"/>
              <w:jc w:val="center"/>
              <w:rPr>
                <w:rFonts w:ascii="Times New Roman" w:hAnsi="Times New Roman"/>
                <w:spacing w:val="-3"/>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0A917D3C"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 xml:space="preserve">Если хочешь быть </w:t>
            </w:r>
            <w:proofErr w:type="gramStart"/>
            <w:r>
              <w:rPr>
                <w:rFonts w:ascii="Times New Roman" w:hAnsi="Times New Roman"/>
                <w:sz w:val="24"/>
                <w:szCs w:val="24"/>
              </w:rPr>
              <w:t>здоров</w:t>
            </w:r>
            <w:proofErr w:type="gramEnd"/>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0A7E19C0"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5F5011DD"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89F69A"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C63D8C"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3B340844"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Практическая работа «Наш организм»</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562DDB77" w14:textId="5A838976" w:rsidR="004E6675" w:rsidRDefault="004E6675">
            <w:pPr>
              <w:widowControl w:val="0"/>
              <w:spacing w:after="0" w:line="240" w:lineRule="auto"/>
              <w:ind w:right="-108"/>
              <w:jc w:val="center"/>
              <w:rPr>
                <w:rFonts w:ascii="Times New Roman" w:hAnsi="Times New Roman"/>
                <w:spacing w:val="-4"/>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38493800"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 xml:space="preserve">Если хочешь быть </w:t>
            </w:r>
            <w:proofErr w:type="gramStart"/>
            <w:r>
              <w:rPr>
                <w:rFonts w:ascii="Times New Roman" w:hAnsi="Times New Roman"/>
                <w:sz w:val="24"/>
                <w:szCs w:val="24"/>
              </w:rPr>
              <w:t>здоров</w:t>
            </w:r>
            <w:proofErr w:type="gramEnd"/>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6BF634AF"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0BC2F12A"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CA2188"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751481"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1CA07840" w14:textId="77777777" w:rsidR="004E6675" w:rsidRDefault="004E6675">
            <w:pPr>
              <w:widowControl w:val="0"/>
              <w:spacing w:after="0" w:line="240" w:lineRule="auto"/>
              <w:ind w:right="102"/>
              <w:jc w:val="both"/>
              <w:rPr>
                <w:rFonts w:ascii="Times New Roman" w:hAnsi="Times New Roman"/>
                <w:sz w:val="24"/>
                <w:szCs w:val="24"/>
              </w:rPr>
            </w:pPr>
            <w:r>
              <w:rPr>
                <w:rFonts w:ascii="Times New Roman" w:hAnsi="Times New Roman"/>
                <w:sz w:val="24"/>
                <w:szCs w:val="24"/>
              </w:rPr>
              <w:t>Экскурсия в библиотеку</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5331EB91" w14:textId="64590DB7" w:rsidR="004E6675" w:rsidRDefault="004E6675">
            <w:pPr>
              <w:widowControl w:val="0"/>
              <w:spacing w:after="0" w:line="240" w:lineRule="auto"/>
              <w:ind w:right="-108"/>
              <w:jc w:val="center"/>
              <w:rPr>
                <w:rFonts w:ascii="Times New Roman" w:hAnsi="Times New Roman"/>
                <w:spacing w:val="-3"/>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3D26FBFB"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Книги в дорогу</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1B9DB204"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7C6ADDD9"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AA8417"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9A4A29"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121BDEA4" w14:textId="77777777" w:rsidR="004E6675" w:rsidRDefault="004E6675">
            <w:pPr>
              <w:widowControl w:val="0"/>
              <w:spacing w:after="0" w:line="240" w:lineRule="auto"/>
              <w:ind w:right="102"/>
              <w:jc w:val="both"/>
              <w:rPr>
                <w:rFonts w:ascii="Times New Roman" w:hAnsi="Times New Roman"/>
                <w:sz w:val="24"/>
                <w:szCs w:val="24"/>
              </w:rPr>
            </w:pPr>
            <w:r>
              <w:rPr>
                <w:rFonts w:ascii="Times New Roman" w:hAnsi="Times New Roman"/>
                <w:sz w:val="24"/>
                <w:szCs w:val="24"/>
              </w:rPr>
              <w:t xml:space="preserve">Путешествие к </w:t>
            </w:r>
            <w:proofErr w:type="spellStart"/>
            <w:r>
              <w:rPr>
                <w:rFonts w:ascii="Times New Roman" w:hAnsi="Times New Roman"/>
                <w:sz w:val="24"/>
                <w:szCs w:val="24"/>
              </w:rPr>
              <w:t>лесовичку</w:t>
            </w:r>
            <w:proofErr w:type="spellEnd"/>
            <w:r>
              <w:rPr>
                <w:rFonts w:ascii="Times New Roman" w:hAnsi="Times New Roman"/>
                <w:sz w:val="24"/>
                <w:szCs w:val="24"/>
              </w:rPr>
              <w:t>. Практическая работа «Узнай дерево по плодам»</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5238E197" w14:textId="2F71CC27" w:rsidR="004E6675" w:rsidRDefault="004E6675">
            <w:pPr>
              <w:widowControl w:val="0"/>
              <w:spacing w:after="0" w:line="240" w:lineRule="auto"/>
              <w:ind w:right="-108"/>
              <w:jc w:val="center"/>
              <w:rPr>
                <w:rFonts w:ascii="Times New Roman" w:hAnsi="Times New Roman"/>
                <w:spacing w:val="-2"/>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6B33378B"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«Уж небо осенью дышало…»</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26E6B999"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046D2375"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CDC1AC"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8BB66E"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34E276B9" w14:textId="77777777" w:rsidR="004E6675" w:rsidRDefault="004E6675">
            <w:pPr>
              <w:widowControl w:val="0"/>
              <w:spacing w:after="0" w:line="240" w:lineRule="auto"/>
              <w:ind w:right="102"/>
              <w:jc w:val="both"/>
              <w:rPr>
                <w:rFonts w:ascii="Times New Roman" w:hAnsi="Times New Roman"/>
                <w:sz w:val="24"/>
                <w:szCs w:val="24"/>
              </w:rPr>
            </w:pPr>
            <w:r>
              <w:rPr>
                <w:rFonts w:ascii="Times New Roman" w:hAnsi="Times New Roman"/>
                <w:sz w:val="24"/>
                <w:szCs w:val="24"/>
              </w:rPr>
              <w:t xml:space="preserve">Практическая работа «План </w:t>
            </w:r>
            <w:proofErr w:type="gramStart"/>
            <w:r>
              <w:rPr>
                <w:rFonts w:ascii="Times New Roman" w:hAnsi="Times New Roman"/>
                <w:sz w:val="24"/>
                <w:szCs w:val="24"/>
              </w:rPr>
              <w:t>-к</w:t>
            </w:r>
            <w:proofErr w:type="gramEnd"/>
            <w:r>
              <w:rPr>
                <w:rFonts w:ascii="Times New Roman" w:hAnsi="Times New Roman"/>
                <w:sz w:val="24"/>
                <w:szCs w:val="24"/>
              </w:rPr>
              <w:t>арта»</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6EF16C19" w14:textId="2F52D33C" w:rsidR="004E6675" w:rsidRDefault="004E6675">
            <w:pPr>
              <w:widowControl w:val="0"/>
              <w:spacing w:after="0" w:line="240" w:lineRule="auto"/>
              <w:ind w:right="-108"/>
              <w:jc w:val="center"/>
              <w:rPr>
                <w:rFonts w:ascii="Times New Roman" w:hAnsi="Times New Roman"/>
                <w:spacing w:val="-2"/>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3ECCF391"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Район, в котором ты живешь</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57A8DE83"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23DC1A5B"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5E724"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B12D4B"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3D234839" w14:textId="77777777" w:rsidR="004E6675" w:rsidRDefault="004E6675">
            <w:pPr>
              <w:widowControl w:val="0"/>
              <w:spacing w:after="0" w:line="240" w:lineRule="auto"/>
              <w:ind w:right="102"/>
              <w:jc w:val="both"/>
              <w:rPr>
                <w:rFonts w:ascii="Times New Roman" w:hAnsi="Times New Roman"/>
                <w:sz w:val="24"/>
                <w:szCs w:val="24"/>
              </w:rPr>
            </w:pPr>
            <w:r>
              <w:rPr>
                <w:rFonts w:ascii="Times New Roman" w:hAnsi="Times New Roman"/>
                <w:sz w:val="24"/>
                <w:szCs w:val="24"/>
              </w:rPr>
              <w:t>Практическая работа «Цвета на карте»</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0D969278" w14:textId="6AECA376" w:rsidR="004E6675" w:rsidRDefault="004E6675">
            <w:pPr>
              <w:widowControl w:val="0"/>
              <w:spacing w:after="0" w:line="240" w:lineRule="auto"/>
              <w:ind w:right="-108"/>
              <w:jc w:val="center"/>
              <w:rPr>
                <w:rFonts w:ascii="Times New Roman" w:hAnsi="Times New Roman"/>
                <w:spacing w:val="-4"/>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647DBE50"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Помощники в путешествии: глобус и карта</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46FAF028"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76C44BBE"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EBD725"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A98838"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61DBCE1E" w14:textId="77777777" w:rsidR="004E6675" w:rsidRDefault="004E6675">
            <w:pPr>
              <w:widowControl w:val="0"/>
              <w:spacing w:after="0" w:line="240" w:lineRule="auto"/>
              <w:ind w:right="102"/>
              <w:jc w:val="both"/>
              <w:rPr>
                <w:rFonts w:ascii="Times New Roman" w:hAnsi="Times New Roman"/>
                <w:sz w:val="24"/>
                <w:szCs w:val="24"/>
              </w:rPr>
            </w:pPr>
            <w:r>
              <w:rPr>
                <w:rFonts w:ascii="Times New Roman" w:hAnsi="Times New Roman"/>
                <w:sz w:val="24"/>
                <w:szCs w:val="24"/>
              </w:rPr>
              <w:t>Практическая работа: наземный, воздушный, водный транспорт</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87F45D1" w14:textId="47357F04" w:rsidR="004E6675" w:rsidRDefault="004E6675">
            <w:pPr>
              <w:widowControl w:val="0"/>
              <w:spacing w:after="0" w:line="240" w:lineRule="auto"/>
              <w:ind w:right="-108"/>
              <w:jc w:val="center"/>
              <w:rPr>
                <w:rFonts w:ascii="Times New Roman" w:hAnsi="Times New Roman"/>
                <w:spacing w:val="8"/>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55A63280"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Выбираем транспорт</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63EC2E97"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1F903628"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9A9FA6"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EB853D"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0F633826"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Путешествие на Северный полюс Практическая работа «Свойства жира»</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6C6DCC1D" w14:textId="14A5C5E1" w:rsidR="004E6675" w:rsidRDefault="004E6675">
            <w:pPr>
              <w:widowControl w:val="0"/>
              <w:tabs>
                <w:tab w:val="left" w:pos="4296"/>
              </w:tabs>
              <w:spacing w:after="0" w:line="240" w:lineRule="auto"/>
              <w:ind w:right="-108"/>
              <w:jc w:val="center"/>
              <w:rPr>
                <w:rFonts w:ascii="Times New Roman" w:hAnsi="Times New Roman"/>
                <w:spacing w:val="-2"/>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4B3C6B39"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Путешествие на Северный полюс</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67EA38C1"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13FD6B94"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7A6189"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FCD023"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54C9A2DC"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Путешествие в тундру</w:t>
            </w:r>
          </w:p>
          <w:p w14:paraId="5679AB16"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Эксперимент «Вечная мерзлота»</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14A54AAE" w14:textId="76914BEE" w:rsidR="004E6675" w:rsidRDefault="004E6675">
            <w:pPr>
              <w:widowControl w:val="0"/>
              <w:spacing w:after="0" w:line="240" w:lineRule="auto"/>
              <w:ind w:right="-108"/>
              <w:jc w:val="center"/>
              <w:rPr>
                <w:rFonts w:ascii="Times New Roman" w:hAnsi="Times New Roman"/>
                <w:spacing w:val="-2"/>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242EA6F7"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Путешествие в тундру</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2CC81C96"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65A7A1A4"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14D25F"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D77CE6"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76DF5D17"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 xml:space="preserve">Путешествие в тундру </w:t>
            </w:r>
          </w:p>
          <w:p w14:paraId="72033DE1"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Опыт «Широкие копыта северного оленя»</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0169CAC4" w14:textId="02C5BBA6" w:rsidR="004E6675" w:rsidRDefault="004E6675">
            <w:pPr>
              <w:widowControl w:val="0"/>
              <w:spacing w:after="0" w:line="240" w:lineRule="auto"/>
              <w:ind w:right="-108"/>
              <w:jc w:val="center"/>
              <w:rPr>
                <w:rFonts w:ascii="Times New Roman" w:hAnsi="Times New Roman"/>
                <w:spacing w:val="-4"/>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52947594"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Жители тундры</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246F8756"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3585D36C"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F101A5"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D8F474"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3026D3FE"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Правила безопасного поведения</w:t>
            </w:r>
          </w:p>
          <w:p w14:paraId="5C9F868C"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Расскажи о себе и своей семье</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6EF98970" w14:textId="39A71C2F" w:rsidR="004E6675" w:rsidRDefault="004E6675">
            <w:pPr>
              <w:widowControl w:val="0"/>
              <w:spacing w:after="0" w:line="240" w:lineRule="auto"/>
              <w:ind w:right="-108"/>
              <w:jc w:val="center"/>
              <w:rPr>
                <w:rFonts w:ascii="Times New Roman" w:hAnsi="Times New Roman"/>
                <w:spacing w:val="-3"/>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761A930F"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Промежуточная диагностика.</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74888C93"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2DC2B8B9"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0C9EFD"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3C3811"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7E3F83B8"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Путешествие в тайгу</w:t>
            </w:r>
          </w:p>
          <w:p w14:paraId="65AD15BD"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Опыт «Крыша для дома»</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3C27EE9E" w14:textId="6C1A3E93" w:rsidR="004E6675" w:rsidRDefault="004E6675">
            <w:pPr>
              <w:widowControl w:val="0"/>
              <w:spacing w:after="0" w:line="240" w:lineRule="auto"/>
              <w:ind w:right="-108"/>
              <w:jc w:val="center"/>
              <w:rPr>
                <w:rFonts w:ascii="Times New Roman" w:hAnsi="Times New Roman"/>
                <w:spacing w:val="2"/>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62FA0002"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Путешествие в тайгу</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2BDF3A0C"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68D1C473"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356D4C"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AEB926"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2801DE04"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Путешествие в смешанный лес</w:t>
            </w:r>
          </w:p>
          <w:p w14:paraId="6AAF18FD"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Игра «Парочки»</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5A5EA46F" w14:textId="2B8A8D98" w:rsidR="004E6675" w:rsidRDefault="004E6675">
            <w:pPr>
              <w:widowControl w:val="0"/>
              <w:spacing w:after="0" w:line="240" w:lineRule="auto"/>
              <w:ind w:right="-108"/>
              <w:jc w:val="center"/>
              <w:rPr>
                <w:rFonts w:ascii="Times New Roman" w:hAnsi="Times New Roman"/>
                <w:spacing w:val="-4"/>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7BD72032"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Путешествие в смешанный лес</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06FB1142"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7CC516FE"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6A67D0"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1D6FF3"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1F5CB1DE"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Опыты «Состояния воды. Свойства снега»</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2205D67" w14:textId="6986D422" w:rsidR="004E6675" w:rsidRDefault="004E6675">
            <w:pPr>
              <w:widowControl w:val="0"/>
              <w:spacing w:after="0" w:line="240" w:lineRule="auto"/>
              <w:ind w:right="-108"/>
              <w:jc w:val="center"/>
              <w:rPr>
                <w:rFonts w:ascii="Times New Roman" w:hAnsi="Times New Roman"/>
                <w:spacing w:val="1"/>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6EAC0465"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«Идет волшебница-зима…»</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58317793"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49CB8416"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101140"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728B34"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0C534A9F"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Путешествие по степи</w:t>
            </w:r>
          </w:p>
          <w:p w14:paraId="72626BA2"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 xml:space="preserve">Опыт по испарению воды </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4C816B2" w14:textId="2FF058EB" w:rsidR="004E6675" w:rsidRDefault="004E6675">
            <w:pPr>
              <w:widowControl w:val="0"/>
              <w:spacing w:after="0" w:line="240" w:lineRule="auto"/>
              <w:ind w:right="-108"/>
              <w:jc w:val="center"/>
              <w:rPr>
                <w:rFonts w:ascii="Times New Roman" w:hAnsi="Times New Roman"/>
                <w:spacing w:val="-1"/>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4B1B736B"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Путешествие по степи</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7727B805"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0E9F7E46"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972BF7"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7E72C2"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5F052FA7"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Изготовление теста и изделий из теста</w:t>
            </w:r>
          </w:p>
          <w:p w14:paraId="6501F5D4"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Чаепитие с хлебными изделиями</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1740AFE4" w14:textId="56D5DB4B" w:rsidR="004E6675" w:rsidRDefault="004E6675">
            <w:pPr>
              <w:widowControl w:val="0"/>
              <w:spacing w:after="0" w:line="240" w:lineRule="auto"/>
              <w:ind w:right="-108"/>
              <w:jc w:val="center"/>
              <w:rPr>
                <w:rFonts w:ascii="Times New Roman" w:hAnsi="Times New Roman"/>
                <w:spacing w:val="8"/>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27A88A8E"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sz w:val="24"/>
                <w:szCs w:val="24"/>
              </w:rPr>
              <w:t>Как родится хлеб</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07D8436E"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79D903D8"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BBF675"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EAB4BB"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672435AF"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Практическая работа по набивке ткани. Слушание русских народных песен</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732C6CE9" w14:textId="7DF49317" w:rsidR="004E6675" w:rsidRDefault="004E6675">
            <w:pPr>
              <w:widowControl w:val="0"/>
              <w:spacing w:after="0" w:line="240" w:lineRule="auto"/>
              <w:ind w:right="-108"/>
              <w:jc w:val="center"/>
              <w:rPr>
                <w:rFonts w:ascii="Times New Roman" w:hAnsi="Times New Roman"/>
                <w:spacing w:val="-4"/>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0A5B2DE5"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История русского костюма</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66FC586C"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07F42E3E"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7562CB"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5BB9D2"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00F49059"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Проводы Масленицы (развлечение на улице)</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1525EC1" w14:textId="012930A2" w:rsidR="004E6675" w:rsidRDefault="004E6675">
            <w:pPr>
              <w:widowControl w:val="0"/>
              <w:spacing w:after="0" w:line="240" w:lineRule="auto"/>
              <w:ind w:right="-108"/>
              <w:jc w:val="center"/>
              <w:rPr>
                <w:rFonts w:ascii="Times New Roman" w:hAnsi="Times New Roman"/>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1009E357"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«Широкая масленица»</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66633BA6"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4953E736"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9EB952"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384C7E"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43DB3F1C"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Путешествие по карте России. Практическая работа «Родник»</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D10FDFF" w14:textId="188FF17D" w:rsidR="004E6675" w:rsidRDefault="004E6675">
            <w:pPr>
              <w:widowControl w:val="0"/>
              <w:spacing w:after="0" w:line="240" w:lineRule="auto"/>
              <w:ind w:right="-108"/>
              <w:jc w:val="center"/>
              <w:rPr>
                <w:rFonts w:ascii="Times New Roman" w:hAnsi="Times New Roman"/>
                <w:spacing w:val="-4"/>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1FECFDE6"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«Широка страна моя родная…»</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61D5275C"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3DA70580"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D9E6F3"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7DB411"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2D71EE6E"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Экскурсия по району</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06D4CE5A" w14:textId="014D021F" w:rsidR="004E6675" w:rsidRDefault="004E6675">
            <w:pPr>
              <w:widowControl w:val="0"/>
              <w:spacing w:after="0" w:line="240" w:lineRule="auto"/>
              <w:ind w:right="-108"/>
              <w:jc w:val="center"/>
              <w:rPr>
                <w:rFonts w:ascii="Times New Roman" w:hAnsi="Times New Roman"/>
                <w:spacing w:val="-2"/>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2CFD04C0"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Улицы нашего города</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01ABFA1E"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4C796B2F"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8AC69C"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F2279D"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55E67CD0"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Путешествие в Африку</w:t>
            </w:r>
          </w:p>
          <w:p w14:paraId="064F1C0C"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Опыт «Движение по песку»</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23F39BBA" w14:textId="621A86F6" w:rsidR="004E6675" w:rsidRDefault="004E6675">
            <w:pPr>
              <w:widowControl w:val="0"/>
              <w:spacing w:after="0" w:line="240" w:lineRule="auto"/>
              <w:ind w:right="-108"/>
              <w:jc w:val="center"/>
              <w:rPr>
                <w:rFonts w:ascii="Times New Roman" w:hAnsi="Times New Roman"/>
                <w:spacing w:val="-4"/>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53A9FE38"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Путешествие в Африку</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3B8A8768"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5AAECECE"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11D213"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B5013C"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19FD4EF0"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Путешествие в Австралию</w:t>
            </w:r>
          </w:p>
          <w:p w14:paraId="25CA15A5"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Разучивание стихотворения «Кенгуру»</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54AD2738" w14:textId="74024208" w:rsidR="004E6675" w:rsidRDefault="004E6675">
            <w:pPr>
              <w:widowControl w:val="0"/>
              <w:spacing w:after="0" w:line="240" w:lineRule="auto"/>
              <w:ind w:right="-108"/>
              <w:jc w:val="center"/>
              <w:rPr>
                <w:rFonts w:ascii="Times New Roman" w:hAnsi="Times New Roman"/>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11C665BD"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Путешествие в Австралию</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0339C7B3"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6414F137"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409831"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1B7B19"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754E4C1D" w14:textId="77777777" w:rsidR="004E6675" w:rsidRDefault="004E6675">
            <w:pPr>
              <w:widowControl w:val="0"/>
              <w:spacing w:after="0" w:line="240" w:lineRule="auto"/>
              <w:ind w:right="102"/>
              <w:jc w:val="both"/>
              <w:rPr>
                <w:rFonts w:ascii="Times New Roman" w:hAnsi="Times New Roman"/>
                <w:sz w:val="24"/>
                <w:szCs w:val="24"/>
              </w:rPr>
            </w:pPr>
            <w:r>
              <w:rPr>
                <w:rFonts w:ascii="Times New Roman" w:hAnsi="Times New Roman"/>
                <w:sz w:val="24"/>
                <w:szCs w:val="24"/>
              </w:rPr>
              <w:t>Путешествие в Антарктиду</w:t>
            </w:r>
          </w:p>
          <w:p w14:paraId="57CAF33D"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Опыт «Айсберг»</w:t>
            </w:r>
          </w:p>
          <w:p w14:paraId="1FE24AFF"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Разучивание стихотворения «Антарктида»</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763D853" w14:textId="04EA4F5C" w:rsidR="004E6675" w:rsidRDefault="004E6675">
            <w:pPr>
              <w:widowControl w:val="0"/>
              <w:tabs>
                <w:tab w:val="left" w:pos="4154"/>
              </w:tabs>
              <w:spacing w:after="0" w:line="240" w:lineRule="auto"/>
              <w:ind w:right="-108"/>
              <w:jc w:val="center"/>
              <w:rPr>
                <w:rFonts w:ascii="Times New Roman" w:hAnsi="Times New Roman"/>
                <w:bCs/>
                <w:spacing w:val="-1"/>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5C6ED120"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Путешествие в Антарктиду</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2259A4D3"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7416052F"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76BE86"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77D199"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3FB0E041"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Путешествие в Америку</w:t>
            </w:r>
          </w:p>
          <w:p w14:paraId="7F97F93F"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Игра «Маски»</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0441EBB6" w14:textId="2BE037F6" w:rsidR="004E6675" w:rsidRDefault="004E6675">
            <w:pPr>
              <w:widowControl w:val="0"/>
              <w:spacing w:after="0" w:line="240" w:lineRule="auto"/>
              <w:ind w:right="-108"/>
              <w:jc w:val="center"/>
              <w:rPr>
                <w:rFonts w:ascii="Times New Roman" w:hAnsi="Times New Roman"/>
                <w:bCs/>
                <w:spacing w:val="-1"/>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6FFC687A"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Путешествие в Америку</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4140F579"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32E4EA63"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D1E14D"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BCF8F4"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25A7620A"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Танец-игра «Ручейки и река»</w:t>
            </w:r>
          </w:p>
          <w:p w14:paraId="2168D25B" w14:textId="77777777" w:rsidR="004E6675" w:rsidRDefault="004E6675">
            <w:pPr>
              <w:widowControl w:val="0"/>
              <w:spacing w:after="0" w:line="240" w:lineRule="auto"/>
              <w:rPr>
                <w:rFonts w:ascii="Times New Roman" w:hAnsi="Times New Roman"/>
                <w:sz w:val="24"/>
                <w:szCs w:val="24"/>
              </w:rPr>
            </w:pPr>
            <w:r>
              <w:rPr>
                <w:rFonts w:ascii="Times New Roman" w:hAnsi="Times New Roman"/>
                <w:sz w:val="24"/>
                <w:szCs w:val="24"/>
              </w:rPr>
              <w:t>Практическая работа «Узнай дерево по листьям»</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D5AB3CA" w14:textId="5EC131C8" w:rsidR="004E6675" w:rsidRDefault="004E6675">
            <w:pPr>
              <w:widowControl w:val="0"/>
              <w:spacing w:after="0" w:line="240" w:lineRule="auto"/>
              <w:ind w:right="-108"/>
              <w:jc w:val="center"/>
              <w:rPr>
                <w:rFonts w:ascii="Times New Roman" w:hAnsi="Times New Roman"/>
                <w:bCs/>
                <w:spacing w:val="-1"/>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2BB03835"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«Весна идет, весне дорогу…»</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22690B58"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265BF280"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00B361"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EE5ACB"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7F1DED51"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Игра «</w:t>
            </w:r>
            <w:proofErr w:type="gramStart"/>
            <w:r>
              <w:rPr>
                <w:rFonts w:ascii="Times New Roman" w:hAnsi="Times New Roman"/>
                <w:sz w:val="24"/>
                <w:szCs w:val="24"/>
              </w:rPr>
              <w:t>Кто</w:t>
            </w:r>
            <w:proofErr w:type="gramEnd"/>
            <w:r>
              <w:rPr>
                <w:rFonts w:ascii="Times New Roman" w:hAnsi="Times New Roman"/>
                <w:sz w:val="24"/>
                <w:szCs w:val="24"/>
              </w:rPr>
              <w:t xml:space="preserve"> где живет»</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3A2638E2" w14:textId="6E2ED4D8" w:rsidR="004E6675" w:rsidRDefault="004E6675">
            <w:pPr>
              <w:widowControl w:val="0"/>
              <w:spacing w:after="0" w:line="240" w:lineRule="auto"/>
              <w:ind w:right="-108"/>
              <w:jc w:val="center"/>
              <w:rPr>
                <w:rFonts w:ascii="Times New Roman" w:hAnsi="Times New Roman"/>
                <w:bCs/>
                <w:spacing w:val="-1"/>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676104B3"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Конкурс эрудитов</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0FFE35A0"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0291CFEF"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72D4E5"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5E181A"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74CF7F26"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Беседа и диагностические задания</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574DCF9C" w14:textId="76B05FE2" w:rsidR="004E6675" w:rsidRDefault="004E6675">
            <w:pPr>
              <w:widowControl w:val="0"/>
              <w:spacing w:after="0" w:line="240" w:lineRule="auto"/>
              <w:ind w:right="-108"/>
              <w:jc w:val="center"/>
              <w:rPr>
                <w:rFonts w:ascii="Times New Roman" w:hAnsi="Times New Roman"/>
                <w:bCs/>
                <w:spacing w:val="-1"/>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5F2288C9" w14:textId="77777777" w:rsidR="004E6675" w:rsidRDefault="004E6675">
            <w:pPr>
              <w:widowControl w:val="0"/>
              <w:spacing w:after="0" w:line="240" w:lineRule="auto"/>
              <w:ind w:right="-143"/>
              <w:jc w:val="center"/>
              <w:rPr>
                <w:rFonts w:ascii="Times New Roman" w:hAnsi="Times New Roman"/>
                <w:spacing w:val="4"/>
                <w:sz w:val="24"/>
                <w:szCs w:val="24"/>
              </w:rPr>
            </w:pPr>
            <w:r>
              <w:rPr>
                <w:rFonts w:ascii="Times New Roman" w:hAnsi="Times New Roman"/>
                <w:spacing w:val="-1"/>
                <w:sz w:val="24"/>
                <w:szCs w:val="24"/>
              </w:rPr>
              <w:t>Итоговая диагностика.</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4AE65D30"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043D9920"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E2C0F8"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11A5F7"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5C18C43A" w14:textId="77777777" w:rsidR="004E6675" w:rsidRDefault="004E6675">
            <w:pPr>
              <w:widowControl w:val="0"/>
              <w:spacing w:after="0" w:line="240" w:lineRule="auto"/>
              <w:ind w:right="-143"/>
              <w:rPr>
                <w:rFonts w:ascii="Times New Roman" w:hAnsi="Times New Roman"/>
                <w:sz w:val="24"/>
                <w:szCs w:val="24"/>
              </w:rPr>
            </w:pPr>
            <w:r>
              <w:rPr>
                <w:rFonts w:ascii="Times New Roman" w:hAnsi="Times New Roman"/>
                <w:sz w:val="24"/>
                <w:szCs w:val="24"/>
              </w:rPr>
              <w:t>Опыт «Спичечный телефон»</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3D2CDA8F" w14:textId="3591779A" w:rsidR="004E6675" w:rsidRDefault="004E6675">
            <w:pPr>
              <w:widowControl w:val="0"/>
              <w:spacing w:after="0" w:line="240" w:lineRule="auto"/>
              <w:ind w:right="-108"/>
              <w:jc w:val="center"/>
              <w:rPr>
                <w:rFonts w:ascii="Times New Roman" w:hAnsi="Times New Roman"/>
                <w:bCs/>
                <w:spacing w:val="-1"/>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7CC97297"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Зоопарк</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573E1878"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7D4C4790"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2818D2"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4D12F7"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4ADD9666"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 xml:space="preserve">Викторина </w:t>
            </w:r>
          </w:p>
          <w:p w14:paraId="31DFACE2"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«Что? Где? Когда?»</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6CF82E2B" w14:textId="077AAF96" w:rsidR="004E6675" w:rsidRDefault="004E6675">
            <w:pPr>
              <w:widowControl w:val="0"/>
              <w:spacing w:after="0" w:line="240" w:lineRule="auto"/>
              <w:ind w:right="-108"/>
              <w:jc w:val="center"/>
              <w:rPr>
                <w:rFonts w:ascii="Times New Roman" w:hAnsi="Times New Roman"/>
                <w:bCs/>
                <w:spacing w:val="-1"/>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0810202F"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Викторина «Что? Где? Когда?»</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6DAF6896"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62C89648"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624FED"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A1379A"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03DED635"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Путешествие в Москву</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16CC58C4" w14:textId="33309BA3" w:rsidR="004E6675" w:rsidRDefault="004E6675">
            <w:pPr>
              <w:widowControl w:val="0"/>
              <w:spacing w:after="0" w:line="240" w:lineRule="auto"/>
              <w:ind w:right="-108"/>
              <w:jc w:val="center"/>
              <w:rPr>
                <w:rFonts w:ascii="Times New Roman" w:hAnsi="Times New Roman"/>
                <w:bCs/>
                <w:spacing w:val="-1"/>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387622CE"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На каникулы в Москву</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27221D3E"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268A0CB9"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3A424A"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0DED93"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hideMark/>
          </w:tcPr>
          <w:p w14:paraId="535FC7F7"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Путешествие в Санкт-Петербург</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1C8724FA" w14:textId="380D10A6" w:rsidR="004E6675" w:rsidRDefault="004E6675">
            <w:pPr>
              <w:widowControl w:val="0"/>
              <w:spacing w:after="0" w:line="240" w:lineRule="auto"/>
              <w:ind w:right="-108"/>
              <w:jc w:val="center"/>
              <w:rPr>
                <w:rFonts w:ascii="Times New Roman" w:hAnsi="Times New Roman"/>
                <w:bCs/>
                <w:spacing w:val="-1"/>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37F43D0F"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 xml:space="preserve">На каникулы </w:t>
            </w:r>
            <w:proofErr w:type="gramStart"/>
            <w:r>
              <w:rPr>
                <w:rFonts w:ascii="Times New Roman" w:hAnsi="Times New Roman"/>
                <w:sz w:val="24"/>
                <w:szCs w:val="24"/>
              </w:rPr>
              <w:t>в</w:t>
            </w:r>
            <w:proofErr w:type="gramEnd"/>
            <w:r>
              <w:rPr>
                <w:rFonts w:ascii="Times New Roman" w:hAnsi="Times New Roman"/>
                <w:sz w:val="24"/>
                <w:szCs w:val="24"/>
              </w:rPr>
              <w:t xml:space="preserve"> </w:t>
            </w:r>
          </w:p>
          <w:p w14:paraId="07A240EC" w14:textId="2FD73FD1"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Санкт-Петербург</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76A156C0" w14:textId="77777777" w:rsidR="004E6675" w:rsidRDefault="004E6675">
            <w:pPr>
              <w:widowControl w:val="0"/>
              <w:spacing w:after="0" w:line="240" w:lineRule="auto"/>
              <w:jc w:val="center"/>
              <w:rPr>
                <w:rFonts w:ascii="Times New Roman" w:hAnsi="Times New Roman"/>
                <w:sz w:val="24"/>
                <w:szCs w:val="24"/>
              </w:rPr>
            </w:pPr>
            <w:r>
              <w:rPr>
                <w:rFonts w:ascii="Times New Roman" w:hAnsi="Times New Roman"/>
                <w:bCs/>
                <w:spacing w:val="-1"/>
                <w:sz w:val="24"/>
                <w:szCs w:val="24"/>
              </w:rPr>
              <w:t>Наблюдение</w:t>
            </w:r>
          </w:p>
        </w:tc>
      </w:tr>
      <w:tr w:rsidR="004E6675" w14:paraId="76A7B44B"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16CA2F"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5730AA"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29718"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sz w:val="24"/>
                <w:szCs w:val="24"/>
              </w:rPr>
              <w:t>Сюжетно-ролевая игра «На лесной тропинке».</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7E9B2312" w14:textId="25D3DD61" w:rsidR="004E6675" w:rsidRDefault="004E6675">
            <w:pPr>
              <w:spacing w:after="0" w:line="240" w:lineRule="auto"/>
              <w:jc w:val="center"/>
              <w:rPr>
                <w:rFonts w:ascii="Times New Roman" w:hAnsi="Times New Roman"/>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209D61F3"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Лето красное пришло</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50C37D38" w14:textId="77777777" w:rsidR="004E6675" w:rsidRDefault="004E6675">
            <w:pPr>
              <w:widowControl w:val="0"/>
              <w:spacing w:after="0" w:line="240" w:lineRule="auto"/>
              <w:jc w:val="center"/>
              <w:rPr>
                <w:rFonts w:ascii="Times New Roman" w:hAnsi="Times New Roman"/>
                <w:bCs/>
                <w:spacing w:val="-1"/>
                <w:sz w:val="24"/>
                <w:szCs w:val="24"/>
              </w:rPr>
            </w:pPr>
            <w:r>
              <w:rPr>
                <w:rFonts w:ascii="Times New Roman" w:hAnsi="Times New Roman"/>
                <w:bCs/>
                <w:spacing w:val="-1"/>
                <w:sz w:val="24"/>
                <w:szCs w:val="24"/>
              </w:rPr>
              <w:t>Наблюдение</w:t>
            </w:r>
          </w:p>
        </w:tc>
      </w:tr>
      <w:tr w:rsidR="004E6675" w14:paraId="08E5DDB7"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BC911E" w14:textId="77777777" w:rsidR="004E6675" w:rsidRDefault="004E6675" w:rsidP="00FE2806">
            <w:pPr>
              <w:pStyle w:val="afb"/>
              <w:widowControl w:val="0"/>
              <w:numPr>
                <w:ilvl w:val="0"/>
                <w:numId w:val="111"/>
              </w:numPr>
              <w:spacing w:after="0" w:line="240" w:lineRule="auto"/>
              <w:ind w:left="0" w:firstLine="0"/>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17E6B7" w14:textId="77777777" w:rsidR="004E6675" w:rsidRDefault="004E6675">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FAEADF" w14:textId="77777777" w:rsidR="004E6675" w:rsidRDefault="004E6675">
            <w:pPr>
              <w:widowControl w:val="0"/>
              <w:spacing w:after="0" w:line="240" w:lineRule="auto"/>
              <w:ind w:right="-143"/>
              <w:jc w:val="both"/>
              <w:rPr>
                <w:rFonts w:ascii="Times New Roman" w:hAnsi="Times New Roman"/>
                <w:sz w:val="24"/>
                <w:szCs w:val="24"/>
              </w:rPr>
            </w:pPr>
            <w:r>
              <w:rPr>
                <w:rFonts w:ascii="Times New Roman" w:hAnsi="Times New Roman"/>
                <w:bCs/>
                <w:spacing w:val="-1"/>
                <w:sz w:val="24"/>
                <w:szCs w:val="24"/>
              </w:rPr>
              <w:t>Викторина</w:t>
            </w:r>
          </w:p>
        </w:tc>
        <w:tc>
          <w:tcPr>
            <w:tcW w:w="381" w:type="pct"/>
            <w:tcBorders>
              <w:top w:val="single" w:sz="4" w:space="0" w:color="000000"/>
              <w:left w:val="single" w:sz="4" w:space="0" w:color="000000"/>
              <w:bottom w:val="single" w:sz="4" w:space="0" w:color="000000"/>
              <w:right w:val="single" w:sz="4" w:space="0" w:color="000000"/>
            </w:tcBorders>
            <w:shd w:val="clear" w:color="auto" w:fill="FFFFFF"/>
            <w:hideMark/>
          </w:tcPr>
          <w:p w14:paraId="4F115889" w14:textId="002E86E1" w:rsidR="004E6675" w:rsidRDefault="004E6675">
            <w:pPr>
              <w:spacing w:after="0" w:line="240" w:lineRule="auto"/>
              <w:jc w:val="center"/>
              <w:rPr>
                <w:rFonts w:ascii="Times New Roman" w:hAnsi="Times New Roman"/>
                <w:sz w:val="24"/>
                <w:szCs w:val="24"/>
              </w:rPr>
            </w:pPr>
            <w:r w:rsidRPr="0078769D">
              <w:rPr>
                <w:rFonts w:ascii="Times New Roman" w:hAnsi="Times New Roman"/>
                <w:sz w:val="24"/>
                <w:szCs w:val="24"/>
              </w:rPr>
              <w:t>1</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677E4C58" w14:textId="77777777" w:rsidR="004E6675" w:rsidRDefault="004E6675">
            <w:pPr>
              <w:widowControl w:val="0"/>
              <w:spacing w:after="0" w:line="240" w:lineRule="auto"/>
              <w:ind w:right="-143"/>
              <w:jc w:val="center"/>
              <w:rPr>
                <w:rFonts w:ascii="Times New Roman" w:hAnsi="Times New Roman"/>
                <w:sz w:val="24"/>
                <w:szCs w:val="24"/>
              </w:rPr>
            </w:pPr>
            <w:r>
              <w:rPr>
                <w:rFonts w:ascii="Times New Roman" w:hAnsi="Times New Roman"/>
                <w:sz w:val="24"/>
                <w:szCs w:val="24"/>
              </w:rPr>
              <w:t>Безопасное поведение на воде и в лесу.</w:t>
            </w:r>
          </w:p>
        </w:tc>
        <w:tc>
          <w:tcPr>
            <w:tcW w:w="1052" w:type="pct"/>
            <w:tcBorders>
              <w:top w:val="single" w:sz="4" w:space="0" w:color="000000"/>
              <w:left w:val="single" w:sz="4" w:space="0" w:color="000000"/>
              <w:bottom w:val="single" w:sz="4" w:space="0" w:color="000000"/>
              <w:right w:val="single" w:sz="4" w:space="0" w:color="000000"/>
            </w:tcBorders>
            <w:shd w:val="clear" w:color="auto" w:fill="FFFFFF"/>
            <w:hideMark/>
          </w:tcPr>
          <w:p w14:paraId="7343BE3B" w14:textId="77777777" w:rsidR="004E6675" w:rsidRDefault="004E6675">
            <w:pPr>
              <w:widowControl w:val="0"/>
              <w:spacing w:after="0" w:line="240" w:lineRule="auto"/>
              <w:jc w:val="center"/>
              <w:rPr>
                <w:rFonts w:ascii="Times New Roman" w:hAnsi="Times New Roman"/>
                <w:bCs/>
                <w:spacing w:val="-1"/>
                <w:sz w:val="24"/>
                <w:szCs w:val="24"/>
              </w:rPr>
            </w:pPr>
            <w:r>
              <w:rPr>
                <w:rFonts w:ascii="Times New Roman" w:hAnsi="Times New Roman"/>
                <w:bCs/>
                <w:spacing w:val="-1"/>
                <w:sz w:val="24"/>
                <w:szCs w:val="24"/>
              </w:rPr>
              <w:t>Наблюдение</w:t>
            </w:r>
          </w:p>
        </w:tc>
      </w:tr>
      <w:bookmarkEnd w:id="169"/>
      <w:tr w:rsidR="004A2797" w14:paraId="1F5DB79A" w14:textId="77777777" w:rsidTr="004E6675">
        <w:trPr>
          <w:trHeight w:val="340"/>
        </w:trPr>
        <w:tc>
          <w:tcPr>
            <w:tcW w:w="2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7767C1" w14:textId="77777777" w:rsidR="004A2797" w:rsidRDefault="004A2797">
            <w:pPr>
              <w:widowControl w:val="0"/>
              <w:spacing w:after="0" w:line="240" w:lineRule="auto"/>
              <w:ind w:right="-961"/>
              <w:jc w:val="center"/>
              <w:rPr>
                <w:rFonts w:ascii="Times New Roman" w:hAnsi="Times New Roman"/>
                <w:sz w:val="24"/>
                <w:szCs w:val="24"/>
              </w:rPr>
            </w:pP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D452C0" w14:textId="77777777" w:rsidR="004A2797" w:rsidRDefault="004A2797">
            <w:pPr>
              <w:widowControl w:val="0"/>
              <w:spacing w:after="0" w:line="240" w:lineRule="auto"/>
              <w:jc w:val="center"/>
              <w:rPr>
                <w:rFonts w:ascii="Times New Roman" w:hAnsi="Times New Roman"/>
                <w:b/>
                <w:bCs/>
                <w:sz w:val="24"/>
                <w:szCs w:val="24"/>
              </w:rPr>
            </w:pPr>
          </w:p>
        </w:tc>
        <w:tc>
          <w:tcPr>
            <w:tcW w:w="11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773822" w14:textId="36C4D38B" w:rsidR="004A2797" w:rsidRPr="004E6675" w:rsidRDefault="004E6675" w:rsidP="004E6675">
            <w:pPr>
              <w:widowControl w:val="0"/>
              <w:spacing w:after="0" w:line="240" w:lineRule="auto"/>
              <w:rPr>
                <w:rFonts w:ascii="Times New Roman" w:hAnsi="Times New Roman"/>
                <w:bCs/>
                <w:spacing w:val="-1"/>
                <w:sz w:val="28"/>
                <w:szCs w:val="28"/>
              </w:rPr>
            </w:pPr>
            <w:r w:rsidRPr="004E6675">
              <w:rPr>
                <w:rFonts w:ascii="Times New Roman" w:hAnsi="Times New Roman"/>
                <w:bCs/>
                <w:spacing w:val="-1"/>
                <w:sz w:val="28"/>
                <w:szCs w:val="28"/>
              </w:rPr>
              <w:t>Всего</w:t>
            </w:r>
          </w:p>
        </w:tc>
        <w:tc>
          <w:tcPr>
            <w:tcW w:w="3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B16CE2" w14:textId="486F2129" w:rsidR="004A2797" w:rsidRDefault="004E6675">
            <w:pPr>
              <w:widowControl w:val="0"/>
              <w:spacing w:after="0" w:line="240" w:lineRule="auto"/>
              <w:ind w:right="-108"/>
              <w:jc w:val="center"/>
              <w:rPr>
                <w:rFonts w:ascii="Times New Roman" w:hAnsi="Times New Roman"/>
                <w:spacing w:val="-5"/>
                <w:sz w:val="24"/>
                <w:szCs w:val="24"/>
              </w:rPr>
            </w:pPr>
            <w:r>
              <w:rPr>
                <w:rFonts w:ascii="Times New Roman" w:hAnsi="Times New Roman"/>
                <w:spacing w:val="-5"/>
                <w:sz w:val="24"/>
                <w:szCs w:val="24"/>
              </w:rPr>
              <w:t>36</w:t>
            </w:r>
          </w:p>
        </w:tc>
        <w:tc>
          <w:tcPr>
            <w:tcW w:w="1725" w:type="pct"/>
            <w:tcBorders>
              <w:top w:val="single" w:sz="4" w:space="0" w:color="000000"/>
              <w:left w:val="single" w:sz="4" w:space="0" w:color="000000"/>
              <w:bottom w:val="single" w:sz="4" w:space="0" w:color="000000"/>
              <w:right w:val="single" w:sz="4" w:space="0" w:color="000000"/>
            </w:tcBorders>
            <w:shd w:val="clear" w:color="auto" w:fill="FFFFFF"/>
            <w:hideMark/>
          </w:tcPr>
          <w:p w14:paraId="15AAFB23" w14:textId="56ACB95F" w:rsidR="004A2797" w:rsidRDefault="004A2797" w:rsidP="004E6675">
            <w:pPr>
              <w:widowControl w:val="0"/>
              <w:spacing w:after="0" w:line="240" w:lineRule="auto"/>
              <w:ind w:right="-143"/>
              <w:rPr>
                <w:rFonts w:ascii="Times New Roman" w:hAnsi="Times New Roman"/>
                <w:sz w:val="24"/>
                <w:szCs w:val="24"/>
              </w:rPr>
            </w:pPr>
          </w:p>
        </w:tc>
        <w:tc>
          <w:tcPr>
            <w:tcW w:w="10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7129CE" w14:textId="77777777" w:rsidR="004A2797" w:rsidRDefault="004A2797">
            <w:pPr>
              <w:widowControl w:val="0"/>
              <w:spacing w:after="0" w:line="240" w:lineRule="auto"/>
              <w:jc w:val="center"/>
              <w:rPr>
                <w:rFonts w:ascii="Times New Roman" w:hAnsi="Times New Roman"/>
                <w:b/>
                <w:bCs/>
                <w:spacing w:val="-1"/>
                <w:sz w:val="24"/>
                <w:szCs w:val="24"/>
              </w:rPr>
            </w:pPr>
          </w:p>
        </w:tc>
      </w:tr>
    </w:tbl>
    <w:p w14:paraId="77850739" w14:textId="77777777" w:rsidR="004A2797" w:rsidRDefault="004A279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p>
    <w:p w14:paraId="4BD5865F"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t>Программа «Цветной мир»</w:t>
      </w:r>
    </w:p>
    <w:p w14:paraId="5990C8D8"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2 год обучения</w:t>
      </w:r>
    </w:p>
    <w:p w14:paraId="2275FA9C"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231BFAFB"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03782D87" w14:textId="77777777" w:rsidR="001B12FF" w:rsidRPr="00975B32" w:rsidRDefault="001B12FF">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p>
    <w:tbl>
      <w:tblPr>
        <w:tblW w:w="105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2458"/>
        <w:gridCol w:w="850"/>
        <w:gridCol w:w="3447"/>
        <w:gridCol w:w="2171"/>
      </w:tblGrid>
      <w:tr w:rsidR="00975B32" w:rsidRPr="00975B32" w14:paraId="1EDE1E1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4774C5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FB782B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1E1E5E4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E14962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46D20CE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171" w:type="dxa"/>
            <w:tcBorders>
              <w:top w:val="single" w:sz="4" w:space="0" w:color="auto"/>
              <w:left w:val="single" w:sz="4" w:space="0" w:color="auto"/>
              <w:bottom w:val="single" w:sz="4" w:space="0" w:color="auto"/>
              <w:right w:val="single" w:sz="4" w:space="0" w:color="auto"/>
            </w:tcBorders>
            <w:shd w:val="clear" w:color="auto" w:fill="FFFFFF"/>
            <w:vAlign w:val="center"/>
          </w:tcPr>
          <w:p w14:paraId="03459126"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3C1ADB7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A365166"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0DD812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6CAFCF5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FB21C3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5EF13B2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Вводная диагностика</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67762FF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1ABF527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D61472E"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7F4945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0CEBA55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73315B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0DD49A7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«Бабочки-красавицы»</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3035CB2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518877F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8CA602A"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6D7FE0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73A2DE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E0020C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25F66A0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«Чудесная мозаика»</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794E726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663F19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6E492A"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0F9D0A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AC7B04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9C354E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559E424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«Азбука»</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33621F9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0E2E380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33773EF"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167885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BE7513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424A23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0C70315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«Родина»</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4722694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03F76B5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E28B0A6"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A0DA20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80EAD1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612C8B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19ABA06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«Грибное лукошко»</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68363E0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64F8F8C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5DEA52D"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97399C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2DE0B8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B6D1D6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40DA65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«Осенний лес»</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4AB38B6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64E9204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E6C5012"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C48865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556ECE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2CC562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0412F5E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«Кто в лесу живет?»</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666FAA6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22BC473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E89704E"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9A658F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DB00CD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5EA744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4E7B49D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«Деревья смотрят в озеро»</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6ACBAD1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76BB13B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C04C633"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E34555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8BBAB8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2B00C3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16D29B3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«Транспорт»</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2898532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788DE05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1F18E03"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AE1B3E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FBE675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8FC36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4448533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«Зонтики»</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25ACFDB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654B3F8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5E476C4"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8AD457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A50029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A7F179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38B8EE6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«Орлы на горах»</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299F74A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6EBBF17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2D1DAFE"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7CB02C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236C1E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9BA399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28408BA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«По горам, по долам…»</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4F3992A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0CD09CD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B2BA2DF"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4141ED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2F062D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B0DB80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185A25D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Промежуточная диагностика</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556B34A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Диагностика</w:t>
            </w:r>
          </w:p>
        </w:tc>
      </w:tr>
      <w:tr w:rsidR="00975B32" w:rsidRPr="00975B32" w14:paraId="156966F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A1D2B89"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C1BFB4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8841B8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20D51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599CE04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«Зимние превращения Пугала»</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7253D6E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76C6005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79EF668"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85FB8D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B43E24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64BCE1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652D8F6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«Морозные узоры»</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1FE3873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1B0542A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507395C"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13043B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3A3377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792FA7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1C9E755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«Зимний лес»</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0608CF4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3D2C2BD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3DB6C78"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3DD02F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0C7D9F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E015B2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3511D3A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«Бабушкины сказки»</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07F0D51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797360A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29A0E46"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B227E5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556244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4B9981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6F0DB42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«Кони-птицы»</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7BC6172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2034B5D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A4EC725"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B3ABB5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732F8B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97B553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4B814B0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«Лягушонок»</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3A27B41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5939B8B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12FD623"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336D3E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96D3BC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E9B5E3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0979654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«Рыбки»</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112F28B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49FD482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67116B6"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B80F4C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D3A18C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D6735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0614E9F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«На дне морском»</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6B5F81A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1D6CC9A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4C68080"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E3C710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FC94B8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62303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29DF6E3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«Я с папой»</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7B94FAF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0DFA72B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18098C7"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D72025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9D02A0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1EA375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215935A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w:t>
            </w:r>
            <w:proofErr w:type="spellStart"/>
            <w:r w:rsidRPr="00975B32">
              <w:rPr>
                <w:rFonts w:ascii="Times New Roman" w:hAnsi="Times New Roman"/>
                <w:bCs/>
                <w:sz w:val="24"/>
                <w:szCs w:val="24"/>
              </w:rPr>
              <w:t>Карандашница</w:t>
            </w:r>
            <w:proofErr w:type="spellEnd"/>
            <w:r w:rsidRPr="00975B32">
              <w:rPr>
                <w:rFonts w:ascii="Times New Roman" w:hAnsi="Times New Roman"/>
                <w:bCs/>
                <w:sz w:val="24"/>
                <w:szCs w:val="24"/>
              </w:rPr>
              <w:t xml:space="preserve"> для папы»</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766B507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0413173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C0FCAFE"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4EB5D6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46BC85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F1456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33FFBF0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«Мы с мамой улыбаемся»</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754F739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4C4D5E0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B6F6AD4"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C6247E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16CDFD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8D488D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6C93318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w:t>
            </w:r>
            <w:proofErr w:type="spellStart"/>
            <w:r w:rsidRPr="00975B32">
              <w:rPr>
                <w:rFonts w:ascii="Times New Roman" w:hAnsi="Times New Roman"/>
                <w:bCs/>
                <w:sz w:val="24"/>
                <w:szCs w:val="24"/>
              </w:rPr>
              <w:t>Конфетница</w:t>
            </w:r>
            <w:proofErr w:type="spellEnd"/>
            <w:r w:rsidRPr="00975B32">
              <w:rPr>
                <w:rFonts w:ascii="Times New Roman" w:hAnsi="Times New Roman"/>
                <w:bCs/>
                <w:sz w:val="24"/>
                <w:szCs w:val="24"/>
              </w:rPr>
              <w:t xml:space="preserve"> для мамочки»</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65DF8DB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6C7C749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F1C3E1B"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987615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9ACE2D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868B4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0C9AC9D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«Золотой петушок»</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293EE24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2178B43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D91D623"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ED104B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3AE87A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99784E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34D1C32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«Чудо-букет»</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6E392621"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Выставка работ</w:t>
            </w:r>
          </w:p>
        </w:tc>
      </w:tr>
      <w:tr w:rsidR="00975B32" w:rsidRPr="00975B32" w14:paraId="5EEFBCE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EA5FE3E"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11751B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6A68E0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EA2A2D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604EE4B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«Заря алая»</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4DA8C73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6BF26E1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E2E0883"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7095E5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D74CD6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4F9B3A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7A6ECF0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Итоговая диагностика</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0809684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Диагностика</w:t>
            </w:r>
          </w:p>
        </w:tc>
      </w:tr>
      <w:tr w:rsidR="00975B32" w:rsidRPr="00975B32" w14:paraId="212A2A1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E7663B0"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EDB302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9D4150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83674F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6C3325D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«В далеком космосе»</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0140773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1849DA4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99C5A50"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E41A4B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759B79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7E4AF9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5B2FF86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«День и ночь»</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5A58B5F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6AB6A49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44811A3"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BD9825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26B160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13A02F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2991469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«Космонавты»</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454E5F9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423844A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D5574C"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282F70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54B50C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66096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56848A7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Рисование «Друг детства»</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35C0D85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7370ED0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3AF1D68"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007C49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50ED72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562149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2EBCE21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Лепка «Дерево жизни»</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1F39474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07E821F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E41E4C8" w14:textId="77777777" w:rsidR="001B12FF" w:rsidRPr="00975B32" w:rsidRDefault="001B12FF" w:rsidP="00FE2806">
            <w:pPr>
              <w:pStyle w:val="afb"/>
              <w:numPr>
                <w:ilvl w:val="0"/>
                <w:numId w:val="93"/>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0F2B22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9AA93A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EE908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vAlign w:val="center"/>
          </w:tcPr>
          <w:p w14:paraId="2E2B93B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Рисование «Весенняя гроза»</w:t>
            </w: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58CE92F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5A0BDC1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F6C92BE" w14:textId="77777777" w:rsidR="001B12FF" w:rsidRPr="00975B32" w:rsidRDefault="001B12FF">
            <w:pPr>
              <w:pStyle w:val="afb"/>
              <w:shd w:val="clear" w:color="auto" w:fill="FFFFFF" w:themeFill="background1"/>
              <w:spacing w:after="0" w:line="240" w:lineRule="auto"/>
              <w:ind w:left="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34666D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EE3AAC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1AA2D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3447" w:type="dxa"/>
            <w:tcBorders>
              <w:top w:val="single" w:sz="4" w:space="0" w:color="auto"/>
              <w:left w:val="single" w:sz="4" w:space="0" w:color="auto"/>
              <w:bottom w:val="single" w:sz="4" w:space="0" w:color="auto"/>
              <w:right w:val="single" w:sz="4" w:space="0" w:color="auto"/>
            </w:tcBorders>
            <w:shd w:val="clear" w:color="auto" w:fill="FFFFFF"/>
          </w:tcPr>
          <w:p w14:paraId="6BE65EE2" w14:textId="77777777" w:rsidR="001B12FF" w:rsidRPr="00975B32" w:rsidRDefault="001B12FF">
            <w:pPr>
              <w:shd w:val="clear" w:color="auto" w:fill="FFFFFF" w:themeFill="background1"/>
              <w:spacing w:after="0" w:line="240" w:lineRule="auto"/>
              <w:rPr>
                <w:rFonts w:ascii="Times New Roman" w:hAnsi="Times New Roman"/>
                <w:sz w:val="24"/>
                <w:szCs w:val="24"/>
                <w:lang w:eastAsia="en-US"/>
              </w:rPr>
            </w:pPr>
          </w:p>
        </w:tc>
        <w:tc>
          <w:tcPr>
            <w:tcW w:w="2171" w:type="dxa"/>
            <w:tcBorders>
              <w:top w:val="single" w:sz="4" w:space="0" w:color="auto"/>
              <w:left w:val="single" w:sz="4" w:space="0" w:color="auto"/>
              <w:bottom w:val="single" w:sz="4" w:space="0" w:color="auto"/>
              <w:right w:val="single" w:sz="4" w:space="0" w:color="auto"/>
            </w:tcBorders>
            <w:shd w:val="clear" w:color="auto" w:fill="FFFFFF"/>
          </w:tcPr>
          <w:p w14:paraId="7FD2EE45"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1407C836" w14:textId="77777777" w:rsidR="001B12FF" w:rsidRPr="00975B32" w:rsidRDefault="001B12FF">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p>
    <w:p w14:paraId="09986F46"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t>Программа «</w:t>
      </w:r>
      <w:proofErr w:type="spellStart"/>
      <w:r w:rsidRPr="00975B32">
        <w:rPr>
          <w:rFonts w:ascii="Times New Roman" w:hAnsi="Times New Roman"/>
          <w:b/>
          <w:sz w:val="24"/>
          <w:szCs w:val="24"/>
          <w:shd w:val="clear" w:color="auto" w:fill="FFFFFF"/>
        </w:rPr>
        <w:t>Развивайка</w:t>
      </w:r>
      <w:proofErr w:type="spellEnd"/>
      <w:r w:rsidRPr="00975B32">
        <w:rPr>
          <w:rFonts w:ascii="Times New Roman" w:hAnsi="Times New Roman"/>
          <w:b/>
          <w:sz w:val="24"/>
          <w:szCs w:val="24"/>
          <w:shd w:val="clear" w:color="auto" w:fill="FFFFFF"/>
        </w:rPr>
        <w:t>»</w:t>
      </w:r>
    </w:p>
    <w:p w14:paraId="37F197FD"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2 год обучения</w:t>
      </w:r>
    </w:p>
    <w:p w14:paraId="4A608A4B"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74A640BA"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290E0579" w14:textId="77777777" w:rsidR="001B12FF" w:rsidRPr="00975B32" w:rsidRDefault="001B12FF">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p>
    <w:tbl>
      <w:tblPr>
        <w:tblW w:w="1072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1891"/>
        <w:gridCol w:w="850"/>
        <w:gridCol w:w="4820"/>
        <w:gridCol w:w="1514"/>
      </w:tblGrid>
      <w:tr w:rsidR="00975B32" w:rsidRPr="00975B32" w14:paraId="4268CAA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9F4CDF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F8F7DB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14:paraId="1ED6934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8DD9ED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4820" w:type="dxa"/>
            <w:tcBorders>
              <w:top w:val="single" w:sz="4" w:space="0" w:color="auto"/>
              <w:left w:val="single" w:sz="4" w:space="0" w:color="auto"/>
              <w:bottom w:val="single" w:sz="4" w:space="0" w:color="auto"/>
              <w:right w:val="single" w:sz="4" w:space="0" w:color="auto"/>
            </w:tcBorders>
            <w:shd w:val="clear" w:color="auto" w:fill="FFFFFF"/>
            <w:vAlign w:val="center"/>
          </w:tcPr>
          <w:p w14:paraId="59230B2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1514" w:type="dxa"/>
            <w:tcBorders>
              <w:top w:val="single" w:sz="4" w:space="0" w:color="auto"/>
              <w:left w:val="single" w:sz="4" w:space="0" w:color="auto"/>
              <w:bottom w:val="single" w:sz="4" w:space="0" w:color="auto"/>
              <w:right w:val="single" w:sz="4" w:space="0" w:color="auto"/>
            </w:tcBorders>
            <w:shd w:val="clear" w:color="auto" w:fill="FFFFFF"/>
            <w:vAlign w:val="center"/>
          </w:tcPr>
          <w:p w14:paraId="306F8C5E"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5FE1D38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932BCE9"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A860D7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14:paraId="43C03BE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0C67E9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19F3E5E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pacing w:val="-2"/>
                <w:sz w:val="24"/>
                <w:szCs w:val="24"/>
              </w:rPr>
              <w:t>Вводная диагностика</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CC8012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 xml:space="preserve">Диагностика </w:t>
            </w:r>
          </w:p>
        </w:tc>
      </w:tr>
      <w:tr w:rsidR="00975B32" w:rsidRPr="00975B32" w14:paraId="13A7AFD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57D5E2C"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592C6A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vAlign w:val="center"/>
          </w:tcPr>
          <w:p w14:paraId="4ADBDA7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5A0E3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6CDFD97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4"/>
                <w:sz w:val="24"/>
                <w:szCs w:val="24"/>
              </w:rPr>
              <w:t>СУ Уголки».</w:t>
            </w:r>
            <w:r w:rsidRPr="00975B32">
              <w:rPr>
                <w:rFonts w:ascii="Times New Roman" w:hAnsi="Times New Roman"/>
                <w:spacing w:val="-1"/>
                <w:sz w:val="24"/>
                <w:szCs w:val="24"/>
              </w:rPr>
              <w:t xml:space="preserve"> ДИ «Что </w:t>
            </w:r>
            <w:r w:rsidRPr="00975B32">
              <w:rPr>
                <w:rFonts w:ascii="Times New Roman" w:hAnsi="Times New Roman"/>
                <w:spacing w:val="-2"/>
                <w:sz w:val="24"/>
                <w:szCs w:val="24"/>
              </w:rPr>
              <w:t>изменилось»</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62A5F4A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34F697A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310B626"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328A5B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96B775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CE0E1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1E00294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 xml:space="preserve">СУ «Солнышко». </w:t>
            </w:r>
            <w:r w:rsidRPr="00975B32">
              <w:rPr>
                <w:rFonts w:ascii="Times New Roman" w:hAnsi="Times New Roman"/>
                <w:spacing w:val="-3"/>
                <w:sz w:val="24"/>
                <w:szCs w:val="24"/>
              </w:rPr>
              <w:t>ДИ «Для чего нужен предмет».</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073C723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20A324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323A153"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8F0E2F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C3EFFB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7E4998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47E26A3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3"/>
                <w:sz w:val="24"/>
                <w:szCs w:val="24"/>
              </w:rPr>
              <w:t>СУ «Буквы алфавита». ДИ «Для чего нужен предмет».</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5410C2B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BB3634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C36D0A9"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DEFD68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5070CD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A841BE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092F1C3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3"/>
                <w:sz w:val="24"/>
                <w:szCs w:val="24"/>
              </w:rPr>
              <w:t xml:space="preserve">СУ «Буквы алфавита». ДИ </w:t>
            </w:r>
            <w:r w:rsidRPr="00975B32">
              <w:rPr>
                <w:rFonts w:ascii="Times New Roman" w:hAnsi="Times New Roman"/>
                <w:spacing w:val="-4"/>
                <w:sz w:val="24"/>
                <w:szCs w:val="24"/>
              </w:rPr>
              <w:t>«Да - нет».</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6F599B9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7574238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BF53A4C"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9CA275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B54E5A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2FA89A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2080045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3"/>
                <w:sz w:val="24"/>
                <w:szCs w:val="24"/>
              </w:rPr>
              <w:t xml:space="preserve">СУ «Башмак». </w:t>
            </w:r>
            <w:r w:rsidRPr="00975B32">
              <w:rPr>
                <w:rFonts w:ascii="Times New Roman" w:hAnsi="Times New Roman"/>
                <w:sz w:val="24"/>
                <w:szCs w:val="24"/>
              </w:rPr>
              <w:t>ДИ «Похож - не п</w:t>
            </w:r>
            <w:r w:rsidRPr="00975B32">
              <w:rPr>
                <w:rFonts w:ascii="Times New Roman" w:hAnsi="Times New Roman"/>
                <w:spacing w:val="-5"/>
                <w:sz w:val="24"/>
                <w:szCs w:val="24"/>
              </w:rPr>
              <w:t>охож».</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6A345A2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732BAD3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383A7D8"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CCACD2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B2C45A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78E96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359F67D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1"/>
                <w:sz w:val="24"/>
                <w:szCs w:val="24"/>
              </w:rPr>
              <w:t xml:space="preserve">СУ «Флюгер». </w:t>
            </w:r>
            <w:r w:rsidRPr="00975B32">
              <w:rPr>
                <w:rFonts w:ascii="Times New Roman" w:hAnsi="Times New Roman"/>
                <w:spacing w:val="-3"/>
                <w:sz w:val="24"/>
                <w:szCs w:val="24"/>
              </w:rPr>
              <w:t>ДИ «Отвечай быстро</w:t>
            </w:r>
            <w:r w:rsidRPr="00975B32">
              <w:rPr>
                <w:rFonts w:ascii="Times New Roman" w:hAnsi="Times New Roman"/>
                <w:spacing w:val="-4"/>
                <w:sz w:val="24"/>
                <w:szCs w:val="24"/>
              </w:rPr>
              <w:t>»</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F6079C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719D06D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DA1EBFA"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7E6C88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BA80D3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90F713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5076FF0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4"/>
                <w:sz w:val="24"/>
                <w:szCs w:val="24"/>
              </w:rPr>
              <w:t>СУ «Юрта». ДИ «Придумай пред</w:t>
            </w:r>
            <w:r w:rsidRPr="00975B32">
              <w:rPr>
                <w:rFonts w:ascii="Times New Roman" w:hAnsi="Times New Roman"/>
                <w:spacing w:val="-2"/>
                <w:sz w:val="24"/>
                <w:szCs w:val="24"/>
              </w:rPr>
              <w:t>ложение»</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00239F2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EA59DB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1D1D83"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801E88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C4371B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26F5DE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7572B65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БД «Второй ряд» (такая по форме)</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4CC9393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7A61063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2A07D67"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1F79EE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398C10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63184E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04C4729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БД «Второй ряд» (такая по цвету и размеру)</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7F6C576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852FBF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73968D7"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077E4B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28ED80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D02C61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6E75F44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 xml:space="preserve">БД «Второй ряд» (другая по </w:t>
            </w:r>
            <w:r w:rsidRPr="00975B32">
              <w:rPr>
                <w:rFonts w:ascii="Times New Roman" w:hAnsi="Times New Roman"/>
                <w:sz w:val="24"/>
                <w:szCs w:val="24"/>
              </w:rPr>
              <w:t>форме, цвету, размеру)</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E297AA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849DE4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298D50D"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C320E8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764B48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D6E7B3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327963C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3"/>
                <w:sz w:val="24"/>
                <w:szCs w:val="24"/>
              </w:rPr>
              <w:t xml:space="preserve">БД «Чудесный мешочек -1»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75F522E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A2DECE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4E201B9"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D68D03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908250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88016C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04F625A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БД «</w:t>
            </w:r>
            <w:r w:rsidRPr="00975B32">
              <w:rPr>
                <w:rFonts w:ascii="Times New Roman" w:hAnsi="Times New Roman"/>
                <w:spacing w:val="-3"/>
                <w:sz w:val="24"/>
                <w:szCs w:val="24"/>
              </w:rPr>
              <w:t>Чудесный мешочек -2</w:t>
            </w:r>
            <w:r w:rsidRPr="00975B32">
              <w:rPr>
                <w:rFonts w:ascii="Times New Roman" w:hAnsi="Times New Roman"/>
                <w:spacing w:val="-2"/>
                <w:sz w:val="24"/>
                <w:szCs w:val="24"/>
              </w:rPr>
              <w:t xml:space="preserve">»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720F90A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FA22EE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EE537D9"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A9C5DF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BCCC5C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9CC84B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060B378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Промежуточная диагностика</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775DAC26" w14:textId="77777777" w:rsidR="001B12FF" w:rsidRPr="00975B32" w:rsidRDefault="00FA0787">
            <w:pPr>
              <w:shd w:val="clear" w:color="auto" w:fill="FFFFFF" w:themeFill="background1"/>
              <w:spacing w:after="0" w:line="240" w:lineRule="auto"/>
              <w:rPr>
                <w:rFonts w:ascii="Times New Roman" w:hAnsi="Times New Roman"/>
                <w:sz w:val="24"/>
                <w:szCs w:val="24"/>
                <w:lang w:val="en-US"/>
              </w:rPr>
            </w:pPr>
            <w:r w:rsidRPr="00975B32">
              <w:rPr>
                <w:rFonts w:ascii="Times New Roman" w:hAnsi="Times New Roman"/>
                <w:sz w:val="24"/>
                <w:szCs w:val="24"/>
              </w:rPr>
              <w:t xml:space="preserve">Диагностика </w:t>
            </w:r>
          </w:p>
        </w:tc>
      </w:tr>
      <w:tr w:rsidR="00975B32" w:rsidRPr="00975B32" w14:paraId="21F593D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BEE52EB"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0EFFD0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1C9DE1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5AD4B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0F9ED2E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 xml:space="preserve">БД «Нади пару»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5B0D229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04DCB4D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535586C"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A8E25B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A49A85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6CBB05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4F384C2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3"/>
                <w:sz w:val="24"/>
                <w:szCs w:val="24"/>
              </w:rPr>
              <w:t>«</w:t>
            </w:r>
            <w:proofErr w:type="spellStart"/>
            <w:r w:rsidRPr="00975B32">
              <w:rPr>
                <w:rFonts w:ascii="Times New Roman" w:hAnsi="Times New Roman"/>
                <w:spacing w:val="-3"/>
                <w:sz w:val="24"/>
                <w:szCs w:val="24"/>
              </w:rPr>
              <w:t>Колумбово</w:t>
            </w:r>
            <w:proofErr w:type="spellEnd"/>
            <w:r w:rsidRPr="00975B32">
              <w:rPr>
                <w:rFonts w:ascii="Times New Roman" w:hAnsi="Times New Roman"/>
                <w:spacing w:val="-3"/>
                <w:sz w:val="24"/>
                <w:szCs w:val="24"/>
              </w:rPr>
              <w:t xml:space="preserve"> яйцо». </w:t>
            </w:r>
            <w:r w:rsidRPr="00975B32">
              <w:rPr>
                <w:rFonts w:ascii="Times New Roman" w:hAnsi="Times New Roman"/>
                <w:spacing w:val="-1"/>
                <w:sz w:val="24"/>
                <w:szCs w:val="24"/>
              </w:rPr>
              <w:t xml:space="preserve">ДИ </w:t>
            </w:r>
            <w:r w:rsidRPr="00975B32">
              <w:rPr>
                <w:rFonts w:ascii="Times New Roman" w:hAnsi="Times New Roman"/>
                <w:spacing w:val="-4"/>
                <w:sz w:val="24"/>
                <w:szCs w:val="24"/>
              </w:rPr>
              <w:t>«Охотник»</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DCD37A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F38807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2129EA2"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F5C705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84F6C8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02B76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5543C8A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w:t>
            </w:r>
            <w:proofErr w:type="spellStart"/>
            <w:r w:rsidRPr="00975B32">
              <w:rPr>
                <w:rFonts w:ascii="Times New Roman" w:hAnsi="Times New Roman"/>
                <w:spacing w:val="-2"/>
                <w:sz w:val="24"/>
                <w:szCs w:val="24"/>
              </w:rPr>
              <w:t>Колумбово</w:t>
            </w:r>
            <w:proofErr w:type="spellEnd"/>
            <w:r w:rsidRPr="00975B32">
              <w:rPr>
                <w:rFonts w:ascii="Times New Roman" w:hAnsi="Times New Roman"/>
                <w:spacing w:val="-2"/>
                <w:sz w:val="24"/>
                <w:szCs w:val="24"/>
              </w:rPr>
              <w:t xml:space="preserve"> яйцо». </w:t>
            </w:r>
            <w:r w:rsidRPr="00975B32">
              <w:rPr>
                <w:rFonts w:ascii="Times New Roman" w:hAnsi="Times New Roman"/>
                <w:spacing w:val="-3"/>
                <w:sz w:val="24"/>
                <w:szCs w:val="24"/>
              </w:rPr>
              <w:t xml:space="preserve">ДИ </w:t>
            </w:r>
            <w:r w:rsidRPr="00975B32">
              <w:rPr>
                <w:rFonts w:ascii="Times New Roman" w:hAnsi="Times New Roman"/>
                <w:bCs/>
                <w:sz w:val="24"/>
                <w:szCs w:val="24"/>
                <w:shd w:val="clear" w:color="auto" w:fill="FFFFFF"/>
              </w:rPr>
              <w:t>«Хорошо – плохо».</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2474C86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3B340CC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5A62549"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1F12E3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C8800B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890B15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01EF50C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w:t>
            </w:r>
            <w:proofErr w:type="spellStart"/>
            <w:r w:rsidRPr="00975B32">
              <w:rPr>
                <w:rFonts w:ascii="Times New Roman" w:hAnsi="Times New Roman"/>
                <w:spacing w:val="-2"/>
                <w:sz w:val="24"/>
                <w:szCs w:val="24"/>
              </w:rPr>
              <w:t>Колумбово</w:t>
            </w:r>
            <w:proofErr w:type="spellEnd"/>
            <w:r w:rsidRPr="00975B32">
              <w:rPr>
                <w:rFonts w:ascii="Times New Roman" w:hAnsi="Times New Roman"/>
                <w:spacing w:val="-2"/>
                <w:sz w:val="24"/>
                <w:szCs w:val="24"/>
              </w:rPr>
              <w:t xml:space="preserve"> яйцо»</w:t>
            </w:r>
            <w:r w:rsidRPr="00975B32">
              <w:rPr>
                <w:rFonts w:ascii="Times New Roman" w:hAnsi="Times New Roman"/>
                <w:spacing w:val="-1"/>
                <w:sz w:val="24"/>
                <w:szCs w:val="24"/>
              </w:rPr>
              <w:t>. ДИ «Скажи по-</w:t>
            </w:r>
            <w:r w:rsidRPr="00975B32">
              <w:rPr>
                <w:rFonts w:ascii="Times New Roman" w:hAnsi="Times New Roman"/>
                <w:spacing w:val="-4"/>
                <w:sz w:val="24"/>
                <w:szCs w:val="24"/>
              </w:rPr>
              <w:t xml:space="preserve">другому» </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54FAF91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73D54E8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6DA2792"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A2CF59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9D75F4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6E049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55B24BA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 xml:space="preserve">«Квадрат </w:t>
            </w:r>
            <w:proofErr w:type="spellStart"/>
            <w:r w:rsidRPr="00975B32">
              <w:rPr>
                <w:rFonts w:ascii="Times New Roman" w:hAnsi="Times New Roman"/>
                <w:spacing w:val="-2"/>
                <w:sz w:val="24"/>
                <w:szCs w:val="24"/>
              </w:rPr>
              <w:t>Воскобовича</w:t>
            </w:r>
            <w:proofErr w:type="spellEnd"/>
            <w:r w:rsidRPr="00975B32">
              <w:rPr>
                <w:rFonts w:ascii="Times New Roman" w:hAnsi="Times New Roman"/>
                <w:spacing w:val="-2"/>
                <w:sz w:val="24"/>
                <w:szCs w:val="24"/>
              </w:rPr>
              <w:t>»</w:t>
            </w:r>
            <w:r w:rsidRPr="00975B32">
              <w:rPr>
                <w:rFonts w:ascii="Times New Roman" w:hAnsi="Times New Roman"/>
                <w:spacing w:val="-3"/>
                <w:sz w:val="24"/>
                <w:szCs w:val="24"/>
              </w:rPr>
              <w:t>. ДИ «Подбери слово»</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40D0DC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6112872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9333BDB"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D8C291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510F36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655A78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6F08D75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1"/>
                <w:sz w:val="24"/>
                <w:szCs w:val="24"/>
              </w:rPr>
              <w:t xml:space="preserve">«Квадрат </w:t>
            </w:r>
            <w:proofErr w:type="spellStart"/>
            <w:r w:rsidRPr="00975B32">
              <w:rPr>
                <w:rFonts w:ascii="Times New Roman" w:hAnsi="Times New Roman"/>
                <w:spacing w:val="-1"/>
                <w:sz w:val="24"/>
                <w:szCs w:val="24"/>
              </w:rPr>
              <w:t>Воскобовича</w:t>
            </w:r>
            <w:proofErr w:type="spellEnd"/>
            <w:r w:rsidRPr="00975B32">
              <w:rPr>
                <w:rFonts w:ascii="Times New Roman" w:hAnsi="Times New Roman"/>
                <w:spacing w:val="-1"/>
                <w:sz w:val="24"/>
                <w:szCs w:val="24"/>
              </w:rPr>
              <w:t>»</w:t>
            </w:r>
            <w:r w:rsidRPr="00975B32">
              <w:rPr>
                <w:rFonts w:ascii="Times New Roman" w:hAnsi="Times New Roman"/>
                <w:spacing w:val="-2"/>
                <w:sz w:val="24"/>
                <w:szCs w:val="24"/>
              </w:rPr>
              <w:t xml:space="preserve">. </w:t>
            </w:r>
            <w:r w:rsidRPr="00975B32">
              <w:rPr>
                <w:rFonts w:ascii="Times New Roman" w:hAnsi="Times New Roman"/>
                <w:sz w:val="24"/>
                <w:szCs w:val="24"/>
              </w:rPr>
              <w:t>ДИ «Кому что нужно»</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4139CA4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29E2D8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ED87A5A"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1DAA09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B4FAF2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AFF2D0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5A6F58D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proofErr w:type="spellStart"/>
            <w:r w:rsidRPr="00975B32">
              <w:rPr>
                <w:rFonts w:ascii="Times New Roman" w:hAnsi="Times New Roman"/>
                <w:spacing w:val="-3"/>
                <w:sz w:val="24"/>
                <w:szCs w:val="24"/>
              </w:rPr>
              <w:t>Пазлы</w:t>
            </w:r>
            <w:proofErr w:type="spellEnd"/>
            <w:r w:rsidRPr="00975B32">
              <w:rPr>
                <w:rFonts w:ascii="Times New Roman" w:hAnsi="Times New Roman"/>
                <w:spacing w:val="-3"/>
                <w:sz w:val="24"/>
                <w:szCs w:val="24"/>
              </w:rPr>
              <w:t xml:space="preserve">. </w:t>
            </w:r>
            <w:r w:rsidRPr="00975B32">
              <w:rPr>
                <w:rFonts w:ascii="Times New Roman" w:hAnsi="Times New Roman"/>
                <w:sz w:val="24"/>
                <w:szCs w:val="24"/>
              </w:rPr>
              <w:t>ДИ «Только на эту букву»</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7CB0B86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273A6F4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944F77F"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5D7951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A80221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0A7F0A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35C7B73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proofErr w:type="spellStart"/>
            <w:r w:rsidRPr="00975B32">
              <w:rPr>
                <w:rFonts w:ascii="Times New Roman" w:hAnsi="Times New Roman"/>
                <w:spacing w:val="-3"/>
                <w:sz w:val="24"/>
                <w:szCs w:val="24"/>
              </w:rPr>
              <w:t>Пазлы</w:t>
            </w:r>
            <w:proofErr w:type="spellEnd"/>
            <w:r w:rsidRPr="00975B32">
              <w:rPr>
                <w:rFonts w:ascii="Times New Roman" w:hAnsi="Times New Roman"/>
                <w:spacing w:val="-3"/>
                <w:sz w:val="24"/>
                <w:szCs w:val="24"/>
              </w:rPr>
              <w:t xml:space="preserve">. </w:t>
            </w:r>
            <w:r w:rsidRPr="00975B32">
              <w:rPr>
                <w:rFonts w:ascii="Times New Roman" w:hAnsi="Times New Roman"/>
                <w:sz w:val="24"/>
                <w:szCs w:val="24"/>
              </w:rPr>
              <w:t>ДИ «Только на эту букву»</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49CBB70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4C417D7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7CBAC72"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BA346F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31E72CE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CB18CD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127479BC" w14:textId="77777777" w:rsidR="001B12FF" w:rsidRPr="00975B32" w:rsidRDefault="00FA0787">
            <w:pPr>
              <w:pStyle w:val="Standard"/>
              <w:widowControl w:val="0"/>
              <w:shd w:val="clear" w:color="auto" w:fill="FFFFFF" w:themeFill="background1"/>
              <w:rPr>
                <w:rFonts w:ascii="Times New Roman" w:eastAsia="Times New Roman" w:hAnsi="Times New Roman" w:cs="Times New Roman"/>
                <w:lang w:val="ru-RU" w:eastAsia="ru-RU"/>
              </w:rPr>
            </w:pPr>
            <w:r w:rsidRPr="00975B32">
              <w:rPr>
                <w:rFonts w:ascii="Times New Roman" w:eastAsia="Times New Roman" w:hAnsi="Times New Roman" w:cs="Times New Roman"/>
                <w:lang w:val="ru-RU" w:eastAsia="ru-RU"/>
              </w:rPr>
              <w:t>БД «Мозаика цифр»</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196ED72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7204AEA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77706D7"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C4E19F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B469A2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E94B56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69FF9464" w14:textId="77777777" w:rsidR="001B12FF" w:rsidRPr="00975B32" w:rsidRDefault="00FA0787">
            <w:pPr>
              <w:pStyle w:val="Standard"/>
              <w:widowControl w:val="0"/>
              <w:shd w:val="clear" w:color="auto" w:fill="FFFFFF" w:themeFill="background1"/>
              <w:rPr>
                <w:rFonts w:ascii="Times New Roman" w:hAnsi="Times New Roman" w:cs="Times New Roman"/>
                <w:lang w:val="ru-RU"/>
              </w:rPr>
            </w:pPr>
            <w:r w:rsidRPr="00975B32">
              <w:rPr>
                <w:rFonts w:ascii="Times New Roman" w:eastAsia="Times New Roman" w:hAnsi="Times New Roman" w:cs="Times New Roman"/>
                <w:lang w:val="ru-RU" w:eastAsia="ru-RU"/>
              </w:rPr>
              <w:t>БД «Мозаика цифр»</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0CECC31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3D6761F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8AE2FF0"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D71E53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573B02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395F9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0E162AF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4"/>
                <w:sz w:val="24"/>
                <w:szCs w:val="24"/>
              </w:rPr>
              <w:t>СУ «Цифры 0-9».</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037BBF5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11DAA82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226FF67"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D20D9B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04E719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C689BC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542CE6A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 xml:space="preserve">СУ Самостоятельное составление </w:t>
            </w:r>
            <w:r w:rsidRPr="00975B32">
              <w:rPr>
                <w:rFonts w:ascii="Times New Roman" w:hAnsi="Times New Roman"/>
                <w:sz w:val="24"/>
                <w:szCs w:val="24"/>
              </w:rPr>
              <w:t>узоров</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599A5C7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0308B5D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C71FFB2"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C6AF82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EBDC0C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098CA3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10925DA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СУ Самостоятельное</w:t>
            </w:r>
            <w:r w:rsidRPr="00975B32">
              <w:rPr>
                <w:rFonts w:ascii="Times New Roman" w:hAnsi="Times New Roman"/>
                <w:sz w:val="24"/>
                <w:szCs w:val="24"/>
              </w:rPr>
              <w:t xml:space="preserve"> изображение узоров</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5A1F6F9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7D3C0FF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035E077"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DF0EE6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EF6C69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2D955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6BC77941" w14:textId="57F7514A"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 xml:space="preserve">БД </w:t>
            </w:r>
            <w:r w:rsidR="006C21E1" w:rsidRPr="00975B32">
              <w:rPr>
                <w:rFonts w:ascii="Times New Roman" w:hAnsi="Times New Roman"/>
                <w:bCs/>
                <w:sz w:val="24"/>
                <w:szCs w:val="24"/>
              </w:rPr>
              <w:t>«</w:t>
            </w:r>
            <w:r w:rsidRPr="00975B32">
              <w:rPr>
                <w:rFonts w:ascii="Times New Roman" w:hAnsi="Times New Roman"/>
                <w:bCs/>
                <w:sz w:val="24"/>
                <w:szCs w:val="24"/>
              </w:rPr>
              <w:t>Что изменилось»</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5E83B177"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Игра</w:t>
            </w:r>
          </w:p>
        </w:tc>
      </w:tr>
      <w:tr w:rsidR="00975B32" w:rsidRPr="00975B32" w14:paraId="1287B6E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43EADD0"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39EC7E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D688DE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F181FB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7B84CE8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БД «Цепочка»</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0F3C2D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0C1B58D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80D093"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7CE7FA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6803107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89A876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3B4A72A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Итоговая диагностика</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21C8B5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 xml:space="preserve">Диагностика </w:t>
            </w:r>
          </w:p>
        </w:tc>
      </w:tr>
      <w:tr w:rsidR="00975B32" w:rsidRPr="00975B32" w14:paraId="08D629A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02AD7DE"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6A80AE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07B6528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888B10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2EFC24E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 xml:space="preserve">БД «Игра с обручами» (два </w:t>
            </w:r>
            <w:r w:rsidRPr="00975B32">
              <w:rPr>
                <w:rFonts w:ascii="Times New Roman" w:hAnsi="Times New Roman"/>
                <w:spacing w:val="-3"/>
                <w:sz w:val="24"/>
                <w:szCs w:val="24"/>
              </w:rPr>
              <w:t>обруча)</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1A21416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16803F5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B09292A"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97CF1E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5958BC8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C4554D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4AD3C49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2"/>
                <w:sz w:val="24"/>
                <w:szCs w:val="24"/>
              </w:rPr>
              <w:t>БД «Игра с обручами» (три обруча)</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3929DFE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4B39FD6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10BE2CC"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0088A4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2AE457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AB1D5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1990DD2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pacing w:val="-3"/>
                <w:sz w:val="24"/>
                <w:szCs w:val="24"/>
              </w:rPr>
              <w:t>БД «Сравни – где больше»</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65821A5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17E36BC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ABC6624"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8A72C3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40595D6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F62183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31477B8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по выбору детей</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1E5AAE7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5A2FEB6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AA9E698"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300050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22CD8CA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29A85F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3D131D2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СУ по заданию педагога</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2151CCF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1C5896D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B65BA0F" w14:textId="77777777" w:rsidR="001B12FF" w:rsidRPr="00975B32" w:rsidRDefault="001B12FF" w:rsidP="00FE2806">
            <w:pPr>
              <w:pStyle w:val="afb"/>
              <w:numPr>
                <w:ilvl w:val="0"/>
                <w:numId w:val="94"/>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89FB8C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7280705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463002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250A329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СУ по заданию педагога</w:t>
            </w: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13436A7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Игра</w:t>
            </w:r>
          </w:p>
        </w:tc>
      </w:tr>
      <w:tr w:rsidR="00975B32" w:rsidRPr="00975B32" w14:paraId="7C780F7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D9EE197" w14:textId="77777777" w:rsidR="001B12FF" w:rsidRPr="00975B32" w:rsidRDefault="001B12FF">
            <w:pPr>
              <w:pStyle w:val="afb"/>
              <w:shd w:val="clear" w:color="auto" w:fill="FFFFFF" w:themeFill="background1"/>
              <w:spacing w:after="0" w:line="240" w:lineRule="auto"/>
              <w:ind w:left="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341158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14:paraId="12E3B45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489137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4820" w:type="dxa"/>
            <w:tcBorders>
              <w:top w:val="single" w:sz="4" w:space="0" w:color="auto"/>
              <w:left w:val="single" w:sz="4" w:space="0" w:color="auto"/>
              <w:bottom w:val="single" w:sz="4" w:space="0" w:color="auto"/>
              <w:right w:val="single" w:sz="4" w:space="0" w:color="auto"/>
            </w:tcBorders>
            <w:shd w:val="clear" w:color="auto" w:fill="FFFFFF"/>
          </w:tcPr>
          <w:p w14:paraId="59BD859D" w14:textId="77777777" w:rsidR="001B12FF" w:rsidRPr="00975B32" w:rsidRDefault="001B12FF">
            <w:pPr>
              <w:shd w:val="clear" w:color="auto" w:fill="FFFFFF" w:themeFill="background1"/>
              <w:spacing w:after="0" w:line="240" w:lineRule="auto"/>
              <w:rPr>
                <w:rFonts w:ascii="Times New Roman" w:hAnsi="Times New Roman"/>
                <w:sz w:val="24"/>
                <w:szCs w:val="24"/>
                <w:lang w:eastAsia="en-US"/>
              </w:rPr>
            </w:pPr>
          </w:p>
        </w:tc>
        <w:tc>
          <w:tcPr>
            <w:tcW w:w="1514" w:type="dxa"/>
            <w:tcBorders>
              <w:top w:val="single" w:sz="4" w:space="0" w:color="auto"/>
              <w:left w:val="single" w:sz="4" w:space="0" w:color="auto"/>
              <w:bottom w:val="single" w:sz="4" w:space="0" w:color="auto"/>
              <w:right w:val="single" w:sz="4" w:space="0" w:color="auto"/>
            </w:tcBorders>
            <w:shd w:val="clear" w:color="auto" w:fill="FFFFFF"/>
          </w:tcPr>
          <w:p w14:paraId="56BBC4C1"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24F5D233" w14:textId="77777777" w:rsidR="001B12FF" w:rsidRPr="00975B32" w:rsidRDefault="001B12FF">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p>
    <w:p w14:paraId="058DA827"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t>Программа «Бумажный мир»</w:t>
      </w:r>
    </w:p>
    <w:p w14:paraId="2678876F"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2 год обучения</w:t>
      </w:r>
    </w:p>
    <w:p w14:paraId="78F067B1"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39C6DE3F"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1D48F4ED" w14:textId="77777777" w:rsidR="001B12FF" w:rsidRPr="00975B32" w:rsidRDefault="001B12FF">
      <w:pPr>
        <w:shd w:val="clear" w:color="auto" w:fill="FFFFFF" w:themeFill="background1"/>
        <w:spacing w:after="0" w:line="240" w:lineRule="auto"/>
        <w:rPr>
          <w:rFonts w:ascii="Times New Roman" w:hAnsi="Times New Roman"/>
          <w:sz w:val="24"/>
          <w:szCs w:val="24"/>
        </w:rPr>
      </w:pPr>
    </w:p>
    <w:tbl>
      <w:tblPr>
        <w:tblW w:w="1072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2458"/>
        <w:gridCol w:w="850"/>
        <w:gridCol w:w="3872"/>
        <w:gridCol w:w="1888"/>
      </w:tblGrid>
      <w:tr w:rsidR="00975B32" w:rsidRPr="00975B32" w14:paraId="55A3265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2E8DA0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A000AC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3EAACA9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92AC93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3872" w:type="dxa"/>
            <w:tcBorders>
              <w:top w:val="single" w:sz="4" w:space="0" w:color="auto"/>
              <w:left w:val="single" w:sz="4" w:space="0" w:color="auto"/>
              <w:bottom w:val="single" w:sz="4" w:space="0" w:color="auto"/>
              <w:right w:val="single" w:sz="4" w:space="0" w:color="auto"/>
            </w:tcBorders>
            <w:shd w:val="clear" w:color="auto" w:fill="FFFFFF"/>
            <w:vAlign w:val="center"/>
          </w:tcPr>
          <w:p w14:paraId="39760BF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1888" w:type="dxa"/>
            <w:tcBorders>
              <w:top w:val="single" w:sz="4" w:space="0" w:color="auto"/>
              <w:left w:val="single" w:sz="4" w:space="0" w:color="auto"/>
              <w:bottom w:val="single" w:sz="4" w:space="0" w:color="auto"/>
              <w:right w:val="single" w:sz="4" w:space="0" w:color="auto"/>
            </w:tcBorders>
            <w:shd w:val="clear" w:color="auto" w:fill="FFFFFF"/>
            <w:vAlign w:val="center"/>
          </w:tcPr>
          <w:p w14:paraId="00B5B310"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4549849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F035E14"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3D159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1571D9C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BBBBF3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7CA395B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Вводная диагностика</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2AB38D8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55AF68C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700A5E"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54A818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vAlign w:val="center"/>
          </w:tcPr>
          <w:p w14:paraId="2657050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68F59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1CA1D0E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Апельсин </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06D9341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7DDFEF0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554B7F9"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E229F1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13D910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1F11C9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79E3D56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Котик наряжается </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347EC1D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218829E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2E2FFFF"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983A2B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A053DF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626E22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4CBEDF9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Праздничный колпачок</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519378A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3A62E9F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FBC8C8F"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F693DA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36E817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1687CD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6089B45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Овощная грядка</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1DD974C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1650A2D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FB573A0"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21C05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CDD270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B2EBB1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5ACB435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Грибной суп</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42E2EAA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040557E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E8314D4"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5C2C7E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C7AEBC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B4715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7F6CB89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Матрешка – символ России</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08F3977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11E30B1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C0A76A3"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87621C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6F9E17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B4AC7A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3EDB1BF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Ягодный пирог</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76CC2CE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4EF0650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E2CFFF7"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F6490A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00F36E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BA380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5D032A0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Пчелка Майя </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5D70E43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B6468C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76197B5"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60601D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F81CED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1E9662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41FFA6C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Жители моря </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07AEE3C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CCAA16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614C2A8"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57C867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54052F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FBC64C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6972772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Солнышко и облачко </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6752566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196820A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4A0199B"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D0339E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FD24B8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1A7915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0480A68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Сверхскоростной самолет</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5680772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Выставка работ</w:t>
            </w:r>
          </w:p>
        </w:tc>
      </w:tr>
      <w:tr w:rsidR="00975B32" w:rsidRPr="00975B32" w14:paraId="59CAA49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AB8BE4B"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C691C1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768485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AC409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2935EA6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Мельница</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146DF7D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12F6B3F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E18FD63"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FBD923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69EF3E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AFF363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5BD095C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Промежуточная диагностика</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6C0EE86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Диагностика</w:t>
            </w:r>
          </w:p>
        </w:tc>
      </w:tr>
      <w:tr w:rsidR="00975B32" w:rsidRPr="00975B32" w14:paraId="6980B5A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D6246EC"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E4796D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B71838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D097D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795D978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Построим дом</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168AE50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62E582B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9C684EB"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FE5E16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104B81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17CA8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54C1C4B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Филин на охоте</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28A5276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0F7472F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9D4A0B1"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D25639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E6A880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F124C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491D7F0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Дед Мороз</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0B9FE08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278D369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16BD0EB"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03A70A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D00BA1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FF000A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5554CA8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Маска пирата</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30EA4CB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2AB3AFC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F73DDE0"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B13BBD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F1AA68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73B7C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0E5E174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Грузовик привез песок</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4AAEB07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01444B9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A6A2447"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4FE953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15AFBF5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24B59D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6FC1AD7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Овечка </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7429C3A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75DFBE8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413C86D"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5FCD3C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F54E73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7365B6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7B5E64F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Морской конек</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6F539DF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6783DD6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39E45D9"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9EA5DD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F1EC9E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B35C4F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38D139C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Курочка </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4DA2542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2F293FC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8D15B7C"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2AF7E3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188BE9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05A2A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113E49D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Трактор убирает урожай</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1DA3C78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691D636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C80C408"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2ED41B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2FF0F6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DFDC66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4BB1CA1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Лягушка на болоте </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7EA3B32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65B5C3D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77AED63"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1F1C4A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3133F9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47C8CA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292BDC7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Пальма на острове</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12B5DB9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74CB5AA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927BBDF"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45F118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5E307F1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588C31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6AB211F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Фея </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4C690AA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2FE1062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86271CB"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3B4559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84410F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64CAE4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56C690A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Коробочка для мелочей (объемная)</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1AA7BBE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214F18A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6B4FF12"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8AA42A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6CB2CA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Диагностическое занятие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B7DAAE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1F13749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 xml:space="preserve">Синичка </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486D39CC"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eastAsia="Calibri" w:hAnsi="Times New Roman"/>
                <w:sz w:val="24"/>
                <w:szCs w:val="24"/>
              </w:rPr>
              <w:t>Выставка работ</w:t>
            </w:r>
          </w:p>
        </w:tc>
      </w:tr>
      <w:tr w:rsidR="00975B32" w:rsidRPr="00975B32" w14:paraId="58214CB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270CA4D"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C0DE8C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CA8F1F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85857F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60329B1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Африканский лев</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1074490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469FD6A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0888F14"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E5A52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1FD3CB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B0FA5E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125D66B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Cs/>
                <w:sz w:val="24"/>
                <w:szCs w:val="24"/>
              </w:rPr>
              <w:t>Итоговая диагностика</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243955D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Диагностика</w:t>
            </w:r>
          </w:p>
        </w:tc>
      </w:tr>
      <w:tr w:rsidR="00975B32" w:rsidRPr="00975B32" w14:paraId="7C0B727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CFA9690"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46F009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2177228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274AEA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015CD7B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Божья коровка</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61CC775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2F49E94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E322793"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5251A0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3B64606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4D30B7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7F6A8E1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Машина и светофор (объемная аппликация)</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35DB0B3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4C1A936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1869697"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34C043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64B426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03FEDC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6F92666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Муравей с листочком</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5E6E64B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0D62691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296995C"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686335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756B7C8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795E3B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0C4CFF9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Домашние животные на ферме (</w:t>
            </w:r>
            <w:proofErr w:type="gramStart"/>
            <w:r w:rsidRPr="00975B32">
              <w:rPr>
                <w:rFonts w:ascii="Times New Roman" w:hAnsi="Times New Roman"/>
                <w:sz w:val="24"/>
                <w:szCs w:val="24"/>
              </w:rPr>
              <w:t>объемная</w:t>
            </w:r>
            <w:proofErr w:type="gramEnd"/>
            <w:r w:rsidRPr="00975B32">
              <w:rPr>
                <w:rFonts w:ascii="Times New Roman" w:hAnsi="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00F68BE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383B1F1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366BCCD"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765C5D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4663EEF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2D31C5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77F3590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rPr>
              <w:t>Домашние птицы (</w:t>
            </w:r>
            <w:proofErr w:type="gramStart"/>
            <w:r w:rsidRPr="00975B32">
              <w:rPr>
                <w:rFonts w:ascii="Times New Roman" w:hAnsi="Times New Roman"/>
                <w:sz w:val="24"/>
                <w:szCs w:val="24"/>
              </w:rPr>
              <w:t>объемная</w:t>
            </w:r>
            <w:proofErr w:type="gramEnd"/>
            <w:r w:rsidRPr="00975B32">
              <w:rPr>
                <w:rFonts w:ascii="Times New Roman" w:hAnsi="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4DAB1B1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Выставка работ</w:t>
            </w:r>
          </w:p>
        </w:tc>
      </w:tr>
      <w:tr w:rsidR="00975B32" w:rsidRPr="00975B32" w14:paraId="0E5CF68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F24981C" w14:textId="77777777" w:rsidR="001B12FF" w:rsidRPr="00975B32" w:rsidRDefault="001B12FF" w:rsidP="00FE2806">
            <w:pPr>
              <w:pStyle w:val="afb"/>
              <w:numPr>
                <w:ilvl w:val="0"/>
                <w:numId w:val="95"/>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9EC537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0A4A1E2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Практическое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8725FB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36CE716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Хлев для домашних животных (</w:t>
            </w:r>
            <w:proofErr w:type="gramStart"/>
            <w:r w:rsidRPr="00975B32">
              <w:rPr>
                <w:rFonts w:ascii="Times New Roman" w:hAnsi="Times New Roman"/>
                <w:sz w:val="24"/>
                <w:szCs w:val="24"/>
              </w:rPr>
              <w:t>объемная</w:t>
            </w:r>
            <w:proofErr w:type="gramEnd"/>
            <w:r w:rsidRPr="00975B32">
              <w:rPr>
                <w:rFonts w:ascii="Times New Roman" w:hAnsi="Times New Roman"/>
                <w:sz w:val="24"/>
                <w:szCs w:val="24"/>
              </w:rPr>
              <w:t>)</w:t>
            </w: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28E2582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eastAsia="Calibri" w:hAnsi="Times New Roman"/>
                <w:sz w:val="24"/>
                <w:szCs w:val="24"/>
              </w:rPr>
              <w:t>Выставка работ</w:t>
            </w:r>
          </w:p>
        </w:tc>
      </w:tr>
      <w:tr w:rsidR="00975B32" w:rsidRPr="00975B32" w14:paraId="50857F0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F69BC5C" w14:textId="77777777" w:rsidR="001B12FF" w:rsidRPr="00975B32" w:rsidRDefault="001B12FF">
            <w:pPr>
              <w:pStyle w:val="afb"/>
              <w:shd w:val="clear" w:color="auto" w:fill="FFFFFF" w:themeFill="background1"/>
              <w:spacing w:after="0" w:line="240" w:lineRule="auto"/>
              <w:ind w:left="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66BD4D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2458" w:type="dxa"/>
            <w:tcBorders>
              <w:top w:val="single" w:sz="4" w:space="0" w:color="auto"/>
              <w:left w:val="single" w:sz="4" w:space="0" w:color="auto"/>
              <w:bottom w:val="single" w:sz="4" w:space="0" w:color="auto"/>
              <w:right w:val="single" w:sz="4" w:space="0" w:color="auto"/>
            </w:tcBorders>
            <w:shd w:val="clear" w:color="auto" w:fill="FFFFFF"/>
          </w:tcPr>
          <w:p w14:paraId="61CFFCA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31CDC1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36</w:t>
            </w:r>
          </w:p>
        </w:tc>
        <w:tc>
          <w:tcPr>
            <w:tcW w:w="3872" w:type="dxa"/>
            <w:tcBorders>
              <w:top w:val="single" w:sz="4" w:space="0" w:color="auto"/>
              <w:left w:val="single" w:sz="4" w:space="0" w:color="auto"/>
              <w:bottom w:val="single" w:sz="4" w:space="0" w:color="auto"/>
              <w:right w:val="single" w:sz="4" w:space="0" w:color="auto"/>
            </w:tcBorders>
            <w:shd w:val="clear" w:color="auto" w:fill="FFFFFF"/>
          </w:tcPr>
          <w:p w14:paraId="0533A856" w14:textId="77777777" w:rsidR="001B12FF" w:rsidRPr="00975B32" w:rsidRDefault="001B12FF">
            <w:pPr>
              <w:shd w:val="clear" w:color="auto" w:fill="FFFFFF" w:themeFill="background1"/>
              <w:spacing w:after="0" w:line="240" w:lineRule="auto"/>
              <w:rPr>
                <w:rFonts w:ascii="Times New Roman" w:hAnsi="Times New Roman"/>
                <w:sz w:val="24"/>
                <w:szCs w:val="24"/>
                <w:lang w:eastAsia="en-US"/>
              </w:rPr>
            </w:pPr>
          </w:p>
        </w:tc>
        <w:tc>
          <w:tcPr>
            <w:tcW w:w="1888" w:type="dxa"/>
            <w:tcBorders>
              <w:top w:val="single" w:sz="4" w:space="0" w:color="auto"/>
              <w:left w:val="single" w:sz="4" w:space="0" w:color="auto"/>
              <w:bottom w:val="single" w:sz="4" w:space="0" w:color="auto"/>
              <w:right w:val="single" w:sz="4" w:space="0" w:color="auto"/>
            </w:tcBorders>
            <w:shd w:val="clear" w:color="auto" w:fill="FFFFFF"/>
          </w:tcPr>
          <w:p w14:paraId="29CDA025"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2C67FB97" w14:textId="77777777" w:rsidR="001B12FF" w:rsidRPr="00975B32" w:rsidRDefault="001B12FF">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p>
    <w:p w14:paraId="2C2B9431"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b/>
          <w:sz w:val="24"/>
          <w:szCs w:val="24"/>
          <w:shd w:val="clear" w:color="auto" w:fill="FFFFFF"/>
        </w:rPr>
      </w:pPr>
      <w:r w:rsidRPr="00975B32">
        <w:rPr>
          <w:rFonts w:ascii="Times New Roman" w:hAnsi="Times New Roman"/>
          <w:b/>
          <w:sz w:val="24"/>
          <w:szCs w:val="24"/>
          <w:shd w:val="clear" w:color="auto" w:fill="FFFFFF"/>
        </w:rPr>
        <w:t>Программа «Час игры»</w:t>
      </w:r>
    </w:p>
    <w:p w14:paraId="1EE0E874"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2 год обучения</w:t>
      </w:r>
    </w:p>
    <w:p w14:paraId="35427D03"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Группа № ____</w:t>
      </w:r>
    </w:p>
    <w:p w14:paraId="52C2B1E2" w14:textId="77777777" w:rsidR="001B12FF" w:rsidRPr="00975B32" w:rsidRDefault="00FA0787">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r w:rsidRPr="00975B32">
        <w:rPr>
          <w:rFonts w:ascii="Times New Roman" w:hAnsi="Times New Roman"/>
          <w:sz w:val="24"/>
          <w:szCs w:val="24"/>
          <w:shd w:val="clear" w:color="auto" w:fill="FFFFFF"/>
        </w:rPr>
        <w:t>Педагог ____________________</w:t>
      </w:r>
    </w:p>
    <w:p w14:paraId="122F041F" w14:textId="77777777" w:rsidR="001B12FF" w:rsidRPr="00975B32" w:rsidRDefault="001B12FF">
      <w:pPr>
        <w:pStyle w:val="afb"/>
        <w:widowControl w:val="0"/>
        <w:shd w:val="clear" w:color="auto" w:fill="FFFFFF" w:themeFill="background1"/>
        <w:spacing w:after="0" w:line="240" w:lineRule="auto"/>
        <w:ind w:left="0"/>
        <w:contextualSpacing w:val="0"/>
        <w:jc w:val="center"/>
        <w:textAlignment w:val="baseline"/>
        <w:rPr>
          <w:rFonts w:ascii="Times New Roman" w:hAnsi="Times New Roman"/>
          <w:sz w:val="24"/>
          <w:szCs w:val="24"/>
          <w:shd w:val="clear" w:color="auto" w:fill="FFFFFF"/>
        </w:rPr>
      </w:pPr>
    </w:p>
    <w:tbl>
      <w:tblPr>
        <w:tblW w:w="108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1086"/>
        <w:gridCol w:w="1936"/>
        <w:gridCol w:w="850"/>
        <w:gridCol w:w="3969"/>
        <w:gridCol w:w="2409"/>
      </w:tblGrid>
      <w:tr w:rsidR="00975B32" w:rsidRPr="00975B32" w14:paraId="3571D63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0BDC4A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 xml:space="preserve">№ </w:t>
            </w:r>
            <w:proofErr w:type="gramStart"/>
            <w:r w:rsidRPr="00975B32">
              <w:rPr>
                <w:rFonts w:ascii="Times New Roman" w:hAnsi="Times New Roman"/>
                <w:b/>
                <w:bCs/>
                <w:sz w:val="24"/>
                <w:szCs w:val="24"/>
                <w:lang w:eastAsia="en-US"/>
              </w:rPr>
              <w:t>п</w:t>
            </w:r>
            <w:proofErr w:type="gramEnd"/>
            <w:r w:rsidRPr="00975B32">
              <w:rPr>
                <w:rFonts w:ascii="Times New Roman" w:hAnsi="Times New Roman"/>
                <w:b/>
                <w:bCs/>
                <w:sz w:val="24"/>
                <w:szCs w:val="24"/>
                <w:lang w:eastAsia="en-US"/>
              </w:rPr>
              <w:t>/п</w:t>
            </w: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B2DCE4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Дата</w:t>
            </w:r>
          </w:p>
        </w:tc>
        <w:tc>
          <w:tcPr>
            <w:tcW w:w="1936" w:type="dxa"/>
            <w:tcBorders>
              <w:top w:val="single" w:sz="4" w:space="0" w:color="auto"/>
              <w:left w:val="single" w:sz="4" w:space="0" w:color="auto"/>
              <w:bottom w:val="single" w:sz="4" w:space="0" w:color="auto"/>
              <w:right w:val="single" w:sz="4" w:space="0" w:color="auto"/>
            </w:tcBorders>
            <w:shd w:val="clear" w:color="auto" w:fill="FFFFFF"/>
            <w:vAlign w:val="center"/>
          </w:tcPr>
          <w:p w14:paraId="27502A1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Форма занятия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96B0D7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Кол-во часов</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14:paraId="2AF0840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b/>
                <w:bCs/>
                <w:sz w:val="24"/>
                <w:szCs w:val="24"/>
                <w:lang w:eastAsia="en-US"/>
              </w:rPr>
              <w:t>Тема занятия</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68057BF8"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
                <w:bCs/>
                <w:sz w:val="24"/>
                <w:szCs w:val="24"/>
                <w:lang w:eastAsia="en-US"/>
              </w:rPr>
              <w:t>Форма контроля</w:t>
            </w:r>
          </w:p>
        </w:tc>
      </w:tr>
      <w:tr w:rsidR="00975B32" w:rsidRPr="00975B32" w14:paraId="0762767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B342F95"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C12500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vAlign w:val="center"/>
          </w:tcPr>
          <w:p w14:paraId="759501C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071CB9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89D395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Вводная диагностика</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14:paraId="22ADFA27" w14:textId="77777777" w:rsidR="001B12FF" w:rsidRPr="00975B32" w:rsidRDefault="00FA0787">
            <w:pPr>
              <w:shd w:val="clear" w:color="auto" w:fill="FFFFFF" w:themeFill="background1"/>
              <w:spacing w:after="0" w:line="240" w:lineRule="auto"/>
              <w:rPr>
                <w:rFonts w:ascii="Times New Roman" w:hAnsi="Times New Roman"/>
                <w:b/>
                <w:bCs/>
                <w:sz w:val="24"/>
                <w:szCs w:val="24"/>
                <w:lang w:eastAsia="en-US"/>
              </w:rPr>
            </w:pPr>
            <w:r w:rsidRPr="00975B32">
              <w:rPr>
                <w:rFonts w:ascii="Times New Roman" w:hAnsi="Times New Roman"/>
                <w:bCs/>
                <w:sz w:val="24"/>
                <w:szCs w:val="24"/>
              </w:rPr>
              <w:t>Диагностика</w:t>
            </w:r>
          </w:p>
        </w:tc>
      </w:tr>
      <w:tr w:rsidR="00975B32" w:rsidRPr="00975B32" w14:paraId="236B24F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766C9CE"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D58CE3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vAlign w:val="center"/>
          </w:tcPr>
          <w:p w14:paraId="02ECAAF1"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C669C9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79334A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Сюжетная игра «Знакомство»</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5583162"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bCs/>
                <w:sz w:val="24"/>
                <w:szCs w:val="24"/>
              </w:rPr>
              <w:t>Диагностика</w:t>
            </w:r>
          </w:p>
        </w:tc>
      </w:tr>
      <w:tr w:rsidR="00975B32" w:rsidRPr="00975B32" w14:paraId="1CC7BC5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076D413"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9B2D8C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6D326DF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2B2186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55F797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proofErr w:type="gramStart"/>
            <w:r w:rsidRPr="00975B32">
              <w:rPr>
                <w:rFonts w:ascii="Times New Roman" w:hAnsi="Times New Roman"/>
                <w:sz w:val="24"/>
                <w:szCs w:val="24"/>
                <w:lang w:eastAsia="en-US"/>
              </w:rPr>
              <w:t>РО «В</w:t>
            </w:r>
            <w:proofErr w:type="gramEnd"/>
            <w:r w:rsidRPr="00975B32">
              <w:rPr>
                <w:rFonts w:ascii="Times New Roman" w:hAnsi="Times New Roman"/>
                <w:sz w:val="24"/>
                <w:szCs w:val="24"/>
                <w:lang w:eastAsia="en-US"/>
              </w:rPr>
              <w:t xml:space="preserve"> школе»</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AC2C33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3255CD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5905734"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D6E2F5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071A36E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BA0FB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3F9D5B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Сюжетно-ролевая игра «Путешествие»</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288BF7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42C35F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B66A70D"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C23888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4A3843C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8C383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D55DF3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 «Небылицы про «Солнышко»</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261FCC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E42CDA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F200BDF"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B741F2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0DB533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915169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9115B8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Сюжетно-ролевая игра «В школе»</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9F02ED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72D656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3D8FCD9"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66907F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666387B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5B44E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F6F840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РО «Уж небо осенью дышало…»</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428AAC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643A1CE"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397B53F"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E111EC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1D5CF7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285040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3F7C3A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Игра «Если хочешь быть </w:t>
            </w:r>
            <w:proofErr w:type="gramStart"/>
            <w:r w:rsidRPr="00975B32">
              <w:rPr>
                <w:rFonts w:ascii="Times New Roman" w:hAnsi="Times New Roman"/>
                <w:sz w:val="24"/>
                <w:szCs w:val="24"/>
                <w:lang w:eastAsia="en-US"/>
              </w:rPr>
              <w:t>здоров</w:t>
            </w:r>
            <w:proofErr w:type="gramEnd"/>
            <w:r w:rsidRPr="00975B32">
              <w:rPr>
                <w:rFonts w:ascii="Times New Roman" w:hAnsi="Times New Roman"/>
                <w:sz w:val="24"/>
                <w:szCs w:val="24"/>
                <w:lang w:eastAsia="en-US"/>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318B77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E479A0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BA3378D"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F96DC4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498DC1F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E57450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500C42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Сюжетно-ролевая игра «Огородники»</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9723AD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4C5129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BEBDAAD"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230EF2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7A543A0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C4336F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99FCD7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Игра-придумывание «Пых»</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2990E4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089840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7679E39"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D2DC95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7092309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5F528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AEE8D2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Инсценировка «Лесной зонтик»</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CAA68F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EE432D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699DDA7"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7D9077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3C012C9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419539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AA85F1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Развивающая игра «Запасы на зиму»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8548E4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EBA28DB"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37EEFD2"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7C3080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6018E6D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5C933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8882E93"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B6F7A7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E9753D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6BE3C8B"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B2551F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71C5AC9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77C255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0B0F22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Разучивание стихов к празднику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F4614C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6C6159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E77F34C"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ABD95C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262703B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1C6BEA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08CDC7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Праздник Осени</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6F2AC3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137E21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8375C6F"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EE1DD9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09FF172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A28854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F8D67D5"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Развивающая игра «Необычный лес»</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ED51FF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E2764E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7E8FE91"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07AF0B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4770A56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786E20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C99C61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Сюжетно-ролевая игра «Путешествие»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25125E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B454AB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8560FC4"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8A787A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0E0AF28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506B9A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E0CED4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Игры «Помощники в путешествии»</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0F7535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A90583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C50DA1F"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4CCD09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706A4DD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93A665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073E01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Сюжетно-ролевая игра «Автосалон»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8694BD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1D8230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E961F22"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03548A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731C8D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BF308E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5AA024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 по правилам «Светофор»</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6262EA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7ACFFD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BC53230"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723496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FC50AA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537898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EA300F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Сюжетно-ролевая игра «Магазин»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E68DB2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31973A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2E01202"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91F98F7"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0C3C051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59BF02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A59468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РО «Район, в котором ты живешь»</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DF4CAE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8F2586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276EF83"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7CF5B9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8FA8CE0"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EFB23F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3A0D76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 по правилам «Ярмарка»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C75A97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43C204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4352C2C"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6EC70E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77B3E40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B3F840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EBA112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Словесные игры «Фанты»</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3321AD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32E4A8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1AF9897"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87DAD4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386E31A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6737C8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77C3A7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Сюжетно-ролевая игра «Ждем гостей»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3DC3D7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116C95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1EE1083"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4FC218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079FB4E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4ECC37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A12634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Игра-придумывание «12 месяцев»</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E77482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4589A6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2370704"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414FA5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33D3FBC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66EA88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E45305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F5B805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B63D14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6280576"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866419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5EEB01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 xml:space="preserve">Диагностическое занятие </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E56C3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C7482D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Промежуточная диагностика.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CCC79A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37036F9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F61B523"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26F003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47682B9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25D82D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8707DE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 по правилам «Кладоискатели»</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E9A783B"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0448560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9DBB22B"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C4EE0B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90F455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9E4D0C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A2B6EB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Разучивание стихов к празднику</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F4424E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26980A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6195FE0"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67FEE9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24F0E50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88E429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49D4B9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Праздник Новый год</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168895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1127E9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47993C2"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726547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4823A2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2FDF8D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43FD73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РО «Идет волшебница-зима…»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030895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17F6A7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D8F3D79"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B3623E6"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270C04C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20E29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FA0DA6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Игра-придумывание «Зимовье»</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8E843D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2FFF9B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0235B00"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766E2B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1139C6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8632DA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FDB0F2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Словесные игры «Перевертыши»</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1E1EAF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6B0938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11BE893"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6B63C6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838E01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8F9989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A5EADB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Сюжетная игра «На катке»</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D3B4AC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1B10DA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F1876B6"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88F07B3"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22720D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224990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10F53B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 по правилам «Следопыт»</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40C94B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5D27DE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065F18D"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1F069F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F1D2A7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CF32B1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7C7ED1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Игра «Зимние забавы»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BE0456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337BC2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7348425"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44BE63F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70EFE5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53FF4C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19E070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Эксперименты с водой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67F7853"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756FB1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C3A0040"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828A08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29A2DF2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85827B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8F8B96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 «Мороз Иванович»</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8ED6C0D"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0B2BB2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EEAE544"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46A219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69881E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3BCCDD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D31972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280C282"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9B7D24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3C1F340"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29DA74E"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52838F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31F6A6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7429EA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Соревнование «Веселые старты»</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1CC67D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4C698B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C0A0831"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7E924F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763B86B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4AC382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DF22A6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Словесные игры «Фанты»</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E52424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349FD0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1DD2095"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B37E34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A15D00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1DAD58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33EFB07"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РО «Защитники Отечества»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2312AF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E886CD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87CD154"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177770E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C337BF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E27FDC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F3FEB4D"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Сюжетно-ролевая игра «Пограничники»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232B64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2634FE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2C3FE85"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40817A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2580F5E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F677A22"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FC55FE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Игра-придумывание «Цвети</w:t>
            </w:r>
            <w:proofErr w:type="gramStart"/>
            <w:r w:rsidRPr="00975B32">
              <w:rPr>
                <w:rFonts w:ascii="Times New Roman" w:hAnsi="Times New Roman"/>
                <w:sz w:val="24"/>
                <w:szCs w:val="24"/>
                <w:lang w:eastAsia="en-US"/>
              </w:rPr>
              <w:t>к-</w:t>
            </w:r>
            <w:proofErr w:type="gramEnd"/>
            <w:r w:rsidRPr="00975B32">
              <w:rPr>
                <w:rFonts w:ascii="Times New Roman" w:hAnsi="Times New Roman"/>
                <w:sz w:val="24"/>
                <w:szCs w:val="24"/>
                <w:lang w:eastAsia="en-US"/>
              </w:rPr>
              <w:t xml:space="preserve"> </w:t>
            </w:r>
            <w:proofErr w:type="spellStart"/>
            <w:r w:rsidRPr="00975B32">
              <w:rPr>
                <w:rFonts w:ascii="Times New Roman" w:hAnsi="Times New Roman"/>
                <w:sz w:val="24"/>
                <w:szCs w:val="24"/>
                <w:lang w:eastAsia="en-US"/>
              </w:rPr>
              <w:t>Семицветик</w:t>
            </w:r>
            <w:proofErr w:type="spellEnd"/>
            <w:r w:rsidRPr="00975B32">
              <w:rPr>
                <w:rFonts w:ascii="Times New Roman" w:hAnsi="Times New Roman"/>
                <w:sz w:val="24"/>
                <w:szCs w:val="24"/>
                <w:lang w:eastAsia="en-US"/>
              </w:rPr>
              <w:t>»</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1FD6D9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E488C9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6FCC3A8"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9EAD81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01712FA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E3D8A6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9F2A95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Разучивание стихов к празднику</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D576EF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F36E85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047342E"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6A9BE0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8ECBD6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D2C147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F198AC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Праздник 23 февраля</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1ED7F3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25A388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87CB072"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289C08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69AC074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A13CB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FA3ECB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 «Мамины помощники»</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EBDCC7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7FE0BCD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A37E644"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D899A44"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02EFFB3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B84747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37602FB"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 по правилам «Коллективный портрет»</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15D35A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5A34AC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BB91DCE"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7B94D5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AD9C76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FC43D8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678F58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Сюжетно-ролевая игра «Телефон»</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96F15C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13D0E9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479C708"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5ED563F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3B6896F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74E10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CE93B6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Разучивание стихов к празднику</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A97EBC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0D37F07"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E652312"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8FF6B8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39CD6CAB"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8CEA64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ACEAB1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Праздник 8 марта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758595D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B9F335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CBD027C"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A15522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0EFE370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991E79A"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D6ED389"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РО «Весна идет, весне дорогу…»</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FB631BF"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6850770"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5819156"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6B145F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79D5F7A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89F911"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824B45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Эксперименты с водой и песком</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327BCDB"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34B805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87AFA0D"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0D79E8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4AEACBF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A05BF0"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EF3D46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Сюжетно-ролевая игра «Кораблики»</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B28B24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16AF126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286844E"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D8E9F3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37EFCFC"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9BC40F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61603E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 по правилам «Щуки и лягушата»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5A06E2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A0FC274"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561EEC1"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9114D3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7CAF39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FEEE64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B061600"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Игра-придумывание «Мишкина каша»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386EBC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0E3FE32"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9A3A678"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6362A9F"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70E1E95"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3B807AF"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60B77F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Сюжетно-ролевая игра «На льдине»</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1067C86"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12C367C"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59B6BA7"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67DB4F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4F936D9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5E05DB9"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B78658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 Игра «Широкая масленица»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04DD199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D2883D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8331176"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A318A40"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49917D6F"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D85F06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6647A88"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Итоговая диагностика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7BD8874"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bCs/>
                <w:sz w:val="24"/>
                <w:szCs w:val="24"/>
              </w:rPr>
              <w:t>Диагностика</w:t>
            </w:r>
          </w:p>
        </w:tc>
      </w:tr>
      <w:tr w:rsidR="00975B32" w:rsidRPr="00975B32" w14:paraId="736D5DED"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76567D55"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1328D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4D13208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1D3426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0A6D96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BEE638A" w14:textId="77777777" w:rsidR="001B12FF" w:rsidRPr="00975B32" w:rsidRDefault="00FA0787">
            <w:pPr>
              <w:shd w:val="clear" w:color="auto" w:fill="FFFFFF" w:themeFill="background1"/>
              <w:spacing w:after="0" w:line="240" w:lineRule="auto"/>
              <w:rPr>
                <w:rFonts w:ascii="Times New Roman" w:hAnsi="Times New Roman"/>
                <w:bCs/>
                <w:sz w:val="24"/>
                <w:szCs w:val="24"/>
              </w:rPr>
            </w:pPr>
            <w:r w:rsidRPr="00975B32">
              <w:rPr>
                <w:rFonts w:ascii="Times New Roman" w:hAnsi="Times New Roman"/>
                <w:sz w:val="24"/>
                <w:szCs w:val="24"/>
              </w:rPr>
              <w:t>Практическая работа</w:t>
            </w:r>
          </w:p>
        </w:tc>
      </w:tr>
      <w:tr w:rsidR="00975B32" w:rsidRPr="00975B32" w14:paraId="73FFCEB9"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5B94129"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F05A9A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474AF4EA"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Диагностическое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1A28F2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45A6BF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Праздник «День космонавтики»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BED91D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4D9CEDC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37AA7A35"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21F056B"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B1F9C4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6BA674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8188CF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РО «Широка страна моя родная…»</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0E5DEB0"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3B22525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85B2EC9"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D1E84AC"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6D4A868"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74D633D"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EE5039C"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Викторина «Что? Где? Когда?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2C8599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8982EE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EBECFCB"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9366AF2"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67B1BBB3"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87AB08C"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5D3C1A1"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Игра по правилам «Посылка»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7B7FE01"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A0FC875"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614C12C8"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3E796BB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325CB8E"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BFEE764"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CFFDB3E"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Сюжетно-ролевая игра «Огородники»</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E8AB35C"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F1A8A3A"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A8A0A0B"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CB0242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5C67FC67"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C4AEE83"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1ACCB12"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Сюжетно-ролевая игра «Школа»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5CF71CD9"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016D0366"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83591F0"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0A2C66E1"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64736C2D"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B09DB28"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4295B16"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Словесные игры «Чепуха»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1980E6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BA93FC1"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4E281734"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730EF3BD"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FA99AC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48A3037B"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30C95AF4"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Выставка детского творчества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37B3113E"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372130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56FFACD9"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996E3AA"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1CA8BAA4"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00CDCCE"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587F794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 xml:space="preserve">Разучивание стихов к празднику. </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2D5CFD67"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2E47FDE3"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2A503594"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62244049"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23C32256"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00913B6"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745F81F"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Праздник «До свидания, школа «Солнышко»</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24C9048"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64B80C3F"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1AE3BE3D" w14:textId="77777777" w:rsidR="001B12FF" w:rsidRPr="00975B32" w:rsidRDefault="001B12FF" w:rsidP="00FE2806">
            <w:pPr>
              <w:pStyle w:val="afb"/>
              <w:numPr>
                <w:ilvl w:val="0"/>
                <w:numId w:val="96"/>
              </w:numPr>
              <w:shd w:val="clear" w:color="auto" w:fill="FFFFFF" w:themeFill="background1"/>
              <w:spacing w:after="0" w:line="240" w:lineRule="auto"/>
              <w:ind w:left="0" w:firstLine="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E05FCA8"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tcPr>
          <w:p w14:paraId="36BA9259"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bCs/>
                <w:sz w:val="24"/>
                <w:szCs w:val="24"/>
                <w:lang w:eastAsia="en-US"/>
              </w:rPr>
              <w:t>Игровое занятие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E8D2797"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eastAsia="en-US"/>
              </w:rPr>
            </w:pPr>
            <w:r w:rsidRPr="00975B32">
              <w:rPr>
                <w:rFonts w:ascii="Times New Roman" w:hAnsi="Times New Roman"/>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78349BBA" w14:textId="77777777" w:rsidR="001B12FF" w:rsidRPr="00975B32" w:rsidRDefault="00FA0787">
            <w:pPr>
              <w:shd w:val="clear" w:color="auto" w:fill="FFFFFF" w:themeFill="background1"/>
              <w:spacing w:after="0" w:line="240" w:lineRule="auto"/>
              <w:rPr>
                <w:rFonts w:ascii="Times New Roman" w:hAnsi="Times New Roman"/>
                <w:sz w:val="24"/>
                <w:szCs w:val="24"/>
                <w:lang w:eastAsia="en-US"/>
              </w:rPr>
            </w:pPr>
            <w:r w:rsidRPr="00975B32">
              <w:rPr>
                <w:rFonts w:ascii="Times New Roman" w:hAnsi="Times New Roman"/>
                <w:sz w:val="24"/>
                <w:szCs w:val="24"/>
                <w:lang w:eastAsia="en-US"/>
              </w:rPr>
              <w:t>Игры по выбору детей</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1547208A"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rPr>
              <w:t>Практическая работа</w:t>
            </w:r>
          </w:p>
        </w:tc>
      </w:tr>
      <w:tr w:rsidR="00975B32" w:rsidRPr="00975B32" w14:paraId="52395E48" w14:textId="77777777">
        <w:trPr>
          <w:trHeight w:val="283"/>
        </w:trPr>
        <w:tc>
          <w:tcPr>
            <w:tcW w:w="568" w:type="dxa"/>
            <w:tcBorders>
              <w:top w:val="single" w:sz="4" w:space="0" w:color="auto"/>
              <w:left w:val="single" w:sz="4" w:space="0" w:color="auto"/>
              <w:bottom w:val="single" w:sz="4" w:space="0" w:color="auto"/>
              <w:right w:val="single" w:sz="4" w:space="0" w:color="auto"/>
            </w:tcBorders>
            <w:shd w:val="clear" w:color="auto" w:fill="FFFFFF"/>
            <w:vAlign w:val="center"/>
          </w:tcPr>
          <w:p w14:paraId="03BABCFC" w14:textId="77777777" w:rsidR="001B12FF" w:rsidRPr="00975B32" w:rsidRDefault="001B12FF">
            <w:pPr>
              <w:shd w:val="clear" w:color="auto" w:fill="FFFFFF" w:themeFill="background1"/>
              <w:spacing w:after="0" w:line="240" w:lineRule="auto"/>
              <w:ind w:left="360"/>
              <w:rPr>
                <w:rFonts w:ascii="Times New Roman" w:hAnsi="Times New Roman"/>
                <w:sz w:val="24"/>
                <w:szCs w:val="24"/>
                <w:lang w:eastAsia="en-US"/>
              </w:rPr>
            </w:pPr>
          </w:p>
        </w:tc>
        <w:tc>
          <w:tcPr>
            <w:tcW w:w="1086" w:type="dxa"/>
            <w:tcBorders>
              <w:top w:val="single" w:sz="4" w:space="0" w:color="auto"/>
              <w:left w:val="single" w:sz="4" w:space="0" w:color="auto"/>
              <w:bottom w:val="single" w:sz="4" w:space="0" w:color="auto"/>
              <w:right w:val="single" w:sz="4" w:space="0" w:color="auto"/>
            </w:tcBorders>
            <w:shd w:val="clear" w:color="auto" w:fill="FFFFFF"/>
            <w:vAlign w:val="center"/>
          </w:tcPr>
          <w:p w14:paraId="2DF0B8D5" w14:textId="77777777" w:rsidR="001B12FF" w:rsidRPr="00975B32" w:rsidRDefault="001B12FF">
            <w:pPr>
              <w:shd w:val="clear" w:color="auto" w:fill="FFFFFF" w:themeFill="background1"/>
              <w:spacing w:after="0" w:line="240" w:lineRule="auto"/>
              <w:rPr>
                <w:rFonts w:ascii="Times New Roman" w:hAnsi="Times New Roman"/>
                <w:b/>
                <w:bCs/>
                <w:sz w:val="24"/>
                <w:szCs w:val="24"/>
                <w:lang w:eastAsia="en-US"/>
              </w:rPr>
            </w:pPr>
          </w:p>
        </w:tc>
        <w:tc>
          <w:tcPr>
            <w:tcW w:w="1936" w:type="dxa"/>
            <w:tcBorders>
              <w:top w:val="single" w:sz="4" w:space="0" w:color="auto"/>
              <w:left w:val="single" w:sz="4" w:space="0" w:color="auto"/>
              <w:bottom w:val="single" w:sz="4" w:space="0" w:color="auto"/>
              <w:right w:val="single" w:sz="4" w:space="0" w:color="auto"/>
            </w:tcBorders>
            <w:shd w:val="clear" w:color="auto" w:fill="FFFFFF"/>
            <w:vAlign w:val="center"/>
          </w:tcPr>
          <w:p w14:paraId="06EFA072" w14:textId="77777777" w:rsidR="001B12FF" w:rsidRPr="00975B32" w:rsidRDefault="00FA0787">
            <w:pPr>
              <w:shd w:val="clear" w:color="auto" w:fill="FFFFFF" w:themeFill="background1"/>
              <w:spacing w:after="0" w:line="240" w:lineRule="auto"/>
              <w:rPr>
                <w:rFonts w:ascii="Times New Roman" w:hAnsi="Times New Roman"/>
                <w:bCs/>
                <w:sz w:val="24"/>
                <w:szCs w:val="24"/>
                <w:lang w:eastAsia="en-US"/>
              </w:rPr>
            </w:pPr>
            <w:r w:rsidRPr="00975B32">
              <w:rPr>
                <w:rFonts w:ascii="Times New Roman" w:hAnsi="Times New Roman"/>
                <w:sz w:val="24"/>
                <w:szCs w:val="24"/>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1EAD975" w14:textId="77777777" w:rsidR="001B12FF" w:rsidRPr="00975B32" w:rsidRDefault="00FA0787">
            <w:pPr>
              <w:shd w:val="clear" w:color="auto" w:fill="FFFFFF" w:themeFill="background1"/>
              <w:spacing w:after="0" w:line="240" w:lineRule="auto"/>
              <w:jc w:val="center"/>
              <w:rPr>
                <w:rFonts w:ascii="Times New Roman" w:hAnsi="Times New Roman"/>
                <w:sz w:val="24"/>
                <w:szCs w:val="24"/>
                <w:lang w:val="en-US" w:eastAsia="en-US"/>
              </w:rPr>
            </w:pPr>
            <w:r w:rsidRPr="00975B32">
              <w:rPr>
                <w:rFonts w:ascii="Times New Roman" w:hAnsi="Times New Roman"/>
                <w:sz w:val="24"/>
                <w:szCs w:val="24"/>
                <w:lang w:val="en-US" w:eastAsia="en-US"/>
              </w:rPr>
              <w:t>72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9A51F25" w14:textId="77777777" w:rsidR="001B12FF" w:rsidRPr="00975B32" w:rsidRDefault="00FA0787">
            <w:pPr>
              <w:shd w:val="clear" w:color="auto" w:fill="FFFFFF" w:themeFill="background1"/>
              <w:spacing w:after="0" w:line="240" w:lineRule="auto"/>
              <w:rPr>
                <w:rFonts w:ascii="Times New Roman" w:hAnsi="Times New Roman"/>
                <w:sz w:val="24"/>
                <w:szCs w:val="24"/>
              </w:rPr>
            </w:pPr>
            <w:r w:rsidRPr="00975B32">
              <w:rPr>
                <w:rFonts w:ascii="Times New Roman" w:hAnsi="Times New Roman"/>
                <w:sz w:val="24"/>
                <w:szCs w:val="24"/>
                <w:lang w:eastAsia="en-US"/>
              </w:rPr>
              <w:t>Итого</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6EA88669" w14:textId="77777777" w:rsidR="001B12FF" w:rsidRPr="00975B32" w:rsidRDefault="001B12FF">
            <w:pPr>
              <w:shd w:val="clear" w:color="auto" w:fill="FFFFFF" w:themeFill="background1"/>
              <w:spacing w:after="0" w:line="240" w:lineRule="auto"/>
              <w:rPr>
                <w:rFonts w:ascii="Times New Roman" w:hAnsi="Times New Roman"/>
                <w:sz w:val="24"/>
                <w:szCs w:val="24"/>
              </w:rPr>
            </w:pPr>
          </w:p>
        </w:tc>
      </w:tr>
    </w:tbl>
    <w:p w14:paraId="7DE2DEF9" w14:textId="77777777" w:rsidR="001B12FF" w:rsidRPr="00975B32" w:rsidRDefault="001B12FF">
      <w:pPr>
        <w:spacing w:after="0" w:line="240" w:lineRule="auto"/>
        <w:jc w:val="center"/>
        <w:rPr>
          <w:rFonts w:ascii="Times New Roman" w:hAnsi="Times New Roman"/>
          <w:sz w:val="24"/>
          <w:szCs w:val="24"/>
        </w:rPr>
      </w:pPr>
    </w:p>
    <w:p w14:paraId="0390E91A" w14:textId="77777777" w:rsidR="001B12FF" w:rsidRPr="00975B32" w:rsidRDefault="00FA0787">
      <w:pPr>
        <w:spacing w:after="0" w:line="240" w:lineRule="auto"/>
        <w:jc w:val="center"/>
        <w:outlineLvl w:val="0"/>
        <w:rPr>
          <w:rFonts w:ascii="Times New Roman" w:hAnsi="Times New Roman"/>
          <w:b/>
          <w:bCs/>
          <w:sz w:val="24"/>
          <w:szCs w:val="24"/>
        </w:rPr>
      </w:pPr>
      <w:bookmarkStart w:id="170" w:name="_Toc145599626"/>
      <w:r w:rsidRPr="00975B32">
        <w:rPr>
          <w:rFonts w:ascii="Times New Roman" w:hAnsi="Times New Roman"/>
          <w:b/>
          <w:bCs/>
          <w:sz w:val="24"/>
          <w:szCs w:val="24"/>
        </w:rPr>
        <w:t>Приложение 2. Темы для самостоятельного изучения</w:t>
      </w:r>
      <w:bookmarkEnd w:id="170"/>
    </w:p>
    <w:p w14:paraId="694B3A9F" w14:textId="77777777" w:rsidR="001B12FF" w:rsidRPr="00975B32" w:rsidRDefault="001B12FF">
      <w:pPr>
        <w:spacing w:after="0" w:line="240" w:lineRule="auto"/>
        <w:jc w:val="center"/>
        <w:rPr>
          <w:rFonts w:ascii="Times New Roman" w:hAnsi="Times New Roman"/>
          <w:b/>
          <w:bCs/>
          <w:sz w:val="24"/>
          <w:szCs w:val="24"/>
        </w:rPr>
      </w:pPr>
    </w:p>
    <w:p w14:paraId="0614DE1A" w14:textId="77777777" w:rsidR="001B12FF" w:rsidRPr="00975B32" w:rsidRDefault="00FA0787">
      <w:pPr>
        <w:spacing w:after="0" w:line="240" w:lineRule="auto"/>
        <w:jc w:val="center"/>
        <w:rPr>
          <w:rFonts w:ascii="Times New Roman" w:hAnsi="Times New Roman"/>
          <w:b/>
          <w:bCs/>
          <w:sz w:val="24"/>
          <w:szCs w:val="24"/>
        </w:rPr>
      </w:pPr>
      <w:r w:rsidRPr="00975B32">
        <w:rPr>
          <w:rFonts w:ascii="Times New Roman" w:hAnsi="Times New Roman"/>
          <w:b/>
          <w:bCs/>
          <w:sz w:val="24"/>
          <w:szCs w:val="24"/>
        </w:rPr>
        <w:t>Программа «Моя грамота»</w:t>
      </w:r>
    </w:p>
    <w:p w14:paraId="699933FB" w14:textId="77777777" w:rsidR="001B12FF" w:rsidRPr="00975B32" w:rsidRDefault="00FA0787">
      <w:pPr>
        <w:spacing w:after="0" w:line="240" w:lineRule="auto"/>
        <w:jc w:val="center"/>
        <w:rPr>
          <w:rFonts w:ascii="Times New Roman" w:hAnsi="Times New Roman"/>
          <w:sz w:val="24"/>
          <w:szCs w:val="24"/>
        </w:rPr>
      </w:pPr>
      <w:r w:rsidRPr="00975B32">
        <w:rPr>
          <w:rFonts w:ascii="Times New Roman" w:hAnsi="Times New Roman"/>
          <w:sz w:val="24"/>
          <w:szCs w:val="24"/>
        </w:rPr>
        <w:t>Для первого года обучения – гласные буквы (Темы 1, 6, 7, 10, 16, 21, 28, 29, 30, 31) – 10 ч</w:t>
      </w:r>
    </w:p>
    <w:p w14:paraId="356C084A" w14:textId="77777777" w:rsidR="001B12FF" w:rsidRPr="00975B32" w:rsidRDefault="00FA0787">
      <w:pPr>
        <w:spacing w:after="0" w:line="240" w:lineRule="auto"/>
        <w:jc w:val="center"/>
        <w:rPr>
          <w:rFonts w:ascii="Times New Roman" w:hAnsi="Times New Roman"/>
          <w:sz w:val="24"/>
          <w:szCs w:val="24"/>
        </w:rPr>
      </w:pPr>
      <w:r w:rsidRPr="00975B32">
        <w:rPr>
          <w:rFonts w:ascii="Times New Roman" w:hAnsi="Times New Roman"/>
          <w:sz w:val="24"/>
          <w:szCs w:val="24"/>
        </w:rPr>
        <w:t>Для второго года обучения – согласные буквы – 21 ч</w:t>
      </w:r>
    </w:p>
    <w:p w14:paraId="0C86CC23" w14:textId="77777777" w:rsidR="001B12FF" w:rsidRPr="00975B32" w:rsidRDefault="00270F11">
      <w:pPr>
        <w:spacing w:after="0" w:line="240" w:lineRule="auto"/>
        <w:jc w:val="center"/>
        <w:rPr>
          <w:rFonts w:ascii="Times New Roman" w:hAnsi="Times New Roman"/>
          <w:sz w:val="24"/>
          <w:szCs w:val="24"/>
        </w:rPr>
      </w:pPr>
      <w:hyperlink r:id="rId35" w:history="1">
        <w:r w:rsidR="00FA0787" w:rsidRPr="00975B32">
          <w:rPr>
            <w:rStyle w:val="af1"/>
            <w:rFonts w:ascii="Times New Roman" w:hAnsi="Times New Roman"/>
            <w:color w:val="auto"/>
            <w:sz w:val="24"/>
            <w:szCs w:val="24"/>
          </w:rPr>
          <w:t>https://www.youtube.com/playlist?list=PLvtJKssE5NrjH4WVnoDJhCrV0vpZxQ2pV</w:t>
        </w:r>
      </w:hyperlink>
      <w:r w:rsidR="00FA0787" w:rsidRPr="00975B32">
        <w:rPr>
          <w:rFonts w:ascii="Times New Roman" w:hAnsi="Times New Roman"/>
          <w:sz w:val="24"/>
          <w:szCs w:val="24"/>
        </w:rPr>
        <w:t xml:space="preserve"> </w:t>
      </w:r>
    </w:p>
    <w:p w14:paraId="2A52189B"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1. Буква</w:t>
      </w:r>
      <w:proofErr w:type="gramStart"/>
      <w:r w:rsidRPr="00975B32">
        <w:rPr>
          <w:rFonts w:ascii="Times New Roman" w:hAnsi="Times New Roman"/>
          <w:b/>
          <w:sz w:val="24"/>
          <w:szCs w:val="24"/>
        </w:rPr>
        <w:t xml:space="preserve"> А</w:t>
      </w:r>
      <w:proofErr w:type="gramEnd"/>
    </w:p>
    <w:p w14:paraId="2A86CD7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А</w:t>
      </w:r>
      <w:proofErr w:type="gramEnd"/>
    </w:p>
    <w:p w14:paraId="10865D27"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sz w:val="24"/>
          <w:szCs w:val="24"/>
        </w:rPr>
      </w:pPr>
      <w:hyperlink r:id="rId36" w:history="1">
        <w:r w:rsidR="00FA0787" w:rsidRPr="00975B32">
          <w:rPr>
            <w:rStyle w:val="af1"/>
            <w:rFonts w:ascii="Times New Roman" w:hAnsi="Times New Roman"/>
            <w:color w:val="auto"/>
            <w:sz w:val="24"/>
            <w:szCs w:val="24"/>
          </w:rPr>
          <w:t>https://www.youtube.com/watch?v=Tw9MKAmBxHg&amp;list=PLvtJKssE5NrjH4WVnoDJhCrV0vpZxQ2pV&amp;index=1</w:t>
        </w:r>
      </w:hyperlink>
      <w:r w:rsidR="00FA0787" w:rsidRPr="00975B32">
        <w:rPr>
          <w:rFonts w:ascii="Times New Roman" w:hAnsi="Times New Roman"/>
          <w:sz w:val="24"/>
          <w:szCs w:val="24"/>
        </w:rPr>
        <w:t xml:space="preserve"> </w:t>
      </w:r>
    </w:p>
    <w:p w14:paraId="0DB056BF"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2. Буква</w:t>
      </w:r>
      <w:proofErr w:type="gramStart"/>
      <w:r w:rsidRPr="00975B32">
        <w:rPr>
          <w:rFonts w:ascii="Times New Roman" w:hAnsi="Times New Roman"/>
          <w:b/>
          <w:sz w:val="24"/>
          <w:szCs w:val="24"/>
        </w:rPr>
        <w:t xml:space="preserve"> Б</w:t>
      </w:r>
      <w:proofErr w:type="gramEnd"/>
    </w:p>
    <w:p w14:paraId="40FC8BF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Б</w:t>
      </w:r>
      <w:proofErr w:type="gramEnd"/>
    </w:p>
    <w:p w14:paraId="3393685D"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sz w:val="24"/>
          <w:szCs w:val="24"/>
        </w:rPr>
      </w:pPr>
      <w:hyperlink r:id="rId37" w:history="1">
        <w:r w:rsidR="00FA0787" w:rsidRPr="00975B32">
          <w:rPr>
            <w:rStyle w:val="af1"/>
            <w:rFonts w:ascii="Times New Roman" w:hAnsi="Times New Roman"/>
            <w:color w:val="auto"/>
            <w:sz w:val="24"/>
            <w:szCs w:val="24"/>
          </w:rPr>
          <w:t>https://www.youtube.com/watch?v=F8K5P3lI6Lk&amp;list=PLvtJKssE5NrjH4WVnoDJhCrV0vpZxQ2pV&amp;index=2</w:t>
        </w:r>
      </w:hyperlink>
    </w:p>
    <w:p w14:paraId="39179080"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3. Буква</w:t>
      </w:r>
      <w:proofErr w:type="gramStart"/>
      <w:r w:rsidRPr="00975B32">
        <w:rPr>
          <w:rFonts w:ascii="Times New Roman" w:hAnsi="Times New Roman"/>
          <w:b/>
          <w:sz w:val="24"/>
          <w:szCs w:val="24"/>
        </w:rPr>
        <w:t xml:space="preserve"> В</w:t>
      </w:r>
      <w:proofErr w:type="gramEnd"/>
    </w:p>
    <w:p w14:paraId="580F5AB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В</w:t>
      </w:r>
      <w:proofErr w:type="gramEnd"/>
    </w:p>
    <w:p w14:paraId="6018CF23"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
          <w:sz w:val="24"/>
          <w:szCs w:val="24"/>
        </w:rPr>
      </w:pPr>
      <w:hyperlink r:id="rId38" w:history="1">
        <w:r w:rsidR="00FA0787" w:rsidRPr="00975B32">
          <w:rPr>
            <w:rStyle w:val="af1"/>
            <w:rFonts w:ascii="Times New Roman" w:hAnsi="Times New Roman"/>
            <w:color w:val="auto"/>
            <w:sz w:val="24"/>
            <w:szCs w:val="24"/>
          </w:rPr>
          <w:t>https://www.youtube.com/watch?v=8M5z7SfrNgc&amp;list=PLvtJKssE5NrjH4WVnoDJhCrV0vpZxQ2pV&amp;index=3</w:t>
        </w:r>
      </w:hyperlink>
      <w:r w:rsidR="00FA0787" w:rsidRPr="00975B32">
        <w:rPr>
          <w:rFonts w:ascii="Times New Roman" w:hAnsi="Times New Roman"/>
          <w:sz w:val="24"/>
          <w:szCs w:val="24"/>
        </w:rPr>
        <w:t xml:space="preserve"> </w:t>
      </w:r>
      <w:r w:rsidR="00FA0787" w:rsidRPr="00975B32">
        <w:rPr>
          <w:rFonts w:ascii="Times New Roman" w:hAnsi="Times New Roman"/>
          <w:b/>
          <w:sz w:val="24"/>
          <w:szCs w:val="24"/>
        </w:rPr>
        <w:t>Тема 4. Буква Г</w:t>
      </w:r>
    </w:p>
    <w:p w14:paraId="32CF60A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 Г</w:t>
      </w:r>
    </w:p>
    <w:p w14:paraId="58BCF3C9"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Cs/>
          <w:sz w:val="24"/>
          <w:szCs w:val="24"/>
        </w:rPr>
      </w:pPr>
      <w:hyperlink r:id="rId39" w:history="1">
        <w:r w:rsidR="00FA0787" w:rsidRPr="00975B32">
          <w:rPr>
            <w:rStyle w:val="af1"/>
            <w:rFonts w:ascii="Times New Roman" w:hAnsi="Times New Roman"/>
            <w:bCs/>
            <w:color w:val="auto"/>
            <w:sz w:val="24"/>
            <w:szCs w:val="24"/>
          </w:rPr>
          <w:t>https://www.youtube.com/watch?v=FAtV3o8Miwc&amp;list=PLvtJKssE5NrjH4WVnoDJhCrV0vpZxQ2pV&amp;index=4</w:t>
        </w:r>
      </w:hyperlink>
      <w:r w:rsidR="00FA0787" w:rsidRPr="00975B32">
        <w:rPr>
          <w:rFonts w:ascii="Times New Roman" w:hAnsi="Times New Roman"/>
          <w:bCs/>
          <w:sz w:val="24"/>
          <w:szCs w:val="24"/>
        </w:rPr>
        <w:t xml:space="preserve"> </w:t>
      </w:r>
    </w:p>
    <w:p w14:paraId="63E15A88"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5. Буква</w:t>
      </w:r>
      <w:proofErr w:type="gramStart"/>
      <w:r w:rsidRPr="00975B32">
        <w:rPr>
          <w:rFonts w:ascii="Times New Roman" w:hAnsi="Times New Roman"/>
          <w:b/>
          <w:sz w:val="24"/>
          <w:szCs w:val="24"/>
        </w:rPr>
        <w:t xml:space="preserve"> Д</w:t>
      </w:r>
      <w:proofErr w:type="gramEnd"/>
    </w:p>
    <w:p w14:paraId="575AFE8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Д</w:t>
      </w:r>
      <w:proofErr w:type="gramEnd"/>
    </w:p>
    <w:p w14:paraId="58E45DAF"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Cs/>
          <w:sz w:val="24"/>
          <w:szCs w:val="24"/>
        </w:rPr>
      </w:pPr>
      <w:hyperlink r:id="rId40" w:history="1">
        <w:r w:rsidR="00FA0787" w:rsidRPr="00975B32">
          <w:rPr>
            <w:rStyle w:val="af1"/>
            <w:rFonts w:ascii="Times New Roman" w:hAnsi="Times New Roman"/>
            <w:bCs/>
            <w:color w:val="auto"/>
            <w:sz w:val="24"/>
            <w:szCs w:val="24"/>
          </w:rPr>
          <w:t>https://www.youtube.com/watch?v=jPaADzZnPO0&amp;list=PLvtJKssE5NrjH4WVnoDJhCrV0vpZxQ2pV&amp;index=5</w:t>
        </w:r>
      </w:hyperlink>
      <w:r w:rsidR="00FA0787" w:rsidRPr="00975B32">
        <w:rPr>
          <w:rFonts w:ascii="Times New Roman" w:hAnsi="Times New Roman"/>
          <w:bCs/>
          <w:sz w:val="24"/>
          <w:szCs w:val="24"/>
        </w:rPr>
        <w:t xml:space="preserve"> </w:t>
      </w:r>
    </w:p>
    <w:p w14:paraId="4BEAE315"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6. Буква</w:t>
      </w:r>
      <w:proofErr w:type="gramStart"/>
      <w:r w:rsidRPr="00975B32">
        <w:rPr>
          <w:rFonts w:ascii="Times New Roman" w:hAnsi="Times New Roman"/>
          <w:b/>
          <w:sz w:val="24"/>
          <w:szCs w:val="24"/>
        </w:rPr>
        <w:t xml:space="preserve"> Е</w:t>
      </w:r>
      <w:proofErr w:type="gramEnd"/>
    </w:p>
    <w:p w14:paraId="0D1674A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Е</w:t>
      </w:r>
      <w:proofErr w:type="gramEnd"/>
    </w:p>
    <w:p w14:paraId="3186AE5F"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Cs/>
          <w:sz w:val="24"/>
          <w:szCs w:val="24"/>
        </w:rPr>
      </w:pPr>
      <w:hyperlink r:id="rId41" w:history="1">
        <w:r w:rsidR="00FA0787" w:rsidRPr="00975B32">
          <w:rPr>
            <w:rStyle w:val="af1"/>
            <w:rFonts w:ascii="Times New Roman" w:hAnsi="Times New Roman"/>
            <w:bCs/>
            <w:color w:val="auto"/>
            <w:sz w:val="24"/>
            <w:szCs w:val="24"/>
          </w:rPr>
          <w:t>https://www.youtube.com/watch?v=A22smdgfOzg&amp;list=PLvtJKssE5NrjH4WVnoDJhCrV0vpZxQ2pV&amp;index=6</w:t>
        </w:r>
      </w:hyperlink>
      <w:r w:rsidR="00FA0787" w:rsidRPr="00975B32">
        <w:rPr>
          <w:rFonts w:ascii="Times New Roman" w:hAnsi="Times New Roman"/>
          <w:bCs/>
          <w:sz w:val="24"/>
          <w:szCs w:val="24"/>
        </w:rPr>
        <w:t xml:space="preserve"> </w:t>
      </w:r>
    </w:p>
    <w:p w14:paraId="16DC3BB8"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7. Буква</w:t>
      </w:r>
      <w:proofErr w:type="gramStart"/>
      <w:r w:rsidRPr="00975B32">
        <w:rPr>
          <w:rFonts w:ascii="Times New Roman" w:hAnsi="Times New Roman"/>
          <w:b/>
          <w:sz w:val="24"/>
          <w:szCs w:val="24"/>
        </w:rPr>
        <w:t xml:space="preserve"> Ё</w:t>
      </w:r>
      <w:proofErr w:type="gramEnd"/>
    </w:p>
    <w:p w14:paraId="19EBC71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Ё</w:t>
      </w:r>
      <w:proofErr w:type="gramEnd"/>
    </w:p>
    <w:p w14:paraId="05411DD1"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Cs/>
          <w:sz w:val="24"/>
          <w:szCs w:val="24"/>
        </w:rPr>
      </w:pPr>
      <w:hyperlink r:id="rId42" w:history="1">
        <w:r w:rsidR="00FA0787" w:rsidRPr="00975B32">
          <w:rPr>
            <w:rStyle w:val="af1"/>
            <w:rFonts w:ascii="Times New Roman" w:hAnsi="Times New Roman"/>
            <w:bCs/>
            <w:color w:val="auto"/>
            <w:sz w:val="24"/>
            <w:szCs w:val="24"/>
          </w:rPr>
          <w:t>https://www.youtube.com/watch?v=diAJ3C6clfU&amp;list=PLvtJKssE5NrjH4WVnoDJhCrV0vpZxQ2pV&amp;index=7</w:t>
        </w:r>
      </w:hyperlink>
      <w:r w:rsidR="00FA0787" w:rsidRPr="00975B32">
        <w:rPr>
          <w:rFonts w:ascii="Times New Roman" w:hAnsi="Times New Roman"/>
          <w:bCs/>
          <w:sz w:val="24"/>
          <w:szCs w:val="24"/>
        </w:rPr>
        <w:t xml:space="preserve">  </w:t>
      </w:r>
    </w:p>
    <w:p w14:paraId="2E217C58"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8. Буква</w:t>
      </w:r>
      <w:proofErr w:type="gramStart"/>
      <w:r w:rsidRPr="00975B32">
        <w:rPr>
          <w:rFonts w:ascii="Times New Roman" w:hAnsi="Times New Roman"/>
          <w:b/>
          <w:sz w:val="24"/>
          <w:szCs w:val="24"/>
        </w:rPr>
        <w:t xml:space="preserve"> Ж</w:t>
      </w:r>
      <w:proofErr w:type="gramEnd"/>
    </w:p>
    <w:p w14:paraId="55AC164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Ж</w:t>
      </w:r>
      <w:proofErr w:type="gramEnd"/>
    </w:p>
    <w:p w14:paraId="45DEB718"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Cs/>
          <w:sz w:val="24"/>
          <w:szCs w:val="24"/>
        </w:rPr>
      </w:pPr>
      <w:hyperlink r:id="rId43" w:history="1">
        <w:r w:rsidR="00FA0787" w:rsidRPr="00975B32">
          <w:rPr>
            <w:rStyle w:val="af1"/>
            <w:rFonts w:ascii="Times New Roman" w:hAnsi="Times New Roman"/>
            <w:bCs/>
            <w:color w:val="auto"/>
            <w:sz w:val="24"/>
            <w:szCs w:val="24"/>
          </w:rPr>
          <w:t>https://www.youtube.com/watch?v=84Bs2gGFMTc&amp;list=PLvtJKssE5NrjH4WVnoDJhCrV0vpZxQ2pV&amp;index=8</w:t>
        </w:r>
      </w:hyperlink>
      <w:r w:rsidR="00FA0787" w:rsidRPr="00975B32">
        <w:rPr>
          <w:rFonts w:ascii="Times New Roman" w:hAnsi="Times New Roman"/>
          <w:bCs/>
          <w:sz w:val="24"/>
          <w:szCs w:val="24"/>
        </w:rPr>
        <w:t xml:space="preserve"> </w:t>
      </w:r>
    </w:p>
    <w:p w14:paraId="0C22FAC0"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9. Буква </w:t>
      </w:r>
      <w:proofErr w:type="gramStart"/>
      <w:r w:rsidRPr="00975B32">
        <w:rPr>
          <w:rFonts w:ascii="Times New Roman" w:hAnsi="Times New Roman"/>
          <w:b/>
          <w:sz w:val="24"/>
          <w:szCs w:val="24"/>
        </w:rPr>
        <w:t>З</w:t>
      </w:r>
      <w:proofErr w:type="gramEnd"/>
    </w:p>
    <w:p w14:paraId="34FA41D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 xml:space="preserve">Буква </w:t>
      </w:r>
      <w:proofErr w:type="gramStart"/>
      <w:r w:rsidRPr="00975B32">
        <w:rPr>
          <w:rFonts w:ascii="Times New Roman" w:hAnsi="Times New Roman" w:cs="Times New Roman"/>
          <w:bCs/>
        </w:rPr>
        <w:t>З</w:t>
      </w:r>
      <w:proofErr w:type="gramEnd"/>
    </w:p>
    <w:p w14:paraId="7FBD71E8"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Cs/>
          <w:sz w:val="24"/>
          <w:szCs w:val="24"/>
        </w:rPr>
      </w:pPr>
      <w:hyperlink r:id="rId44" w:history="1">
        <w:r w:rsidR="00FA0787" w:rsidRPr="00975B32">
          <w:rPr>
            <w:rStyle w:val="af1"/>
            <w:rFonts w:ascii="Times New Roman" w:hAnsi="Times New Roman"/>
            <w:bCs/>
            <w:color w:val="auto"/>
            <w:sz w:val="24"/>
            <w:szCs w:val="24"/>
          </w:rPr>
          <w:t>https://www.youtube.com/watch?v=SHka_aiangg&amp;list=PLvtJKssE5NrjH4WVnoDJhCrV0vpZxQ2pV&amp;index=9</w:t>
        </w:r>
      </w:hyperlink>
      <w:r w:rsidR="00FA0787" w:rsidRPr="00975B32">
        <w:rPr>
          <w:rFonts w:ascii="Times New Roman" w:hAnsi="Times New Roman"/>
          <w:bCs/>
          <w:sz w:val="24"/>
          <w:szCs w:val="24"/>
        </w:rPr>
        <w:t xml:space="preserve"> </w:t>
      </w:r>
    </w:p>
    <w:p w14:paraId="21C7BB15"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10. Буква</w:t>
      </w:r>
      <w:proofErr w:type="gramStart"/>
      <w:r w:rsidRPr="00975B32">
        <w:rPr>
          <w:rFonts w:ascii="Times New Roman" w:hAnsi="Times New Roman"/>
          <w:b/>
          <w:sz w:val="24"/>
          <w:szCs w:val="24"/>
        </w:rPr>
        <w:t xml:space="preserve"> И</w:t>
      </w:r>
      <w:proofErr w:type="gramEnd"/>
    </w:p>
    <w:p w14:paraId="0660DA6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И</w:t>
      </w:r>
      <w:proofErr w:type="gramEnd"/>
      <w:r w:rsidRPr="00975B32">
        <w:rPr>
          <w:rFonts w:ascii="Times New Roman" w:hAnsi="Times New Roman" w:cs="Times New Roman"/>
          <w:bCs/>
        </w:rPr>
        <w:t xml:space="preserve"> </w:t>
      </w:r>
    </w:p>
    <w:p w14:paraId="4CA6E5ED"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Cs/>
          <w:sz w:val="24"/>
          <w:szCs w:val="24"/>
        </w:rPr>
      </w:pPr>
      <w:hyperlink r:id="rId45" w:history="1">
        <w:r w:rsidR="00FA0787" w:rsidRPr="00975B32">
          <w:rPr>
            <w:rStyle w:val="af1"/>
            <w:rFonts w:ascii="Times New Roman" w:hAnsi="Times New Roman"/>
            <w:bCs/>
            <w:color w:val="auto"/>
            <w:sz w:val="24"/>
            <w:szCs w:val="24"/>
          </w:rPr>
          <w:t>https://www.youtube.com/watch?v=JayCYImZiyI&amp;list=PLvtJKssE5NrjH4WVnoDJhCrV0vpZxQ2pV&amp;index=10</w:t>
        </w:r>
      </w:hyperlink>
      <w:r w:rsidR="00FA0787" w:rsidRPr="00975B32">
        <w:rPr>
          <w:rFonts w:ascii="Times New Roman" w:hAnsi="Times New Roman"/>
          <w:bCs/>
          <w:sz w:val="24"/>
          <w:szCs w:val="24"/>
        </w:rPr>
        <w:t xml:space="preserve"> </w:t>
      </w:r>
    </w:p>
    <w:p w14:paraId="39CF8665"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11. Буква Й</w:t>
      </w:r>
    </w:p>
    <w:p w14:paraId="6963AD9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 xml:space="preserve">Буква Й </w:t>
      </w:r>
    </w:p>
    <w:p w14:paraId="3007CFC7"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sz w:val="24"/>
          <w:szCs w:val="24"/>
        </w:rPr>
      </w:pPr>
      <w:hyperlink r:id="rId46" w:history="1">
        <w:r w:rsidR="00FA0787" w:rsidRPr="00975B32">
          <w:rPr>
            <w:rStyle w:val="af1"/>
            <w:rFonts w:ascii="Times New Roman" w:hAnsi="Times New Roman"/>
            <w:color w:val="auto"/>
            <w:sz w:val="24"/>
            <w:szCs w:val="24"/>
          </w:rPr>
          <w:t>https://www.youtube.com/watch?v=vKik7m9Bqog&amp;list=PLvtJKssE5NrjH4WVnoDJhCrV0vpZxQ2pV&amp;index=11</w:t>
        </w:r>
      </w:hyperlink>
      <w:r w:rsidR="00FA0787" w:rsidRPr="00975B32">
        <w:rPr>
          <w:rFonts w:ascii="Times New Roman" w:hAnsi="Times New Roman"/>
          <w:sz w:val="24"/>
          <w:szCs w:val="24"/>
        </w:rPr>
        <w:t xml:space="preserve"> </w:t>
      </w:r>
    </w:p>
    <w:p w14:paraId="36BACF2C"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12. Буква</w:t>
      </w:r>
      <w:proofErr w:type="gramStart"/>
      <w:r w:rsidRPr="00975B32">
        <w:rPr>
          <w:rFonts w:ascii="Times New Roman" w:hAnsi="Times New Roman"/>
          <w:b/>
          <w:sz w:val="24"/>
          <w:szCs w:val="24"/>
        </w:rPr>
        <w:t xml:space="preserve"> К</w:t>
      </w:r>
      <w:proofErr w:type="gramEnd"/>
    </w:p>
    <w:p w14:paraId="37AAA892"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К</w:t>
      </w:r>
      <w:proofErr w:type="gramEnd"/>
    </w:p>
    <w:p w14:paraId="2911BDDC"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sz w:val="24"/>
          <w:szCs w:val="24"/>
        </w:rPr>
      </w:pPr>
      <w:hyperlink r:id="rId47" w:history="1">
        <w:r w:rsidR="00FA0787" w:rsidRPr="00975B32">
          <w:rPr>
            <w:rStyle w:val="af1"/>
            <w:rFonts w:ascii="Times New Roman" w:hAnsi="Times New Roman"/>
            <w:color w:val="auto"/>
            <w:sz w:val="24"/>
            <w:szCs w:val="24"/>
          </w:rPr>
          <w:t>https://www.youtube.com/watch?v=dqPy7PA2Pgo&amp;list=PLvtJKssE5NrjH4WVnoDJhCrV0vpZxQ2pV&amp;index=12</w:t>
        </w:r>
      </w:hyperlink>
      <w:r w:rsidR="00FA0787" w:rsidRPr="00975B32">
        <w:rPr>
          <w:rFonts w:ascii="Times New Roman" w:hAnsi="Times New Roman"/>
          <w:sz w:val="24"/>
          <w:szCs w:val="24"/>
        </w:rPr>
        <w:t xml:space="preserve"> </w:t>
      </w:r>
    </w:p>
    <w:p w14:paraId="28AD6C14"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13. Буква Л</w:t>
      </w:r>
    </w:p>
    <w:p w14:paraId="2017F5D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 Л</w:t>
      </w:r>
    </w:p>
    <w:p w14:paraId="523FD469"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
          <w:sz w:val="24"/>
          <w:szCs w:val="24"/>
        </w:rPr>
      </w:pPr>
      <w:hyperlink r:id="rId48" w:history="1">
        <w:r w:rsidR="00FA0787" w:rsidRPr="00975B32">
          <w:rPr>
            <w:rStyle w:val="af1"/>
            <w:rFonts w:ascii="Times New Roman" w:hAnsi="Times New Roman"/>
            <w:color w:val="auto"/>
            <w:sz w:val="24"/>
            <w:szCs w:val="24"/>
          </w:rPr>
          <w:t>https://www.youtube.com/watch?v=4sEsSqrlZqk&amp;list=PLvtJKssE5NrjH4WVnoDJhCrV0vpZxQ2pV&amp;index=13</w:t>
        </w:r>
      </w:hyperlink>
      <w:r w:rsidR="00FA0787" w:rsidRPr="00975B32">
        <w:rPr>
          <w:rFonts w:ascii="Times New Roman" w:hAnsi="Times New Roman"/>
          <w:sz w:val="24"/>
          <w:szCs w:val="24"/>
        </w:rPr>
        <w:t xml:space="preserve"> </w:t>
      </w:r>
      <w:r w:rsidR="00FA0787" w:rsidRPr="00975B32">
        <w:rPr>
          <w:rFonts w:ascii="Times New Roman" w:hAnsi="Times New Roman"/>
          <w:b/>
          <w:sz w:val="24"/>
          <w:szCs w:val="24"/>
        </w:rPr>
        <w:t>Тема 14. Буква М</w:t>
      </w:r>
    </w:p>
    <w:p w14:paraId="75C491A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 М</w:t>
      </w:r>
    </w:p>
    <w:p w14:paraId="11151894"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bCs/>
        </w:rPr>
      </w:pPr>
      <w:hyperlink r:id="rId49" w:history="1">
        <w:r w:rsidR="00FA0787" w:rsidRPr="00975B32">
          <w:rPr>
            <w:rStyle w:val="af1"/>
            <w:rFonts w:ascii="Times New Roman" w:hAnsi="Times New Roman" w:cs="Times New Roman"/>
            <w:bCs/>
            <w:color w:val="auto"/>
          </w:rPr>
          <w:t>https://www.youtube.com/watch?v=ptgQP_EAQSs&amp;list=PLvtJKssE5NrjH4WVnoDJhCrV0vpZxQ2pV&amp;index=14</w:t>
        </w:r>
      </w:hyperlink>
      <w:r w:rsidR="00FA0787" w:rsidRPr="00975B32">
        <w:rPr>
          <w:rFonts w:ascii="Times New Roman" w:hAnsi="Times New Roman" w:cs="Times New Roman"/>
          <w:bCs/>
        </w:rPr>
        <w:t xml:space="preserve"> </w:t>
      </w:r>
    </w:p>
    <w:p w14:paraId="715C95F1"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15. Буква Н</w:t>
      </w:r>
    </w:p>
    <w:p w14:paraId="07F136E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 xml:space="preserve">Буква Н </w:t>
      </w:r>
    </w:p>
    <w:p w14:paraId="4BD37184"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sz w:val="24"/>
          <w:szCs w:val="24"/>
        </w:rPr>
      </w:pPr>
      <w:hyperlink r:id="rId50" w:history="1">
        <w:r w:rsidR="00FA0787" w:rsidRPr="00975B32">
          <w:rPr>
            <w:rStyle w:val="af1"/>
            <w:rFonts w:ascii="Times New Roman" w:hAnsi="Times New Roman"/>
            <w:color w:val="auto"/>
            <w:sz w:val="24"/>
            <w:szCs w:val="24"/>
          </w:rPr>
          <w:t>https://www.youtube.com/watch?v=I_N-nhrCVk&amp;list=PLvtJKssE5NrjH4WVnoDJhCrV0vpZxQ2pV&amp;index=15</w:t>
        </w:r>
      </w:hyperlink>
      <w:r w:rsidR="00FA0787" w:rsidRPr="00975B32">
        <w:rPr>
          <w:rFonts w:ascii="Times New Roman" w:hAnsi="Times New Roman"/>
          <w:sz w:val="24"/>
          <w:szCs w:val="24"/>
        </w:rPr>
        <w:t xml:space="preserve"> </w:t>
      </w:r>
    </w:p>
    <w:p w14:paraId="09B6A0A2"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16. Буква</w:t>
      </w:r>
      <w:proofErr w:type="gramStart"/>
      <w:r w:rsidRPr="00975B32">
        <w:rPr>
          <w:rFonts w:ascii="Times New Roman" w:hAnsi="Times New Roman"/>
          <w:b/>
          <w:sz w:val="24"/>
          <w:szCs w:val="24"/>
        </w:rPr>
        <w:t xml:space="preserve"> О</w:t>
      </w:r>
      <w:proofErr w:type="gramEnd"/>
    </w:p>
    <w:p w14:paraId="3E3D2BD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О</w:t>
      </w:r>
      <w:proofErr w:type="gramEnd"/>
    </w:p>
    <w:p w14:paraId="4BC87BED"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
          <w:sz w:val="24"/>
          <w:szCs w:val="24"/>
        </w:rPr>
      </w:pPr>
      <w:hyperlink r:id="rId51" w:history="1">
        <w:r w:rsidR="00FA0787" w:rsidRPr="00975B32">
          <w:rPr>
            <w:rStyle w:val="af1"/>
            <w:rFonts w:ascii="Times New Roman" w:hAnsi="Times New Roman"/>
            <w:color w:val="auto"/>
            <w:sz w:val="24"/>
            <w:szCs w:val="24"/>
          </w:rPr>
          <w:t>https://www.youtube.com/watch?v=IIuDJkkz8nA&amp;list=PLvtJKssE5NrjH4WVnoDJhCrV0vpZxQ2pV&amp;index=16</w:t>
        </w:r>
      </w:hyperlink>
      <w:r w:rsidR="00FA0787" w:rsidRPr="00975B32">
        <w:rPr>
          <w:rFonts w:ascii="Times New Roman" w:hAnsi="Times New Roman"/>
          <w:sz w:val="24"/>
          <w:szCs w:val="24"/>
        </w:rPr>
        <w:t xml:space="preserve"> </w:t>
      </w:r>
      <w:r w:rsidR="00FA0787" w:rsidRPr="00975B32">
        <w:rPr>
          <w:rFonts w:ascii="Times New Roman" w:hAnsi="Times New Roman"/>
          <w:b/>
          <w:sz w:val="24"/>
          <w:szCs w:val="24"/>
        </w:rPr>
        <w:t xml:space="preserve">Тема 17. Буква </w:t>
      </w:r>
      <w:proofErr w:type="gramStart"/>
      <w:r w:rsidR="00FA0787" w:rsidRPr="00975B32">
        <w:rPr>
          <w:rFonts w:ascii="Times New Roman" w:hAnsi="Times New Roman"/>
          <w:b/>
          <w:sz w:val="24"/>
          <w:szCs w:val="24"/>
        </w:rPr>
        <w:t>П</w:t>
      </w:r>
      <w:proofErr w:type="gramEnd"/>
    </w:p>
    <w:p w14:paraId="6547073D"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 xml:space="preserve">Буква </w:t>
      </w:r>
      <w:proofErr w:type="gramStart"/>
      <w:r w:rsidRPr="00975B32">
        <w:rPr>
          <w:rFonts w:ascii="Times New Roman" w:hAnsi="Times New Roman" w:cs="Times New Roman"/>
          <w:bCs/>
        </w:rPr>
        <w:t>П</w:t>
      </w:r>
      <w:proofErr w:type="gramEnd"/>
    </w:p>
    <w:p w14:paraId="70EDAEAF"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bCs/>
        </w:rPr>
      </w:pPr>
      <w:hyperlink r:id="rId52" w:history="1">
        <w:r w:rsidR="00FA0787" w:rsidRPr="00975B32">
          <w:rPr>
            <w:rStyle w:val="af1"/>
            <w:rFonts w:ascii="Times New Roman" w:hAnsi="Times New Roman" w:cs="Times New Roman"/>
            <w:bCs/>
            <w:color w:val="auto"/>
          </w:rPr>
          <w:t>https://www.youtube.com/watch?v=yoEtNyZrU2U&amp;list=PLvtJKssE5NrjH4WVnoDJhCrV0vpZxQ2pV&amp;index=17</w:t>
        </w:r>
      </w:hyperlink>
      <w:r w:rsidR="00FA0787" w:rsidRPr="00975B32">
        <w:rPr>
          <w:rFonts w:ascii="Times New Roman" w:hAnsi="Times New Roman" w:cs="Times New Roman"/>
          <w:bCs/>
        </w:rPr>
        <w:t xml:space="preserve"> </w:t>
      </w:r>
    </w:p>
    <w:p w14:paraId="6953759E"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18. Буква </w:t>
      </w:r>
      <w:proofErr w:type="gramStart"/>
      <w:r w:rsidRPr="00975B32">
        <w:rPr>
          <w:rFonts w:ascii="Times New Roman" w:hAnsi="Times New Roman"/>
          <w:b/>
          <w:sz w:val="24"/>
          <w:szCs w:val="24"/>
        </w:rPr>
        <w:t>Р</w:t>
      </w:r>
      <w:proofErr w:type="gramEnd"/>
    </w:p>
    <w:p w14:paraId="41D42CF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 xml:space="preserve">Буква </w:t>
      </w:r>
      <w:proofErr w:type="gramStart"/>
      <w:r w:rsidRPr="00975B32">
        <w:rPr>
          <w:rFonts w:ascii="Times New Roman" w:hAnsi="Times New Roman" w:cs="Times New Roman"/>
          <w:bCs/>
        </w:rPr>
        <w:t>Р</w:t>
      </w:r>
      <w:proofErr w:type="gramEnd"/>
    </w:p>
    <w:p w14:paraId="03CD5E77"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bCs/>
        </w:rPr>
      </w:pPr>
      <w:hyperlink r:id="rId53" w:history="1">
        <w:r w:rsidR="00FA0787" w:rsidRPr="00975B32">
          <w:rPr>
            <w:rStyle w:val="af1"/>
            <w:rFonts w:ascii="Times New Roman" w:hAnsi="Times New Roman" w:cs="Times New Roman"/>
            <w:bCs/>
            <w:color w:val="auto"/>
          </w:rPr>
          <w:t>https://www.youtube.com/watch?v=Mo3xKAzFT0w&amp;list=PLvtJKssE5NrjH4WVnoDJhCrV0vpZxQ2pV&amp;index=18</w:t>
        </w:r>
      </w:hyperlink>
      <w:r w:rsidR="00FA0787" w:rsidRPr="00975B32">
        <w:rPr>
          <w:rFonts w:ascii="Times New Roman" w:hAnsi="Times New Roman" w:cs="Times New Roman"/>
          <w:bCs/>
        </w:rPr>
        <w:t xml:space="preserve"> </w:t>
      </w:r>
    </w:p>
    <w:p w14:paraId="78ADBC31"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19. Буква</w:t>
      </w:r>
      <w:proofErr w:type="gramStart"/>
      <w:r w:rsidRPr="00975B32">
        <w:rPr>
          <w:rFonts w:ascii="Times New Roman" w:hAnsi="Times New Roman"/>
          <w:b/>
          <w:sz w:val="24"/>
          <w:szCs w:val="24"/>
        </w:rPr>
        <w:t xml:space="preserve"> С</w:t>
      </w:r>
      <w:proofErr w:type="gramEnd"/>
    </w:p>
    <w:p w14:paraId="3C199026"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С</w:t>
      </w:r>
      <w:proofErr w:type="gramEnd"/>
    </w:p>
    <w:p w14:paraId="3BBBCE75"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bCs/>
        </w:rPr>
      </w:pPr>
      <w:hyperlink r:id="rId54" w:history="1">
        <w:r w:rsidR="00FA0787" w:rsidRPr="00975B32">
          <w:rPr>
            <w:rStyle w:val="af1"/>
            <w:rFonts w:ascii="Times New Roman" w:hAnsi="Times New Roman" w:cs="Times New Roman"/>
            <w:bCs/>
            <w:color w:val="auto"/>
            <w:lang w:val="en-US"/>
          </w:rPr>
          <w:t>https</w:t>
        </w:r>
        <w:r w:rsidR="00FA0787" w:rsidRPr="00975B32">
          <w:rPr>
            <w:rStyle w:val="af1"/>
            <w:rFonts w:ascii="Times New Roman" w:hAnsi="Times New Roman" w:cs="Times New Roman"/>
            <w:bCs/>
            <w:color w:val="auto"/>
          </w:rPr>
          <w:t>://</w:t>
        </w:r>
        <w:r w:rsidR="00FA0787" w:rsidRPr="00975B32">
          <w:rPr>
            <w:rStyle w:val="af1"/>
            <w:rFonts w:ascii="Times New Roman" w:hAnsi="Times New Roman" w:cs="Times New Roman"/>
            <w:bCs/>
            <w:color w:val="auto"/>
            <w:lang w:val="en-US"/>
          </w:rPr>
          <w:t>www</w:t>
        </w:r>
        <w:r w:rsidR="00FA0787" w:rsidRPr="00975B32">
          <w:rPr>
            <w:rStyle w:val="af1"/>
            <w:rFonts w:ascii="Times New Roman" w:hAnsi="Times New Roman" w:cs="Times New Roman"/>
            <w:bCs/>
            <w:color w:val="auto"/>
          </w:rPr>
          <w:t>.</w:t>
        </w:r>
        <w:proofErr w:type="spellStart"/>
        <w:r w:rsidR="00FA0787" w:rsidRPr="00975B32">
          <w:rPr>
            <w:rStyle w:val="af1"/>
            <w:rFonts w:ascii="Times New Roman" w:hAnsi="Times New Roman" w:cs="Times New Roman"/>
            <w:bCs/>
            <w:color w:val="auto"/>
            <w:lang w:val="en-US"/>
          </w:rPr>
          <w:t>youtube</w:t>
        </w:r>
        <w:proofErr w:type="spellEnd"/>
        <w:r w:rsidR="00FA0787" w:rsidRPr="00975B32">
          <w:rPr>
            <w:rStyle w:val="af1"/>
            <w:rFonts w:ascii="Times New Roman" w:hAnsi="Times New Roman" w:cs="Times New Roman"/>
            <w:bCs/>
            <w:color w:val="auto"/>
          </w:rPr>
          <w:t>.</w:t>
        </w:r>
        <w:r w:rsidR="00FA0787" w:rsidRPr="00975B32">
          <w:rPr>
            <w:rStyle w:val="af1"/>
            <w:rFonts w:ascii="Times New Roman" w:hAnsi="Times New Roman" w:cs="Times New Roman"/>
            <w:bCs/>
            <w:color w:val="auto"/>
            <w:lang w:val="en-US"/>
          </w:rPr>
          <w:t>com</w:t>
        </w:r>
        <w:r w:rsidR="00FA0787" w:rsidRPr="00975B32">
          <w:rPr>
            <w:rStyle w:val="af1"/>
            <w:rFonts w:ascii="Times New Roman" w:hAnsi="Times New Roman" w:cs="Times New Roman"/>
            <w:bCs/>
            <w:color w:val="auto"/>
          </w:rPr>
          <w:t>/</w:t>
        </w:r>
        <w:r w:rsidR="00FA0787" w:rsidRPr="00975B32">
          <w:rPr>
            <w:rStyle w:val="af1"/>
            <w:rFonts w:ascii="Times New Roman" w:hAnsi="Times New Roman" w:cs="Times New Roman"/>
            <w:bCs/>
            <w:color w:val="auto"/>
            <w:lang w:val="en-US"/>
          </w:rPr>
          <w:t>watch</w:t>
        </w:r>
        <w:r w:rsidR="00FA0787" w:rsidRPr="00975B32">
          <w:rPr>
            <w:rStyle w:val="af1"/>
            <w:rFonts w:ascii="Times New Roman" w:hAnsi="Times New Roman" w:cs="Times New Roman"/>
            <w:bCs/>
            <w:color w:val="auto"/>
          </w:rPr>
          <w:t>?</w:t>
        </w:r>
        <w:r w:rsidR="00FA0787" w:rsidRPr="00975B32">
          <w:rPr>
            <w:rStyle w:val="af1"/>
            <w:rFonts w:ascii="Times New Roman" w:hAnsi="Times New Roman" w:cs="Times New Roman"/>
            <w:bCs/>
            <w:color w:val="auto"/>
            <w:lang w:val="en-US"/>
          </w:rPr>
          <w:t>v</w:t>
        </w:r>
        <w:r w:rsidR="00FA0787" w:rsidRPr="00975B32">
          <w:rPr>
            <w:rStyle w:val="af1"/>
            <w:rFonts w:ascii="Times New Roman" w:hAnsi="Times New Roman" w:cs="Times New Roman"/>
            <w:bCs/>
            <w:color w:val="auto"/>
          </w:rPr>
          <w:t>=5</w:t>
        </w:r>
        <w:r w:rsidR="00FA0787" w:rsidRPr="00975B32">
          <w:rPr>
            <w:rStyle w:val="af1"/>
            <w:rFonts w:ascii="Times New Roman" w:hAnsi="Times New Roman" w:cs="Times New Roman"/>
            <w:bCs/>
            <w:color w:val="auto"/>
            <w:lang w:val="en-US"/>
          </w:rPr>
          <w:t>g</w:t>
        </w:r>
        <w:r w:rsidR="00FA0787" w:rsidRPr="00975B32">
          <w:rPr>
            <w:rStyle w:val="af1"/>
            <w:rFonts w:ascii="Times New Roman" w:hAnsi="Times New Roman" w:cs="Times New Roman"/>
            <w:bCs/>
            <w:color w:val="auto"/>
          </w:rPr>
          <w:t>-8</w:t>
        </w:r>
        <w:r w:rsidR="00FA0787" w:rsidRPr="00975B32">
          <w:rPr>
            <w:rStyle w:val="af1"/>
            <w:rFonts w:ascii="Times New Roman" w:hAnsi="Times New Roman" w:cs="Times New Roman"/>
            <w:bCs/>
            <w:color w:val="auto"/>
            <w:lang w:val="en-US"/>
          </w:rPr>
          <w:t>My</w:t>
        </w:r>
        <w:r w:rsidR="00FA0787" w:rsidRPr="00975B32">
          <w:rPr>
            <w:rStyle w:val="af1"/>
            <w:rFonts w:ascii="Times New Roman" w:hAnsi="Times New Roman" w:cs="Times New Roman"/>
            <w:bCs/>
            <w:color w:val="auto"/>
          </w:rPr>
          <w:t>6</w:t>
        </w:r>
        <w:proofErr w:type="spellStart"/>
        <w:r w:rsidR="00FA0787" w:rsidRPr="00975B32">
          <w:rPr>
            <w:rStyle w:val="af1"/>
            <w:rFonts w:ascii="Times New Roman" w:hAnsi="Times New Roman" w:cs="Times New Roman"/>
            <w:bCs/>
            <w:color w:val="auto"/>
            <w:lang w:val="en-US"/>
          </w:rPr>
          <w:t>iTms</w:t>
        </w:r>
        <w:proofErr w:type="spellEnd"/>
        <w:r w:rsidR="00FA0787" w:rsidRPr="00975B32">
          <w:rPr>
            <w:rStyle w:val="af1"/>
            <w:rFonts w:ascii="Times New Roman" w:hAnsi="Times New Roman" w:cs="Times New Roman"/>
            <w:bCs/>
            <w:color w:val="auto"/>
          </w:rPr>
          <w:t>&amp;</w:t>
        </w:r>
        <w:r w:rsidR="00FA0787" w:rsidRPr="00975B32">
          <w:rPr>
            <w:rStyle w:val="af1"/>
            <w:rFonts w:ascii="Times New Roman" w:hAnsi="Times New Roman" w:cs="Times New Roman"/>
            <w:bCs/>
            <w:color w:val="auto"/>
            <w:lang w:val="en-US"/>
          </w:rPr>
          <w:t>list</w:t>
        </w:r>
        <w:r w:rsidR="00FA0787" w:rsidRPr="00975B32">
          <w:rPr>
            <w:rStyle w:val="af1"/>
            <w:rFonts w:ascii="Times New Roman" w:hAnsi="Times New Roman" w:cs="Times New Roman"/>
            <w:bCs/>
            <w:color w:val="auto"/>
          </w:rPr>
          <w:t>=</w:t>
        </w:r>
        <w:proofErr w:type="spellStart"/>
        <w:r w:rsidR="00FA0787" w:rsidRPr="00975B32">
          <w:rPr>
            <w:rStyle w:val="af1"/>
            <w:rFonts w:ascii="Times New Roman" w:hAnsi="Times New Roman" w:cs="Times New Roman"/>
            <w:bCs/>
            <w:color w:val="auto"/>
            <w:lang w:val="en-US"/>
          </w:rPr>
          <w:t>PLvtJKssE</w:t>
        </w:r>
        <w:proofErr w:type="spellEnd"/>
        <w:r w:rsidR="00FA0787" w:rsidRPr="00975B32">
          <w:rPr>
            <w:rStyle w:val="af1"/>
            <w:rFonts w:ascii="Times New Roman" w:hAnsi="Times New Roman" w:cs="Times New Roman"/>
            <w:bCs/>
            <w:color w:val="auto"/>
          </w:rPr>
          <w:t>5</w:t>
        </w:r>
        <w:proofErr w:type="spellStart"/>
        <w:r w:rsidR="00FA0787" w:rsidRPr="00975B32">
          <w:rPr>
            <w:rStyle w:val="af1"/>
            <w:rFonts w:ascii="Times New Roman" w:hAnsi="Times New Roman" w:cs="Times New Roman"/>
            <w:bCs/>
            <w:color w:val="auto"/>
            <w:lang w:val="en-US"/>
          </w:rPr>
          <w:t>NrjH</w:t>
        </w:r>
        <w:proofErr w:type="spellEnd"/>
        <w:r w:rsidR="00FA0787" w:rsidRPr="00975B32">
          <w:rPr>
            <w:rStyle w:val="af1"/>
            <w:rFonts w:ascii="Times New Roman" w:hAnsi="Times New Roman" w:cs="Times New Roman"/>
            <w:bCs/>
            <w:color w:val="auto"/>
          </w:rPr>
          <w:t>4</w:t>
        </w:r>
        <w:proofErr w:type="spellStart"/>
        <w:r w:rsidR="00FA0787" w:rsidRPr="00975B32">
          <w:rPr>
            <w:rStyle w:val="af1"/>
            <w:rFonts w:ascii="Times New Roman" w:hAnsi="Times New Roman" w:cs="Times New Roman"/>
            <w:bCs/>
            <w:color w:val="auto"/>
            <w:lang w:val="en-US"/>
          </w:rPr>
          <w:t>WVnoDJhCrV</w:t>
        </w:r>
        <w:proofErr w:type="spellEnd"/>
        <w:r w:rsidR="00FA0787" w:rsidRPr="00975B32">
          <w:rPr>
            <w:rStyle w:val="af1"/>
            <w:rFonts w:ascii="Times New Roman" w:hAnsi="Times New Roman" w:cs="Times New Roman"/>
            <w:bCs/>
            <w:color w:val="auto"/>
          </w:rPr>
          <w:t>0</w:t>
        </w:r>
        <w:proofErr w:type="spellStart"/>
        <w:r w:rsidR="00FA0787" w:rsidRPr="00975B32">
          <w:rPr>
            <w:rStyle w:val="af1"/>
            <w:rFonts w:ascii="Times New Roman" w:hAnsi="Times New Roman" w:cs="Times New Roman"/>
            <w:bCs/>
            <w:color w:val="auto"/>
            <w:lang w:val="en-US"/>
          </w:rPr>
          <w:t>vpZxQ</w:t>
        </w:r>
        <w:proofErr w:type="spellEnd"/>
        <w:r w:rsidR="00FA0787" w:rsidRPr="00975B32">
          <w:rPr>
            <w:rStyle w:val="af1"/>
            <w:rFonts w:ascii="Times New Roman" w:hAnsi="Times New Roman" w:cs="Times New Roman"/>
            <w:bCs/>
            <w:color w:val="auto"/>
          </w:rPr>
          <w:t>2</w:t>
        </w:r>
        <w:proofErr w:type="spellStart"/>
        <w:r w:rsidR="00FA0787" w:rsidRPr="00975B32">
          <w:rPr>
            <w:rStyle w:val="af1"/>
            <w:rFonts w:ascii="Times New Roman" w:hAnsi="Times New Roman" w:cs="Times New Roman"/>
            <w:bCs/>
            <w:color w:val="auto"/>
            <w:lang w:val="en-US"/>
          </w:rPr>
          <w:t>pV</w:t>
        </w:r>
        <w:proofErr w:type="spellEnd"/>
        <w:r w:rsidR="00FA0787" w:rsidRPr="00975B32">
          <w:rPr>
            <w:rStyle w:val="af1"/>
            <w:rFonts w:ascii="Times New Roman" w:hAnsi="Times New Roman" w:cs="Times New Roman"/>
            <w:bCs/>
            <w:color w:val="auto"/>
          </w:rPr>
          <w:t>&amp;</w:t>
        </w:r>
        <w:r w:rsidR="00FA0787" w:rsidRPr="00975B32">
          <w:rPr>
            <w:rStyle w:val="af1"/>
            <w:rFonts w:ascii="Times New Roman" w:hAnsi="Times New Roman" w:cs="Times New Roman"/>
            <w:bCs/>
            <w:color w:val="auto"/>
            <w:lang w:val="en-US"/>
          </w:rPr>
          <w:t>index</w:t>
        </w:r>
        <w:r w:rsidR="00FA0787" w:rsidRPr="00975B32">
          <w:rPr>
            <w:rStyle w:val="af1"/>
            <w:rFonts w:ascii="Times New Roman" w:hAnsi="Times New Roman" w:cs="Times New Roman"/>
            <w:bCs/>
            <w:color w:val="auto"/>
          </w:rPr>
          <w:t>=19</w:t>
        </w:r>
      </w:hyperlink>
      <w:r w:rsidR="00FA0787" w:rsidRPr="00975B32">
        <w:rPr>
          <w:rFonts w:ascii="Times New Roman" w:hAnsi="Times New Roman" w:cs="Times New Roman"/>
          <w:bCs/>
        </w:rPr>
        <w:t xml:space="preserve"> </w:t>
      </w:r>
    </w:p>
    <w:p w14:paraId="2EEC3160"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20. Буква</w:t>
      </w:r>
      <w:proofErr w:type="gramStart"/>
      <w:r w:rsidRPr="00975B32">
        <w:rPr>
          <w:rFonts w:ascii="Times New Roman" w:hAnsi="Times New Roman"/>
          <w:b/>
          <w:sz w:val="24"/>
          <w:szCs w:val="24"/>
        </w:rPr>
        <w:t xml:space="preserve"> Т</w:t>
      </w:r>
      <w:proofErr w:type="gramEnd"/>
    </w:p>
    <w:p w14:paraId="362F05A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Т</w:t>
      </w:r>
      <w:proofErr w:type="gramEnd"/>
    </w:p>
    <w:p w14:paraId="44F94A23"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sz w:val="24"/>
          <w:szCs w:val="24"/>
        </w:rPr>
      </w:pPr>
      <w:hyperlink r:id="rId55" w:history="1">
        <w:r w:rsidR="00FA0787" w:rsidRPr="00975B32">
          <w:rPr>
            <w:rStyle w:val="af1"/>
            <w:rFonts w:ascii="Times New Roman" w:hAnsi="Times New Roman"/>
            <w:color w:val="auto"/>
            <w:sz w:val="24"/>
            <w:szCs w:val="24"/>
          </w:rPr>
          <w:t>https://www.youtube.com/watch?v=5LY1Gm41pow&amp;list=PLvtJKssE5NrjH4WVnoDJhCrV0vpZxQ2pV&amp;index=20</w:t>
        </w:r>
      </w:hyperlink>
      <w:r w:rsidR="00FA0787" w:rsidRPr="00975B32">
        <w:rPr>
          <w:rFonts w:ascii="Times New Roman" w:hAnsi="Times New Roman"/>
          <w:sz w:val="24"/>
          <w:szCs w:val="24"/>
        </w:rPr>
        <w:t xml:space="preserve"> </w:t>
      </w:r>
    </w:p>
    <w:p w14:paraId="2A9DF277"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21. Буква</w:t>
      </w:r>
      <w:proofErr w:type="gramStart"/>
      <w:r w:rsidRPr="00975B32">
        <w:rPr>
          <w:rFonts w:ascii="Times New Roman" w:hAnsi="Times New Roman"/>
          <w:b/>
          <w:sz w:val="24"/>
          <w:szCs w:val="24"/>
        </w:rPr>
        <w:t xml:space="preserve"> У</w:t>
      </w:r>
      <w:proofErr w:type="gramEnd"/>
    </w:p>
    <w:p w14:paraId="086B793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У</w:t>
      </w:r>
      <w:proofErr w:type="gramEnd"/>
    </w:p>
    <w:p w14:paraId="1E16702D"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bCs/>
        </w:rPr>
      </w:pPr>
      <w:hyperlink r:id="rId56" w:history="1">
        <w:r w:rsidR="00FA0787" w:rsidRPr="00975B32">
          <w:rPr>
            <w:rStyle w:val="af1"/>
            <w:rFonts w:ascii="Times New Roman" w:hAnsi="Times New Roman" w:cs="Times New Roman"/>
            <w:bCs/>
            <w:color w:val="auto"/>
          </w:rPr>
          <w:t>https://www.youtube.com/watch?v=tryAVTqxqG0&amp;list=PLvtJKssE5NrjH4WVnoDJhCrV0vpZxQ2pV&amp;index=21</w:t>
        </w:r>
      </w:hyperlink>
      <w:r w:rsidR="00FA0787" w:rsidRPr="00975B32">
        <w:rPr>
          <w:rFonts w:ascii="Times New Roman" w:hAnsi="Times New Roman" w:cs="Times New Roman"/>
          <w:bCs/>
        </w:rPr>
        <w:t xml:space="preserve"> </w:t>
      </w:r>
    </w:p>
    <w:p w14:paraId="5DDA3A79"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22. Буква Ф</w:t>
      </w:r>
    </w:p>
    <w:p w14:paraId="180222C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lastRenderedPageBreak/>
        <w:t>Теория.</w:t>
      </w:r>
      <w:r w:rsidRPr="00975B32">
        <w:rPr>
          <w:rFonts w:ascii="Times New Roman" w:hAnsi="Times New Roman" w:cs="Times New Roman"/>
        </w:rPr>
        <w:t xml:space="preserve"> </w:t>
      </w:r>
      <w:r w:rsidRPr="00975B32">
        <w:rPr>
          <w:rFonts w:ascii="Times New Roman" w:hAnsi="Times New Roman" w:cs="Times New Roman"/>
          <w:bCs/>
        </w:rPr>
        <w:t>Буква Ф</w:t>
      </w:r>
    </w:p>
    <w:p w14:paraId="24FCF892"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sz w:val="24"/>
          <w:szCs w:val="24"/>
        </w:rPr>
      </w:pPr>
      <w:hyperlink r:id="rId57" w:history="1">
        <w:r w:rsidR="00FA0787" w:rsidRPr="00975B32">
          <w:rPr>
            <w:rStyle w:val="af1"/>
            <w:rFonts w:ascii="Times New Roman" w:hAnsi="Times New Roman"/>
            <w:color w:val="auto"/>
            <w:sz w:val="24"/>
            <w:szCs w:val="24"/>
          </w:rPr>
          <w:t>https://www.youtube.com/watch?v=xdFPIYBAlKw&amp;list=PLvtJKssE5NrjH4WVnoDJhCrV0vpZxQ2pV&amp;index=22</w:t>
        </w:r>
      </w:hyperlink>
      <w:r w:rsidR="00FA0787" w:rsidRPr="00975B32">
        <w:rPr>
          <w:rFonts w:ascii="Times New Roman" w:hAnsi="Times New Roman"/>
          <w:sz w:val="24"/>
          <w:szCs w:val="24"/>
        </w:rPr>
        <w:t xml:space="preserve"> </w:t>
      </w:r>
    </w:p>
    <w:p w14:paraId="17D8CF6F"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23. Буква Х</w:t>
      </w:r>
    </w:p>
    <w:p w14:paraId="739A995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 Х</w:t>
      </w:r>
    </w:p>
    <w:p w14:paraId="0CFA3591"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Cs/>
          <w:sz w:val="24"/>
          <w:szCs w:val="24"/>
        </w:rPr>
      </w:pPr>
      <w:hyperlink r:id="rId58" w:history="1">
        <w:r w:rsidR="00FA0787" w:rsidRPr="00975B32">
          <w:rPr>
            <w:rStyle w:val="af1"/>
            <w:rFonts w:ascii="Times New Roman" w:hAnsi="Times New Roman"/>
            <w:bCs/>
            <w:color w:val="auto"/>
            <w:sz w:val="24"/>
            <w:szCs w:val="24"/>
          </w:rPr>
          <w:t>https://www.youtube.com/watch?v=fW2aJr7qeO4&amp;list=PLvtJKssE5NrjH4WVnoDJhCrV0vpZxQ2pV&amp;index=23</w:t>
        </w:r>
      </w:hyperlink>
      <w:r w:rsidR="00FA0787" w:rsidRPr="00975B32">
        <w:rPr>
          <w:rFonts w:ascii="Times New Roman" w:hAnsi="Times New Roman"/>
          <w:bCs/>
          <w:sz w:val="24"/>
          <w:szCs w:val="24"/>
        </w:rPr>
        <w:t xml:space="preserve"> </w:t>
      </w:r>
    </w:p>
    <w:p w14:paraId="75E5B8BD"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24. Буква </w:t>
      </w:r>
      <w:proofErr w:type="gramStart"/>
      <w:r w:rsidRPr="00975B32">
        <w:rPr>
          <w:rFonts w:ascii="Times New Roman" w:hAnsi="Times New Roman"/>
          <w:b/>
          <w:sz w:val="24"/>
          <w:szCs w:val="24"/>
        </w:rPr>
        <w:t>Ц</w:t>
      </w:r>
      <w:proofErr w:type="gramEnd"/>
    </w:p>
    <w:p w14:paraId="08ED2C4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 xml:space="preserve">Буква </w:t>
      </w:r>
      <w:proofErr w:type="gramStart"/>
      <w:r w:rsidRPr="00975B32">
        <w:rPr>
          <w:rFonts w:ascii="Times New Roman" w:hAnsi="Times New Roman" w:cs="Times New Roman"/>
          <w:bCs/>
        </w:rPr>
        <w:t>Ц</w:t>
      </w:r>
      <w:proofErr w:type="gramEnd"/>
    </w:p>
    <w:p w14:paraId="0DC8CFA7"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bCs/>
        </w:rPr>
      </w:pPr>
      <w:hyperlink r:id="rId59" w:history="1">
        <w:r w:rsidR="00FA0787" w:rsidRPr="00975B32">
          <w:rPr>
            <w:rStyle w:val="af1"/>
            <w:rFonts w:ascii="Times New Roman" w:hAnsi="Times New Roman" w:cs="Times New Roman"/>
            <w:bCs/>
            <w:color w:val="auto"/>
          </w:rPr>
          <w:t>https://www.youtube.com/watch?v=2TPOX-uBlsQ&amp;list=PLvtJKssE5NrjH4WVnoDJhCrV0vpZxQ2pV&amp;index=24</w:t>
        </w:r>
      </w:hyperlink>
      <w:r w:rsidR="00FA0787" w:rsidRPr="00975B32">
        <w:rPr>
          <w:rFonts w:ascii="Times New Roman" w:hAnsi="Times New Roman" w:cs="Times New Roman"/>
          <w:bCs/>
        </w:rPr>
        <w:t xml:space="preserve"> </w:t>
      </w:r>
    </w:p>
    <w:p w14:paraId="6BD2F90E"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25. Буква Ч</w:t>
      </w:r>
    </w:p>
    <w:p w14:paraId="17A9818E"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 Ч</w:t>
      </w:r>
    </w:p>
    <w:p w14:paraId="5CDBD49D"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bCs/>
        </w:rPr>
      </w:pPr>
      <w:hyperlink r:id="rId60" w:history="1">
        <w:r w:rsidR="00FA0787" w:rsidRPr="00975B32">
          <w:rPr>
            <w:rStyle w:val="af1"/>
            <w:rFonts w:ascii="Times New Roman" w:hAnsi="Times New Roman" w:cs="Times New Roman"/>
            <w:bCs/>
            <w:color w:val="auto"/>
          </w:rPr>
          <w:t>https://www.youtube.com/watch?v=rBDFlwuf1dE&amp;list=PLvtJKssE5NrjH4WVnoDJhCrV0vpZxQ2pV&amp;index=25</w:t>
        </w:r>
      </w:hyperlink>
      <w:r w:rsidR="00FA0787" w:rsidRPr="00975B32">
        <w:rPr>
          <w:rFonts w:ascii="Times New Roman" w:hAnsi="Times New Roman" w:cs="Times New Roman"/>
          <w:bCs/>
        </w:rPr>
        <w:t xml:space="preserve"> </w:t>
      </w:r>
    </w:p>
    <w:p w14:paraId="7878756E"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26. Буква </w:t>
      </w:r>
      <w:proofErr w:type="gramStart"/>
      <w:r w:rsidRPr="00975B32">
        <w:rPr>
          <w:rFonts w:ascii="Times New Roman" w:hAnsi="Times New Roman"/>
          <w:b/>
          <w:sz w:val="24"/>
          <w:szCs w:val="24"/>
        </w:rPr>
        <w:t>Ш</w:t>
      </w:r>
      <w:proofErr w:type="gramEnd"/>
    </w:p>
    <w:p w14:paraId="403DFA7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 xml:space="preserve">Буква </w:t>
      </w:r>
      <w:proofErr w:type="gramStart"/>
      <w:r w:rsidRPr="00975B32">
        <w:rPr>
          <w:rFonts w:ascii="Times New Roman" w:hAnsi="Times New Roman" w:cs="Times New Roman"/>
          <w:bCs/>
        </w:rPr>
        <w:t>Ш</w:t>
      </w:r>
      <w:proofErr w:type="gramEnd"/>
    </w:p>
    <w:p w14:paraId="24BE8AAA"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bCs/>
        </w:rPr>
      </w:pPr>
      <w:hyperlink r:id="rId61" w:history="1">
        <w:r w:rsidR="00FA0787" w:rsidRPr="00975B32">
          <w:rPr>
            <w:rStyle w:val="af1"/>
            <w:rFonts w:ascii="Times New Roman" w:hAnsi="Times New Roman" w:cs="Times New Roman"/>
            <w:bCs/>
            <w:color w:val="auto"/>
          </w:rPr>
          <w:t>https://www.youtube.com/watch?v=g4T2rmfjq50&amp;list=PLvtJKssE5NrjH4WVnoDJhCrV0vpZxQ2pV&amp;index=26</w:t>
        </w:r>
      </w:hyperlink>
      <w:r w:rsidR="00FA0787" w:rsidRPr="00975B32">
        <w:rPr>
          <w:rFonts w:ascii="Times New Roman" w:hAnsi="Times New Roman" w:cs="Times New Roman"/>
          <w:bCs/>
        </w:rPr>
        <w:t xml:space="preserve"> </w:t>
      </w:r>
    </w:p>
    <w:p w14:paraId="3CDA50A8"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27. Буква </w:t>
      </w:r>
      <w:proofErr w:type="gramStart"/>
      <w:r w:rsidRPr="00975B32">
        <w:rPr>
          <w:rFonts w:ascii="Times New Roman" w:hAnsi="Times New Roman"/>
          <w:b/>
          <w:sz w:val="24"/>
          <w:szCs w:val="24"/>
        </w:rPr>
        <w:t>Щ</w:t>
      </w:r>
      <w:proofErr w:type="gramEnd"/>
    </w:p>
    <w:p w14:paraId="1E55200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 xml:space="preserve">Буква </w:t>
      </w:r>
      <w:proofErr w:type="gramStart"/>
      <w:r w:rsidRPr="00975B32">
        <w:rPr>
          <w:rFonts w:ascii="Times New Roman" w:hAnsi="Times New Roman" w:cs="Times New Roman"/>
          <w:bCs/>
        </w:rPr>
        <w:t>Щ</w:t>
      </w:r>
      <w:proofErr w:type="gramEnd"/>
    </w:p>
    <w:p w14:paraId="42B9EAE8"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bCs/>
        </w:rPr>
      </w:pPr>
      <w:hyperlink r:id="rId62" w:history="1">
        <w:r w:rsidR="00FA0787" w:rsidRPr="00975B32">
          <w:rPr>
            <w:rStyle w:val="af1"/>
            <w:rFonts w:ascii="Times New Roman" w:hAnsi="Times New Roman" w:cs="Times New Roman"/>
            <w:bCs/>
            <w:color w:val="auto"/>
          </w:rPr>
          <w:t>https://www.youtube.com/watch?v=Fb5ip3eg0Nc&amp;list=PLvtJKssE5NrjH4WVnoDJhCrV0vpZxQ2pV&amp;index=27</w:t>
        </w:r>
      </w:hyperlink>
      <w:r w:rsidR="00FA0787" w:rsidRPr="00975B32">
        <w:rPr>
          <w:rFonts w:ascii="Times New Roman" w:hAnsi="Times New Roman" w:cs="Times New Roman"/>
          <w:bCs/>
        </w:rPr>
        <w:t xml:space="preserve"> </w:t>
      </w:r>
    </w:p>
    <w:p w14:paraId="71759B9F"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28. Буква </w:t>
      </w:r>
      <w:proofErr w:type="gramStart"/>
      <w:r w:rsidRPr="00975B32">
        <w:rPr>
          <w:rFonts w:ascii="Times New Roman" w:hAnsi="Times New Roman"/>
          <w:b/>
          <w:sz w:val="24"/>
          <w:szCs w:val="24"/>
        </w:rPr>
        <w:t>Ы</w:t>
      </w:r>
      <w:proofErr w:type="gramEnd"/>
    </w:p>
    <w:p w14:paraId="47E01EB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 xml:space="preserve">Буква </w:t>
      </w:r>
      <w:proofErr w:type="gramStart"/>
      <w:r w:rsidRPr="00975B32">
        <w:rPr>
          <w:rFonts w:ascii="Times New Roman" w:hAnsi="Times New Roman" w:cs="Times New Roman"/>
          <w:bCs/>
        </w:rPr>
        <w:t>Ы</w:t>
      </w:r>
      <w:proofErr w:type="gramEnd"/>
    </w:p>
    <w:p w14:paraId="7C0656EC"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bCs/>
        </w:rPr>
      </w:pPr>
      <w:hyperlink r:id="rId63" w:history="1">
        <w:r w:rsidR="00FA0787" w:rsidRPr="00975B32">
          <w:rPr>
            <w:rStyle w:val="af1"/>
            <w:rFonts w:ascii="Times New Roman" w:hAnsi="Times New Roman" w:cs="Times New Roman"/>
            <w:bCs/>
            <w:color w:val="auto"/>
          </w:rPr>
          <w:t>https://www.youtube.com/watch?v=YlunkFGz6bs&amp;list=PLvtJKssE5NrjH4WVnoDJhCrV0vpZxQ2pV&amp;index=28</w:t>
        </w:r>
      </w:hyperlink>
      <w:r w:rsidR="00FA0787" w:rsidRPr="00975B32">
        <w:rPr>
          <w:rFonts w:ascii="Times New Roman" w:hAnsi="Times New Roman" w:cs="Times New Roman"/>
          <w:bCs/>
        </w:rPr>
        <w:t xml:space="preserve"> </w:t>
      </w:r>
    </w:p>
    <w:p w14:paraId="1A4187C9"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29. Буква</w:t>
      </w:r>
      <w:proofErr w:type="gramStart"/>
      <w:r w:rsidRPr="00975B32">
        <w:rPr>
          <w:rFonts w:ascii="Times New Roman" w:hAnsi="Times New Roman"/>
          <w:b/>
          <w:sz w:val="24"/>
          <w:szCs w:val="24"/>
        </w:rPr>
        <w:t xml:space="preserve"> Э</w:t>
      </w:r>
      <w:proofErr w:type="gramEnd"/>
    </w:p>
    <w:p w14:paraId="5F02DACC"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w:t>
      </w:r>
      <w:proofErr w:type="gramStart"/>
      <w:r w:rsidRPr="00975B32">
        <w:rPr>
          <w:rFonts w:ascii="Times New Roman" w:hAnsi="Times New Roman" w:cs="Times New Roman"/>
          <w:bCs/>
        </w:rPr>
        <w:t xml:space="preserve"> Э</w:t>
      </w:r>
      <w:proofErr w:type="gramEnd"/>
    </w:p>
    <w:p w14:paraId="0B90A778"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bCs/>
        </w:rPr>
      </w:pPr>
      <w:hyperlink r:id="rId64" w:history="1">
        <w:r w:rsidR="00FA0787" w:rsidRPr="00975B32">
          <w:rPr>
            <w:rStyle w:val="af1"/>
            <w:rFonts w:ascii="Times New Roman" w:hAnsi="Times New Roman" w:cs="Times New Roman"/>
            <w:bCs/>
            <w:color w:val="auto"/>
          </w:rPr>
          <w:t>https://www.youtube.com/watch?v=IGNXEmW3tuU&amp;list=PLvtJKssE5NrjH4WVnoDJhCrV0vpZxQ2pV&amp;index=29</w:t>
        </w:r>
      </w:hyperlink>
      <w:r w:rsidR="00FA0787" w:rsidRPr="00975B32">
        <w:rPr>
          <w:rFonts w:ascii="Times New Roman" w:hAnsi="Times New Roman" w:cs="Times New Roman"/>
          <w:bCs/>
        </w:rPr>
        <w:t xml:space="preserve"> </w:t>
      </w:r>
    </w:p>
    <w:p w14:paraId="47755486"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 xml:space="preserve">Тема 30. Буква </w:t>
      </w:r>
      <w:proofErr w:type="gramStart"/>
      <w:r w:rsidRPr="00975B32">
        <w:rPr>
          <w:rFonts w:ascii="Times New Roman" w:hAnsi="Times New Roman"/>
          <w:b/>
          <w:sz w:val="24"/>
          <w:szCs w:val="24"/>
        </w:rPr>
        <w:t>Ю</w:t>
      </w:r>
      <w:proofErr w:type="gramEnd"/>
    </w:p>
    <w:p w14:paraId="7B387FC7"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 xml:space="preserve">Буква </w:t>
      </w:r>
      <w:proofErr w:type="gramStart"/>
      <w:r w:rsidRPr="00975B32">
        <w:rPr>
          <w:rFonts w:ascii="Times New Roman" w:hAnsi="Times New Roman" w:cs="Times New Roman"/>
          <w:bCs/>
        </w:rPr>
        <w:t>Ю</w:t>
      </w:r>
      <w:proofErr w:type="gramEnd"/>
    </w:p>
    <w:p w14:paraId="418AF319"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rPr>
      </w:pPr>
      <w:hyperlink r:id="rId65" w:history="1">
        <w:r w:rsidR="00FA0787" w:rsidRPr="00975B32">
          <w:rPr>
            <w:rStyle w:val="af1"/>
            <w:rFonts w:ascii="Times New Roman" w:hAnsi="Times New Roman" w:cs="Times New Roman"/>
            <w:color w:val="auto"/>
          </w:rPr>
          <w:t>https://www.youtube.com/watch?v=e3Qj7peATPY&amp;list=PLvtJKssE5NrjH4WVnoDJhCrV0vpZxQ2pV&amp;index=30</w:t>
        </w:r>
      </w:hyperlink>
      <w:r w:rsidR="00FA0787" w:rsidRPr="00975B32">
        <w:rPr>
          <w:rFonts w:ascii="Times New Roman" w:hAnsi="Times New Roman" w:cs="Times New Roman"/>
        </w:rPr>
        <w:t xml:space="preserve"> </w:t>
      </w:r>
    </w:p>
    <w:p w14:paraId="0A9CDF07"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31. Буква Я</w:t>
      </w:r>
    </w:p>
    <w:p w14:paraId="3F24B3F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Cs/>
        </w:rPr>
      </w:pPr>
      <w:r w:rsidRPr="00975B32">
        <w:rPr>
          <w:rFonts w:ascii="Times New Roman" w:hAnsi="Times New Roman" w:cs="Times New Roman"/>
          <w:b/>
        </w:rPr>
        <w:t>Теория.</w:t>
      </w:r>
      <w:r w:rsidRPr="00975B32">
        <w:rPr>
          <w:rFonts w:ascii="Times New Roman" w:hAnsi="Times New Roman" w:cs="Times New Roman"/>
        </w:rPr>
        <w:t xml:space="preserve"> </w:t>
      </w:r>
      <w:r w:rsidRPr="00975B32">
        <w:rPr>
          <w:rFonts w:ascii="Times New Roman" w:hAnsi="Times New Roman" w:cs="Times New Roman"/>
          <w:bCs/>
        </w:rPr>
        <w:t>Буква Я</w:t>
      </w:r>
    </w:p>
    <w:p w14:paraId="7E18A27B"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bCs/>
          <w:sz w:val="24"/>
          <w:szCs w:val="24"/>
        </w:rPr>
      </w:pPr>
      <w:hyperlink r:id="rId66" w:history="1">
        <w:r w:rsidR="00FA0787" w:rsidRPr="00975B32">
          <w:rPr>
            <w:rStyle w:val="af1"/>
            <w:rFonts w:ascii="Times New Roman" w:hAnsi="Times New Roman"/>
            <w:bCs/>
            <w:color w:val="auto"/>
            <w:sz w:val="24"/>
            <w:szCs w:val="24"/>
          </w:rPr>
          <w:t>https://www.youtube.com/watch?v=8E5Oale3hwI&amp;list=PLvtJKssE5NrjH4WVnoDJhCrV0vpZxQ2pV&amp;index=31</w:t>
        </w:r>
      </w:hyperlink>
      <w:r w:rsidR="00FA0787" w:rsidRPr="00975B32">
        <w:rPr>
          <w:rFonts w:ascii="Times New Roman" w:hAnsi="Times New Roman"/>
          <w:bCs/>
          <w:sz w:val="24"/>
          <w:szCs w:val="24"/>
        </w:rPr>
        <w:t xml:space="preserve"> </w:t>
      </w:r>
    </w:p>
    <w:p w14:paraId="121E38C8" w14:textId="77777777" w:rsidR="001B12FF" w:rsidRPr="00975B32" w:rsidRDefault="001B12FF">
      <w:pPr>
        <w:widowControl w:val="0"/>
        <w:shd w:val="clear" w:color="auto" w:fill="FFFFFF" w:themeFill="background1"/>
        <w:tabs>
          <w:tab w:val="left" w:pos="9"/>
        </w:tabs>
        <w:spacing w:after="0" w:line="240" w:lineRule="auto"/>
        <w:jc w:val="both"/>
        <w:rPr>
          <w:rFonts w:ascii="Times New Roman" w:hAnsi="Times New Roman"/>
          <w:sz w:val="24"/>
          <w:szCs w:val="24"/>
        </w:rPr>
      </w:pPr>
    </w:p>
    <w:p w14:paraId="2C74F9F1" w14:textId="77777777" w:rsidR="001B12FF" w:rsidRPr="00975B32" w:rsidRDefault="00FA0787">
      <w:pPr>
        <w:spacing w:after="0" w:line="240" w:lineRule="auto"/>
        <w:jc w:val="center"/>
        <w:rPr>
          <w:rFonts w:ascii="Times New Roman" w:hAnsi="Times New Roman"/>
          <w:b/>
          <w:bCs/>
          <w:sz w:val="24"/>
          <w:szCs w:val="24"/>
        </w:rPr>
      </w:pPr>
      <w:r w:rsidRPr="00975B32">
        <w:rPr>
          <w:rFonts w:ascii="Times New Roman" w:hAnsi="Times New Roman"/>
          <w:b/>
          <w:bCs/>
          <w:sz w:val="24"/>
          <w:szCs w:val="24"/>
        </w:rPr>
        <w:t xml:space="preserve">Моя математика </w:t>
      </w:r>
      <w:r w:rsidRPr="00975B32">
        <w:rPr>
          <w:rFonts w:ascii="Times New Roman" w:hAnsi="Times New Roman"/>
          <w:sz w:val="24"/>
          <w:szCs w:val="24"/>
        </w:rPr>
        <w:t>– 10 часов</w:t>
      </w:r>
    </w:p>
    <w:p w14:paraId="1EA56F9D" w14:textId="77777777" w:rsidR="001B12FF" w:rsidRPr="00975B32" w:rsidRDefault="00270F11">
      <w:pPr>
        <w:spacing w:after="0" w:line="240" w:lineRule="auto"/>
        <w:rPr>
          <w:rFonts w:ascii="Times New Roman" w:hAnsi="Times New Roman"/>
          <w:sz w:val="24"/>
          <w:szCs w:val="24"/>
        </w:rPr>
      </w:pPr>
      <w:hyperlink r:id="rId67" w:history="1">
        <w:r w:rsidR="00FA0787" w:rsidRPr="00975B32">
          <w:rPr>
            <w:rStyle w:val="af1"/>
            <w:rFonts w:ascii="Times New Roman" w:hAnsi="Times New Roman"/>
            <w:color w:val="auto"/>
            <w:sz w:val="24"/>
            <w:szCs w:val="24"/>
          </w:rPr>
          <w:t>https://www.youtube.com/playlist?list=PLvtJKssE5NrhnjGRhwqIAoeDbSNZnLycI</w:t>
        </w:r>
      </w:hyperlink>
      <w:r w:rsidR="00FA0787" w:rsidRPr="00975B32">
        <w:rPr>
          <w:rFonts w:ascii="Times New Roman" w:hAnsi="Times New Roman"/>
          <w:sz w:val="24"/>
          <w:szCs w:val="24"/>
        </w:rPr>
        <w:t xml:space="preserve"> </w:t>
      </w:r>
    </w:p>
    <w:p w14:paraId="4BB7A470"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b/>
          <w:sz w:val="24"/>
          <w:szCs w:val="24"/>
        </w:rPr>
      </w:pPr>
      <w:r w:rsidRPr="00975B32">
        <w:rPr>
          <w:rFonts w:ascii="Times New Roman" w:hAnsi="Times New Roman"/>
          <w:b/>
          <w:sz w:val="24"/>
          <w:szCs w:val="24"/>
        </w:rPr>
        <w:t>Тема 1. Число и цифра 1</w:t>
      </w:r>
    </w:p>
    <w:p w14:paraId="5F2C44B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1. </w:t>
      </w:r>
    </w:p>
    <w:p w14:paraId="4053F246"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rPr>
      </w:pPr>
      <w:hyperlink r:id="rId68" w:history="1">
        <w:r w:rsidR="00FA0787" w:rsidRPr="00975B32">
          <w:rPr>
            <w:rStyle w:val="af1"/>
            <w:rFonts w:ascii="Times New Roman" w:hAnsi="Times New Roman" w:cs="Times New Roman"/>
            <w:color w:val="auto"/>
            <w:lang w:val="en-US"/>
          </w:rPr>
          <w:t>https</w:t>
        </w:r>
        <w:r w:rsidR="00FA0787" w:rsidRPr="00975B32">
          <w:rPr>
            <w:rStyle w:val="af1"/>
            <w:rFonts w:ascii="Times New Roman" w:hAnsi="Times New Roman" w:cs="Times New Roman"/>
            <w:color w:val="auto"/>
          </w:rPr>
          <w:t>://</w:t>
        </w:r>
        <w:r w:rsidR="00FA0787" w:rsidRPr="00975B32">
          <w:rPr>
            <w:rStyle w:val="af1"/>
            <w:rFonts w:ascii="Times New Roman" w:hAnsi="Times New Roman" w:cs="Times New Roman"/>
            <w:color w:val="auto"/>
            <w:lang w:val="en-US"/>
          </w:rPr>
          <w:t>www</w:t>
        </w:r>
        <w:r w:rsidR="00FA0787" w:rsidRPr="00975B32">
          <w:rPr>
            <w:rStyle w:val="af1"/>
            <w:rFonts w:ascii="Times New Roman" w:hAnsi="Times New Roman" w:cs="Times New Roman"/>
            <w:color w:val="auto"/>
          </w:rPr>
          <w:t>.</w:t>
        </w:r>
        <w:proofErr w:type="spellStart"/>
        <w:r w:rsidR="00FA0787" w:rsidRPr="00975B32">
          <w:rPr>
            <w:rStyle w:val="af1"/>
            <w:rFonts w:ascii="Times New Roman" w:hAnsi="Times New Roman" w:cs="Times New Roman"/>
            <w:color w:val="auto"/>
            <w:lang w:val="en-US"/>
          </w:rPr>
          <w:t>youtube</w:t>
        </w:r>
        <w:proofErr w:type="spellEnd"/>
        <w:r w:rsidR="00FA0787" w:rsidRPr="00975B32">
          <w:rPr>
            <w:rStyle w:val="af1"/>
            <w:rFonts w:ascii="Times New Roman" w:hAnsi="Times New Roman" w:cs="Times New Roman"/>
            <w:color w:val="auto"/>
          </w:rPr>
          <w:t>.</w:t>
        </w:r>
        <w:r w:rsidR="00FA0787" w:rsidRPr="00975B32">
          <w:rPr>
            <w:rStyle w:val="af1"/>
            <w:rFonts w:ascii="Times New Roman" w:hAnsi="Times New Roman" w:cs="Times New Roman"/>
            <w:color w:val="auto"/>
            <w:lang w:val="en-US"/>
          </w:rPr>
          <w:t>com</w:t>
        </w:r>
        <w:r w:rsidR="00FA0787" w:rsidRPr="00975B32">
          <w:rPr>
            <w:rStyle w:val="af1"/>
            <w:rFonts w:ascii="Times New Roman" w:hAnsi="Times New Roman" w:cs="Times New Roman"/>
            <w:color w:val="auto"/>
          </w:rPr>
          <w:t>/</w:t>
        </w:r>
        <w:r w:rsidR="00FA0787" w:rsidRPr="00975B32">
          <w:rPr>
            <w:rStyle w:val="af1"/>
            <w:rFonts w:ascii="Times New Roman" w:hAnsi="Times New Roman" w:cs="Times New Roman"/>
            <w:color w:val="auto"/>
            <w:lang w:val="en-US"/>
          </w:rPr>
          <w:t>watch</w:t>
        </w:r>
        <w:r w:rsidR="00FA0787" w:rsidRPr="00975B32">
          <w:rPr>
            <w:rStyle w:val="af1"/>
            <w:rFonts w:ascii="Times New Roman" w:hAnsi="Times New Roman" w:cs="Times New Roman"/>
            <w:color w:val="auto"/>
          </w:rPr>
          <w:t>?</w:t>
        </w:r>
        <w:r w:rsidR="00FA0787" w:rsidRPr="00975B32">
          <w:rPr>
            <w:rStyle w:val="af1"/>
            <w:rFonts w:ascii="Times New Roman" w:hAnsi="Times New Roman" w:cs="Times New Roman"/>
            <w:color w:val="auto"/>
            <w:lang w:val="en-US"/>
          </w:rPr>
          <w:t>v</w:t>
        </w:r>
        <w:r w:rsidR="00FA0787" w:rsidRPr="00975B32">
          <w:rPr>
            <w:rStyle w:val="af1"/>
            <w:rFonts w:ascii="Times New Roman" w:hAnsi="Times New Roman" w:cs="Times New Roman"/>
            <w:color w:val="auto"/>
          </w:rPr>
          <w:t>=</w:t>
        </w:r>
        <w:proofErr w:type="spellStart"/>
        <w:r w:rsidR="00FA0787" w:rsidRPr="00975B32">
          <w:rPr>
            <w:rStyle w:val="af1"/>
            <w:rFonts w:ascii="Times New Roman" w:hAnsi="Times New Roman" w:cs="Times New Roman"/>
            <w:color w:val="auto"/>
            <w:lang w:val="en-US"/>
          </w:rPr>
          <w:t>PgfU</w:t>
        </w:r>
        <w:proofErr w:type="spellEnd"/>
        <w:r w:rsidR="00FA0787" w:rsidRPr="00975B32">
          <w:rPr>
            <w:rStyle w:val="af1"/>
            <w:rFonts w:ascii="Times New Roman" w:hAnsi="Times New Roman" w:cs="Times New Roman"/>
            <w:color w:val="auto"/>
          </w:rPr>
          <w:t>1</w:t>
        </w:r>
        <w:proofErr w:type="spellStart"/>
        <w:r w:rsidR="00FA0787" w:rsidRPr="00975B32">
          <w:rPr>
            <w:rStyle w:val="af1"/>
            <w:rFonts w:ascii="Times New Roman" w:hAnsi="Times New Roman" w:cs="Times New Roman"/>
            <w:color w:val="auto"/>
            <w:lang w:val="en-US"/>
          </w:rPr>
          <w:t>xHlD</w:t>
        </w:r>
        <w:proofErr w:type="spellEnd"/>
        <w:r w:rsidR="00FA0787" w:rsidRPr="00975B32">
          <w:rPr>
            <w:rStyle w:val="af1"/>
            <w:rFonts w:ascii="Times New Roman" w:hAnsi="Times New Roman" w:cs="Times New Roman"/>
            <w:color w:val="auto"/>
          </w:rPr>
          <w:t>64&amp;</w:t>
        </w:r>
        <w:r w:rsidR="00FA0787" w:rsidRPr="00975B32">
          <w:rPr>
            <w:rStyle w:val="af1"/>
            <w:rFonts w:ascii="Times New Roman" w:hAnsi="Times New Roman" w:cs="Times New Roman"/>
            <w:color w:val="auto"/>
            <w:lang w:val="en-US"/>
          </w:rPr>
          <w:t>list</w:t>
        </w:r>
        <w:r w:rsidR="00FA0787" w:rsidRPr="00975B32">
          <w:rPr>
            <w:rStyle w:val="af1"/>
            <w:rFonts w:ascii="Times New Roman" w:hAnsi="Times New Roman" w:cs="Times New Roman"/>
            <w:color w:val="auto"/>
          </w:rPr>
          <w:t>=</w:t>
        </w:r>
        <w:proofErr w:type="spellStart"/>
        <w:r w:rsidR="00FA0787" w:rsidRPr="00975B32">
          <w:rPr>
            <w:rStyle w:val="af1"/>
            <w:rFonts w:ascii="Times New Roman" w:hAnsi="Times New Roman" w:cs="Times New Roman"/>
            <w:color w:val="auto"/>
            <w:lang w:val="en-US"/>
          </w:rPr>
          <w:t>PLvtJKssE</w:t>
        </w:r>
        <w:proofErr w:type="spellEnd"/>
        <w:r w:rsidR="00FA0787" w:rsidRPr="00975B32">
          <w:rPr>
            <w:rStyle w:val="af1"/>
            <w:rFonts w:ascii="Times New Roman" w:hAnsi="Times New Roman" w:cs="Times New Roman"/>
            <w:color w:val="auto"/>
          </w:rPr>
          <w:t>5</w:t>
        </w:r>
        <w:proofErr w:type="spellStart"/>
        <w:r w:rsidR="00FA0787" w:rsidRPr="00975B32">
          <w:rPr>
            <w:rStyle w:val="af1"/>
            <w:rFonts w:ascii="Times New Roman" w:hAnsi="Times New Roman" w:cs="Times New Roman"/>
            <w:color w:val="auto"/>
            <w:lang w:val="en-US"/>
          </w:rPr>
          <w:t>NrhnjGRhwqIAoeDbSNZnLycI</w:t>
        </w:r>
        <w:proofErr w:type="spellEnd"/>
        <w:r w:rsidR="00FA0787" w:rsidRPr="00975B32">
          <w:rPr>
            <w:rStyle w:val="af1"/>
            <w:rFonts w:ascii="Times New Roman" w:hAnsi="Times New Roman" w:cs="Times New Roman"/>
            <w:color w:val="auto"/>
          </w:rPr>
          <w:t>&amp;</w:t>
        </w:r>
        <w:r w:rsidR="00FA0787" w:rsidRPr="00975B32">
          <w:rPr>
            <w:rStyle w:val="af1"/>
            <w:rFonts w:ascii="Times New Roman" w:hAnsi="Times New Roman" w:cs="Times New Roman"/>
            <w:color w:val="auto"/>
            <w:lang w:val="en-US"/>
          </w:rPr>
          <w:t>index</w:t>
        </w:r>
        <w:r w:rsidR="00FA0787" w:rsidRPr="00975B32">
          <w:rPr>
            <w:rStyle w:val="af1"/>
            <w:rFonts w:ascii="Times New Roman" w:hAnsi="Times New Roman" w:cs="Times New Roman"/>
            <w:color w:val="auto"/>
          </w:rPr>
          <w:t>=2</w:t>
        </w:r>
      </w:hyperlink>
      <w:r w:rsidR="00FA0787" w:rsidRPr="00975B32">
        <w:rPr>
          <w:rFonts w:ascii="Times New Roman" w:hAnsi="Times New Roman" w:cs="Times New Roman"/>
        </w:rPr>
        <w:t xml:space="preserve"> </w:t>
      </w:r>
    </w:p>
    <w:p w14:paraId="6F82353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13FFA8F"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2. Число и цифра 2. Пара</w:t>
      </w:r>
    </w:p>
    <w:p w14:paraId="3E7C24B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2 </w:t>
      </w:r>
    </w:p>
    <w:p w14:paraId="3B99D940"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rPr>
      </w:pPr>
      <w:hyperlink r:id="rId69" w:history="1">
        <w:r w:rsidR="00FA0787" w:rsidRPr="00975B32">
          <w:rPr>
            <w:rStyle w:val="af1"/>
            <w:rFonts w:ascii="Times New Roman" w:hAnsi="Times New Roman" w:cs="Times New Roman"/>
            <w:color w:val="auto"/>
          </w:rPr>
          <w:t>https://www.youtube.com/watch?v=Rt_r1XBS4TA&amp;list=PLvtJKssE5NrhnjGRhwqIAoeDbSNZnLycI&amp;index=3</w:t>
        </w:r>
      </w:hyperlink>
      <w:r w:rsidR="00FA0787" w:rsidRPr="00975B32">
        <w:rPr>
          <w:rFonts w:ascii="Times New Roman" w:hAnsi="Times New Roman" w:cs="Times New Roman"/>
        </w:rPr>
        <w:t xml:space="preserve">  </w:t>
      </w:r>
    </w:p>
    <w:p w14:paraId="18303263"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C09B40B"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 xml:space="preserve">Тема 3. Число и цифра 3 </w:t>
      </w:r>
    </w:p>
    <w:p w14:paraId="6B4CC6B0"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sz w:val="24"/>
          <w:szCs w:val="24"/>
        </w:rPr>
      </w:pPr>
      <w:r w:rsidRPr="00975B32">
        <w:rPr>
          <w:rFonts w:ascii="Times New Roman" w:hAnsi="Times New Roman"/>
          <w:b/>
          <w:sz w:val="24"/>
          <w:szCs w:val="24"/>
        </w:rPr>
        <w:lastRenderedPageBreak/>
        <w:t>Теория.</w:t>
      </w:r>
      <w:r w:rsidRPr="00975B32">
        <w:rPr>
          <w:rFonts w:ascii="Times New Roman" w:hAnsi="Times New Roman"/>
          <w:sz w:val="24"/>
          <w:szCs w:val="24"/>
        </w:rPr>
        <w:t xml:space="preserve"> Число и цифра 3. </w:t>
      </w:r>
    </w:p>
    <w:p w14:paraId="7B6F2CB8"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sz w:val="24"/>
          <w:szCs w:val="24"/>
        </w:rPr>
      </w:pPr>
      <w:hyperlink r:id="rId70" w:history="1">
        <w:r w:rsidR="00FA0787" w:rsidRPr="00975B32">
          <w:rPr>
            <w:rStyle w:val="af1"/>
            <w:rFonts w:ascii="Times New Roman" w:hAnsi="Times New Roman"/>
            <w:color w:val="auto"/>
            <w:sz w:val="24"/>
            <w:szCs w:val="24"/>
          </w:rPr>
          <w:t>https://www.youtube.com/watch?v=owbDunO1IwU&amp;list=PLvtJKssE5NrhnjGRhwqIAoeDbSNZnLycI&amp;index=4</w:t>
        </w:r>
      </w:hyperlink>
      <w:r w:rsidR="00FA0787" w:rsidRPr="00975B32">
        <w:rPr>
          <w:rFonts w:ascii="Times New Roman" w:hAnsi="Times New Roman"/>
          <w:sz w:val="24"/>
          <w:szCs w:val="24"/>
        </w:rPr>
        <w:t xml:space="preserve"> </w:t>
      </w:r>
    </w:p>
    <w:p w14:paraId="73138680"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4F1BDFD9"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4. Число и цифра 4</w:t>
      </w:r>
    </w:p>
    <w:p w14:paraId="7B6771B4"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4. </w:t>
      </w:r>
    </w:p>
    <w:p w14:paraId="4A81F97B" w14:textId="77777777" w:rsidR="001B12FF" w:rsidRPr="00975B32" w:rsidRDefault="00270F11">
      <w:pPr>
        <w:pStyle w:val="18"/>
        <w:widowControl w:val="0"/>
        <w:shd w:val="clear" w:color="auto" w:fill="FFFFFF" w:themeFill="background1"/>
        <w:spacing w:beforeAutospacing="0" w:afterAutospacing="0" w:line="240" w:lineRule="auto"/>
        <w:jc w:val="both"/>
        <w:rPr>
          <w:rFonts w:ascii="Times New Roman" w:hAnsi="Times New Roman" w:cs="Times New Roman"/>
        </w:rPr>
      </w:pPr>
      <w:hyperlink r:id="rId71" w:history="1">
        <w:r w:rsidR="00FA0787" w:rsidRPr="00975B32">
          <w:rPr>
            <w:rStyle w:val="af1"/>
            <w:rFonts w:ascii="Times New Roman" w:hAnsi="Times New Roman" w:cs="Times New Roman"/>
            <w:color w:val="auto"/>
          </w:rPr>
          <w:t>https://www.youtube.com/watch?v=2Qoemym3Iws&amp;list=PLvtJKssE5NrhnjGRhwqIAoeDbSNZnLycI&amp;index=5</w:t>
        </w:r>
      </w:hyperlink>
      <w:r w:rsidR="00FA0787" w:rsidRPr="00975B32">
        <w:rPr>
          <w:rFonts w:ascii="Times New Roman" w:hAnsi="Times New Roman" w:cs="Times New Roman"/>
        </w:rPr>
        <w:t xml:space="preserve"> </w:t>
      </w:r>
    </w:p>
    <w:p w14:paraId="774CBD85"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560F8F5A"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5. Число и цифра 5</w:t>
      </w:r>
    </w:p>
    <w:p w14:paraId="2DFB493C"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sz w:val="24"/>
          <w:szCs w:val="24"/>
        </w:rPr>
      </w:pPr>
      <w:r w:rsidRPr="00975B32">
        <w:rPr>
          <w:rFonts w:ascii="Times New Roman" w:hAnsi="Times New Roman"/>
          <w:b/>
          <w:sz w:val="24"/>
          <w:szCs w:val="24"/>
        </w:rPr>
        <w:t xml:space="preserve">Теория. </w:t>
      </w:r>
      <w:r w:rsidRPr="00975B32">
        <w:rPr>
          <w:rFonts w:ascii="Times New Roman" w:hAnsi="Times New Roman"/>
          <w:sz w:val="24"/>
          <w:szCs w:val="24"/>
        </w:rPr>
        <w:t>Число и цифра 5.</w:t>
      </w:r>
    </w:p>
    <w:p w14:paraId="1C355EF6"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sz w:val="24"/>
          <w:szCs w:val="24"/>
        </w:rPr>
      </w:pPr>
      <w:hyperlink r:id="rId72" w:history="1">
        <w:r w:rsidR="00FA0787" w:rsidRPr="00975B32">
          <w:rPr>
            <w:rStyle w:val="af1"/>
            <w:rFonts w:ascii="Times New Roman" w:hAnsi="Times New Roman"/>
            <w:color w:val="auto"/>
            <w:sz w:val="24"/>
            <w:szCs w:val="24"/>
          </w:rPr>
          <w:t>https://www.youtube.com/watch?v=XnuiuLvMMy0&amp;list=PLvtJKssE5NrhnjGRhwqIAoeDbSNZnLycI&amp;index=6</w:t>
        </w:r>
      </w:hyperlink>
      <w:r w:rsidR="00FA0787" w:rsidRPr="00975B32">
        <w:rPr>
          <w:rFonts w:ascii="Times New Roman" w:hAnsi="Times New Roman"/>
          <w:sz w:val="24"/>
          <w:szCs w:val="24"/>
        </w:rPr>
        <w:t xml:space="preserve"> </w:t>
      </w:r>
    </w:p>
    <w:p w14:paraId="4688C6E1"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08427278" w14:textId="77777777" w:rsidR="001B12FF" w:rsidRPr="00975B32" w:rsidRDefault="00FA0787">
      <w:pPr>
        <w:pStyle w:val="18"/>
        <w:widowControl w:val="0"/>
        <w:shd w:val="clear" w:color="auto" w:fill="FFFFFF" w:themeFill="background1"/>
        <w:spacing w:beforeAutospacing="0" w:afterAutospacing="0" w:line="240" w:lineRule="auto"/>
        <w:jc w:val="both"/>
        <w:rPr>
          <w:rFonts w:ascii="Times New Roman" w:hAnsi="Times New Roman" w:cs="Times New Roman"/>
          <w:b/>
        </w:rPr>
      </w:pPr>
      <w:r w:rsidRPr="00975B32">
        <w:rPr>
          <w:rFonts w:ascii="Times New Roman" w:hAnsi="Times New Roman" w:cs="Times New Roman"/>
          <w:b/>
        </w:rPr>
        <w:t>Тема 6. Число и цифра 6</w:t>
      </w:r>
    </w:p>
    <w:p w14:paraId="782E1911"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sz w:val="24"/>
          <w:szCs w:val="24"/>
        </w:rPr>
      </w:pPr>
      <w:r w:rsidRPr="00975B32">
        <w:rPr>
          <w:rFonts w:ascii="Times New Roman" w:hAnsi="Times New Roman"/>
          <w:b/>
          <w:sz w:val="24"/>
          <w:szCs w:val="24"/>
        </w:rPr>
        <w:t>Теория.</w:t>
      </w:r>
      <w:r w:rsidRPr="00975B32">
        <w:rPr>
          <w:rFonts w:ascii="Times New Roman" w:hAnsi="Times New Roman"/>
          <w:sz w:val="24"/>
          <w:szCs w:val="24"/>
        </w:rPr>
        <w:t xml:space="preserve"> Число и цифра 6</w:t>
      </w:r>
    </w:p>
    <w:p w14:paraId="1B849937" w14:textId="77777777" w:rsidR="001B12FF" w:rsidRPr="00975B32" w:rsidRDefault="00270F11">
      <w:pPr>
        <w:widowControl w:val="0"/>
        <w:shd w:val="clear" w:color="auto" w:fill="FFFFFF" w:themeFill="background1"/>
        <w:tabs>
          <w:tab w:val="left" w:pos="9"/>
        </w:tabs>
        <w:spacing w:after="0" w:line="240" w:lineRule="auto"/>
        <w:jc w:val="both"/>
        <w:rPr>
          <w:rFonts w:ascii="Times New Roman" w:hAnsi="Times New Roman"/>
          <w:sz w:val="24"/>
          <w:szCs w:val="24"/>
        </w:rPr>
      </w:pPr>
      <w:hyperlink r:id="rId73" w:history="1">
        <w:r w:rsidR="00FA0787" w:rsidRPr="00975B32">
          <w:rPr>
            <w:rStyle w:val="af1"/>
            <w:rFonts w:ascii="Times New Roman" w:hAnsi="Times New Roman"/>
            <w:color w:val="auto"/>
            <w:sz w:val="24"/>
            <w:szCs w:val="24"/>
          </w:rPr>
          <w:t>https://www.youtube.com/watch?v=SXfHH4nL4lk&amp;list=PLvtJKssE5NrhnjGRhwqIAoeDbSNZnLycI&amp;index=7</w:t>
        </w:r>
      </w:hyperlink>
      <w:r w:rsidR="00FA0787" w:rsidRPr="00975B32">
        <w:rPr>
          <w:rFonts w:ascii="Times New Roman" w:hAnsi="Times New Roman"/>
          <w:sz w:val="24"/>
          <w:szCs w:val="24"/>
        </w:rPr>
        <w:t xml:space="preserve"> </w:t>
      </w:r>
    </w:p>
    <w:p w14:paraId="48F68628" w14:textId="77777777" w:rsidR="001B12FF" w:rsidRPr="00975B32" w:rsidRDefault="00FA0787">
      <w:pPr>
        <w:widowControl w:val="0"/>
        <w:shd w:val="clear" w:color="auto" w:fill="FFFFFF" w:themeFill="background1"/>
        <w:tabs>
          <w:tab w:val="left" w:pos="9"/>
        </w:tabs>
        <w:spacing w:after="0" w:line="240" w:lineRule="auto"/>
        <w:jc w:val="both"/>
        <w:rPr>
          <w:rFonts w:ascii="Times New Roman" w:hAnsi="Times New Roman"/>
          <w:sz w:val="24"/>
          <w:szCs w:val="24"/>
        </w:rPr>
      </w:pPr>
      <w:r w:rsidRPr="00975B32">
        <w:rPr>
          <w:rFonts w:ascii="Times New Roman" w:hAnsi="Times New Roman"/>
          <w:b/>
          <w:sz w:val="24"/>
          <w:szCs w:val="24"/>
        </w:rPr>
        <w:t>Форма контроля.</w:t>
      </w:r>
      <w:r w:rsidRPr="00975B32">
        <w:rPr>
          <w:rFonts w:ascii="Times New Roman" w:hAnsi="Times New Roman"/>
          <w:sz w:val="24"/>
          <w:szCs w:val="24"/>
        </w:rPr>
        <w:t xml:space="preserve"> Практическая работа</w:t>
      </w:r>
    </w:p>
    <w:p w14:paraId="348588B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7. Число и цифра 7</w:t>
      </w:r>
    </w:p>
    <w:p w14:paraId="01D9D82E"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 xml:space="preserve">Теория. </w:t>
      </w:r>
      <w:r w:rsidRPr="00975B32">
        <w:rPr>
          <w:rFonts w:ascii="Times New Roman" w:hAnsi="Times New Roman" w:cs="Times New Roman"/>
        </w:rPr>
        <w:t xml:space="preserve">Число и цифра 7. </w:t>
      </w:r>
    </w:p>
    <w:p w14:paraId="1D470314" w14:textId="77777777" w:rsidR="001B12FF" w:rsidRPr="00975B32" w:rsidRDefault="00270F11">
      <w:pPr>
        <w:widowControl w:val="0"/>
        <w:shd w:val="clear" w:color="auto" w:fill="FFFFFF" w:themeFill="background1"/>
        <w:tabs>
          <w:tab w:val="left" w:pos="9"/>
        </w:tabs>
        <w:spacing w:after="0" w:line="240" w:lineRule="auto"/>
        <w:jc w:val="both"/>
        <w:rPr>
          <w:rStyle w:val="af1"/>
          <w:rFonts w:ascii="Times New Roman" w:hAnsi="Times New Roman"/>
          <w:color w:val="auto"/>
          <w:sz w:val="24"/>
          <w:szCs w:val="24"/>
        </w:rPr>
      </w:pPr>
      <w:hyperlink r:id="rId74" w:history="1">
        <w:r w:rsidR="00FA0787" w:rsidRPr="00975B32">
          <w:rPr>
            <w:rStyle w:val="af1"/>
            <w:rFonts w:ascii="Times New Roman" w:hAnsi="Times New Roman"/>
            <w:color w:val="auto"/>
            <w:sz w:val="24"/>
            <w:szCs w:val="24"/>
          </w:rPr>
          <w:t>https://www.youtube.com/watch?v=bcITw06O4Z4&amp;list=PLvtJKssE5NrhnjGRhwqIAoeDbSNZnLycI&amp;index=8</w:t>
        </w:r>
      </w:hyperlink>
      <w:r w:rsidR="00FA0787" w:rsidRPr="00975B32">
        <w:rPr>
          <w:rStyle w:val="af1"/>
          <w:rFonts w:ascii="Times New Roman" w:hAnsi="Times New Roman"/>
          <w:color w:val="auto"/>
          <w:sz w:val="24"/>
          <w:szCs w:val="24"/>
        </w:rPr>
        <w:t xml:space="preserve"> </w:t>
      </w:r>
    </w:p>
    <w:p w14:paraId="484DC9BE"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6B4166B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 xml:space="preserve">Тема 8. </w:t>
      </w:r>
    </w:p>
    <w:p w14:paraId="470DB15A" w14:textId="77777777" w:rsidR="001B12FF" w:rsidRPr="00975B32" w:rsidRDefault="00270F11">
      <w:pPr>
        <w:widowControl w:val="0"/>
        <w:shd w:val="clear" w:color="auto" w:fill="FFFFFF" w:themeFill="background1"/>
        <w:tabs>
          <w:tab w:val="left" w:pos="9"/>
        </w:tabs>
        <w:spacing w:after="0" w:line="240" w:lineRule="auto"/>
        <w:jc w:val="both"/>
        <w:rPr>
          <w:rStyle w:val="af1"/>
          <w:rFonts w:ascii="Times New Roman" w:hAnsi="Times New Roman"/>
          <w:color w:val="auto"/>
          <w:sz w:val="24"/>
          <w:szCs w:val="24"/>
        </w:rPr>
      </w:pPr>
      <w:hyperlink r:id="rId75" w:history="1">
        <w:r w:rsidR="00FA0787" w:rsidRPr="00975B32">
          <w:rPr>
            <w:rStyle w:val="af1"/>
            <w:rFonts w:ascii="Times New Roman" w:hAnsi="Times New Roman"/>
            <w:color w:val="auto"/>
            <w:sz w:val="24"/>
            <w:szCs w:val="24"/>
          </w:rPr>
          <w:t>https://www.youtube.com/watch?v=25nmFIQmYEA&amp;list=PLvtJKssE5NrhnjGRhwqIAoeDbSNZnLycI&amp;index=9</w:t>
        </w:r>
      </w:hyperlink>
      <w:r w:rsidR="00FA0787" w:rsidRPr="00975B32">
        <w:rPr>
          <w:rStyle w:val="af1"/>
          <w:rFonts w:ascii="Times New Roman" w:hAnsi="Times New Roman"/>
          <w:color w:val="auto"/>
          <w:sz w:val="24"/>
          <w:szCs w:val="24"/>
        </w:rPr>
        <w:t xml:space="preserve"> </w:t>
      </w:r>
    </w:p>
    <w:p w14:paraId="735998BE"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8. </w:t>
      </w:r>
    </w:p>
    <w:p w14:paraId="4F45A310" w14:textId="77777777" w:rsidR="001B12FF" w:rsidRPr="00975B32" w:rsidRDefault="00270F11">
      <w:pPr>
        <w:pStyle w:val="18"/>
        <w:widowControl w:val="0"/>
        <w:shd w:val="clear" w:color="auto" w:fill="FFFFFF" w:themeFill="background1"/>
        <w:spacing w:beforeAutospacing="0" w:afterAutospacing="0" w:line="240" w:lineRule="auto"/>
        <w:rPr>
          <w:rFonts w:ascii="Times New Roman" w:hAnsi="Times New Roman" w:cs="Times New Roman"/>
        </w:rPr>
      </w:pPr>
      <w:hyperlink r:id="rId76" w:history="1">
        <w:r w:rsidR="00FA0787" w:rsidRPr="00975B32">
          <w:rPr>
            <w:rStyle w:val="af1"/>
            <w:rFonts w:ascii="Times New Roman" w:hAnsi="Times New Roman" w:cs="Times New Roman"/>
            <w:color w:val="auto"/>
          </w:rPr>
          <w:t>https://www.youtube.com/watch?v=25nmFIQmYEA&amp;list=PLvtJKssE5NrhnjGRhwqIAoeDbSNZnLycI&amp;index=9</w:t>
        </w:r>
      </w:hyperlink>
      <w:r w:rsidR="00FA0787" w:rsidRPr="00975B32">
        <w:rPr>
          <w:rFonts w:ascii="Times New Roman" w:hAnsi="Times New Roman" w:cs="Times New Roman"/>
        </w:rPr>
        <w:t xml:space="preserve"> </w:t>
      </w:r>
    </w:p>
    <w:p w14:paraId="3D8D8856"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9B417D1"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9. Число и цифра 9</w:t>
      </w:r>
    </w:p>
    <w:p w14:paraId="0D029F32"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9 </w:t>
      </w:r>
    </w:p>
    <w:p w14:paraId="38A1F4CA" w14:textId="77777777" w:rsidR="001B12FF" w:rsidRPr="00975B32" w:rsidRDefault="00270F11">
      <w:pPr>
        <w:pStyle w:val="18"/>
        <w:widowControl w:val="0"/>
        <w:shd w:val="clear" w:color="auto" w:fill="FFFFFF" w:themeFill="background1"/>
        <w:spacing w:beforeAutospacing="0" w:afterAutospacing="0" w:line="240" w:lineRule="auto"/>
        <w:rPr>
          <w:rFonts w:ascii="Times New Roman" w:hAnsi="Times New Roman" w:cs="Times New Roman"/>
        </w:rPr>
      </w:pPr>
      <w:hyperlink r:id="rId77" w:history="1">
        <w:r w:rsidR="00FA0787" w:rsidRPr="00975B32">
          <w:rPr>
            <w:rStyle w:val="af1"/>
            <w:rFonts w:ascii="Times New Roman" w:hAnsi="Times New Roman" w:cs="Times New Roman"/>
            <w:color w:val="auto"/>
          </w:rPr>
          <w:t>https://www.youtube.com/watch?v=WuAXueyU3Nw&amp;list=PLvtJKssE5NrhnjGRhwqIAoeDbSNZnLycI&amp;index=10</w:t>
        </w:r>
      </w:hyperlink>
      <w:r w:rsidR="00FA0787" w:rsidRPr="00975B32">
        <w:rPr>
          <w:rFonts w:ascii="Times New Roman" w:hAnsi="Times New Roman" w:cs="Times New Roman"/>
        </w:rPr>
        <w:t xml:space="preserve"> </w:t>
      </w:r>
    </w:p>
    <w:p w14:paraId="3838C8FE"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Форма контроля.</w:t>
      </w:r>
      <w:r w:rsidRPr="00975B32">
        <w:rPr>
          <w:rFonts w:ascii="Times New Roman" w:hAnsi="Times New Roman" w:cs="Times New Roman"/>
        </w:rPr>
        <w:t xml:space="preserve"> Практическая работа</w:t>
      </w:r>
    </w:p>
    <w:p w14:paraId="7583896B"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b/>
        </w:rPr>
      </w:pPr>
      <w:r w:rsidRPr="00975B32">
        <w:rPr>
          <w:rFonts w:ascii="Times New Roman" w:hAnsi="Times New Roman" w:cs="Times New Roman"/>
          <w:b/>
        </w:rPr>
        <w:t>Тема 10. Число и цифра 0</w:t>
      </w:r>
    </w:p>
    <w:p w14:paraId="523BC335"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b/>
        </w:rPr>
        <w:t>Теория.</w:t>
      </w:r>
      <w:r w:rsidRPr="00975B32">
        <w:rPr>
          <w:rFonts w:ascii="Times New Roman" w:hAnsi="Times New Roman" w:cs="Times New Roman"/>
        </w:rPr>
        <w:t xml:space="preserve"> Число и цифра 0 </w:t>
      </w:r>
    </w:p>
    <w:p w14:paraId="59BCB37A" w14:textId="77777777" w:rsidR="001B12FF" w:rsidRPr="00975B32" w:rsidRDefault="00270F11">
      <w:pPr>
        <w:widowControl w:val="0"/>
        <w:shd w:val="clear" w:color="auto" w:fill="FFFFFF" w:themeFill="background1"/>
        <w:tabs>
          <w:tab w:val="left" w:pos="9"/>
        </w:tabs>
        <w:spacing w:after="0" w:line="240" w:lineRule="auto"/>
        <w:jc w:val="both"/>
        <w:rPr>
          <w:rStyle w:val="af1"/>
          <w:rFonts w:ascii="Times New Roman" w:hAnsi="Times New Roman"/>
          <w:color w:val="auto"/>
          <w:sz w:val="24"/>
          <w:szCs w:val="24"/>
        </w:rPr>
      </w:pPr>
      <w:hyperlink r:id="rId78" w:history="1">
        <w:r w:rsidR="00FA0787" w:rsidRPr="00975B32">
          <w:rPr>
            <w:rStyle w:val="af1"/>
            <w:rFonts w:ascii="Times New Roman" w:hAnsi="Times New Roman"/>
            <w:color w:val="auto"/>
            <w:sz w:val="24"/>
            <w:szCs w:val="24"/>
            <w:lang w:val="en-US"/>
          </w:rPr>
          <w:t>https</w:t>
        </w:r>
        <w:r w:rsidR="00FA0787" w:rsidRPr="00975B32">
          <w:rPr>
            <w:rStyle w:val="af1"/>
            <w:rFonts w:ascii="Times New Roman" w:hAnsi="Times New Roman"/>
            <w:color w:val="auto"/>
            <w:sz w:val="24"/>
            <w:szCs w:val="24"/>
          </w:rPr>
          <w:t>://</w:t>
        </w:r>
        <w:r w:rsidR="00FA0787" w:rsidRPr="00975B32">
          <w:rPr>
            <w:rStyle w:val="af1"/>
            <w:rFonts w:ascii="Times New Roman" w:hAnsi="Times New Roman"/>
            <w:color w:val="auto"/>
            <w:sz w:val="24"/>
            <w:szCs w:val="24"/>
            <w:lang w:val="en-US"/>
          </w:rPr>
          <w:t>www</w:t>
        </w:r>
        <w:r w:rsidR="00FA0787" w:rsidRPr="00975B32">
          <w:rPr>
            <w:rStyle w:val="af1"/>
            <w:rFonts w:ascii="Times New Roman" w:hAnsi="Times New Roman"/>
            <w:color w:val="auto"/>
            <w:sz w:val="24"/>
            <w:szCs w:val="24"/>
          </w:rPr>
          <w:t>.</w:t>
        </w:r>
        <w:proofErr w:type="spellStart"/>
        <w:r w:rsidR="00FA0787" w:rsidRPr="00975B32">
          <w:rPr>
            <w:rStyle w:val="af1"/>
            <w:rFonts w:ascii="Times New Roman" w:hAnsi="Times New Roman"/>
            <w:color w:val="auto"/>
            <w:sz w:val="24"/>
            <w:szCs w:val="24"/>
            <w:lang w:val="en-US"/>
          </w:rPr>
          <w:t>youtube</w:t>
        </w:r>
        <w:proofErr w:type="spellEnd"/>
        <w:r w:rsidR="00FA0787" w:rsidRPr="00975B32">
          <w:rPr>
            <w:rStyle w:val="af1"/>
            <w:rFonts w:ascii="Times New Roman" w:hAnsi="Times New Roman"/>
            <w:color w:val="auto"/>
            <w:sz w:val="24"/>
            <w:szCs w:val="24"/>
          </w:rPr>
          <w:t>.</w:t>
        </w:r>
        <w:r w:rsidR="00FA0787" w:rsidRPr="00975B32">
          <w:rPr>
            <w:rStyle w:val="af1"/>
            <w:rFonts w:ascii="Times New Roman" w:hAnsi="Times New Roman"/>
            <w:color w:val="auto"/>
            <w:sz w:val="24"/>
            <w:szCs w:val="24"/>
            <w:lang w:val="en-US"/>
          </w:rPr>
          <w:t>com</w:t>
        </w:r>
        <w:r w:rsidR="00FA0787" w:rsidRPr="00975B32">
          <w:rPr>
            <w:rStyle w:val="af1"/>
            <w:rFonts w:ascii="Times New Roman" w:hAnsi="Times New Roman"/>
            <w:color w:val="auto"/>
            <w:sz w:val="24"/>
            <w:szCs w:val="24"/>
          </w:rPr>
          <w:t>/</w:t>
        </w:r>
        <w:r w:rsidR="00FA0787" w:rsidRPr="00975B32">
          <w:rPr>
            <w:rStyle w:val="af1"/>
            <w:rFonts w:ascii="Times New Roman" w:hAnsi="Times New Roman"/>
            <w:color w:val="auto"/>
            <w:sz w:val="24"/>
            <w:szCs w:val="24"/>
            <w:lang w:val="en-US"/>
          </w:rPr>
          <w:t>watch</w:t>
        </w:r>
        <w:r w:rsidR="00FA0787" w:rsidRPr="00975B32">
          <w:rPr>
            <w:rStyle w:val="af1"/>
            <w:rFonts w:ascii="Times New Roman" w:hAnsi="Times New Roman"/>
            <w:color w:val="auto"/>
            <w:sz w:val="24"/>
            <w:szCs w:val="24"/>
          </w:rPr>
          <w:t>?</w:t>
        </w:r>
        <w:r w:rsidR="00FA0787" w:rsidRPr="00975B32">
          <w:rPr>
            <w:rStyle w:val="af1"/>
            <w:rFonts w:ascii="Times New Roman" w:hAnsi="Times New Roman"/>
            <w:color w:val="auto"/>
            <w:sz w:val="24"/>
            <w:szCs w:val="24"/>
            <w:lang w:val="en-US"/>
          </w:rPr>
          <w:t>v</w:t>
        </w:r>
        <w:r w:rsidR="00FA0787" w:rsidRPr="00975B32">
          <w:rPr>
            <w:rStyle w:val="af1"/>
            <w:rFonts w:ascii="Times New Roman" w:hAnsi="Times New Roman"/>
            <w:color w:val="auto"/>
            <w:sz w:val="24"/>
            <w:szCs w:val="24"/>
          </w:rPr>
          <w:t>=6</w:t>
        </w:r>
        <w:proofErr w:type="spellStart"/>
        <w:r w:rsidR="00FA0787" w:rsidRPr="00975B32">
          <w:rPr>
            <w:rStyle w:val="af1"/>
            <w:rFonts w:ascii="Times New Roman" w:hAnsi="Times New Roman"/>
            <w:color w:val="auto"/>
            <w:sz w:val="24"/>
            <w:szCs w:val="24"/>
            <w:lang w:val="en-US"/>
          </w:rPr>
          <w:t>SfaL</w:t>
        </w:r>
        <w:proofErr w:type="spellEnd"/>
        <w:r w:rsidR="00FA0787" w:rsidRPr="00975B32">
          <w:rPr>
            <w:rStyle w:val="af1"/>
            <w:rFonts w:ascii="Times New Roman" w:hAnsi="Times New Roman"/>
            <w:color w:val="auto"/>
            <w:sz w:val="24"/>
            <w:szCs w:val="24"/>
          </w:rPr>
          <w:t>5</w:t>
        </w:r>
        <w:r w:rsidR="00FA0787" w:rsidRPr="00975B32">
          <w:rPr>
            <w:rStyle w:val="af1"/>
            <w:rFonts w:ascii="Times New Roman" w:hAnsi="Times New Roman"/>
            <w:color w:val="auto"/>
            <w:sz w:val="24"/>
            <w:szCs w:val="24"/>
            <w:lang w:val="en-US"/>
          </w:rPr>
          <w:t>N</w:t>
        </w:r>
        <w:r w:rsidR="00FA0787" w:rsidRPr="00975B32">
          <w:rPr>
            <w:rStyle w:val="af1"/>
            <w:rFonts w:ascii="Times New Roman" w:hAnsi="Times New Roman"/>
            <w:color w:val="auto"/>
            <w:sz w:val="24"/>
            <w:szCs w:val="24"/>
          </w:rPr>
          <w:t>4</w:t>
        </w:r>
        <w:r w:rsidR="00FA0787" w:rsidRPr="00975B32">
          <w:rPr>
            <w:rStyle w:val="af1"/>
            <w:rFonts w:ascii="Times New Roman" w:hAnsi="Times New Roman"/>
            <w:color w:val="auto"/>
            <w:sz w:val="24"/>
            <w:szCs w:val="24"/>
            <w:lang w:val="en-US"/>
          </w:rPr>
          <w:t>dh</w:t>
        </w:r>
        <w:r w:rsidR="00FA0787" w:rsidRPr="00975B32">
          <w:rPr>
            <w:rStyle w:val="af1"/>
            <w:rFonts w:ascii="Times New Roman" w:hAnsi="Times New Roman"/>
            <w:color w:val="auto"/>
            <w:sz w:val="24"/>
            <w:szCs w:val="24"/>
          </w:rPr>
          <w:t>4&amp;</w:t>
        </w:r>
        <w:r w:rsidR="00FA0787" w:rsidRPr="00975B32">
          <w:rPr>
            <w:rStyle w:val="af1"/>
            <w:rFonts w:ascii="Times New Roman" w:hAnsi="Times New Roman"/>
            <w:color w:val="auto"/>
            <w:sz w:val="24"/>
            <w:szCs w:val="24"/>
            <w:lang w:val="en-US"/>
          </w:rPr>
          <w:t>list</w:t>
        </w:r>
        <w:r w:rsidR="00FA0787" w:rsidRPr="00975B32">
          <w:rPr>
            <w:rStyle w:val="af1"/>
            <w:rFonts w:ascii="Times New Roman" w:hAnsi="Times New Roman"/>
            <w:color w:val="auto"/>
            <w:sz w:val="24"/>
            <w:szCs w:val="24"/>
          </w:rPr>
          <w:t>=</w:t>
        </w:r>
        <w:proofErr w:type="spellStart"/>
        <w:r w:rsidR="00FA0787" w:rsidRPr="00975B32">
          <w:rPr>
            <w:rStyle w:val="af1"/>
            <w:rFonts w:ascii="Times New Roman" w:hAnsi="Times New Roman"/>
            <w:color w:val="auto"/>
            <w:sz w:val="24"/>
            <w:szCs w:val="24"/>
            <w:lang w:val="en-US"/>
          </w:rPr>
          <w:t>PLvtJKssE</w:t>
        </w:r>
        <w:proofErr w:type="spellEnd"/>
        <w:r w:rsidR="00FA0787" w:rsidRPr="00975B32">
          <w:rPr>
            <w:rStyle w:val="af1"/>
            <w:rFonts w:ascii="Times New Roman" w:hAnsi="Times New Roman"/>
            <w:color w:val="auto"/>
            <w:sz w:val="24"/>
            <w:szCs w:val="24"/>
          </w:rPr>
          <w:t>5</w:t>
        </w:r>
        <w:proofErr w:type="spellStart"/>
        <w:r w:rsidR="00FA0787" w:rsidRPr="00975B32">
          <w:rPr>
            <w:rStyle w:val="af1"/>
            <w:rFonts w:ascii="Times New Roman" w:hAnsi="Times New Roman"/>
            <w:color w:val="auto"/>
            <w:sz w:val="24"/>
            <w:szCs w:val="24"/>
            <w:lang w:val="en-US"/>
          </w:rPr>
          <w:t>NrhnjGRhwqIAoeDbSNZnLycI</w:t>
        </w:r>
        <w:proofErr w:type="spellEnd"/>
        <w:r w:rsidR="00FA0787" w:rsidRPr="00975B32">
          <w:rPr>
            <w:rStyle w:val="af1"/>
            <w:rFonts w:ascii="Times New Roman" w:hAnsi="Times New Roman"/>
            <w:color w:val="auto"/>
            <w:sz w:val="24"/>
            <w:szCs w:val="24"/>
          </w:rPr>
          <w:t>&amp;</w:t>
        </w:r>
        <w:r w:rsidR="00FA0787" w:rsidRPr="00975B32">
          <w:rPr>
            <w:rStyle w:val="af1"/>
            <w:rFonts w:ascii="Times New Roman" w:hAnsi="Times New Roman"/>
            <w:color w:val="auto"/>
            <w:sz w:val="24"/>
            <w:szCs w:val="24"/>
            <w:lang w:val="en-US"/>
          </w:rPr>
          <w:t>index</w:t>
        </w:r>
        <w:r w:rsidR="00FA0787" w:rsidRPr="00975B32">
          <w:rPr>
            <w:rStyle w:val="af1"/>
            <w:rFonts w:ascii="Times New Roman" w:hAnsi="Times New Roman"/>
            <w:color w:val="auto"/>
            <w:sz w:val="24"/>
            <w:szCs w:val="24"/>
          </w:rPr>
          <w:t>=1</w:t>
        </w:r>
      </w:hyperlink>
    </w:p>
    <w:p w14:paraId="373E2663" w14:textId="77777777" w:rsidR="001B12FF" w:rsidRPr="00975B32" w:rsidRDefault="00FA0787">
      <w:pPr>
        <w:pStyle w:val="18"/>
        <w:widowControl w:val="0"/>
        <w:shd w:val="clear" w:color="auto" w:fill="FFFFFF" w:themeFill="background1"/>
        <w:spacing w:beforeAutospacing="0" w:afterAutospacing="0" w:line="240" w:lineRule="auto"/>
        <w:rPr>
          <w:rFonts w:ascii="Times New Roman" w:hAnsi="Times New Roman" w:cs="Times New Roman"/>
        </w:rPr>
      </w:pPr>
      <w:r w:rsidRPr="00975B32">
        <w:rPr>
          <w:rFonts w:ascii="Times New Roman" w:hAnsi="Times New Roman" w:cs="Times New Roman"/>
        </w:rPr>
        <w:t xml:space="preserve"> </w:t>
      </w:r>
    </w:p>
    <w:p w14:paraId="66538059" w14:textId="77777777" w:rsidR="001B12FF" w:rsidRPr="00975B32" w:rsidRDefault="001B12FF">
      <w:pPr>
        <w:shd w:val="clear" w:color="auto" w:fill="FFFFFF" w:themeFill="background1"/>
        <w:spacing w:after="0" w:line="240" w:lineRule="auto"/>
        <w:rPr>
          <w:rFonts w:ascii="Times New Roman" w:hAnsi="Times New Roman"/>
          <w:b/>
          <w:sz w:val="24"/>
          <w:szCs w:val="24"/>
          <w:lang w:bidi="ru-RU"/>
        </w:rPr>
      </w:pPr>
    </w:p>
    <w:sectPr w:rsidR="001B12FF" w:rsidRPr="00975B32" w:rsidSect="00DB3A40">
      <w:footerReference w:type="default" r:id="rId79"/>
      <w:pgSz w:w="11906" w:h="16838"/>
      <w:pgMar w:top="851"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1076F" w14:textId="77777777" w:rsidR="00270F11" w:rsidRDefault="00270F11">
      <w:pPr>
        <w:spacing w:line="240" w:lineRule="auto"/>
      </w:pPr>
      <w:r>
        <w:separator/>
      </w:r>
    </w:p>
  </w:endnote>
  <w:endnote w:type="continuationSeparator" w:id="0">
    <w:p w14:paraId="38956491" w14:textId="77777777" w:rsidR="00270F11" w:rsidRDefault="00270F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Cambria"/>
    <w:charset w:val="CC"/>
    <w:family w:val="roman"/>
    <w:pitch w:val="default"/>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Book">
    <w:altName w:val="Segoe Print"/>
    <w:panose1 w:val="020B0503020102020204"/>
    <w:charset w:val="CC"/>
    <w:family w:val="swiss"/>
    <w:pitch w:val="variable"/>
    <w:sig w:usb0="00000287" w:usb1="00000000" w:usb2="00000000" w:usb3="00000000" w:csb0="0000009F" w:csb1="00000000"/>
  </w:font>
  <w:font w:name="Liberation Serif">
    <w:altName w:val="Times New Roman"/>
    <w:charset w:val="CC"/>
    <w:family w:val="roman"/>
    <w:pitch w:val="default"/>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CC"/>
    <w:family w:val="roman"/>
    <w:pitch w:val="default"/>
  </w:font>
  <w:font w:name="Microsoft YaHei">
    <w:panose1 w:val="020B0503020204020204"/>
    <w:charset w:val="86"/>
    <w:family w:val="swiss"/>
    <w:pitch w:val="variable"/>
    <w:sig w:usb0="80000287" w:usb1="2ACF3C50" w:usb2="00000016" w:usb3="00000000" w:csb0="0004001F" w:csb1="00000000"/>
  </w:font>
  <w:font w:name="等线">
    <w:panose1 w:val="00000000000000000000"/>
    <w:charset w:val="80"/>
    <w:family w:val="roman"/>
    <w:notTrueType/>
    <w:pitch w:val="default"/>
  </w:font>
  <w:font w:name="Andale Sans UI">
    <w:altName w:val="Calibri"/>
    <w:charset w:val="CC"/>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256687"/>
      <w:docPartObj>
        <w:docPartGallery w:val="AutoText"/>
      </w:docPartObj>
    </w:sdtPr>
    <w:sdtContent>
      <w:p w14:paraId="3930405B" w14:textId="77777777" w:rsidR="00270F11" w:rsidRDefault="00270F11">
        <w:pPr>
          <w:pStyle w:val="ac"/>
          <w:jc w:val="center"/>
        </w:pPr>
        <w:r>
          <w:fldChar w:fldCharType="begin"/>
        </w:r>
        <w:r>
          <w:instrText>PAGE   \* MERGEFORMAT</w:instrText>
        </w:r>
        <w:r>
          <w:fldChar w:fldCharType="separate"/>
        </w:r>
        <w:r w:rsidR="00C37514">
          <w:rPr>
            <w:noProof/>
          </w:rPr>
          <w:t>190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C1B5F1" w14:textId="77777777" w:rsidR="00270F11" w:rsidRDefault="00270F11">
      <w:pPr>
        <w:spacing w:after="0"/>
      </w:pPr>
      <w:r>
        <w:separator/>
      </w:r>
    </w:p>
  </w:footnote>
  <w:footnote w:type="continuationSeparator" w:id="0">
    <w:p w14:paraId="270AC630" w14:textId="77777777" w:rsidR="00270F11" w:rsidRDefault="00270F1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A16"/>
    <w:multiLevelType w:val="multilevel"/>
    <w:tmpl w:val="016A7A16"/>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36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360"/>
      </w:pPr>
      <w:rPr>
        <w:rFonts w:cs="Times New Roman"/>
      </w:rPr>
    </w:lvl>
  </w:abstractNum>
  <w:abstractNum w:abstractNumId="1">
    <w:nsid w:val="03E91E53"/>
    <w:multiLevelType w:val="multilevel"/>
    <w:tmpl w:val="03E91E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4682E4E"/>
    <w:multiLevelType w:val="multilevel"/>
    <w:tmpl w:val="04682E4E"/>
    <w:lvl w:ilvl="0">
      <w:numFmt w:val="bullet"/>
      <w:lvlText w:val=""/>
      <w:lvlJc w:val="left"/>
      <w:pPr>
        <w:ind w:left="862" w:hanging="360"/>
      </w:pPr>
      <w:rPr>
        <w:rFonts w:ascii="Symbol" w:eastAsia="Symbol" w:hAnsi="Symbol" w:cs="Symbol" w:hint="default"/>
        <w:w w:val="100"/>
        <w:sz w:val="24"/>
        <w:szCs w:val="24"/>
        <w:lang w:val="ru-RU" w:eastAsia="ru-RU" w:bidi="ru-RU"/>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3">
    <w:nsid w:val="055671CB"/>
    <w:multiLevelType w:val="multilevel"/>
    <w:tmpl w:val="055671CB"/>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59973A6"/>
    <w:multiLevelType w:val="multilevel"/>
    <w:tmpl w:val="059973A6"/>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8804D0C"/>
    <w:multiLevelType w:val="multilevel"/>
    <w:tmpl w:val="08804D0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36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360"/>
      </w:pPr>
      <w:rPr>
        <w:rFonts w:cs="Times New Roman"/>
      </w:rPr>
    </w:lvl>
  </w:abstractNum>
  <w:abstractNum w:abstractNumId="6">
    <w:nsid w:val="09913E39"/>
    <w:multiLevelType w:val="multilevel"/>
    <w:tmpl w:val="09913E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CA662FC"/>
    <w:multiLevelType w:val="multilevel"/>
    <w:tmpl w:val="0CA662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0CE277CC"/>
    <w:multiLevelType w:val="multilevel"/>
    <w:tmpl w:val="0CE277CC"/>
    <w:lvl w:ilvl="0">
      <w:start w:val="1"/>
      <w:numFmt w:val="bullet"/>
      <w:lvlText w:val=""/>
      <w:lvlJc w:val="left"/>
      <w:pPr>
        <w:ind w:left="720" w:hanging="360"/>
      </w:pPr>
      <w:rPr>
        <w:rFonts w:ascii="Symbol" w:hAnsi="Symbol" w:hint="default"/>
        <w:w w:val="100"/>
        <w:sz w:val="24"/>
        <w:szCs w:val="24"/>
        <w:lang w:val="ru-RU" w:eastAsia="ru-RU" w:bidi="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0C750B5"/>
    <w:multiLevelType w:val="multilevel"/>
    <w:tmpl w:val="10C750B5"/>
    <w:lvl w:ilvl="0">
      <w:start w:val="1"/>
      <w:numFmt w:val="bullet"/>
      <w:lvlText w:val=""/>
      <w:lvlJc w:val="left"/>
      <w:pPr>
        <w:ind w:left="928" w:hanging="360"/>
      </w:pPr>
      <w:rPr>
        <w:rFonts w:ascii="Symbol" w:hAnsi="Symbol" w:hint="default"/>
        <w:w w:val="100"/>
        <w:sz w:val="24"/>
        <w:szCs w:val="24"/>
        <w:lang w:val="ru-RU" w:eastAsia="ru-RU" w:bidi="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17C7CCB"/>
    <w:multiLevelType w:val="multilevel"/>
    <w:tmpl w:val="117C7CCB"/>
    <w:lvl w:ilvl="0">
      <w:numFmt w:val="bullet"/>
      <w:lvlText w:val=""/>
      <w:lvlJc w:val="left"/>
      <w:pPr>
        <w:ind w:left="645" w:hanging="361"/>
      </w:pPr>
      <w:rPr>
        <w:rFonts w:ascii="Symbol" w:eastAsia="Symbol" w:hAnsi="Symbol" w:cs="Symbol" w:hint="default"/>
        <w:w w:val="100"/>
        <w:sz w:val="24"/>
        <w:szCs w:val="24"/>
        <w:lang w:val="ru-RU" w:eastAsia="ru-RU" w:bidi="ru-RU"/>
      </w:rPr>
    </w:lvl>
    <w:lvl w:ilvl="1">
      <w:numFmt w:val="bullet"/>
      <w:lvlText w:val="•"/>
      <w:lvlJc w:val="left"/>
      <w:pPr>
        <w:ind w:left="2120" w:hanging="361"/>
      </w:pPr>
      <w:rPr>
        <w:rFonts w:hint="default"/>
        <w:lang w:val="ru-RU" w:eastAsia="ru-RU" w:bidi="ru-RU"/>
      </w:rPr>
    </w:lvl>
    <w:lvl w:ilvl="2">
      <w:numFmt w:val="bullet"/>
      <w:lvlText w:val="•"/>
      <w:lvlJc w:val="left"/>
      <w:pPr>
        <w:ind w:left="3080" w:hanging="361"/>
      </w:pPr>
      <w:rPr>
        <w:rFonts w:hint="default"/>
        <w:lang w:val="ru-RU" w:eastAsia="ru-RU" w:bidi="ru-RU"/>
      </w:rPr>
    </w:lvl>
    <w:lvl w:ilvl="3">
      <w:numFmt w:val="bullet"/>
      <w:lvlText w:val="•"/>
      <w:lvlJc w:val="left"/>
      <w:pPr>
        <w:ind w:left="4041" w:hanging="361"/>
      </w:pPr>
      <w:rPr>
        <w:rFonts w:hint="default"/>
        <w:lang w:val="ru-RU" w:eastAsia="ru-RU" w:bidi="ru-RU"/>
      </w:rPr>
    </w:lvl>
    <w:lvl w:ilvl="4">
      <w:numFmt w:val="bullet"/>
      <w:lvlText w:val="•"/>
      <w:lvlJc w:val="left"/>
      <w:pPr>
        <w:ind w:left="5001" w:hanging="361"/>
      </w:pPr>
      <w:rPr>
        <w:rFonts w:hint="default"/>
        <w:lang w:val="ru-RU" w:eastAsia="ru-RU" w:bidi="ru-RU"/>
      </w:rPr>
    </w:lvl>
    <w:lvl w:ilvl="5">
      <w:numFmt w:val="bullet"/>
      <w:lvlText w:val="•"/>
      <w:lvlJc w:val="left"/>
      <w:pPr>
        <w:ind w:left="5962" w:hanging="361"/>
      </w:pPr>
      <w:rPr>
        <w:rFonts w:hint="default"/>
        <w:lang w:val="ru-RU" w:eastAsia="ru-RU" w:bidi="ru-RU"/>
      </w:rPr>
    </w:lvl>
    <w:lvl w:ilvl="6">
      <w:numFmt w:val="bullet"/>
      <w:lvlText w:val="•"/>
      <w:lvlJc w:val="left"/>
      <w:pPr>
        <w:ind w:left="6922" w:hanging="361"/>
      </w:pPr>
      <w:rPr>
        <w:rFonts w:hint="default"/>
        <w:lang w:val="ru-RU" w:eastAsia="ru-RU" w:bidi="ru-RU"/>
      </w:rPr>
    </w:lvl>
    <w:lvl w:ilvl="7">
      <w:numFmt w:val="bullet"/>
      <w:lvlText w:val="•"/>
      <w:lvlJc w:val="left"/>
      <w:pPr>
        <w:ind w:left="7882" w:hanging="361"/>
      </w:pPr>
      <w:rPr>
        <w:rFonts w:hint="default"/>
        <w:lang w:val="ru-RU" w:eastAsia="ru-RU" w:bidi="ru-RU"/>
      </w:rPr>
    </w:lvl>
    <w:lvl w:ilvl="8">
      <w:numFmt w:val="bullet"/>
      <w:lvlText w:val="•"/>
      <w:lvlJc w:val="left"/>
      <w:pPr>
        <w:ind w:left="8843" w:hanging="361"/>
      </w:pPr>
      <w:rPr>
        <w:rFonts w:hint="default"/>
        <w:lang w:val="ru-RU" w:eastAsia="ru-RU" w:bidi="ru-RU"/>
      </w:rPr>
    </w:lvl>
  </w:abstractNum>
  <w:abstractNum w:abstractNumId="11">
    <w:nsid w:val="14AF4474"/>
    <w:multiLevelType w:val="multilevel"/>
    <w:tmpl w:val="14AF44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4EE32FF"/>
    <w:multiLevelType w:val="multilevel"/>
    <w:tmpl w:val="14EE32FF"/>
    <w:lvl w:ilvl="0">
      <w:numFmt w:val="bullet"/>
      <w:lvlText w:val=""/>
      <w:lvlJc w:val="left"/>
      <w:pPr>
        <w:ind w:left="720" w:hanging="360"/>
      </w:pPr>
      <w:rPr>
        <w:rFonts w:ascii="Symbol" w:hAnsi="Symbol"/>
        <w:w w:val="100"/>
        <w:sz w:val="24"/>
        <w:szCs w:val="24"/>
        <w:lang w:val="ru-RU" w:eastAsia="ru-RU" w:bidi="ru-RU"/>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150D3518"/>
    <w:multiLevelType w:val="multilevel"/>
    <w:tmpl w:val="150D3518"/>
    <w:lvl w:ilvl="0">
      <w:start w:val="1"/>
      <w:numFmt w:val="bullet"/>
      <w:lvlText w:val=""/>
      <w:lvlJc w:val="left"/>
      <w:pPr>
        <w:ind w:left="720" w:hanging="360"/>
      </w:pPr>
      <w:rPr>
        <w:rFonts w:ascii="Symbol" w:hAnsi="Symbol" w:cs="Symbol" w:hint="default"/>
        <w:w w:val="103"/>
        <w:sz w:val="23"/>
        <w:szCs w:val="23"/>
        <w:lang w:val="ru-RU" w:eastAsia="ru-RU" w:bidi="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17206B5D"/>
    <w:multiLevelType w:val="multilevel"/>
    <w:tmpl w:val="17206B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8150593"/>
    <w:multiLevelType w:val="multilevel"/>
    <w:tmpl w:val="18150593"/>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8C60ABD"/>
    <w:multiLevelType w:val="multilevel"/>
    <w:tmpl w:val="18C60ABD"/>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36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360"/>
      </w:pPr>
      <w:rPr>
        <w:rFonts w:cs="Times New Roman"/>
      </w:rPr>
    </w:lvl>
  </w:abstractNum>
  <w:abstractNum w:abstractNumId="17">
    <w:nsid w:val="19C26D81"/>
    <w:multiLevelType w:val="multilevel"/>
    <w:tmpl w:val="19C26D81"/>
    <w:lvl w:ilvl="0">
      <w:start w:val="1"/>
      <w:numFmt w:val="bullet"/>
      <w:lvlText w:val=""/>
      <w:lvlJc w:val="left"/>
      <w:pPr>
        <w:ind w:left="1291" w:hanging="360"/>
      </w:pPr>
      <w:rPr>
        <w:rFonts w:ascii="Symbol" w:hAnsi="Symbol" w:hint="default"/>
      </w:rPr>
    </w:lvl>
    <w:lvl w:ilvl="1">
      <w:start w:val="1"/>
      <w:numFmt w:val="bullet"/>
      <w:lvlText w:val="o"/>
      <w:lvlJc w:val="left"/>
      <w:pPr>
        <w:ind w:left="2011" w:hanging="360"/>
      </w:pPr>
      <w:rPr>
        <w:rFonts w:ascii="Courier New" w:hAnsi="Courier New" w:cs="Courier New" w:hint="default"/>
      </w:rPr>
    </w:lvl>
    <w:lvl w:ilvl="2">
      <w:start w:val="1"/>
      <w:numFmt w:val="bullet"/>
      <w:lvlText w:val=""/>
      <w:lvlJc w:val="left"/>
      <w:pPr>
        <w:ind w:left="2731" w:hanging="360"/>
      </w:pPr>
      <w:rPr>
        <w:rFonts w:ascii="Wingdings" w:hAnsi="Wingdings" w:hint="default"/>
      </w:rPr>
    </w:lvl>
    <w:lvl w:ilvl="3">
      <w:start w:val="1"/>
      <w:numFmt w:val="bullet"/>
      <w:lvlText w:val=""/>
      <w:lvlJc w:val="left"/>
      <w:pPr>
        <w:ind w:left="3451" w:hanging="360"/>
      </w:pPr>
      <w:rPr>
        <w:rFonts w:ascii="Symbol" w:hAnsi="Symbol" w:hint="default"/>
      </w:rPr>
    </w:lvl>
    <w:lvl w:ilvl="4">
      <w:start w:val="1"/>
      <w:numFmt w:val="bullet"/>
      <w:lvlText w:val="o"/>
      <w:lvlJc w:val="left"/>
      <w:pPr>
        <w:ind w:left="4171" w:hanging="360"/>
      </w:pPr>
      <w:rPr>
        <w:rFonts w:ascii="Courier New" w:hAnsi="Courier New" w:cs="Courier New" w:hint="default"/>
      </w:rPr>
    </w:lvl>
    <w:lvl w:ilvl="5">
      <w:start w:val="1"/>
      <w:numFmt w:val="bullet"/>
      <w:lvlText w:val=""/>
      <w:lvlJc w:val="left"/>
      <w:pPr>
        <w:ind w:left="4891" w:hanging="360"/>
      </w:pPr>
      <w:rPr>
        <w:rFonts w:ascii="Wingdings" w:hAnsi="Wingdings" w:hint="default"/>
      </w:rPr>
    </w:lvl>
    <w:lvl w:ilvl="6">
      <w:start w:val="1"/>
      <w:numFmt w:val="bullet"/>
      <w:lvlText w:val=""/>
      <w:lvlJc w:val="left"/>
      <w:pPr>
        <w:ind w:left="5611" w:hanging="360"/>
      </w:pPr>
      <w:rPr>
        <w:rFonts w:ascii="Symbol" w:hAnsi="Symbol" w:hint="default"/>
      </w:rPr>
    </w:lvl>
    <w:lvl w:ilvl="7">
      <w:start w:val="1"/>
      <w:numFmt w:val="bullet"/>
      <w:lvlText w:val="o"/>
      <w:lvlJc w:val="left"/>
      <w:pPr>
        <w:ind w:left="6331" w:hanging="360"/>
      </w:pPr>
      <w:rPr>
        <w:rFonts w:ascii="Courier New" w:hAnsi="Courier New" w:cs="Courier New" w:hint="default"/>
      </w:rPr>
    </w:lvl>
    <w:lvl w:ilvl="8">
      <w:start w:val="1"/>
      <w:numFmt w:val="bullet"/>
      <w:lvlText w:val=""/>
      <w:lvlJc w:val="left"/>
      <w:pPr>
        <w:ind w:left="7051" w:hanging="360"/>
      </w:pPr>
      <w:rPr>
        <w:rFonts w:ascii="Wingdings" w:hAnsi="Wingdings" w:hint="default"/>
      </w:rPr>
    </w:lvl>
  </w:abstractNum>
  <w:abstractNum w:abstractNumId="18">
    <w:nsid w:val="1A3C1653"/>
    <w:multiLevelType w:val="multilevel"/>
    <w:tmpl w:val="1A3C16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C186D33"/>
    <w:multiLevelType w:val="multilevel"/>
    <w:tmpl w:val="1C186D33"/>
    <w:lvl w:ilvl="0">
      <w:start w:val="1"/>
      <w:numFmt w:val="decimal"/>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20">
    <w:nsid w:val="1C65759D"/>
    <w:multiLevelType w:val="multilevel"/>
    <w:tmpl w:val="CBC49BDC"/>
    <w:lvl w:ilvl="0">
      <w:start w:val="1"/>
      <w:numFmt w:val="decimal"/>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21">
    <w:nsid w:val="1CCF5897"/>
    <w:multiLevelType w:val="multilevel"/>
    <w:tmpl w:val="B54E0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D8662C1"/>
    <w:multiLevelType w:val="multilevel"/>
    <w:tmpl w:val="1D8662C1"/>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36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360"/>
      </w:pPr>
      <w:rPr>
        <w:rFonts w:cs="Times New Roman"/>
      </w:rPr>
    </w:lvl>
  </w:abstractNum>
  <w:abstractNum w:abstractNumId="23">
    <w:nsid w:val="1E2E0C6C"/>
    <w:multiLevelType w:val="multilevel"/>
    <w:tmpl w:val="1E2E0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08C55A1"/>
    <w:multiLevelType w:val="multilevel"/>
    <w:tmpl w:val="91B435A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nsid w:val="220B376B"/>
    <w:multiLevelType w:val="multilevel"/>
    <w:tmpl w:val="220B376B"/>
    <w:lvl w:ilvl="0">
      <w:start w:val="1"/>
      <w:numFmt w:val="decimal"/>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26">
    <w:nsid w:val="24A63114"/>
    <w:multiLevelType w:val="multilevel"/>
    <w:tmpl w:val="24A63114"/>
    <w:lvl w:ilvl="0">
      <w:start w:val="1"/>
      <w:numFmt w:val="decimal"/>
      <w:lvlText w:val="%1."/>
      <w:lvlJc w:val="left"/>
      <w:pPr>
        <w:ind w:left="720" w:hanging="360"/>
      </w:pPr>
      <w:rPr>
        <w:rFonts w:cs="Times New Roman"/>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36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360"/>
      </w:pPr>
      <w:rPr>
        <w:rFonts w:cs="Times New Roman"/>
      </w:rPr>
    </w:lvl>
  </w:abstractNum>
  <w:abstractNum w:abstractNumId="27">
    <w:nsid w:val="265C553D"/>
    <w:multiLevelType w:val="multilevel"/>
    <w:tmpl w:val="265C55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6F41D75"/>
    <w:multiLevelType w:val="multilevel"/>
    <w:tmpl w:val="26F41D75"/>
    <w:lvl w:ilvl="0">
      <w:start w:val="1"/>
      <w:numFmt w:val="decimal"/>
      <w:lvlText w:val="%1."/>
      <w:lvlJc w:val="left"/>
      <w:pPr>
        <w:ind w:left="786" w:hanging="360"/>
      </w:pPr>
    </w:lvl>
    <w:lvl w:ilvl="1">
      <w:start w:val="1"/>
      <w:numFmt w:val="decimal"/>
      <w:lvlText w:val="%2."/>
      <w:lvlJc w:val="left"/>
      <w:pPr>
        <w:ind w:left="1146" w:hanging="360"/>
      </w:pPr>
    </w:lvl>
    <w:lvl w:ilvl="2">
      <w:start w:val="1"/>
      <w:numFmt w:val="decimal"/>
      <w:lvlText w:val="%3."/>
      <w:lvlJc w:val="left"/>
      <w:pPr>
        <w:ind w:left="1506" w:hanging="360"/>
      </w:pPr>
    </w:lvl>
    <w:lvl w:ilvl="3">
      <w:start w:val="1"/>
      <w:numFmt w:val="decimal"/>
      <w:lvlText w:val="%4."/>
      <w:lvlJc w:val="left"/>
      <w:pPr>
        <w:ind w:left="1866" w:hanging="360"/>
      </w:pPr>
    </w:lvl>
    <w:lvl w:ilvl="4">
      <w:start w:val="1"/>
      <w:numFmt w:val="decimal"/>
      <w:lvlText w:val="%5."/>
      <w:lvlJc w:val="left"/>
      <w:pPr>
        <w:ind w:left="2226" w:hanging="360"/>
      </w:pPr>
    </w:lvl>
    <w:lvl w:ilvl="5">
      <w:start w:val="1"/>
      <w:numFmt w:val="decimal"/>
      <w:lvlText w:val="%6."/>
      <w:lvlJc w:val="left"/>
      <w:pPr>
        <w:ind w:left="2586" w:hanging="360"/>
      </w:pPr>
    </w:lvl>
    <w:lvl w:ilvl="6">
      <w:start w:val="1"/>
      <w:numFmt w:val="decimal"/>
      <w:lvlText w:val="%7."/>
      <w:lvlJc w:val="left"/>
      <w:pPr>
        <w:ind w:left="2946" w:hanging="360"/>
      </w:pPr>
    </w:lvl>
    <w:lvl w:ilvl="7">
      <w:start w:val="1"/>
      <w:numFmt w:val="decimal"/>
      <w:lvlText w:val="%8."/>
      <w:lvlJc w:val="left"/>
      <w:pPr>
        <w:ind w:left="3306" w:hanging="360"/>
      </w:pPr>
    </w:lvl>
    <w:lvl w:ilvl="8">
      <w:start w:val="1"/>
      <w:numFmt w:val="decimal"/>
      <w:lvlText w:val="%9."/>
      <w:lvlJc w:val="left"/>
      <w:pPr>
        <w:ind w:left="3666" w:hanging="360"/>
      </w:pPr>
    </w:lvl>
  </w:abstractNum>
  <w:abstractNum w:abstractNumId="29">
    <w:nsid w:val="280C0FD7"/>
    <w:multiLevelType w:val="multilevel"/>
    <w:tmpl w:val="280C0FD7"/>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9A552DB"/>
    <w:multiLevelType w:val="multilevel"/>
    <w:tmpl w:val="9F8665B2"/>
    <w:lvl w:ilvl="0">
      <w:start w:val="1"/>
      <w:numFmt w:val="bullet"/>
      <w:lvlText w:val=""/>
      <w:lvlJc w:val="left"/>
      <w:pPr>
        <w:ind w:left="1153" w:hanging="361"/>
      </w:pPr>
      <w:rPr>
        <w:rFonts w:ascii="Symbol" w:hAnsi="Symbol" w:cs="Symbol" w:hint="default"/>
        <w:w w:val="100"/>
        <w:sz w:val="24"/>
        <w:szCs w:val="24"/>
        <w:lang w:val="ru-RU" w:eastAsia="ru-RU" w:bidi="ru-RU"/>
      </w:rPr>
    </w:lvl>
    <w:lvl w:ilvl="1">
      <w:start w:val="1"/>
      <w:numFmt w:val="bullet"/>
      <w:lvlText w:val=""/>
      <w:lvlJc w:val="left"/>
      <w:pPr>
        <w:ind w:left="2120" w:hanging="361"/>
      </w:pPr>
      <w:rPr>
        <w:rFonts w:ascii="Symbol" w:hAnsi="Symbol" w:cs="Symbol" w:hint="default"/>
        <w:lang w:val="ru-RU" w:eastAsia="ru-RU" w:bidi="ru-RU"/>
      </w:rPr>
    </w:lvl>
    <w:lvl w:ilvl="2">
      <w:start w:val="1"/>
      <w:numFmt w:val="bullet"/>
      <w:lvlText w:val=""/>
      <w:lvlJc w:val="left"/>
      <w:pPr>
        <w:ind w:left="3080" w:hanging="361"/>
      </w:pPr>
      <w:rPr>
        <w:rFonts w:ascii="Symbol" w:hAnsi="Symbol" w:cs="Symbol" w:hint="default"/>
        <w:lang w:val="ru-RU" w:eastAsia="ru-RU" w:bidi="ru-RU"/>
      </w:rPr>
    </w:lvl>
    <w:lvl w:ilvl="3">
      <w:start w:val="1"/>
      <w:numFmt w:val="bullet"/>
      <w:lvlText w:val=""/>
      <w:lvlJc w:val="left"/>
      <w:pPr>
        <w:ind w:left="4041" w:hanging="361"/>
      </w:pPr>
      <w:rPr>
        <w:rFonts w:ascii="Symbol" w:hAnsi="Symbol" w:cs="Symbol" w:hint="default"/>
        <w:lang w:val="ru-RU" w:eastAsia="ru-RU" w:bidi="ru-RU"/>
      </w:rPr>
    </w:lvl>
    <w:lvl w:ilvl="4">
      <w:start w:val="1"/>
      <w:numFmt w:val="bullet"/>
      <w:lvlText w:val=""/>
      <w:lvlJc w:val="left"/>
      <w:pPr>
        <w:ind w:left="5001" w:hanging="361"/>
      </w:pPr>
      <w:rPr>
        <w:rFonts w:ascii="Symbol" w:hAnsi="Symbol" w:cs="Symbol" w:hint="default"/>
        <w:lang w:val="ru-RU" w:eastAsia="ru-RU" w:bidi="ru-RU"/>
      </w:rPr>
    </w:lvl>
    <w:lvl w:ilvl="5">
      <w:start w:val="1"/>
      <w:numFmt w:val="bullet"/>
      <w:lvlText w:val=""/>
      <w:lvlJc w:val="left"/>
      <w:pPr>
        <w:ind w:left="5962" w:hanging="361"/>
      </w:pPr>
      <w:rPr>
        <w:rFonts w:ascii="Symbol" w:hAnsi="Symbol" w:cs="Symbol" w:hint="default"/>
        <w:lang w:val="ru-RU" w:eastAsia="ru-RU" w:bidi="ru-RU"/>
      </w:rPr>
    </w:lvl>
    <w:lvl w:ilvl="6">
      <w:start w:val="1"/>
      <w:numFmt w:val="bullet"/>
      <w:lvlText w:val=""/>
      <w:lvlJc w:val="left"/>
      <w:pPr>
        <w:ind w:left="6922" w:hanging="361"/>
      </w:pPr>
      <w:rPr>
        <w:rFonts w:ascii="Symbol" w:hAnsi="Symbol" w:cs="Symbol" w:hint="default"/>
        <w:lang w:val="ru-RU" w:eastAsia="ru-RU" w:bidi="ru-RU"/>
      </w:rPr>
    </w:lvl>
    <w:lvl w:ilvl="7">
      <w:start w:val="1"/>
      <w:numFmt w:val="bullet"/>
      <w:lvlText w:val=""/>
      <w:lvlJc w:val="left"/>
      <w:pPr>
        <w:ind w:left="7882" w:hanging="361"/>
      </w:pPr>
      <w:rPr>
        <w:rFonts w:ascii="Symbol" w:hAnsi="Symbol" w:cs="Symbol" w:hint="default"/>
        <w:lang w:val="ru-RU" w:eastAsia="ru-RU" w:bidi="ru-RU"/>
      </w:rPr>
    </w:lvl>
    <w:lvl w:ilvl="8">
      <w:start w:val="1"/>
      <w:numFmt w:val="bullet"/>
      <w:lvlText w:val=""/>
      <w:lvlJc w:val="left"/>
      <w:pPr>
        <w:ind w:left="8843" w:hanging="361"/>
      </w:pPr>
      <w:rPr>
        <w:rFonts w:ascii="Symbol" w:hAnsi="Symbol" w:cs="Symbol" w:hint="default"/>
        <w:lang w:val="ru-RU" w:eastAsia="ru-RU" w:bidi="ru-RU"/>
      </w:rPr>
    </w:lvl>
  </w:abstractNum>
  <w:abstractNum w:abstractNumId="31">
    <w:nsid w:val="2A041E3E"/>
    <w:multiLevelType w:val="multilevel"/>
    <w:tmpl w:val="2A041E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2A7F034F"/>
    <w:multiLevelType w:val="multilevel"/>
    <w:tmpl w:val="2A7F034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C916FE8"/>
    <w:multiLevelType w:val="multilevel"/>
    <w:tmpl w:val="2C916F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2FB61D56"/>
    <w:multiLevelType w:val="multilevel"/>
    <w:tmpl w:val="2FB61D56"/>
    <w:lvl w:ilvl="0">
      <w:start w:val="1"/>
      <w:numFmt w:val="bullet"/>
      <w:lvlText w:val=""/>
      <w:lvlJc w:val="left"/>
      <w:pPr>
        <w:ind w:left="0" w:firstLine="0"/>
      </w:pPr>
      <w:rPr>
        <w:rFonts w:ascii="Symbol" w:hAnsi="Symbol" w:hint="default"/>
        <w:w w:val="100"/>
        <w:sz w:val="24"/>
        <w:szCs w:val="24"/>
        <w:lang w:val="ru-RU" w:eastAsia="ru-RU" w:bidi="ru-RU"/>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5">
    <w:nsid w:val="30112B96"/>
    <w:multiLevelType w:val="multilevel"/>
    <w:tmpl w:val="ACC6D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18D1B41"/>
    <w:multiLevelType w:val="multilevel"/>
    <w:tmpl w:val="318D1B41"/>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7">
    <w:nsid w:val="31AB2D37"/>
    <w:multiLevelType w:val="multilevel"/>
    <w:tmpl w:val="31AB2D3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23E3E04"/>
    <w:multiLevelType w:val="multilevel"/>
    <w:tmpl w:val="323E3E0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36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36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360"/>
      </w:pPr>
      <w:rPr>
        <w:rFonts w:cs="Times New Roman"/>
      </w:rPr>
    </w:lvl>
  </w:abstractNum>
  <w:abstractNum w:abstractNumId="39">
    <w:nsid w:val="32DE24FA"/>
    <w:multiLevelType w:val="hybridMultilevel"/>
    <w:tmpl w:val="6E66A62E"/>
    <w:lvl w:ilvl="0" w:tplc="D2F6B82E">
      <w:numFmt w:val="bullet"/>
      <w:lvlText w:val=""/>
      <w:lvlJc w:val="left"/>
      <w:pPr>
        <w:ind w:left="793" w:hanging="360"/>
      </w:pPr>
      <w:rPr>
        <w:rFonts w:ascii="Symbol" w:eastAsia="Symbol" w:hAnsi="Symbol" w:cs="Symbol" w:hint="default"/>
        <w:i/>
        <w:w w:val="100"/>
        <w:sz w:val="20"/>
        <w:szCs w:val="20"/>
        <w:lang w:val="ru-RU" w:eastAsia="ru-RU" w:bidi="ru-RU"/>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0">
    <w:nsid w:val="374D4B40"/>
    <w:multiLevelType w:val="multilevel"/>
    <w:tmpl w:val="374D4B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8D91F51"/>
    <w:multiLevelType w:val="multilevel"/>
    <w:tmpl w:val="38D91F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9A51EE8"/>
    <w:multiLevelType w:val="multilevel"/>
    <w:tmpl w:val="CE369F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39C8667A"/>
    <w:multiLevelType w:val="multilevel"/>
    <w:tmpl w:val="39C8667A"/>
    <w:lvl w:ilvl="0">
      <w:start w:val="1"/>
      <w:numFmt w:val="bullet"/>
      <w:lvlText w:val=""/>
      <w:lvlJc w:val="left"/>
      <w:pPr>
        <w:ind w:left="928" w:hanging="360"/>
      </w:pPr>
      <w:rPr>
        <w:rFonts w:ascii="Symbol" w:hAnsi="Symbol" w:hint="default"/>
        <w:w w:val="100"/>
        <w:sz w:val="24"/>
        <w:szCs w:val="24"/>
        <w:lang w:val="ru-RU" w:eastAsia="ru-RU" w:bidi="ru-RU"/>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4">
    <w:nsid w:val="3A231517"/>
    <w:multiLevelType w:val="multilevel"/>
    <w:tmpl w:val="3A2315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3DD30CF7"/>
    <w:multiLevelType w:val="multilevel"/>
    <w:tmpl w:val="00E46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3F1F4D90"/>
    <w:multiLevelType w:val="multilevel"/>
    <w:tmpl w:val="3F1F4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F7812AE"/>
    <w:multiLevelType w:val="multilevel"/>
    <w:tmpl w:val="3F7812AE"/>
    <w:lvl w:ilvl="0">
      <w:start w:val="1"/>
      <w:numFmt w:val="decimal"/>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48">
    <w:nsid w:val="42113C55"/>
    <w:multiLevelType w:val="multilevel"/>
    <w:tmpl w:val="9D02B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2434A46"/>
    <w:multiLevelType w:val="multilevel"/>
    <w:tmpl w:val="42434A46"/>
    <w:lvl w:ilvl="0">
      <w:start w:val="1"/>
      <w:numFmt w:val="decimal"/>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50">
    <w:nsid w:val="424D3DC3"/>
    <w:multiLevelType w:val="multilevel"/>
    <w:tmpl w:val="424D3D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2C0733E"/>
    <w:multiLevelType w:val="multilevel"/>
    <w:tmpl w:val="42C0733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nsid w:val="4324079F"/>
    <w:multiLevelType w:val="multilevel"/>
    <w:tmpl w:val="4324079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nsid w:val="43C657EA"/>
    <w:multiLevelType w:val="multilevel"/>
    <w:tmpl w:val="43C657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4203157"/>
    <w:multiLevelType w:val="multilevel"/>
    <w:tmpl w:val="44203157"/>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nsid w:val="44F70CBF"/>
    <w:multiLevelType w:val="multilevel"/>
    <w:tmpl w:val="4D0E6C32"/>
    <w:lvl w:ilvl="0">
      <w:start w:val="1"/>
      <w:numFmt w:val="bullet"/>
      <w:lvlText w:val=""/>
      <w:lvlJc w:val="left"/>
      <w:pPr>
        <w:ind w:left="862" w:hanging="360"/>
      </w:pPr>
      <w:rPr>
        <w:rFonts w:ascii="Symbol" w:hAnsi="Symbol" w:cs="Symbol" w:hint="default"/>
        <w:w w:val="100"/>
        <w:sz w:val="24"/>
        <w:szCs w:val="24"/>
        <w:lang w:val="ru-RU" w:eastAsia="ru-RU" w:bidi="ru-RU"/>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56">
    <w:nsid w:val="476524E3"/>
    <w:multiLevelType w:val="multilevel"/>
    <w:tmpl w:val="476524E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7">
    <w:nsid w:val="47694E3C"/>
    <w:multiLevelType w:val="multilevel"/>
    <w:tmpl w:val="47694E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7A01500"/>
    <w:multiLevelType w:val="multilevel"/>
    <w:tmpl w:val="47A015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47B70C16"/>
    <w:multiLevelType w:val="hybridMultilevel"/>
    <w:tmpl w:val="D8F256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47F94C48"/>
    <w:multiLevelType w:val="multilevel"/>
    <w:tmpl w:val="47F94C48"/>
    <w:lvl w:ilvl="0">
      <w:start w:val="1"/>
      <w:numFmt w:val="decimal"/>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61">
    <w:nsid w:val="49243D35"/>
    <w:multiLevelType w:val="multilevel"/>
    <w:tmpl w:val="49243D35"/>
    <w:lvl w:ilvl="0">
      <w:start w:val="1"/>
      <w:numFmt w:val="decimal"/>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62">
    <w:nsid w:val="49D53350"/>
    <w:multiLevelType w:val="multilevel"/>
    <w:tmpl w:val="49D533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4B4446D6"/>
    <w:multiLevelType w:val="multilevel"/>
    <w:tmpl w:val="4B4446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4D7A1528"/>
    <w:multiLevelType w:val="hybridMultilevel"/>
    <w:tmpl w:val="AFD2AA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11438EF"/>
    <w:multiLevelType w:val="multilevel"/>
    <w:tmpl w:val="511438E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nsid w:val="51BA0DE4"/>
    <w:multiLevelType w:val="multilevel"/>
    <w:tmpl w:val="51BA0D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2137084"/>
    <w:multiLevelType w:val="multilevel"/>
    <w:tmpl w:val="521370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nsid w:val="552C3402"/>
    <w:multiLevelType w:val="multilevel"/>
    <w:tmpl w:val="552C3402"/>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613649D"/>
    <w:multiLevelType w:val="multilevel"/>
    <w:tmpl w:val="5613649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6605DC7"/>
    <w:multiLevelType w:val="multilevel"/>
    <w:tmpl w:val="56605DC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nsid w:val="576C186F"/>
    <w:multiLevelType w:val="multilevel"/>
    <w:tmpl w:val="576C186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79C464B"/>
    <w:multiLevelType w:val="multilevel"/>
    <w:tmpl w:val="579C464B"/>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nsid w:val="5A4973B6"/>
    <w:multiLevelType w:val="multilevel"/>
    <w:tmpl w:val="5A4973B6"/>
    <w:lvl w:ilvl="0">
      <w:start w:val="1"/>
      <w:numFmt w:val="decimal"/>
      <w:lvlText w:val="%1."/>
      <w:lvlJc w:val="left"/>
      <w:pPr>
        <w:ind w:left="92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CB55F3C"/>
    <w:multiLevelType w:val="multilevel"/>
    <w:tmpl w:val="5CB55F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nsid w:val="5D7236BF"/>
    <w:multiLevelType w:val="multilevel"/>
    <w:tmpl w:val="5D7236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5D8E6B24"/>
    <w:multiLevelType w:val="multilevel"/>
    <w:tmpl w:val="5D8E6B24"/>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77">
    <w:nsid w:val="5DE86649"/>
    <w:multiLevelType w:val="multilevel"/>
    <w:tmpl w:val="5DE86649"/>
    <w:lvl w:ilvl="0">
      <w:start w:val="1"/>
      <w:numFmt w:val="decimal"/>
      <w:lvlText w:val="%1."/>
      <w:lvlJc w:val="left"/>
      <w:pPr>
        <w:ind w:left="855" w:hanging="360"/>
      </w:pPr>
    </w:lvl>
    <w:lvl w:ilvl="1">
      <w:start w:val="1"/>
      <w:numFmt w:val="lowerLetter"/>
      <w:lvlText w:val="%2."/>
      <w:lvlJc w:val="lef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78">
    <w:nsid w:val="60846E97"/>
    <w:multiLevelType w:val="multilevel"/>
    <w:tmpl w:val="60846E97"/>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nsid w:val="618034CA"/>
    <w:multiLevelType w:val="multilevel"/>
    <w:tmpl w:val="AA702A5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0">
    <w:nsid w:val="61A06FA3"/>
    <w:multiLevelType w:val="multilevel"/>
    <w:tmpl w:val="61A06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65497258"/>
    <w:multiLevelType w:val="multilevel"/>
    <w:tmpl w:val="65497258"/>
    <w:lvl w:ilvl="0">
      <w:start w:val="1"/>
      <w:numFmt w:val="decimal"/>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82">
    <w:nsid w:val="65F35D40"/>
    <w:multiLevelType w:val="multilevel"/>
    <w:tmpl w:val="65F35D4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3">
    <w:nsid w:val="66227591"/>
    <w:multiLevelType w:val="multilevel"/>
    <w:tmpl w:val="6622759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6671520E"/>
    <w:multiLevelType w:val="multilevel"/>
    <w:tmpl w:val="667152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6ABC0AE6"/>
    <w:multiLevelType w:val="multilevel"/>
    <w:tmpl w:val="6ABC0A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6CB0761C"/>
    <w:multiLevelType w:val="multilevel"/>
    <w:tmpl w:val="6CB076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CEC74AD"/>
    <w:multiLevelType w:val="multilevel"/>
    <w:tmpl w:val="B3F08D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6D1475FF"/>
    <w:multiLevelType w:val="multilevel"/>
    <w:tmpl w:val="6D1475FF"/>
    <w:lvl w:ilvl="0">
      <w:start w:val="1"/>
      <w:numFmt w:val="decimal"/>
      <w:lvlText w:val="%1."/>
      <w:lvlJc w:val="left"/>
      <w:pPr>
        <w:ind w:left="1297" w:hanging="1155"/>
      </w:pPr>
      <w:rPr>
        <w:rFonts w:hint="default"/>
        <w:color w:val="auto"/>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9">
    <w:nsid w:val="6DD30638"/>
    <w:multiLevelType w:val="multilevel"/>
    <w:tmpl w:val="A0F6AED8"/>
    <w:lvl w:ilvl="0">
      <w:start w:val="1"/>
      <w:numFmt w:val="decimal"/>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90">
    <w:nsid w:val="6E71454D"/>
    <w:multiLevelType w:val="multilevel"/>
    <w:tmpl w:val="6E7145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6F305C59"/>
    <w:multiLevelType w:val="multilevel"/>
    <w:tmpl w:val="6F305C59"/>
    <w:lvl w:ilvl="0">
      <w:numFmt w:val="bullet"/>
      <w:lvlText w:val=""/>
      <w:lvlJc w:val="left"/>
      <w:pPr>
        <w:ind w:left="1429" w:hanging="360"/>
      </w:pPr>
      <w:rPr>
        <w:rFonts w:ascii="Symbol" w:eastAsia="Symbol" w:hAnsi="Symbol" w:cs="Symbol" w:hint="default"/>
        <w:w w:val="100"/>
        <w:sz w:val="24"/>
        <w:szCs w:val="24"/>
        <w:lang w:val="ru-RU" w:eastAsia="ru-RU" w:bidi="ru-RU"/>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2">
    <w:nsid w:val="71EF2134"/>
    <w:multiLevelType w:val="multilevel"/>
    <w:tmpl w:val="71EF213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2B25B80"/>
    <w:multiLevelType w:val="multilevel"/>
    <w:tmpl w:val="72B25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4BD57A8"/>
    <w:multiLevelType w:val="multilevel"/>
    <w:tmpl w:val="74BD57A8"/>
    <w:lvl w:ilvl="0">
      <w:numFmt w:val="bullet"/>
      <w:lvlText w:val=""/>
      <w:lvlJc w:val="left"/>
      <w:pPr>
        <w:ind w:left="1080" w:hanging="360"/>
      </w:pPr>
      <w:rPr>
        <w:rFonts w:ascii="Symbol" w:hAnsi="Symbol"/>
        <w:w w:val="100"/>
        <w:sz w:val="24"/>
        <w:szCs w:val="24"/>
        <w:lang w:val="ru-RU" w:eastAsia="ru-RU" w:bidi="ru-RU"/>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5">
    <w:nsid w:val="756D2340"/>
    <w:multiLevelType w:val="multilevel"/>
    <w:tmpl w:val="756D2340"/>
    <w:lvl w:ilvl="0">
      <w:numFmt w:val="bullet"/>
      <w:lvlText w:val=""/>
      <w:lvlJc w:val="left"/>
      <w:pPr>
        <w:ind w:left="720" w:hanging="360"/>
      </w:pPr>
      <w:rPr>
        <w:rFonts w:ascii="Symbol" w:eastAsia="Symbol" w:hAnsi="Symbol" w:cs="Symbol"/>
        <w:w w:val="103"/>
        <w:sz w:val="23"/>
        <w:szCs w:val="23"/>
        <w:lang w:val="ru-RU" w:eastAsia="ru-RU" w:bidi="ru-RU"/>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6">
    <w:nsid w:val="76920FC5"/>
    <w:multiLevelType w:val="multilevel"/>
    <w:tmpl w:val="76920FC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nsid w:val="76C82C8E"/>
    <w:multiLevelType w:val="multilevel"/>
    <w:tmpl w:val="76C82C8E"/>
    <w:lvl w:ilvl="0">
      <w:start w:val="1"/>
      <w:numFmt w:val="bullet"/>
      <w:lvlText w:val=""/>
      <w:lvlJc w:val="left"/>
      <w:pPr>
        <w:ind w:left="0" w:firstLine="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98">
    <w:nsid w:val="790E4EC7"/>
    <w:multiLevelType w:val="multilevel"/>
    <w:tmpl w:val="790E4E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7A4321A3"/>
    <w:multiLevelType w:val="multilevel"/>
    <w:tmpl w:val="7A4321A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0">
    <w:nsid w:val="7AF0161E"/>
    <w:multiLevelType w:val="multilevel"/>
    <w:tmpl w:val="7AF016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nsid w:val="7AF14F99"/>
    <w:multiLevelType w:val="hybridMultilevel"/>
    <w:tmpl w:val="D4E6F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B9679EB"/>
    <w:multiLevelType w:val="multilevel"/>
    <w:tmpl w:val="7B9679EB"/>
    <w:lvl w:ilvl="0">
      <w:start w:val="1"/>
      <w:numFmt w:val="decimal"/>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103">
    <w:nsid w:val="7C5764D3"/>
    <w:multiLevelType w:val="multilevel"/>
    <w:tmpl w:val="7C5764D3"/>
    <w:lvl w:ilvl="0">
      <w:numFmt w:val="bullet"/>
      <w:lvlText w:val=""/>
      <w:lvlJc w:val="left"/>
      <w:pPr>
        <w:ind w:left="720" w:hanging="360"/>
      </w:pPr>
      <w:rPr>
        <w:rFonts w:ascii="Symbol" w:eastAsia="Symbol" w:hAnsi="Symbol" w:cs="Symbol" w:hint="default"/>
        <w:w w:val="100"/>
        <w:sz w:val="24"/>
        <w:szCs w:val="24"/>
        <w:lang w:val="ru-RU" w:eastAsia="ru-RU" w:bidi="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D5C0B6C"/>
    <w:multiLevelType w:val="multilevel"/>
    <w:tmpl w:val="7D5C0B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84"/>
  </w:num>
  <w:num w:numId="3">
    <w:abstractNumId w:val="88"/>
  </w:num>
  <w:num w:numId="4">
    <w:abstractNumId w:val="6"/>
  </w:num>
  <w:num w:numId="5">
    <w:abstractNumId w:val="97"/>
  </w:num>
  <w:num w:numId="6">
    <w:abstractNumId w:val="43"/>
  </w:num>
  <w:num w:numId="7">
    <w:abstractNumId w:val="31"/>
  </w:num>
  <w:num w:numId="8">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9">
    <w:abstractNumId w:val="95"/>
  </w:num>
  <w:num w:numId="10">
    <w:abstractNumId w:val="78"/>
  </w:num>
  <w:num w:numId="11">
    <w:abstractNumId w:val="67"/>
  </w:num>
  <w:num w:numId="12">
    <w:abstractNumId w:val="77"/>
  </w:num>
  <w:num w:numId="13">
    <w:abstractNumId w:val="2"/>
  </w:num>
  <w:num w:numId="14">
    <w:abstractNumId w:val="23"/>
  </w:num>
  <w:num w:numId="15">
    <w:abstractNumId w:val="9"/>
  </w:num>
  <w:num w:numId="16">
    <w:abstractNumId w:val="100"/>
  </w:num>
  <w:num w:numId="17">
    <w:abstractNumId w:val="44"/>
  </w:num>
  <w:num w:numId="18">
    <w:abstractNumId w:val="54"/>
    <w:lvlOverride w:ilvl="0">
      <w:startOverride w:val="1"/>
    </w:lvlOverride>
  </w:num>
  <w:num w:numId="19">
    <w:abstractNumId w:val="54"/>
  </w:num>
  <w:num w:numId="20">
    <w:abstractNumId w:val="96"/>
  </w:num>
  <w:num w:numId="21">
    <w:abstractNumId w:val="99"/>
  </w:num>
  <w:num w:numId="22">
    <w:abstractNumId w:val="76"/>
  </w:num>
  <w:num w:numId="23">
    <w:abstractNumId w:val="72"/>
  </w:num>
  <w:num w:numId="24">
    <w:abstractNumId w:val="51"/>
  </w:num>
  <w:num w:numId="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7"/>
  </w:num>
  <w:num w:numId="2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0">
    <w:abstractNumId w:val="103"/>
  </w:num>
  <w:num w:numId="31">
    <w:abstractNumId w:val="7"/>
  </w:num>
  <w:num w:numId="32">
    <w:abstractNumId w:val="28"/>
  </w:num>
  <w:num w:numId="33">
    <w:abstractNumId w:val="94"/>
  </w:num>
  <w:num w:numId="34">
    <w:abstractNumId w:val="4"/>
  </w:num>
  <w:num w:numId="35">
    <w:abstractNumId w:val="70"/>
  </w:num>
  <w:num w:numId="36">
    <w:abstractNumId w:val="12"/>
  </w:num>
  <w:num w:numId="37">
    <w:abstractNumId w:val="52"/>
  </w:num>
  <w:num w:numId="38">
    <w:abstractNumId w:val="34"/>
  </w:num>
  <w:num w:numId="39">
    <w:abstractNumId w:val="65"/>
  </w:num>
  <w:num w:numId="40">
    <w:abstractNumId w:val="68"/>
  </w:num>
  <w:num w:numId="41">
    <w:abstractNumId w:val="33"/>
  </w:num>
  <w:num w:numId="42">
    <w:abstractNumId w:val="93"/>
  </w:num>
  <w:num w:numId="43">
    <w:abstractNumId w:val="91"/>
  </w:num>
  <w:num w:numId="44">
    <w:abstractNumId w:val="10"/>
  </w:num>
  <w:num w:numId="45">
    <w:abstractNumId w:val="71"/>
  </w:num>
  <w:num w:numId="46">
    <w:abstractNumId w:val="22"/>
  </w:num>
  <w:num w:numId="47">
    <w:abstractNumId w:val="0"/>
  </w:num>
  <w:num w:numId="48">
    <w:abstractNumId w:val="38"/>
  </w:num>
  <w:num w:numId="49">
    <w:abstractNumId w:val="5"/>
  </w:num>
  <w:num w:numId="50">
    <w:abstractNumId w:val="74"/>
  </w:num>
  <w:num w:numId="51">
    <w:abstractNumId w:val="56"/>
  </w:num>
  <w:num w:numId="52">
    <w:abstractNumId w:val="92"/>
  </w:num>
  <w:num w:numId="53">
    <w:abstractNumId w:val="3"/>
  </w:num>
  <w:num w:numId="5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6"/>
  </w:num>
  <w:num w:numId="57">
    <w:abstractNumId w:val="86"/>
    <w:lvlOverride w:ilvl="0">
      <w:startOverride w:val="1"/>
    </w:lvlOverride>
  </w:num>
  <w:num w:numId="58">
    <w:abstractNumId w:val="86"/>
  </w:num>
  <w:num w:numId="59">
    <w:abstractNumId w:val="11"/>
  </w:num>
  <w:num w:numId="60">
    <w:abstractNumId w:val="36"/>
  </w:num>
  <w:num w:numId="61">
    <w:abstractNumId w:val="14"/>
    <w:lvlOverride w:ilvl="0">
      <w:startOverride w:val="1"/>
    </w:lvlOverride>
  </w:num>
  <w:num w:numId="62">
    <w:abstractNumId w:val="14"/>
  </w:num>
  <w:num w:numId="63">
    <w:abstractNumId w:val="104"/>
  </w:num>
  <w:num w:numId="64">
    <w:abstractNumId w:val="53"/>
  </w:num>
  <w:num w:numId="65">
    <w:abstractNumId w:val="8"/>
  </w:num>
  <w:num w:numId="66">
    <w:abstractNumId w:val="82"/>
  </w:num>
  <w:num w:numId="6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
  </w:num>
  <w:num w:numId="70">
    <w:abstractNumId w:val="26"/>
  </w:num>
  <w:num w:numId="71">
    <w:abstractNumId w:val="19"/>
  </w:num>
  <w:num w:numId="72">
    <w:abstractNumId w:val="61"/>
  </w:num>
  <w:num w:numId="73">
    <w:abstractNumId w:val="81"/>
    <w:lvlOverride w:ilvl="0">
      <w:startOverride w:val="1"/>
    </w:lvlOverride>
  </w:num>
  <w:num w:numId="74">
    <w:abstractNumId w:val="81"/>
  </w:num>
  <w:num w:numId="75">
    <w:abstractNumId w:val="25"/>
    <w:lvlOverride w:ilvl="0">
      <w:startOverride w:val="1"/>
    </w:lvlOverride>
  </w:num>
  <w:num w:numId="76">
    <w:abstractNumId w:val="25"/>
  </w:num>
  <w:num w:numId="77">
    <w:abstractNumId w:val="60"/>
  </w:num>
  <w:num w:numId="78">
    <w:abstractNumId w:val="49"/>
  </w:num>
  <w:num w:numId="79">
    <w:abstractNumId w:val="15"/>
  </w:num>
  <w:num w:numId="80">
    <w:abstractNumId w:val="41"/>
  </w:num>
  <w:num w:numId="81">
    <w:abstractNumId w:val="63"/>
  </w:num>
  <w:num w:numId="82">
    <w:abstractNumId w:val="58"/>
  </w:num>
  <w:num w:numId="83">
    <w:abstractNumId w:val="90"/>
  </w:num>
  <w:num w:numId="84">
    <w:abstractNumId w:val="27"/>
  </w:num>
  <w:num w:numId="85">
    <w:abstractNumId w:val="98"/>
  </w:num>
  <w:num w:numId="86">
    <w:abstractNumId w:val="85"/>
  </w:num>
  <w:num w:numId="87">
    <w:abstractNumId w:val="37"/>
  </w:num>
  <w:num w:numId="88">
    <w:abstractNumId w:val="1"/>
  </w:num>
  <w:num w:numId="89">
    <w:abstractNumId w:val="69"/>
  </w:num>
  <w:num w:numId="90">
    <w:abstractNumId w:val="66"/>
  </w:num>
  <w:num w:numId="91">
    <w:abstractNumId w:val="32"/>
  </w:num>
  <w:num w:numId="92">
    <w:abstractNumId w:val="40"/>
  </w:num>
  <w:num w:numId="93">
    <w:abstractNumId w:val="50"/>
  </w:num>
  <w:num w:numId="94">
    <w:abstractNumId w:val="62"/>
  </w:num>
  <w:num w:numId="95">
    <w:abstractNumId w:val="83"/>
  </w:num>
  <w:num w:numId="96">
    <w:abstractNumId w:val="18"/>
  </w:num>
  <w:num w:numId="97">
    <w:abstractNumId w:val="30"/>
  </w:num>
  <w:num w:numId="98">
    <w:abstractNumId w:val="101"/>
  </w:num>
  <w:num w:numId="99">
    <w:abstractNumId w:val="55"/>
  </w:num>
  <w:num w:numId="10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2E6"/>
    <w:rsid w:val="00002C5E"/>
    <w:rsid w:val="0000481B"/>
    <w:rsid w:val="00007F26"/>
    <w:rsid w:val="00010695"/>
    <w:rsid w:val="000127ED"/>
    <w:rsid w:val="00025448"/>
    <w:rsid w:val="00033496"/>
    <w:rsid w:val="00033FEA"/>
    <w:rsid w:val="00040B6F"/>
    <w:rsid w:val="00042A70"/>
    <w:rsid w:val="0006442E"/>
    <w:rsid w:val="00067645"/>
    <w:rsid w:val="000713BB"/>
    <w:rsid w:val="0007302A"/>
    <w:rsid w:val="0007740E"/>
    <w:rsid w:val="0008022A"/>
    <w:rsid w:val="00083648"/>
    <w:rsid w:val="000934CC"/>
    <w:rsid w:val="00094417"/>
    <w:rsid w:val="000A11E3"/>
    <w:rsid w:val="000A21F0"/>
    <w:rsid w:val="000B0E26"/>
    <w:rsid w:val="000B2225"/>
    <w:rsid w:val="000B60E5"/>
    <w:rsid w:val="000C0796"/>
    <w:rsid w:val="000D66B7"/>
    <w:rsid w:val="000E2519"/>
    <w:rsid w:val="000E5208"/>
    <w:rsid w:val="000F0E0E"/>
    <w:rsid w:val="000F1383"/>
    <w:rsid w:val="000F2737"/>
    <w:rsid w:val="001003B0"/>
    <w:rsid w:val="001018A6"/>
    <w:rsid w:val="00102239"/>
    <w:rsid w:val="00103560"/>
    <w:rsid w:val="0011014F"/>
    <w:rsid w:val="00110814"/>
    <w:rsid w:val="001251A0"/>
    <w:rsid w:val="00127067"/>
    <w:rsid w:val="00130FFA"/>
    <w:rsid w:val="00132A92"/>
    <w:rsid w:val="00137B4F"/>
    <w:rsid w:val="00137C49"/>
    <w:rsid w:val="00141361"/>
    <w:rsid w:val="00143035"/>
    <w:rsid w:val="00143F79"/>
    <w:rsid w:val="00165362"/>
    <w:rsid w:val="00166DCE"/>
    <w:rsid w:val="00170FF2"/>
    <w:rsid w:val="00173A9A"/>
    <w:rsid w:val="00176F05"/>
    <w:rsid w:val="00180EF5"/>
    <w:rsid w:val="001843DE"/>
    <w:rsid w:val="001943A7"/>
    <w:rsid w:val="001968A9"/>
    <w:rsid w:val="00197067"/>
    <w:rsid w:val="001A0A25"/>
    <w:rsid w:val="001A1C09"/>
    <w:rsid w:val="001B04B7"/>
    <w:rsid w:val="001B12FF"/>
    <w:rsid w:val="001B220B"/>
    <w:rsid w:val="001B287C"/>
    <w:rsid w:val="001C0015"/>
    <w:rsid w:val="001C2F99"/>
    <w:rsid w:val="001C3EDC"/>
    <w:rsid w:val="001D38BD"/>
    <w:rsid w:val="001D4EE0"/>
    <w:rsid w:val="001E1E78"/>
    <w:rsid w:val="001E56E0"/>
    <w:rsid w:val="001E6CD0"/>
    <w:rsid w:val="001F0E2B"/>
    <w:rsid w:val="00201327"/>
    <w:rsid w:val="00205D86"/>
    <w:rsid w:val="00207F4F"/>
    <w:rsid w:val="00214133"/>
    <w:rsid w:val="00214723"/>
    <w:rsid w:val="00217114"/>
    <w:rsid w:val="00217909"/>
    <w:rsid w:val="00220F57"/>
    <w:rsid w:val="0022123F"/>
    <w:rsid w:val="00221CC2"/>
    <w:rsid w:val="00222419"/>
    <w:rsid w:val="00224B1E"/>
    <w:rsid w:val="002250F9"/>
    <w:rsid w:val="00234554"/>
    <w:rsid w:val="002346E1"/>
    <w:rsid w:val="00235348"/>
    <w:rsid w:val="002353E4"/>
    <w:rsid w:val="0023633B"/>
    <w:rsid w:val="00241DB8"/>
    <w:rsid w:val="002522B3"/>
    <w:rsid w:val="0025410F"/>
    <w:rsid w:val="00265476"/>
    <w:rsid w:val="00266004"/>
    <w:rsid w:val="00267B3A"/>
    <w:rsid w:val="00270C11"/>
    <w:rsid w:val="00270F11"/>
    <w:rsid w:val="00276019"/>
    <w:rsid w:val="002838EB"/>
    <w:rsid w:val="00285D42"/>
    <w:rsid w:val="0029077C"/>
    <w:rsid w:val="00293F83"/>
    <w:rsid w:val="00296D39"/>
    <w:rsid w:val="002A1026"/>
    <w:rsid w:val="002A28D4"/>
    <w:rsid w:val="002A4905"/>
    <w:rsid w:val="002B1943"/>
    <w:rsid w:val="002B41C1"/>
    <w:rsid w:val="002B44A5"/>
    <w:rsid w:val="002B618D"/>
    <w:rsid w:val="002C0067"/>
    <w:rsid w:val="002C1BEE"/>
    <w:rsid w:val="002D2360"/>
    <w:rsid w:val="002D67B3"/>
    <w:rsid w:val="002E60F1"/>
    <w:rsid w:val="002F0C62"/>
    <w:rsid w:val="002F30E4"/>
    <w:rsid w:val="002F3822"/>
    <w:rsid w:val="002F6235"/>
    <w:rsid w:val="00304387"/>
    <w:rsid w:val="00304C7D"/>
    <w:rsid w:val="00305AF8"/>
    <w:rsid w:val="00313642"/>
    <w:rsid w:val="00314E99"/>
    <w:rsid w:val="0031576E"/>
    <w:rsid w:val="00315EDA"/>
    <w:rsid w:val="003167D0"/>
    <w:rsid w:val="00317D35"/>
    <w:rsid w:val="00330192"/>
    <w:rsid w:val="0033484B"/>
    <w:rsid w:val="00335441"/>
    <w:rsid w:val="00341117"/>
    <w:rsid w:val="00351452"/>
    <w:rsid w:val="003548EA"/>
    <w:rsid w:val="00360C33"/>
    <w:rsid w:val="0036463F"/>
    <w:rsid w:val="00364A42"/>
    <w:rsid w:val="00365B86"/>
    <w:rsid w:val="00365F74"/>
    <w:rsid w:val="00370567"/>
    <w:rsid w:val="0037262E"/>
    <w:rsid w:val="00374302"/>
    <w:rsid w:val="003779D1"/>
    <w:rsid w:val="0038014E"/>
    <w:rsid w:val="00380E64"/>
    <w:rsid w:val="00381060"/>
    <w:rsid w:val="00381BE0"/>
    <w:rsid w:val="0038733A"/>
    <w:rsid w:val="0039013C"/>
    <w:rsid w:val="00395C6F"/>
    <w:rsid w:val="003A446F"/>
    <w:rsid w:val="003A48B1"/>
    <w:rsid w:val="003A4988"/>
    <w:rsid w:val="003C6374"/>
    <w:rsid w:val="003C79D1"/>
    <w:rsid w:val="003D0467"/>
    <w:rsid w:val="003D505E"/>
    <w:rsid w:val="003D6D31"/>
    <w:rsid w:val="003E132A"/>
    <w:rsid w:val="003E5F40"/>
    <w:rsid w:val="003E6CA3"/>
    <w:rsid w:val="003F142A"/>
    <w:rsid w:val="003F48D9"/>
    <w:rsid w:val="0040022B"/>
    <w:rsid w:val="004013F1"/>
    <w:rsid w:val="00412A13"/>
    <w:rsid w:val="004132E7"/>
    <w:rsid w:val="0042155D"/>
    <w:rsid w:val="004438B7"/>
    <w:rsid w:val="004439FF"/>
    <w:rsid w:val="004474B2"/>
    <w:rsid w:val="00451F22"/>
    <w:rsid w:val="00454AA0"/>
    <w:rsid w:val="00455AD5"/>
    <w:rsid w:val="00463F9F"/>
    <w:rsid w:val="004772CC"/>
    <w:rsid w:val="00480CD1"/>
    <w:rsid w:val="00491D3D"/>
    <w:rsid w:val="004962B0"/>
    <w:rsid w:val="004967EB"/>
    <w:rsid w:val="0049772C"/>
    <w:rsid w:val="00497D72"/>
    <w:rsid w:val="004A0C97"/>
    <w:rsid w:val="004A2797"/>
    <w:rsid w:val="004A52DE"/>
    <w:rsid w:val="004A5B36"/>
    <w:rsid w:val="004B12FF"/>
    <w:rsid w:val="004B6BA8"/>
    <w:rsid w:val="004C0504"/>
    <w:rsid w:val="004C11C6"/>
    <w:rsid w:val="004C2393"/>
    <w:rsid w:val="004C7089"/>
    <w:rsid w:val="004D0964"/>
    <w:rsid w:val="004D237F"/>
    <w:rsid w:val="004E1C3F"/>
    <w:rsid w:val="004E368C"/>
    <w:rsid w:val="004E6675"/>
    <w:rsid w:val="004E6BBD"/>
    <w:rsid w:val="004F7A48"/>
    <w:rsid w:val="004F7CA7"/>
    <w:rsid w:val="00516AAB"/>
    <w:rsid w:val="0051723D"/>
    <w:rsid w:val="00520BE4"/>
    <w:rsid w:val="0053333E"/>
    <w:rsid w:val="005432CC"/>
    <w:rsid w:val="00547770"/>
    <w:rsid w:val="00552479"/>
    <w:rsid w:val="00564071"/>
    <w:rsid w:val="00570201"/>
    <w:rsid w:val="005713C0"/>
    <w:rsid w:val="00572917"/>
    <w:rsid w:val="00580D05"/>
    <w:rsid w:val="00581CCA"/>
    <w:rsid w:val="005849A6"/>
    <w:rsid w:val="00585796"/>
    <w:rsid w:val="00585E34"/>
    <w:rsid w:val="005A67EF"/>
    <w:rsid w:val="005B553F"/>
    <w:rsid w:val="005D305B"/>
    <w:rsid w:val="005E5AEA"/>
    <w:rsid w:val="005E5BD3"/>
    <w:rsid w:val="005F3FE1"/>
    <w:rsid w:val="005F660E"/>
    <w:rsid w:val="005F6A8C"/>
    <w:rsid w:val="00600289"/>
    <w:rsid w:val="0060224C"/>
    <w:rsid w:val="00603E96"/>
    <w:rsid w:val="00606DA1"/>
    <w:rsid w:val="00614312"/>
    <w:rsid w:val="00616048"/>
    <w:rsid w:val="00616800"/>
    <w:rsid w:val="00622B43"/>
    <w:rsid w:val="00631148"/>
    <w:rsid w:val="0063427A"/>
    <w:rsid w:val="0064013A"/>
    <w:rsid w:val="006527E5"/>
    <w:rsid w:val="00654184"/>
    <w:rsid w:val="00656248"/>
    <w:rsid w:val="00657843"/>
    <w:rsid w:val="006630AD"/>
    <w:rsid w:val="006630E2"/>
    <w:rsid w:val="00663F4A"/>
    <w:rsid w:val="00667A4D"/>
    <w:rsid w:val="00670C76"/>
    <w:rsid w:val="00673E85"/>
    <w:rsid w:val="00675B99"/>
    <w:rsid w:val="00683676"/>
    <w:rsid w:val="0068706E"/>
    <w:rsid w:val="00687304"/>
    <w:rsid w:val="00692324"/>
    <w:rsid w:val="00693B0D"/>
    <w:rsid w:val="0069632A"/>
    <w:rsid w:val="006A44A4"/>
    <w:rsid w:val="006A463E"/>
    <w:rsid w:val="006B0054"/>
    <w:rsid w:val="006B1EC7"/>
    <w:rsid w:val="006B4743"/>
    <w:rsid w:val="006B68B4"/>
    <w:rsid w:val="006B7ECA"/>
    <w:rsid w:val="006C08F4"/>
    <w:rsid w:val="006C21E1"/>
    <w:rsid w:val="006C2A9E"/>
    <w:rsid w:val="006C7FA5"/>
    <w:rsid w:val="006D00D3"/>
    <w:rsid w:val="006D1A3A"/>
    <w:rsid w:val="006D3BEA"/>
    <w:rsid w:val="006D61E1"/>
    <w:rsid w:val="006E5EBB"/>
    <w:rsid w:val="006F63BA"/>
    <w:rsid w:val="00701E4F"/>
    <w:rsid w:val="00702346"/>
    <w:rsid w:val="00704377"/>
    <w:rsid w:val="00705DEB"/>
    <w:rsid w:val="0070631E"/>
    <w:rsid w:val="007064F4"/>
    <w:rsid w:val="00717671"/>
    <w:rsid w:val="0072118B"/>
    <w:rsid w:val="00754F87"/>
    <w:rsid w:val="007628C6"/>
    <w:rsid w:val="00776EA5"/>
    <w:rsid w:val="007773F5"/>
    <w:rsid w:val="007828D2"/>
    <w:rsid w:val="00782C18"/>
    <w:rsid w:val="0078404E"/>
    <w:rsid w:val="0078579E"/>
    <w:rsid w:val="0078609E"/>
    <w:rsid w:val="0079117C"/>
    <w:rsid w:val="00792BAC"/>
    <w:rsid w:val="00795FBE"/>
    <w:rsid w:val="00797E46"/>
    <w:rsid w:val="007A0AF8"/>
    <w:rsid w:val="007A25B2"/>
    <w:rsid w:val="007A4236"/>
    <w:rsid w:val="007A6ABA"/>
    <w:rsid w:val="007B05E2"/>
    <w:rsid w:val="007B1847"/>
    <w:rsid w:val="007B3CB5"/>
    <w:rsid w:val="007B66C8"/>
    <w:rsid w:val="007B794B"/>
    <w:rsid w:val="007C3A16"/>
    <w:rsid w:val="007C505D"/>
    <w:rsid w:val="007C6DF4"/>
    <w:rsid w:val="007D652A"/>
    <w:rsid w:val="007E5A42"/>
    <w:rsid w:val="007E6866"/>
    <w:rsid w:val="007F1000"/>
    <w:rsid w:val="007F31F5"/>
    <w:rsid w:val="007F5938"/>
    <w:rsid w:val="00800876"/>
    <w:rsid w:val="008009E1"/>
    <w:rsid w:val="008056CF"/>
    <w:rsid w:val="00815C68"/>
    <w:rsid w:val="00820A76"/>
    <w:rsid w:val="00821A6D"/>
    <w:rsid w:val="00823677"/>
    <w:rsid w:val="008300F9"/>
    <w:rsid w:val="00831CDA"/>
    <w:rsid w:val="00834FA8"/>
    <w:rsid w:val="00836591"/>
    <w:rsid w:val="00846FA5"/>
    <w:rsid w:val="008525F4"/>
    <w:rsid w:val="00856DAE"/>
    <w:rsid w:val="00866462"/>
    <w:rsid w:val="00866DEF"/>
    <w:rsid w:val="00871A07"/>
    <w:rsid w:val="00872011"/>
    <w:rsid w:val="00872246"/>
    <w:rsid w:val="00874023"/>
    <w:rsid w:val="00875BEB"/>
    <w:rsid w:val="008874C8"/>
    <w:rsid w:val="00893232"/>
    <w:rsid w:val="00894292"/>
    <w:rsid w:val="008946D8"/>
    <w:rsid w:val="00894A9E"/>
    <w:rsid w:val="008965F1"/>
    <w:rsid w:val="008A0665"/>
    <w:rsid w:val="008A4E24"/>
    <w:rsid w:val="008A674A"/>
    <w:rsid w:val="008B1AC3"/>
    <w:rsid w:val="008B5F00"/>
    <w:rsid w:val="008B5FF8"/>
    <w:rsid w:val="008D0458"/>
    <w:rsid w:val="008D04D7"/>
    <w:rsid w:val="008D102A"/>
    <w:rsid w:val="008D28BB"/>
    <w:rsid w:val="008D28D3"/>
    <w:rsid w:val="008D511A"/>
    <w:rsid w:val="008D6914"/>
    <w:rsid w:val="008E062F"/>
    <w:rsid w:val="008E524C"/>
    <w:rsid w:val="00915081"/>
    <w:rsid w:val="0091546B"/>
    <w:rsid w:val="00922CF1"/>
    <w:rsid w:val="0093405B"/>
    <w:rsid w:val="009430F9"/>
    <w:rsid w:val="009520B7"/>
    <w:rsid w:val="00956785"/>
    <w:rsid w:val="00962AFC"/>
    <w:rsid w:val="00964D25"/>
    <w:rsid w:val="009656B5"/>
    <w:rsid w:val="00975B32"/>
    <w:rsid w:val="00980847"/>
    <w:rsid w:val="00980AC4"/>
    <w:rsid w:val="00980E31"/>
    <w:rsid w:val="0098348E"/>
    <w:rsid w:val="00991014"/>
    <w:rsid w:val="009A2E7C"/>
    <w:rsid w:val="009A782C"/>
    <w:rsid w:val="009B2043"/>
    <w:rsid w:val="009D0DEC"/>
    <w:rsid w:val="009D421B"/>
    <w:rsid w:val="009D4DF5"/>
    <w:rsid w:val="009F2369"/>
    <w:rsid w:val="009F44BE"/>
    <w:rsid w:val="009F4D22"/>
    <w:rsid w:val="00A06328"/>
    <w:rsid w:val="00A203D2"/>
    <w:rsid w:val="00A24FD6"/>
    <w:rsid w:val="00A35EC2"/>
    <w:rsid w:val="00A37296"/>
    <w:rsid w:val="00A474AC"/>
    <w:rsid w:val="00A532F4"/>
    <w:rsid w:val="00A548E9"/>
    <w:rsid w:val="00A614EE"/>
    <w:rsid w:val="00A647C8"/>
    <w:rsid w:val="00A75F7F"/>
    <w:rsid w:val="00A863C0"/>
    <w:rsid w:val="00A90A0A"/>
    <w:rsid w:val="00A9189F"/>
    <w:rsid w:val="00A92B73"/>
    <w:rsid w:val="00AA2529"/>
    <w:rsid w:val="00AA50C9"/>
    <w:rsid w:val="00AC6DD6"/>
    <w:rsid w:val="00AD572E"/>
    <w:rsid w:val="00AD6A21"/>
    <w:rsid w:val="00AE3757"/>
    <w:rsid w:val="00AF1617"/>
    <w:rsid w:val="00AF3AEC"/>
    <w:rsid w:val="00B01C28"/>
    <w:rsid w:val="00B02614"/>
    <w:rsid w:val="00B04BB9"/>
    <w:rsid w:val="00B04F4D"/>
    <w:rsid w:val="00B1633B"/>
    <w:rsid w:val="00B164AB"/>
    <w:rsid w:val="00B216F2"/>
    <w:rsid w:val="00B2520E"/>
    <w:rsid w:val="00B25C09"/>
    <w:rsid w:val="00B25F6E"/>
    <w:rsid w:val="00B3179F"/>
    <w:rsid w:val="00B434A3"/>
    <w:rsid w:val="00B456E7"/>
    <w:rsid w:val="00B47047"/>
    <w:rsid w:val="00B52CD0"/>
    <w:rsid w:val="00B56E1F"/>
    <w:rsid w:val="00B6359D"/>
    <w:rsid w:val="00B6570F"/>
    <w:rsid w:val="00B702AF"/>
    <w:rsid w:val="00B75128"/>
    <w:rsid w:val="00B94788"/>
    <w:rsid w:val="00B96E08"/>
    <w:rsid w:val="00BA54C8"/>
    <w:rsid w:val="00BC008B"/>
    <w:rsid w:val="00BC055D"/>
    <w:rsid w:val="00BC1213"/>
    <w:rsid w:val="00BC16E3"/>
    <w:rsid w:val="00BC374C"/>
    <w:rsid w:val="00BC50CB"/>
    <w:rsid w:val="00BD5801"/>
    <w:rsid w:val="00BD615B"/>
    <w:rsid w:val="00BD6649"/>
    <w:rsid w:val="00BE228E"/>
    <w:rsid w:val="00BF73B9"/>
    <w:rsid w:val="00C0180C"/>
    <w:rsid w:val="00C0316A"/>
    <w:rsid w:val="00C0590D"/>
    <w:rsid w:val="00C07962"/>
    <w:rsid w:val="00C07B00"/>
    <w:rsid w:val="00C07B12"/>
    <w:rsid w:val="00C10576"/>
    <w:rsid w:val="00C201D4"/>
    <w:rsid w:val="00C256BF"/>
    <w:rsid w:val="00C34059"/>
    <w:rsid w:val="00C37514"/>
    <w:rsid w:val="00C417F3"/>
    <w:rsid w:val="00C42C02"/>
    <w:rsid w:val="00C4597A"/>
    <w:rsid w:val="00C51306"/>
    <w:rsid w:val="00C51C8C"/>
    <w:rsid w:val="00C52B67"/>
    <w:rsid w:val="00C61361"/>
    <w:rsid w:val="00C6292D"/>
    <w:rsid w:val="00C8175D"/>
    <w:rsid w:val="00C840C5"/>
    <w:rsid w:val="00C854FB"/>
    <w:rsid w:val="00C862E6"/>
    <w:rsid w:val="00C87A9C"/>
    <w:rsid w:val="00C90256"/>
    <w:rsid w:val="00CA0702"/>
    <w:rsid w:val="00CA3CD6"/>
    <w:rsid w:val="00CA50DF"/>
    <w:rsid w:val="00CB4EB4"/>
    <w:rsid w:val="00CB7480"/>
    <w:rsid w:val="00CC06EB"/>
    <w:rsid w:val="00CC1C4E"/>
    <w:rsid w:val="00CC20B6"/>
    <w:rsid w:val="00CC23A6"/>
    <w:rsid w:val="00CC3045"/>
    <w:rsid w:val="00CC4730"/>
    <w:rsid w:val="00CC5063"/>
    <w:rsid w:val="00CC6F51"/>
    <w:rsid w:val="00CD1E17"/>
    <w:rsid w:val="00CD546A"/>
    <w:rsid w:val="00CD75BF"/>
    <w:rsid w:val="00CE5407"/>
    <w:rsid w:val="00CE5841"/>
    <w:rsid w:val="00CE5CCA"/>
    <w:rsid w:val="00CF361F"/>
    <w:rsid w:val="00D12251"/>
    <w:rsid w:val="00D22EDF"/>
    <w:rsid w:val="00D238CC"/>
    <w:rsid w:val="00D26BE3"/>
    <w:rsid w:val="00D2705F"/>
    <w:rsid w:val="00D34FFF"/>
    <w:rsid w:val="00D37E2D"/>
    <w:rsid w:val="00D52C5C"/>
    <w:rsid w:val="00D56D63"/>
    <w:rsid w:val="00D61F41"/>
    <w:rsid w:val="00D62AC1"/>
    <w:rsid w:val="00D7185E"/>
    <w:rsid w:val="00D765AB"/>
    <w:rsid w:val="00D86C10"/>
    <w:rsid w:val="00D86CEA"/>
    <w:rsid w:val="00D95D08"/>
    <w:rsid w:val="00DA0B45"/>
    <w:rsid w:val="00DA43AC"/>
    <w:rsid w:val="00DA52E4"/>
    <w:rsid w:val="00DB2262"/>
    <w:rsid w:val="00DB3A40"/>
    <w:rsid w:val="00DB46D4"/>
    <w:rsid w:val="00DB53A8"/>
    <w:rsid w:val="00DB5EA4"/>
    <w:rsid w:val="00DC231C"/>
    <w:rsid w:val="00DC605F"/>
    <w:rsid w:val="00DD1D98"/>
    <w:rsid w:val="00DD2074"/>
    <w:rsid w:val="00DD58FB"/>
    <w:rsid w:val="00DD74DA"/>
    <w:rsid w:val="00DD7A17"/>
    <w:rsid w:val="00DE731D"/>
    <w:rsid w:val="00DF6F81"/>
    <w:rsid w:val="00E00C6B"/>
    <w:rsid w:val="00E0467D"/>
    <w:rsid w:val="00E14F0E"/>
    <w:rsid w:val="00E16C65"/>
    <w:rsid w:val="00E47AAB"/>
    <w:rsid w:val="00E61705"/>
    <w:rsid w:val="00E64A35"/>
    <w:rsid w:val="00E70581"/>
    <w:rsid w:val="00E74943"/>
    <w:rsid w:val="00E80D35"/>
    <w:rsid w:val="00E8506B"/>
    <w:rsid w:val="00E9792A"/>
    <w:rsid w:val="00EA02EB"/>
    <w:rsid w:val="00EA36BB"/>
    <w:rsid w:val="00EA77BB"/>
    <w:rsid w:val="00EB2603"/>
    <w:rsid w:val="00EB39FA"/>
    <w:rsid w:val="00EC03A7"/>
    <w:rsid w:val="00EC12EE"/>
    <w:rsid w:val="00EC1BFB"/>
    <w:rsid w:val="00EC740E"/>
    <w:rsid w:val="00ED2A8A"/>
    <w:rsid w:val="00ED699F"/>
    <w:rsid w:val="00EE3116"/>
    <w:rsid w:val="00EF5E3D"/>
    <w:rsid w:val="00F03D1B"/>
    <w:rsid w:val="00F041C1"/>
    <w:rsid w:val="00F14755"/>
    <w:rsid w:val="00F2311D"/>
    <w:rsid w:val="00F2418D"/>
    <w:rsid w:val="00F30058"/>
    <w:rsid w:val="00F3134A"/>
    <w:rsid w:val="00F336FB"/>
    <w:rsid w:val="00F34628"/>
    <w:rsid w:val="00F423AA"/>
    <w:rsid w:val="00F46474"/>
    <w:rsid w:val="00F550F7"/>
    <w:rsid w:val="00F557EA"/>
    <w:rsid w:val="00F65746"/>
    <w:rsid w:val="00F70C60"/>
    <w:rsid w:val="00F83838"/>
    <w:rsid w:val="00F84FC9"/>
    <w:rsid w:val="00FA00C2"/>
    <w:rsid w:val="00FA03CF"/>
    <w:rsid w:val="00FA0787"/>
    <w:rsid w:val="00FA1AB3"/>
    <w:rsid w:val="00FA3BEB"/>
    <w:rsid w:val="00FA6E2C"/>
    <w:rsid w:val="00FB4E94"/>
    <w:rsid w:val="00FB7AE4"/>
    <w:rsid w:val="00FB7F20"/>
    <w:rsid w:val="00FD6761"/>
    <w:rsid w:val="00FE2806"/>
    <w:rsid w:val="00FE4749"/>
    <w:rsid w:val="00FF607B"/>
    <w:rsid w:val="0C09458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2710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index heading" w:semiHidden="0" w:unhideWhenUsed="0" w:qFormat="1"/>
    <w:lsdException w:name="caption" w:semiHidden="0" w:unhideWhenUsed="0" w:qFormat="1"/>
    <w:lsdException w:name="footnote reference" w:qFormat="1"/>
    <w:lsdException w:name="List" w:semiHidden="0" w:unhideWhenUsed="0" w:qFormat="1"/>
    <w:lsdException w:name="Title" w:semiHidden="0" w:unhideWhenUsed="0" w:qFormat="1"/>
    <w:lsdException w:name="Default Paragraph Font" w:uiPriority="1"/>
    <w:lsdException w:name="Body Text" w:semiHidden="0" w:unhideWhenUsed="0" w:qFormat="1"/>
    <w:lsdException w:name="Body Text Indent" w:semiHidden="0" w:qFormat="1"/>
    <w:lsdException w:name="Subtitle" w:semiHidden="0" w:uiPriority="11" w:unhideWhenUsed="0" w:qFormat="1"/>
    <w:lsdException w:name="Body Text 2" w:semiHidden="0" w:qFormat="1"/>
    <w:lsdException w:name="Body Text Indent 2" w:semiHidden="0" w:uiPriority="0" w:unhideWhenUsed="0" w:qFormat="1"/>
    <w:lsdException w:name="Body Text Indent 3" w:semiHidden="0" w:unhideWhenUsed="0" w:qFormat="1"/>
    <w:lsdException w:name="Hyperlink" w:semiHidden="0"/>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eastAsia="Times New Roman" w:hAnsi="Calibri" w:cs="Times New Roman"/>
      <w:sz w:val="22"/>
      <w:szCs w:val="22"/>
    </w:rPr>
  </w:style>
  <w:style w:type="paragraph" w:styleId="1">
    <w:name w:val="heading 1"/>
    <w:basedOn w:val="a"/>
    <w:next w:val="a"/>
    <w:link w:val="10"/>
    <w:uiPriority w:val="9"/>
    <w:qFormat/>
    <w:pPr>
      <w:keepNext/>
      <w:spacing w:after="0" w:line="240" w:lineRule="auto"/>
      <w:jc w:val="center"/>
      <w:outlineLvl w:val="0"/>
    </w:pPr>
    <w:rPr>
      <w:rFonts w:ascii="Times New Roman" w:hAnsi="Times New Roman"/>
      <w:b/>
      <w:sz w:val="24"/>
      <w:szCs w:val="20"/>
    </w:rPr>
  </w:style>
  <w:style w:type="paragraph" w:styleId="2">
    <w:name w:val="heading 2"/>
    <w:basedOn w:val="a"/>
    <w:next w:val="a"/>
    <w:link w:val="20"/>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qFormat/>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Pr>
      <w:rFonts w:ascii="Times New Roman" w:eastAsia="Times New Roman" w:hAnsi="Times New Roman" w:cs="Times New Roman"/>
      <w:b/>
      <w:sz w:val="24"/>
      <w:szCs w:val="20"/>
      <w:lang w:eastAsia="ru-RU"/>
    </w:rPr>
  </w:style>
  <w:style w:type="character" w:customStyle="1" w:styleId="20">
    <w:name w:val="Заголовок 2 Знак"/>
    <w:basedOn w:val="a0"/>
    <w:link w:val="2"/>
    <w:qFormat/>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qFormat/>
    <w:rPr>
      <w:rFonts w:ascii="Times New Roman" w:eastAsia="Times New Roman" w:hAnsi="Times New Roman" w:cs="Times New Roman"/>
      <w:b/>
      <w:bCs/>
      <w:sz w:val="27"/>
      <w:szCs w:val="27"/>
      <w:lang w:eastAsia="ru-RU"/>
    </w:rPr>
  </w:style>
  <w:style w:type="paragraph" w:styleId="a3">
    <w:name w:val="Balloon Text"/>
    <w:basedOn w:val="a"/>
    <w:link w:val="a4"/>
    <w:uiPriority w:val="99"/>
    <w:unhideWhenUsed/>
    <w:qFormat/>
    <w:pPr>
      <w:spacing w:after="0" w:line="240" w:lineRule="auto"/>
    </w:pPr>
    <w:rPr>
      <w:rFonts w:ascii="Tahoma" w:eastAsiaTheme="minorHAnsi" w:hAnsi="Tahoma" w:cs="Tahoma"/>
      <w:sz w:val="16"/>
      <w:szCs w:val="16"/>
      <w:lang w:eastAsia="en-US"/>
    </w:rPr>
  </w:style>
  <w:style w:type="character" w:customStyle="1" w:styleId="a4">
    <w:name w:val="Текст выноски Знак"/>
    <w:link w:val="a3"/>
    <w:uiPriority w:val="99"/>
    <w:qFormat/>
    <w:rPr>
      <w:rFonts w:ascii="Tahoma" w:hAnsi="Tahoma" w:cs="Tahoma"/>
      <w:sz w:val="16"/>
      <w:szCs w:val="16"/>
    </w:rPr>
  </w:style>
  <w:style w:type="paragraph" w:styleId="a5">
    <w:name w:val="Body Text"/>
    <w:basedOn w:val="a"/>
    <w:link w:val="a6"/>
    <w:uiPriority w:val="99"/>
    <w:qFormat/>
    <w:pPr>
      <w:spacing w:after="120"/>
    </w:pPr>
  </w:style>
  <w:style w:type="character" w:customStyle="1" w:styleId="a6">
    <w:name w:val="Основной текст Знак"/>
    <w:basedOn w:val="a0"/>
    <w:link w:val="a5"/>
    <w:qFormat/>
    <w:rPr>
      <w:rFonts w:ascii="Calibri" w:eastAsia="Times New Roman" w:hAnsi="Calibri" w:cs="Times New Roman"/>
      <w:lang w:eastAsia="ru-RU"/>
    </w:rPr>
  </w:style>
  <w:style w:type="paragraph" w:styleId="21">
    <w:name w:val="Body Text 2"/>
    <w:basedOn w:val="a"/>
    <w:link w:val="22"/>
    <w:uiPriority w:val="99"/>
    <w:unhideWhenUsed/>
    <w:qFormat/>
    <w:pPr>
      <w:widowControl w:val="0"/>
      <w:autoSpaceDE w:val="0"/>
      <w:autoSpaceDN w:val="0"/>
      <w:adjustRightInd w:val="0"/>
      <w:spacing w:after="120" w:line="480" w:lineRule="auto"/>
    </w:pPr>
    <w:rPr>
      <w:rFonts w:ascii="Times New Roman" w:hAnsi="Times New Roman"/>
      <w:sz w:val="20"/>
      <w:szCs w:val="20"/>
    </w:rPr>
  </w:style>
  <w:style w:type="character" w:customStyle="1" w:styleId="22">
    <w:name w:val="Основной текст 2 Знак"/>
    <w:basedOn w:val="a0"/>
    <w:link w:val="21"/>
    <w:uiPriority w:val="99"/>
    <w:qFormat/>
    <w:rPr>
      <w:rFonts w:ascii="Times New Roman" w:eastAsia="Times New Roman" w:hAnsi="Times New Roman" w:cs="Times New Roman"/>
      <w:sz w:val="20"/>
      <w:szCs w:val="20"/>
      <w:lang w:eastAsia="ru-RU"/>
    </w:rPr>
  </w:style>
  <w:style w:type="paragraph" w:styleId="a7">
    <w:name w:val="Body Text Indent"/>
    <w:basedOn w:val="a"/>
    <w:link w:val="a8"/>
    <w:uiPriority w:val="99"/>
    <w:unhideWhenUsed/>
    <w:qFormat/>
    <w:pPr>
      <w:spacing w:after="120"/>
      <w:ind w:left="283"/>
    </w:pPr>
    <w:rPr>
      <w:rFonts w:asciiTheme="minorHAnsi" w:eastAsiaTheme="minorHAnsi" w:hAnsiTheme="minorHAnsi" w:cstheme="minorBidi"/>
      <w:lang w:eastAsia="en-US"/>
    </w:rPr>
  </w:style>
  <w:style w:type="character" w:customStyle="1" w:styleId="a8">
    <w:name w:val="Основной текст с отступом Знак"/>
    <w:link w:val="a7"/>
    <w:uiPriority w:val="99"/>
    <w:qFormat/>
  </w:style>
  <w:style w:type="paragraph" w:styleId="23">
    <w:name w:val="Body Text Indent 2"/>
    <w:basedOn w:val="a"/>
    <w:link w:val="24"/>
    <w:qFormat/>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0"/>
    <w:link w:val="23"/>
    <w:qFormat/>
    <w:rPr>
      <w:rFonts w:ascii="Times New Roman" w:eastAsia="Times New Roman" w:hAnsi="Times New Roman" w:cs="Times New Roman"/>
      <w:sz w:val="24"/>
      <w:szCs w:val="24"/>
      <w:lang w:eastAsia="ru-RU"/>
    </w:rPr>
  </w:style>
  <w:style w:type="paragraph" w:styleId="31">
    <w:name w:val="Body Text Indent 3"/>
    <w:basedOn w:val="a"/>
    <w:link w:val="32"/>
    <w:uiPriority w:val="99"/>
    <w:qFormat/>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qFormat/>
    <w:rPr>
      <w:rFonts w:ascii="Times New Roman" w:eastAsia="Times New Roman" w:hAnsi="Times New Roman" w:cs="Times New Roman"/>
      <w:sz w:val="16"/>
      <w:szCs w:val="16"/>
      <w:lang w:eastAsia="ru-RU"/>
    </w:rPr>
  </w:style>
  <w:style w:type="paragraph" w:styleId="a9">
    <w:name w:val="caption"/>
    <w:basedOn w:val="a"/>
    <w:next w:val="a"/>
    <w:uiPriority w:val="99"/>
    <w:qFormat/>
    <w:pPr>
      <w:suppressLineNumbers/>
      <w:spacing w:before="120" w:after="120"/>
    </w:pPr>
    <w:rPr>
      <w:rFonts w:cs="Mangal"/>
      <w:i/>
      <w:iCs/>
      <w:sz w:val="24"/>
      <w:szCs w:val="24"/>
    </w:rPr>
  </w:style>
  <w:style w:type="character" w:styleId="aa">
    <w:name w:val="Emphasis"/>
    <w:basedOn w:val="a0"/>
    <w:uiPriority w:val="20"/>
    <w:qFormat/>
    <w:rPr>
      <w:i/>
      <w:iCs/>
    </w:rPr>
  </w:style>
  <w:style w:type="character" w:styleId="ab">
    <w:name w:val="FollowedHyperlink"/>
    <w:basedOn w:val="a0"/>
    <w:uiPriority w:val="99"/>
    <w:unhideWhenUsed/>
    <w:qFormat/>
    <w:rPr>
      <w:color w:val="954F72" w:themeColor="followedHyperlink"/>
      <w:u w:val="single"/>
    </w:rPr>
  </w:style>
  <w:style w:type="paragraph" w:styleId="ac">
    <w:name w:val="footer"/>
    <w:basedOn w:val="a"/>
    <w:link w:val="ad"/>
    <w:uiPriority w:val="99"/>
    <w:unhideWhenUsed/>
    <w:qFormat/>
    <w:pPr>
      <w:tabs>
        <w:tab w:val="center" w:pos="4677"/>
        <w:tab w:val="right" w:pos="9355"/>
      </w:tabs>
    </w:pPr>
  </w:style>
  <w:style w:type="character" w:customStyle="1" w:styleId="ad">
    <w:name w:val="Нижний колонтитул Знак"/>
    <w:basedOn w:val="a0"/>
    <w:link w:val="ac"/>
    <w:uiPriority w:val="99"/>
    <w:qFormat/>
    <w:rPr>
      <w:rFonts w:ascii="Calibri" w:eastAsia="Times New Roman" w:hAnsi="Calibri" w:cs="Times New Roman"/>
      <w:lang w:eastAsia="ru-RU"/>
    </w:rPr>
  </w:style>
  <w:style w:type="character" w:styleId="ae">
    <w:name w:val="footnote reference"/>
    <w:basedOn w:val="a0"/>
    <w:uiPriority w:val="99"/>
    <w:semiHidden/>
    <w:unhideWhenUsed/>
    <w:qFormat/>
  </w:style>
  <w:style w:type="paragraph" w:styleId="af">
    <w:name w:val="header"/>
    <w:basedOn w:val="a"/>
    <w:link w:val="af0"/>
    <w:uiPriority w:val="99"/>
    <w:unhideWhenUsed/>
    <w:qFormat/>
    <w:pPr>
      <w:tabs>
        <w:tab w:val="center" w:pos="4677"/>
        <w:tab w:val="right" w:pos="9355"/>
      </w:tabs>
    </w:pPr>
  </w:style>
  <w:style w:type="character" w:customStyle="1" w:styleId="af0">
    <w:name w:val="Верхний колонтитул Знак"/>
    <w:basedOn w:val="a0"/>
    <w:link w:val="af"/>
    <w:uiPriority w:val="99"/>
    <w:qFormat/>
    <w:rPr>
      <w:rFonts w:ascii="Calibri" w:eastAsia="Times New Roman" w:hAnsi="Calibri" w:cs="Times New Roman"/>
      <w:lang w:eastAsia="ru-RU"/>
    </w:rPr>
  </w:style>
  <w:style w:type="character" w:styleId="af1">
    <w:name w:val="Hyperlink"/>
    <w:basedOn w:val="a0"/>
    <w:uiPriority w:val="99"/>
    <w:unhideWhenUsed/>
    <w:rPr>
      <w:color w:val="0563C1" w:themeColor="hyperlink"/>
      <w:u w:val="single"/>
    </w:rPr>
  </w:style>
  <w:style w:type="paragraph" w:styleId="11">
    <w:name w:val="index 1"/>
    <w:basedOn w:val="a"/>
    <w:next w:val="a"/>
    <w:uiPriority w:val="99"/>
    <w:semiHidden/>
    <w:unhideWhenUsed/>
    <w:qFormat/>
    <w:pPr>
      <w:spacing w:after="0" w:line="240" w:lineRule="auto"/>
      <w:ind w:left="220" w:hanging="220"/>
    </w:pPr>
  </w:style>
  <w:style w:type="paragraph" w:styleId="af2">
    <w:name w:val="index heading"/>
    <w:basedOn w:val="a"/>
    <w:next w:val="11"/>
    <w:uiPriority w:val="99"/>
    <w:qFormat/>
    <w:pPr>
      <w:suppressLineNumbers/>
    </w:pPr>
    <w:rPr>
      <w:rFonts w:cs="Mangal"/>
    </w:rPr>
  </w:style>
  <w:style w:type="paragraph" w:styleId="af3">
    <w:name w:val="List"/>
    <w:basedOn w:val="a5"/>
    <w:uiPriority w:val="99"/>
    <w:qFormat/>
    <w:pPr>
      <w:spacing w:after="140"/>
    </w:pPr>
    <w:rPr>
      <w:rFonts w:cs="Mangal"/>
    </w:rPr>
  </w:style>
  <w:style w:type="paragraph" w:styleId="af4">
    <w:name w:val="Normal (Web)"/>
    <w:basedOn w:val="a"/>
    <w:uiPriority w:val="99"/>
    <w:unhideWhenUsed/>
    <w:qFormat/>
    <w:pPr>
      <w:spacing w:before="100" w:beforeAutospacing="1" w:after="100" w:afterAutospacing="1" w:line="240" w:lineRule="auto"/>
    </w:pPr>
    <w:rPr>
      <w:rFonts w:ascii="Times New Roman" w:hAnsi="Times New Roman"/>
      <w:sz w:val="24"/>
      <w:szCs w:val="24"/>
    </w:rPr>
  </w:style>
  <w:style w:type="character" w:styleId="af5">
    <w:name w:val="Strong"/>
    <w:basedOn w:val="a0"/>
    <w:uiPriority w:val="22"/>
    <w:qFormat/>
    <w:rPr>
      <w:b/>
      <w:bCs/>
    </w:rPr>
  </w:style>
  <w:style w:type="paragraph" w:styleId="af6">
    <w:name w:val="Subtitle"/>
    <w:basedOn w:val="a"/>
    <w:next w:val="a"/>
    <w:link w:val="af7"/>
    <w:uiPriority w:val="11"/>
    <w:qFormat/>
    <w:pPr>
      <w:spacing w:after="60"/>
      <w:jc w:val="center"/>
      <w:outlineLvl w:val="1"/>
    </w:pPr>
    <w:rPr>
      <w:rFonts w:ascii="Cambria" w:hAnsi="Cambria"/>
      <w:sz w:val="24"/>
      <w:szCs w:val="24"/>
    </w:rPr>
  </w:style>
  <w:style w:type="character" w:customStyle="1" w:styleId="af7">
    <w:name w:val="Подзаголовок Знак"/>
    <w:basedOn w:val="a0"/>
    <w:link w:val="af6"/>
    <w:uiPriority w:val="11"/>
    <w:qFormat/>
    <w:rPr>
      <w:rFonts w:ascii="Cambria" w:eastAsia="Times New Roman" w:hAnsi="Cambria" w:cs="Times New Roman"/>
      <w:sz w:val="24"/>
      <w:szCs w:val="24"/>
      <w:lang w:eastAsia="ru-RU"/>
    </w:rPr>
  </w:style>
  <w:style w:type="table" w:styleId="af8">
    <w:name w:val="Table Grid"/>
    <w:basedOn w:val="a1"/>
    <w:uiPriority w:val="39"/>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Title"/>
    <w:basedOn w:val="a"/>
    <w:next w:val="a"/>
    <w:link w:val="afa"/>
    <w:uiPriority w:val="99"/>
    <w:qFormat/>
    <w:pPr>
      <w:spacing w:after="0" w:line="240" w:lineRule="auto"/>
      <w:contextualSpacing/>
    </w:pPr>
    <w:rPr>
      <w:rFonts w:ascii="Times New Roman" w:eastAsiaTheme="minorHAnsi" w:hAnsi="Times New Roman" w:cstheme="minorBidi"/>
      <w:b/>
      <w:lang w:eastAsia="ar-SA"/>
    </w:rPr>
  </w:style>
  <w:style w:type="character" w:customStyle="1" w:styleId="afa">
    <w:name w:val="Название Знак"/>
    <w:link w:val="af9"/>
    <w:uiPriority w:val="99"/>
    <w:qFormat/>
    <w:rPr>
      <w:rFonts w:ascii="Times New Roman" w:hAnsi="Times New Roman"/>
      <w:b/>
      <w:lang w:eastAsia="ar-SA"/>
    </w:rPr>
  </w:style>
  <w:style w:type="paragraph" w:styleId="12">
    <w:name w:val="toc 1"/>
    <w:basedOn w:val="a"/>
    <w:next w:val="a"/>
    <w:uiPriority w:val="39"/>
    <w:unhideWhenUsed/>
    <w:qFormat/>
    <w:pPr>
      <w:tabs>
        <w:tab w:val="right" w:leader="dot" w:pos="9345"/>
      </w:tabs>
      <w:spacing w:after="100"/>
      <w:jc w:val="both"/>
    </w:pPr>
  </w:style>
  <w:style w:type="paragraph" w:styleId="25">
    <w:name w:val="toc 2"/>
    <w:basedOn w:val="a"/>
    <w:next w:val="a"/>
    <w:uiPriority w:val="39"/>
    <w:unhideWhenUsed/>
    <w:qFormat/>
    <w:pPr>
      <w:tabs>
        <w:tab w:val="right" w:leader="dot" w:pos="9345"/>
      </w:tabs>
      <w:spacing w:after="100"/>
      <w:ind w:left="220"/>
      <w:jc w:val="both"/>
    </w:pPr>
  </w:style>
  <w:style w:type="paragraph" w:styleId="33">
    <w:name w:val="toc 3"/>
    <w:basedOn w:val="a"/>
    <w:next w:val="a"/>
    <w:uiPriority w:val="39"/>
    <w:unhideWhenUsed/>
    <w:qFormat/>
    <w:pPr>
      <w:spacing w:after="100"/>
      <w:ind w:left="440"/>
    </w:pPr>
  </w:style>
  <w:style w:type="paragraph" w:styleId="afb">
    <w:name w:val="List Paragraph"/>
    <w:basedOn w:val="a"/>
    <w:uiPriority w:val="99"/>
    <w:qFormat/>
    <w:pPr>
      <w:ind w:left="720"/>
      <w:contextualSpacing/>
    </w:pPr>
  </w:style>
  <w:style w:type="character" w:customStyle="1" w:styleId="13">
    <w:name w:val="Текст выноски Знак1"/>
    <w:basedOn w:val="a0"/>
    <w:uiPriority w:val="99"/>
    <w:semiHidden/>
    <w:qFormat/>
    <w:rPr>
      <w:rFonts w:ascii="Segoe UI" w:eastAsia="Times New Roman" w:hAnsi="Segoe UI" w:cs="Segoe UI"/>
      <w:sz w:val="18"/>
      <w:szCs w:val="18"/>
      <w:lang w:eastAsia="ru-RU"/>
    </w:rPr>
  </w:style>
  <w:style w:type="character" w:customStyle="1" w:styleId="14">
    <w:name w:val="Основной текст с отступом Знак1"/>
    <w:basedOn w:val="a0"/>
    <w:uiPriority w:val="99"/>
    <w:semiHidden/>
    <w:rPr>
      <w:rFonts w:ascii="Calibri" w:eastAsia="Times New Roman" w:hAnsi="Calibri" w:cs="Times New Roman"/>
      <w:lang w:eastAsia="ru-RU"/>
    </w:rPr>
  </w:style>
  <w:style w:type="character" w:customStyle="1" w:styleId="apple-style-span">
    <w:name w:val="apple-style-span"/>
    <w:qFormat/>
  </w:style>
  <w:style w:type="paragraph" w:styleId="afc">
    <w:name w:val="No Spacing"/>
    <w:link w:val="afd"/>
    <w:uiPriority w:val="1"/>
    <w:qFormat/>
    <w:rPr>
      <w:rFonts w:ascii="Calibri" w:eastAsia="Times New Roman" w:hAnsi="Calibri" w:cs="Times New Roman"/>
      <w:sz w:val="22"/>
      <w:szCs w:val="22"/>
    </w:rPr>
  </w:style>
  <w:style w:type="character" w:customStyle="1" w:styleId="afd">
    <w:name w:val="Без интервала Знак"/>
    <w:link w:val="afc"/>
    <w:uiPriority w:val="1"/>
    <w:qFormat/>
    <w:locked/>
    <w:rPr>
      <w:rFonts w:ascii="Calibri" w:eastAsia="Times New Roman" w:hAnsi="Calibri" w:cs="Times New Roman"/>
      <w:lang w:eastAsia="ru-RU"/>
    </w:rPr>
  </w:style>
  <w:style w:type="character" w:customStyle="1" w:styleId="WW8Num16z0">
    <w:name w:val="WW8Num16z0"/>
    <w:qFormat/>
    <w:rPr>
      <w:rFonts w:ascii="OpenSymbol" w:hAnsi="OpenSymbol"/>
    </w:rPr>
  </w:style>
  <w:style w:type="character" w:customStyle="1" w:styleId="afe">
    <w:name w:val="Заголовок Знак"/>
    <w:basedOn w:val="a0"/>
    <w:uiPriority w:val="10"/>
    <w:qFormat/>
    <w:rPr>
      <w:rFonts w:asciiTheme="majorHAnsi" w:eastAsiaTheme="majorEastAsia" w:hAnsiTheme="majorHAnsi" w:cstheme="majorBidi"/>
      <w:spacing w:val="-10"/>
      <w:kern w:val="28"/>
      <w:sz w:val="56"/>
      <w:szCs w:val="56"/>
      <w:lang w:eastAsia="ru-RU"/>
    </w:rPr>
  </w:style>
  <w:style w:type="paragraph" w:customStyle="1" w:styleId="15">
    <w:name w:val="Заголовок оглавления1"/>
    <w:basedOn w:val="1"/>
    <w:next w:val="a"/>
    <w:uiPriority w:val="39"/>
    <w:unhideWhenUsed/>
    <w:qFormat/>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customStyle="1" w:styleId="TableParagraph">
    <w:name w:val="Table Paragraph"/>
    <w:basedOn w:val="a"/>
    <w:uiPriority w:val="1"/>
    <w:qFormat/>
    <w:pPr>
      <w:widowControl w:val="0"/>
      <w:spacing w:after="0" w:line="263" w:lineRule="exact"/>
    </w:pPr>
    <w:rPr>
      <w:rFonts w:ascii="Times New Roman" w:hAnsi="Times New Roman"/>
      <w:lang w:bidi="ru-RU"/>
    </w:rPr>
  </w:style>
  <w:style w:type="character" w:customStyle="1" w:styleId="-">
    <w:name w:val="Интернет-ссылка"/>
    <w:basedOn w:val="a0"/>
    <w:uiPriority w:val="99"/>
    <w:unhideWhenUsed/>
    <w:qFormat/>
    <w:rPr>
      <w:color w:val="0000FF"/>
      <w:u w:val="single"/>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5z0">
    <w:name w:val="WW8Num5z0"/>
    <w:qFormat/>
    <w:rPr>
      <w:rFonts w:ascii="Symbol" w:eastAsia="Symbol" w:hAnsi="Symbol" w:cs="Symbol"/>
      <w:w w:val="100"/>
      <w:sz w:val="24"/>
      <w:szCs w:val="24"/>
      <w:shd w:val="clear" w:color="auto" w:fill="FFFFFF"/>
      <w:lang w:val="ru-RU" w:bidi="ru-RU"/>
    </w:rPr>
  </w:style>
  <w:style w:type="character" w:customStyle="1" w:styleId="WW8Num5z1">
    <w:name w:val="WW8Num5z1"/>
    <w:qFormat/>
    <w:rPr>
      <w:lang w:val="ru-RU" w:bidi="ru-RU"/>
    </w:rPr>
  </w:style>
  <w:style w:type="character" w:customStyle="1" w:styleId="WW8Num2z0">
    <w:name w:val="WW8Num2z0"/>
    <w:qFormat/>
    <w:rPr>
      <w:rFonts w:ascii="Symbol" w:eastAsia="Symbol" w:hAnsi="Symbol" w:cs="Symbol"/>
      <w:w w:val="100"/>
      <w:sz w:val="24"/>
      <w:szCs w:val="24"/>
      <w:lang w:val="ru-RU" w:bidi="ru-RU"/>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paragraph" w:customStyle="1" w:styleId="16">
    <w:name w:val="Обычный (веб)1"/>
    <w:basedOn w:val="a"/>
    <w:qFormat/>
    <w:pPr>
      <w:spacing w:before="280" w:after="280"/>
    </w:pPr>
  </w:style>
  <w:style w:type="paragraph" w:customStyle="1" w:styleId="aff">
    <w:name w:val="Содержимое таблицы"/>
    <w:basedOn w:val="a"/>
    <w:qFormat/>
    <w:pPr>
      <w:suppressLineNumbers/>
    </w:pPr>
  </w:style>
  <w:style w:type="paragraph" w:customStyle="1" w:styleId="aff0">
    <w:name w:val="Заголовок таблицы"/>
    <w:basedOn w:val="aff"/>
    <w:qFormat/>
    <w:pPr>
      <w:jc w:val="center"/>
    </w:pPr>
    <w:rPr>
      <w:b/>
      <w:bCs/>
    </w:rPr>
  </w:style>
  <w:style w:type="paragraph" w:customStyle="1" w:styleId="aff1">
    <w:name w:val="Верхний и нижний колонтитулы"/>
    <w:basedOn w:val="a"/>
    <w:uiPriority w:val="99"/>
    <w:qFormat/>
    <w:pPr>
      <w:suppressLineNumbers/>
      <w:tabs>
        <w:tab w:val="center" w:pos="4677"/>
        <w:tab w:val="right" w:pos="9355"/>
      </w:tabs>
    </w:pPr>
  </w:style>
  <w:style w:type="character" w:customStyle="1" w:styleId="c5">
    <w:name w:val="c5"/>
    <w:basedOn w:val="a0"/>
    <w:qFormat/>
  </w:style>
  <w:style w:type="table" w:customStyle="1" w:styleId="17">
    <w:name w:val="Сетка таблицы1"/>
    <w:basedOn w:val="a1"/>
    <w:uiPriority w:val="39"/>
    <w:qFormat/>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basedOn w:val="a0"/>
    <w:uiPriority w:val="99"/>
    <w:qFormat/>
    <w:rPr>
      <w:rFonts w:ascii="Cambria" w:hAnsi="Cambria"/>
      <w:b/>
      <w:bCs/>
      <w:i/>
      <w:iCs/>
      <w:sz w:val="28"/>
      <w:szCs w:val="28"/>
    </w:rPr>
  </w:style>
  <w:style w:type="character" w:customStyle="1" w:styleId="aff2">
    <w:name w:val="Посещённая гиперссылка"/>
    <w:qFormat/>
    <w:rPr>
      <w:color w:val="800000"/>
      <w:u w:val="single"/>
    </w:rPr>
  </w:style>
  <w:style w:type="character" w:customStyle="1" w:styleId="aff3">
    <w:name w:val="Ссылка указателя"/>
    <w:qFormat/>
  </w:style>
  <w:style w:type="table" w:customStyle="1" w:styleId="TableNormal1">
    <w:name w:val="Table Normal1"/>
    <w:uiPriority w:val="2"/>
    <w:semiHidden/>
    <w:unhideWhenUsed/>
    <w:qFormat/>
    <w:rPr>
      <w:lang w:val="en-US"/>
    </w:rPr>
    <w:tblPr>
      <w:tblCellMar>
        <w:top w:w="0" w:type="dxa"/>
        <w:left w:w="0" w:type="dxa"/>
        <w:bottom w:w="0" w:type="dxa"/>
        <w:right w:w="0" w:type="dxa"/>
      </w:tblCellMar>
    </w:tblPr>
  </w:style>
  <w:style w:type="paragraph" w:customStyle="1" w:styleId="c3">
    <w:name w:val="c3"/>
    <w:basedOn w:val="a"/>
    <w:uiPriority w:val="99"/>
    <w:qFormat/>
    <w:pPr>
      <w:spacing w:before="100" w:beforeAutospacing="1" w:after="100" w:afterAutospacing="1" w:line="240" w:lineRule="auto"/>
    </w:pPr>
    <w:rPr>
      <w:rFonts w:ascii="Times New Roman" w:hAnsi="Times New Roman"/>
      <w:sz w:val="24"/>
      <w:szCs w:val="24"/>
    </w:rPr>
  </w:style>
  <w:style w:type="character" w:customStyle="1" w:styleId="c9">
    <w:name w:val="c9"/>
    <w:basedOn w:val="a0"/>
    <w:qFormat/>
  </w:style>
  <w:style w:type="character" w:customStyle="1" w:styleId="c4">
    <w:name w:val="c4"/>
    <w:basedOn w:val="a0"/>
    <w:qFormat/>
  </w:style>
  <w:style w:type="character" w:customStyle="1" w:styleId="c2">
    <w:name w:val="c2"/>
    <w:basedOn w:val="a0"/>
    <w:qFormat/>
  </w:style>
  <w:style w:type="character" w:customStyle="1" w:styleId="c14">
    <w:name w:val="c14"/>
    <w:basedOn w:val="a0"/>
    <w:qFormat/>
  </w:style>
  <w:style w:type="paragraph" w:customStyle="1" w:styleId="c30">
    <w:name w:val="c30"/>
    <w:basedOn w:val="a"/>
    <w:uiPriority w:val="99"/>
    <w:qFormat/>
    <w:pPr>
      <w:spacing w:before="100" w:beforeAutospacing="1" w:after="100" w:afterAutospacing="1" w:line="240" w:lineRule="auto"/>
    </w:pPr>
    <w:rPr>
      <w:rFonts w:ascii="Times New Roman" w:hAnsi="Times New Roman"/>
      <w:sz w:val="24"/>
      <w:szCs w:val="24"/>
    </w:rPr>
  </w:style>
  <w:style w:type="character" w:customStyle="1" w:styleId="c33">
    <w:name w:val="c33"/>
    <w:basedOn w:val="a0"/>
    <w:qFormat/>
  </w:style>
  <w:style w:type="character" w:customStyle="1" w:styleId="c15">
    <w:name w:val="c15"/>
    <w:basedOn w:val="a0"/>
    <w:qFormat/>
  </w:style>
  <w:style w:type="character" w:customStyle="1" w:styleId="c6">
    <w:name w:val="c6"/>
    <w:basedOn w:val="a0"/>
    <w:qFormat/>
  </w:style>
  <w:style w:type="paragraph" w:customStyle="1" w:styleId="c45">
    <w:name w:val="c45"/>
    <w:basedOn w:val="a"/>
    <w:uiPriority w:val="99"/>
    <w:qFormat/>
    <w:pPr>
      <w:spacing w:before="100" w:beforeAutospacing="1" w:after="100" w:afterAutospacing="1" w:line="240" w:lineRule="auto"/>
    </w:pPr>
    <w:rPr>
      <w:rFonts w:ascii="Times New Roman" w:hAnsi="Times New Roman"/>
      <w:sz w:val="24"/>
      <w:szCs w:val="24"/>
    </w:rPr>
  </w:style>
  <w:style w:type="character" w:customStyle="1" w:styleId="c26">
    <w:name w:val="c26"/>
    <w:basedOn w:val="a0"/>
    <w:qFormat/>
  </w:style>
  <w:style w:type="character" w:customStyle="1" w:styleId="150">
    <w:name w:val="15"/>
    <w:basedOn w:val="a0"/>
    <w:qFormat/>
    <w:rPr>
      <w:rFonts w:ascii="Calibri" w:hAnsi="Calibri" w:cs="Calibri"/>
    </w:rPr>
  </w:style>
  <w:style w:type="character" w:customStyle="1" w:styleId="c0">
    <w:name w:val="c0"/>
    <w:basedOn w:val="a0"/>
    <w:qFormat/>
  </w:style>
  <w:style w:type="character" w:customStyle="1" w:styleId="c1">
    <w:name w:val="c1"/>
    <w:basedOn w:val="a0"/>
    <w:qFormat/>
  </w:style>
  <w:style w:type="paragraph" w:customStyle="1" w:styleId="18">
    <w:name w:val="Обычный1"/>
    <w:qFormat/>
    <w:pPr>
      <w:spacing w:beforeAutospacing="1" w:afterAutospacing="1" w:line="271" w:lineRule="auto"/>
    </w:pPr>
    <w:rPr>
      <w:rFonts w:eastAsia="Times New Roman" w:cs="Calibri"/>
      <w:sz w:val="24"/>
      <w:szCs w:val="24"/>
    </w:rPr>
  </w:style>
  <w:style w:type="paragraph" w:customStyle="1" w:styleId="310">
    <w:name w:val="Заголовок 31"/>
    <w:basedOn w:val="a"/>
    <w:next w:val="18"/>
    <w:semiHidden/>
    <w:qFormat/>
    <w:pPr>
      <w:keepNext/>
      <w:keepLines/>
      <w:widowControl w:val="0"/>
      <w:spacing w:beforeAutospacing="1" w:afterAutospacing="1" w:line="271" w:lineRule="auto"/>
      <w:outlineLvl w:val="2"/>
    </w:pPr>
    <w:rPr>
      <w:rFonts w:ascii="Cambria" w:hAnsi="Cambria"/>
      <w:b/>
      <w:bCs/>
      <w:color w:val="4F81BD"/>
      <w:sz w:val="24"/>
      <w:szCs w:val="24"/>
    </w:rPr>
  </w:style>
  <w:style w:type="paragraph" w:customStyle="1" w:styleId="msonormal0">
    <w:name w:val="msonormal"/>
    <w:basedOn w:val="a"/>
    <w:qFormat/>
    <w:pPr>
      <w:spacing w:beforeAutospacing="1" w:afterAutospacing="1" w:line="240" w:lineRule="auto"/>
    </w:pPr>
    <w:rPr>
      <w:rFonts w:ascii="Times New Roman" w:hAnsi="Times New Roman"/>
      <w:sz w:val="24"/>
      <w:szCs w:val="24"/>
    </w:rPr>
  </w:style>
  <w:style w:type="paragraph" w:customStyle="1" w:styleId="211">
    <w:name w:val="Основной текст 21"/>
    <w:basedOn w:val="a"/>
    <w:semiHidden/>
    <w:qFormat/>
    <w:pPr>
      <w:widowControl w:val="0"/>
      <w:spacing w:beforeAutospacing="1" w:afterAutospacing="1" w:line="480" w:lineRule="auto"/>
    </w:pPr>
    <w:rPr>
      <w:rFonts w:ascii="Times New Roman" w:hAnsi="Times New Roman"/>
      <w:sz w:val="24"/>
      <w:szCs w:val="24"/>
    </w:rPr>
  </w:style>
  <w:style w:type="paragraph" w:customStyle="1" w:styleId="Style11">
    <w:name w:val="Style11"/>
    <w:basedOn w:val="a"/>
    <w:uiPriority w:val="99"/>
    <w:qFormat/>
    <w:pPr>
      <w:widowControl w:val="0"/>
      <w:autoSpaceDE w:val="0"/>
      <w:autoSpaceDN w:val="0"/>
      <w:adjustRightInd w:val="0"/>
      <w:spacing w:after="0" w:line="259" w:lineRule="exact"/>
      <w:ind w:firstLine="384"/>
      <w:jc w:val="both"/>
    </w:pPr>
    <w:rPr>
      <w:rFonts w:ascii="Tahoma" w:hAnsi="Tahoma" w:cs="Tahoma"/>
      <w:sz w:val="24"/>
      <w:szCs w:val="24"/>
    </w:rPr>
  </w:style>
  <w:style w:type="character" w:customStyle="1" w:styleId="FontStyle207">
    <w:name w:val="Font Style207"/>
    <w:uiPriority w:val="99"/>
    <w:qFormat/>
    <w:rPr>
      <w:rFonts w:ascii="Century Schoolbook" w:hAnsi="Century Schoolbook" w:cs="Century Schoolbook" w:hint="default"/>
      <w:sz w:val="18"/>
      <w:szCs w:val="18"/>
    </w:rPr>
  </w:style>
  <w:style w:type="character" w:customStyle="1" w:styleId="FontStyle292">
    <w:name w:val="Font Style292"/>
    <w:uiPriority w:val="99"/>
    <w:qFormat/>
    <w:rPr>
      <w:rFonts w:ascii="Century Schoolbook" w:hAnsi="Century Schoolbook" w:cs="Century Schoolbook" w:hint="default"/>
      <w:b/>
      <w:bCs/>
      <w:sz w:val="18"/>
      <w:szCs w:val="18"/>
    </w:rPr>
  </w:style>
  <w:style w:type="table" w:customStyle="1" w:styleId="26">
    <w:name w:val="Сетка таблицы2"/>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Рецензия1"/>
    <w:hidden/>
    <w:uiPriority w:val="99"/>
    <w:semiHidden/>
    <w:qFormat/>
    <w:rPr>
      <w:rFonts w:ascii="Calibri" w:eastAsia="Times New Roman" w:hAnsi="Calibri" w:cs="Times New Roman"/>
      <w:sz w:val="22"/>
      <w:szCs w:val="22"/>
    </w:rPr>
  </w:style>
  <w:style w:type="table" w:customStyle="1" w:styleId="TableNormal2">
    <w:name w:val="Table Normal2"/>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paragraph" w:customStyle="1" w:styleId="default0">
    <w:name w:val="default0"/>
    <w:basedOn w:val="a"/>
    <w:qFormat/>
    <w:pPr>
      <w:spacing w:before="100" w:beforeAutospacing="1" w:after="100" w:afterAutospacing="1" w:line="240" w:lineRule="auto"/>
    </w:pPr>
    <w:rPr>
      <w:rFonts w:ascii="Times New Roman" w:hAnsi="Times New Roman"/>
      <w:sz w:val="24"/>
      <w:szCs w:val="24"/>
    </w:rPr>
  </w:style>
  <w:style w:type="paragraph" w:customStyle="1" w:styleId="27">
    <w:name w:val="Обычный (веб)2"/>
    <w:basedOn w:val="a"/>
    <w:qFormat/>
    <w:pPr>
      <w:spacing w:before="280" w:after="280"/>
    </w:pPr>
  </w:style>
  <w:style w:type="character" w:customStyle="1" w:styleId="1a">
    <w:name w:val="Неразрешенное упоминание1"/>
    <w:basedOn w:val="a0"/>
    <w:uiPriority w:val="99"/>
    <w:semiHidden/>
    <w:unhideWhenUsed/>
    <w:qFormat/>
    <w:rPr>
      <w:color w:val="605E5C"/>
      <w:shd w:val="clear" w:color="auto" w:fill="E1DFDD"/>
    </w:rPr>
  </w:style>
  <w:style w:type="paragraph" w:customStyle="1" w:styleId="ConsPlusNormal">
    <w:name w:val="ConsPlusNormal"/>
    <w:qFormat/>
    <w:pPr>
      <w:widowControl w:val="0"/>
      <w:autoSpaceDE w:val="0"/>
      <w:autoSpaceDN w:val="0"/>
      <w:adjustRightInd w:val="0"/>
    </w:pPr>
    <w:rPr>
      <w:rFonts w:ascii="Times New Roman" w:eastAsia="Times New Roman" w:hAnsi="Times New Roman" w:cs="Times New Roman"/>
      <w:sz w:val="24"/>
      <w:szCs w:val="24"/>
    </w:rPr>
  </w:style>
  <w:style w:type="paragraph" w:customStyle="1" w:styleId="c22">
    <w:name w:val="c22"/>
    <w:basedOn w:val="a"/>
    <w:qFormat/>
    <w:pPr>
      <w:spacing w:before="100" w:beforeAutospacing="1" w:after="100" w:afterAutospacing="1" w:line="240" w:lineRule="auto"/>
    </w:pPr>
    <w:rPr>
      <w:rFonts w:ascii="Times New Roman" w:hAnsi="Times New Roman"/>
      <w:sz w:val="24"/>
      <w:szCs w:val="24"/>
    </w:rPr>
  </w:style>
  <w:style w:type="paragraph" w:customStyle="1" w:styleId="c35">
    <w:name w:val="c35"/>
    <w:basedOn w:val="a"/>
    <w:qFormat/>
    <w:pPr>
      <w:spacing w:before="100" w:beforeAutospacing="1" w:after="100" w:afterAutospacing="1" w:line="240" w:lineRule="auto"/>
    </w:pPr>
    <w:rPr>
      <w:rFonts w:ascii="Times New Roman" w:hAnsi="Times New Roman"/>
      <w:sz w:val="24"/>
      <w:szCs w:val="24"/>
    </w:rPr>
  </w:style>
  <w:style w:type="paragraph" w:customStyle="1" w:styleId="c52">
    <w:name w:val="c52"/>
    <w:basedOn w:val="a"/>
    <w:qFormat/>
    <w:pPr>
      <w:spacing w:before="100" w:beforeAutospacing="1" w:after="100" w:afterAutospacing="1" w:line="240" w:lineRule="auto"/>
    </w:pPr>
    <w:rPr>
      <w:rFonts w:ascii="Times New Roman" w:hAnsi="Times New Roman"/>
      <w:sz w:val="24"/>
      <w:szCs w:val="24"/>
    </w:rPr>
  </w:style>
  <w:style w:type="paragraph" w:customStyle="1" w:styleId="c8">
    <w:name w:val="c8"/>
    <w:basedOn w:val="a"/>
    <w:qFormat/>
    <w:pPr>
      <w:spacing w:before="100" w:beforeAutospacing="1" w:after="100" w:afterAutospacing="1" w:line="240" w:lineRule="auto"/>
    </w:pPr>
    <w:rPr>
      <w:rFonts w:ascii="Times New Roman" w:hAnsi="Times New Roman"/>
      <w:sz w:val="24"/>
      <w:szCs w:val="24"/>
    </w:rPr>
  </w:style>
  <w:style w:type="paragraph" w:customStyle="1" w:styleId="c39">
    <w:name w:val="c39"/>
    <w:basedOn w:val="a"/>
    <w:qFormat/>
    <w:pPr>
      <w:spacing w:before="100" w:beforeAutospacing="1" w:after="100" w:afterAutospacing="1" w:line="240" w:lineRule="auto"/>
    </w:pPr>
    <w:rPr>
      <w:rFonts w:ascii="Times New Roman" w:hAnsi="Times New Roman"/>
      <w:sz w:val="24"/>
      <w:szCs w:val="24"/>
    </w:rPr>
  </w:style>
  <w:style w:type="paragraph" w:customStyle="1" w:styleId="c83">
    <w:name w:val="c83"/>
    <w:basedOn w:val="a"/>
    <w:qFormat/>
    <w:pPr>
      <w:spacing w:before="100" w:beforeAutospacing="1" w:after="100" w:afterAutospacing="1" w:line="240" w:lineRule="auto"/>
    </w:pPr>
    <w:rPr>
      <w:rFonts w:ascii="Times New Roman" w:hAnsi="Times New Roman"/>
      <w:sz w:val="24"/>
      <w:szCs w:val="24"/>
    </w:rPr>
  </w:style>
  <w:style w:type="character" w:customStyle="1" w:styleId="1b">
    <w:name w:val="Название Знак1"/>
    <w:basedOn w:val="a0"/>
    <w:uiPriority w:val="10"/>
    <w:qFormat/>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28">
    <w:name w:val="Заголовок Знак2"/>
    <w:basedOn w:val="a0"/>
    <w:uiPriority w:val="99"/>
    <w:semiHidden/>
    <w:qFormat/>
    <w:rPr>
      <w:rFonts w:ascii="Calibri" w:eastAsia="Times New Roman" w:hAnsi="Calibri" w:cs="Times New Roman"/>
      <w:lang w:eastAsia="ru-RU"/>
    </w:rPr>
  </w:style>
  <w:style w:type="character" w:customStyle="1" w:styleId="FootnoteCharacters">
    <w:name w:val="Footnote Characters"/>
    <w:basedOn w:val="a0"/>
    <w:uiPriority w:val="99"/>
    <w:semiHidden/>
    <w:unhideWhenUsed/>
    <w:qFormat/>
  </w:style>
  <w:style w:type="character" w:customStyle="1" w:styleId="aff4">
    <w:name w:val="Маркеры списка"/>
    <w:qFormat/>
    <w:rPr>
      <w:rFonts w:ascii="OpenSymbol" w:eastAsia="OpenSymbol" w:hAnsi="OpenSymbol" w:cs="OpenSymbol"/>
    </w:rPr>
  </w:style>
  <w:style w:type="character" w:customStyle="1" w:styleId="FontStyle217">
    <w:name w:val="Font Style217"/>
    <w:basedOn w:val="a0"/>
    <w:uiPriority w:val="99"/>
    <w:qFormat/>
    <w:rPr>
      <w:rFonts w:ascii="Microsoft Sans Serif" w:hAnsi="Microsoft Sans Serif" w:cs="Microsoft Sans Serif"/>
      <w:sz w:val="14"/>
      <w:szCs w:val="14"/>
    </w:rPr>
  </w:style>
  <w:style w:type="character" w:customStyle="1" w:styleId="FontStyle202">
    <w:name w:val="Font Style202"/>
    <w:uiPriority w:val="99"/>
    <w:qFormat/>
    <w:rPr>
      <w:rFonts w:ascii="Century Schoolbook" w:hAnsi="Century Schoolbook" w:cs="Century Schoolbook"/>
      <w:b/>
      <w:bCs/>
      <w:sz w:val="20"/>
      <w:szCs w:val="20"/>
    </w:rPr>
  </w:style>
  <w:style w:type="character" w:customStyle="1" w:styleId="FontStyle251">
    <w:name w:val="Font Style251"/>
    <w:uiPriority w:val="99"/>
    <w:qFormat/>
    <w:rPr>
      <w:rFonts w:ascii="Microsoft Sans Serif" w:hAnsi="Microsoft Sans Serif" w:cs="Microsoft Sans Serif"/>
      <w:b/>
      <w:bCs/>
      <w:sz w:val="10"/>
      <w:szCs w:val="10"/>
    </w:rPr>
  </w:style>
  <w:style w:type="paragraph" w:customStyle="1" w:styleId="Style2">
    <w:name w:val="Style2"/>
    <w:basedOn w:val="a"/>
    <w:uiPriority w:val="99"/>
    <w:qFormat/>
    <w:pPr>
      <w:widowControl w:val="0"/>
      <w:autoSpaceDE w:val="0"/>
      <w:autoSpaceDN w:val="0"/>
      <w:adjustRightInd w:val="0"/>
      <w:spacing w:after="0" w:line="226" w:lineRule="exact"/>
      <w:ind w:firstLine="336"/>
      <w:jc w:val="both"/>
    </w:pPr>
    <w:rPr>
      <w:rFonts w:ascii="Franklin Gothic Book" w:hAnsi="Franklin Gothic Book"/>
      <w:sz w:val="24"/>
      <w:szCs w:val="24"/>
    </w:rPr>
  </w:style>
  <w:style w:type="character" w:customStyle="1" w:styleId="apple-converted-space">
    <w:name w:val="apple-converted-space"/>
    <w:uiPriority w:val="99"/>
    <w:qFormat/>
  </w:style>
  <w:style w:type="paragraph" w:customStyle="1" w:styleId="Index">
    <w:name w:val="Index"/>
    <w:basedOn w:val="a"/>
    <w:qFormat/>
    <w:pPr>
      <w:suppressLineNumbers/>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Standard">
    <w:name w:val="Standard"/>
    <w:qFormat/>
    <w:pPr>
      <w:suppressAutoHyphens/>
      <w:autoSpaceDN w:val="0"/>
      <w:textAlignment w:val="baseline"/>
    </w:pPr>
    <w:rPr>
      <w:rFonts w:ascii="Liberation Serif" w:eastAsia="SimSun" w:hAnsi="Liberation Serif" w:cs="Mangal"/>
      <w:kern w:val="3"/>
      <w:sz w:val="24"/>
      <w:szCs w:val="24"/>
      <w:lang w:val="en-US" w:eastAsia="zh-CN" w:bidi="hi-IN"/>
    </w:rPr>
  </w:style>
  <w:style w:type="paragraph" w:customStyle="1" w:styleId="Heading">
    <w:name w:val="Heading"/>
    <w:basedOn w:val="Standard"/>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Standard"/>
    <w:qFormat/>
    <w:pPr>
      <w:spacing w:after="140" w:line="288" w:lineRule="auto"/>
    </w:p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character" w:customStyle="1" w:styleId="ListLabel157">
    <w:name w:val="ListLabel 157"/>
    <w:qFormat/>
    <w:rPr>
      <w:rFonts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213">
    <w:name w:val="ListLabel 213"/>
    <w:qFormat/>
    <w:rPr>
      <w:b/>
      <w:bCs/>
      <w:spacing w:val="-3"/>
      <w:w w:val="99"/>
      <w:sz w:val="24"/>
      <w:szCs w:val="24"/>
      <w:lang w:val="ru-RU" w:eastAsia="ru-RU" w:bidi="ru-RU"/>
    </w:rPr>
  </w:style>
  <w:style w:type="character" w:customStyle="1" w:styleId="ListLabel214">
    <w:name w:val="ListLabel 214"/>
    <w:rPr>
      <w:lang w:val="ru-RU" w:eastAsia="ru-RU" w:bidi="ru-RU"/>
    </w:rPr>
  </w:style>
  <w:style w:type="character" w:customStyle="1" w:styleId="ListLabel215">
    <w:name w:val="ListLabel 215"/>
    <w:rPr>
      <w:lang w:val="ru-RU" w:eastAsia="ru-RU" w:bidi="ru-RU"/>
    </w:rPr>
  </w:style>
  <w:style w:type="character" w:customStyle="1" w:styleId="ListLabel216">
    <w:name w:val="ListLabel 216"/>
    <w:rPr>
      <w:lang w:val="ru-RU" w:eastAsia="ru-RU" w:bidi="ru-RU"/>
    </w:rPr>
  </w:style>
  <w:style w:type="character" w:customStyle="1" w:styleId="ListLabel217">
    <w:name w:val="ListLabel 217"/>
    <w:rPr>
      <w:lang w:val="ru-RU" w:eastAsia="ru-RU" w:bidi="ru-RU"/>
    </w:rPr>
  </w:style>
  <w:style w:type="character" w:customStyle="1" w:styleId="ListLabel218">
    <w:name w:val="ListLabel 218"/>
    <w:rPr>
      <w:lang w:val="ru-RU" w:eastAsia="ru-RU" w:bidi="ru-RU"/>
    </w:rPr>
  </w:style>
  <w:style w:type="character" w:customStyle="1" w:styleId="ListLabel219">
    <w:name w:val="ListLabel 219"/>
    <w:rPr>
      <w:lang w:val="ru-RU" w:eastAsia="ru-RU" w:bidi="ru-RU"/>
    </w:rPr>
  </w:style>
  <w:style w:type="character" w:customStyle="1" w:styleId="ListLabel220">
    <w:name w:val="ListLabel 220"/>
    <w:rPr>
      <w:lang w:val="ru-RU" w:eastAsia="ru-RU" w:bidi="ru-RU"/>
    </w:rPr>
  </w:style>
  <w:style w:type="character" w:customStyle="1" w:styleId="ListLabel221">
    <w:name w:val="ListLabel 221"/>
    <w:rPr>
      <w:lang w:val="ru-RU" w:eastAsia="ru-RU" w:bidi="ru-RU"/>
    </w:rPr>
  </w:style>
  <w:style w:type="character" w:customStyle="1" w:styleId="ListLabel67">
    <w:name w:val="ListLabel 67"/>
    <w:rPr>
      <w:rFonts w:cs="Symbol"/>
      <w:w w:val="100"/>
      <w:sz w:val="24"/>
      <w:szCs w:val="24"/>
      <w:lang w:val="ru-RU" w:eastAsia="ru-RU" w:bidi="ru-RU"/>
    </w:rPr>
  </w:style>
  <w:style w:type="character" w:customStyle="1" w:styleId="ListLabel68">
    <w:name w:val="ListLabel 68"/>
    <w:rPr>
      <w:rFonts w:cs="Courier New"/>
    </w:rPr>
  </w:style>
  <w:style w:type="character" w:customStyle="1" w:styleId="ListLabel69">
    <w:name w:val="ListLabel 69"/>
    <w:rPr>
      <w:rFonts w:cs="Wingdings"/>
    </w:rPr>
  </w:style>
  <w:style w:type="character" w:customStyle="1" w:styleId="ListLabel70">
    <w:name w:val="ListLabel 70"/>
    <w:rPr>
      <w:rFonts w:cs="Symbol"/>
    </w:rPr>
  </w:style>
  <w:style w:type="character" w:customStyle="1" w:styleId="ListLabel71">
    <w:name w:val="ListLabel 71"/>
    <w:rPr>
      <w:rFonts w:cs="Courier New"/>
    </w:rPr>
  </w:style>
  <w:style w:type="character" w:customStyle="1" w:styleId="ListLabel72">
    <w:name w:val="ListLabel 72"/>
    <w:rPr>
      <w:rFonts w:cs="Wingdings"/>
    </w:rPr>
  </w:style>
  <w:style w:type="character" w:customStyle="1" w:styleId="ListLabel73">
    <w:name w:val="ListLabel 73"/>
    <w:rPr>
      <w:rFonts w:cs="Symbol"/>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222">
    <w:name w:val="ListLabel 222"/>
    <w:rPr>
      <w:rFonts w:cs="Courier New"/>
    </w:rPr>
  </w:style>
  <w:style w:type="character" w:customStyle="1" w:styleId="ListLabel223">
    <w:name w:val="ListLabel 223"/>
    <w:rPr>
      <w:rFonts w:cs="Courier New"/>
    </w:rPr>
  </w:style>
  <w:style w:type="character" w:customStyle="1" w:styleId="ListLabel224">
    <w:name w:val="ListLabel 224"/>
    <w:rPr>
      <w:rFonts w:cs="Courier New"/>
    </w:rPr>
  </w:style>
  <w:style w:type="character" w:customStyle="1" w:styleId="ListLabel228">
    <w:name w:val="ListLabel 228"/>
    <w:rPr>
      <w:rFonts w:cs="Courier New"/>
    </w:rPr>
  </w:style>
  <w:style w:type="character" w:customStyle="1" w:styleId="ListLabel229">
    <w:name w:val="ListLabel 229"/>
    <w:rPr>
      <w:rFonts w:cs="Courier New"/>
    </w:rPr>
  </w:style>
  <w:style w:type="character" w:customStyle="1" w:styleId="ListLabel230">
    <w:name w:val="ListLabel 230"/>
    <w:rPr>
      <w:rFonts w:cs="Courier New"/>
    </w:rPr>
  </w:style>
  <w:style w:type="character" w:customStyle="1" w:styleId="ListLabel225">
    <w:name w:val="ListLabel 225"/>
    <w:rPr>
      <w:rFonts w:cs="Courier New"/>
    </w:rPr>
  </w:style>
  <w:style w:type="character" w:customStyle="1" w:styleId="ListLabel226">
    <w:name w:val="ListLabel 226"/>
    <w:rPr>
      <w:rFonts w:cs="Courier New"/>
    </w:rPr>
  </w:style>
  <w:style w:type="character" w:customStyle="1" w:styleId="ListLabel227">
    <w:name w:val="ListLabel 227"/>
    <w:rPr>
      <w:rFonts w:cs="Courier New"/>
    </w:rPr>
  </w:style>
  <w:style w:type="character" w:customStyle="1" w:styleId="ListLabel243">
    <w:name w:val="ListLabel 243"/>
    <w:rPr>
      <w:rFonts w:cs="Courier New"/>
    </w:rPr>
  </w:style>
  <w:style w:type="character" w:customStyle="1" w:styleId="ListLabel244">
    <w:name w:val="ListLabel 244"/>
    <w:rPr>
      <w:rFonts w:cs="Courier New"/>
    </w:rPr>
  </w:style>
  <w:style w:type="character" w:customStyle="1" w:styleId="ListLabel245">
    <w:name w:val="ListLabel 245"/>
    <w:qFormat/>
    <w:rPr>
      <w:rFonts w:cs="Courier New"/>
    </w:rPr>
  </w:style>
  <w:style w:type="character" w:customStyle="1" w:styleId="Internetlink">
    <w:name w:val="Internet link"/>
    <w:basedOn w:val="a0"/>
    <w:rPr>
      <w:color w:val="0000FF"/>
      <w:u w:val="single"/>
    </w:rPr>
  </w:style>
  <w:style w:type="character" w:customStyle="1" w:styleId="VisitedInternetLink">
    <w:name w:val="Visited Internet Link"/>
    <w:rPr>
      <w:color w:val="800000"/>
      <w:u w:val="single"/>
    </w:rPr>
  </w:style>
  <w:style w:type="character" w:customStyle="1" w:styleId="ListLabel240">
    <w:name w:val="ListLabel 240"/>
    <w:rPr>
      <w:rFonts w:cs="Courier New"/>
    </w:rPr>
  </w:style>
  <w:style w:type="character" w:customStyle="1" w:styleId="ListLabel241">
    <w:name w:val="ListLabel 241"/>
    <w:rPr>
      <w:rFonts w:cs="Courier New"/>
    </w:rPr>
  </w:style>
  <w:style w:type="character" w:customStyle="1" w:styleId="ListLabel242">
    <w:name w:val="ListLabel 242"/>
    <w:rPr>
      <w:rFonts w:cs="Courier New"/>
    </w:rPr>
  </w:style>
  <w:style w:type="character" w:customStyle="1" w:styleId="ListLabel234">
    <w:name w:val="ListLabel 234"/>
    <w:rPr>
      <w:rFonts w:cs="Courier New"/>
    </w:rPr>
  </w:style>
  <w:style w:type="character" w:customStyle="1" w:styleId="ListLabel235">
    <w:name w:val="ListLabel 235"/>
    <w:rPr>
      <w:rFonts w:cs="Courier New"/>
    </w:rPr>
  </w:style>
  <w:style w:type="character" w:customStyle="1" w:styleId="ListLabel236">
    <w:name w:val="ListLabel 236"/>
    <w:rPr>
      <w:rFonts w:cs="Courier New"/>
    </w:rPr>
  </w:style>
  <w:style w:type="character" w:customStyle="1" w:styleId="ListLabel231">
    <w:name w:val="ListLabel 231"/>
    <w:rPr>
      <w:rFonts w:cs="Courier New"/>
    </w:rPr>
  </w:style>
  <w:style w:type="character" w:customStyle="1" w:styleId="ListLabel232">
    <w:name w:val="ListLabel 232"/>
    <w:rPr>
      <w:rFonts w:cs="Courier New"/>
    </w:rPr>
  </w:style>
  <w:style w:type="character" w:customStyle="1" w:styleId="ListLabel233">
    <w:name w:val="ListLabel 233"/>
    <w:rPr>
      <w:rFonts w:cs="Courier New"/>
    </w:rPr>
  </w:style>
  <w:style w:type="character" w:customStyle="1" w:styleId="ListLabel237">
    <w:name w:val="ListLabel 237"/>
    <w:rPr>
      <w:rFonts w:cs="Courier New"/>
    </w:rPr>
  </w:style>
  <w:style w:type="character" w:customStyle="1" w:styleId="ListLabel238">
    <w:name w:val="ListLabel 238"/>
    <w:rPr>
      <w:rFonts w:cs="Courier New"/>
    </w:rPr>
  </w:style>
  <w:style w:type="character" w:customStyle="1" w:styleId="ListLabel239">
    <w:name w:val="ListLabel 239"/>
    <w:rPr>
      <w:rFonts w:cs="Courier New"/>
    </w:rPr>
  </w:style>
  <w:style w:type="character" w:customStyle="1" w:styleId="ListLabel2">
    <w:name w:val="ListLabel 2"/>
    <w:rPr>
      <w:rFonts w:cs="Symbol"/>
      <w:w w:val="100"/>
      <w:sz w:val="24"/>
      <w:szCs w:val="24"/>
      <w:lang w:val="ru-RU" w:eastAsia="ru-RU" w:bidi="ru-RU"/>
    </w:rPr>
  </w:style>
  <w:style w:type="character" w:customStyle="1" w:styleId="ListLabel3">
    <w:name w:val="ListLabel 3"/>
    <w:rPr>
      <w:rFonts w:cs="Symbol"/>
      <w:lang w:val="ru-RU" w:eastAsia="ru-RU" w:bidi="ru-RU"/>
    </w:rPr>
  </w:style>
  <w:style w:type="character" w:customStyle="1" w:styleId="ListLabel4">
    <w:name w:val="ListLabel 4"/>
    <w:rPr>
      <w:rFonts w:cs="Symbol"/>
      <w:lang w:val="ru-RU" w:eastAsia="ru-RU" w:bidi="ru-RU"/>
    </w:rPr>
  </w:style>
  <w:style w:type="character" w:customStyle="1" w:styleId="ListLabel5">
    <w:name w:val="ListLabel 5"/>
    <w:rPr>
      <w:rFonts w:cs="Symbol"/>
      <w:lang w:val="ru-RU" w:eastAsia="ru-RU" w:bidi="ru-RU"/>
    </w:rPr>
  </w:style>
  <w:style w:type="character" w:customStyle="1" w:styleId="ListLabel6">
    <w:name w:val="ListLabel 6"/>
    <w:rPr>
      <w:rFonts w:cs="Symbol"/>
      <w:lang w:val="ru-RU" w:eastAsia="ru-RU" w:bidi="ru-RU"/>
    </w:rPr>
  </w:style>
  <w:style w:type="character" w:customStyle="1" w:styleId="ListLabel7">
    <w:name w:val="ListLabel 7"/>
    <w:rPr>
      <w:rFonts w:cs="Symbol"/>
      <w:lang w:val="ru-RU" w:eastAsia="ru-RU" w:bidi="ru-RU"/>
    </w:rPr>
  </w:style>
  <w:style w:type="character" w:customStyle="1" w:styleId="ListLabel8">
    <w:name w:val="ListLabel 8"/>
    <w:rPr>
      <w:rFonts w:cs="Symbol"/>
      <w:lang w:val="ru-RU" w:eastAsia="ru-RU" w:bidi="ru-RU"/>
    </w:rPr>
  </w:style>
  <w:style w:type="character" w:customStyle="1" w:styleId="ListLabel9">
    <w:name w:val="ListLabel 9"/>
    <w:rPr>
      <w:rFonts w:cs="Symbol"/>
      <w:lang w:val="ru-RU" w:eastAsia="ru-RU" w:bidi="ru-RU"/>
    </w:rPr>
  </w:style>
  <w:style w:type="character" w:customStyle="1" w:styleId="ListLabel10">
    <w:name w:val="ListLabel 10"/>
    <w:rPr>
      <w:rFonts w:cs="Symbol"/>
      <w:lang w:val="ru-RU" w:eastAsia="ru-RU" w:bidi="ru-RU"/>
    </w:rPr>
  </w:style>
  <w:style w:type="character" w:customStyle="1" w:styleId="ListLabel264">
    <w:name w:val="ListLabel 264"/>
    <w:rPr>
      <w:sz w:val="20"/>
    </w:rPr>
  </w:style>
  <w:style w:type="character" w:customStyle="1" w:styleId="ListLabel265">
    <w:name w:val="ListLabel 265"/>
    <w:rPr>
      <w:sz w:val="20"/>
    </w:rPr>
  </w:style>
  <w:style w:type="character" w:customStyle="1" w:styleId="ListLabel266">
    <w:name w:val="ListLabel 266"/>
    <w:rPr>
      <w:sz w:val="20"/>
    </w:rPr>
  </w:style>
  <w:style w:type="character" w:customStyle="1" w:styleId="ListLabel267">
    <w:name w:val="ListLabel 267"/>
    <w:rPr>
      <w:sz w:val="20"/>
    </w:rPr>
  </w:style>
  <w:style w:type="character" w:customStyle="1" w:styleId="ListLabel268">
    <w:name w:val="ListLabel 268"/>
    <w:rPr>
      <w:sz w:val="20"/>
    </w:rPr>
  </w:style>
  <w:style w:type="character" w:customStyle="1" w:styleId="ListLabel269">
    <w:name w:val="ListLabel 269"/>
    <w:rPr>
      <w:sz w:val="20"/>
    </w:rPr>
  </w:style>
  <w:style w:type="character" w:customStyle="1" w:styleId="ListLabel270">
    <w:name w:val="ListLabel 270"/>
    <w:rPr>
      <w:sz w:val="20"/>
    </w:rPr>
  </w:style>
  <w:style w:type="character" w:customStyle="1" w:styleId="ListLabel271">
    <w:name w:val="ListLabel 271"/>
    <w:rPr>
      <w:sz w:val="20"/>
    </w:rPr>
  </w:style>
  <w:style w:type="character" w:customStyle="1" w:styleId="ListLabel272">
    <w:name w:val="ListLabel 272"/>
    <w:qFormat/>
    <w:rPr>
      <w:sz w:val="20"/>
    </w:rPr>
  </w:style>
  <w:style w:type="character" w:customStyle="1" w:styleId="ListLabel273">
    <w:name w:val="ListLabel 273"/>
    <w:rPr>
      <w:sz w:val="20"/>
    </w:rPr>
  </w:style>
  <w:style w:type="character" w:customStyle="1" w:styleId="ListLabel274">
    <w:name w:val="ListLabel 274"/>
    <w:rPr>
      <w:sz w:val="20"/>
    </w:rPr>
  </w:style>
  <w:style w:type="character" w:customStyle="1" w:styleId="ListLabel275">
    <w:name w:val="ListLabel 275"/>
    <w:rPr>
      <w:sz w:val="20"/>
    </w:rPr>
  </w:style>
  <w:style w:type="character" w:customStyle="1" w:styleId="ListLabel276">
    <w:name w:val="ListLabel 276"/>
    <w:rPr>
      <w:sz w:val="20"/>
    </w:rPr>
  </w:style>
  <w:style w:type="character" w:customStyle="1" w:styleId="ListLabel277">
    <w:name w:val="ListLabel 277"/>
    <w:rPr>
      <w:sz w:val="20"/>
    </w:rPr>
  </w:style>
  <w:style w:type="character" w:customStyle="1" w:styleId="ListLabel278">
    <w:name w:val="ListLabel 278"/>
    <w:rPr>
      <w:sz w:val="20"/>
    </w:rPr>
  </w:style>
  <w:style w:type="character" w:customStyle="1" w:styleId="ListLabel279">
    <w:name w:val="ListLabel 279"/>
    <w:rPr>
      <w:sz w:val="20"/>
    </w:rPr>
  </w:style>
  <w:style w:type="character" w:customStyle="1" w:styleId="ListLabel280">
    <w:name w:val="ListLabel 280"/>
    <w:rPr>
      <w:sz w:val="20"/>
    </w:rPr>
  </w:style>
  <w:style w:type="character" w:customStyle="1" w:styleId="ListLabel281">
    <w:name w:val="ListLabel 281"/>
    <w:rPr>
      <w:sz w:val="20"/>
    </w:rPr>
  </w:style>
  <w:style w:type="character" w:customStyle="1" w:styleId="ListLabel345">
    <w:name w:val="ListLabel 345"/>
    <w:rPr>
      <w:rFonts w:cs="Courier New"/>
    </w:rPr>
  </w:style>
  <w:style w:type="character" w:customStyle="1" w:styleId="ListLabel346">
    <w:name w:val="ListLabel 346"/>
    <w:rPr>
      <w:rFonts w:cs="Courier New"/>
    </w:rPr>
  </w:style>
  <w:style w:type="character" w:customStyle="1" w:styleId="ListLabel347">
    <w:name w:val="ListLabel 347"/>
    <w:rPr>
      <w:rFonts w:cs="Courier New"/>
    </w:rPr>
  </w:style>
  <w:style w:type="character" w:customStyle="1" w:styleId="ListLabel139">
    <w:name w:val="ListLabel 139"/>
    <w:qFormat/>
    <w:rPr>
      <w:rFonts w:cs="Symbol"/>
    </w:rPr>
  </w:style>
  <w:style w:type="character" w:customStyle="1" w:styleId="ListLabel140">
    <w:name w:val="ListLabel 140"/>
    <w:rPr>
      <w:rFonts w:cs="Courier New"/>
    </w:rPr>
  </w:style>
  <w:style w:type="character" w:customStyle="1" w:styleId="ListLabel141">
    <w:name w:val="ListLabel 141"/>
    <w:rPr>
      <w:rFonts w:cs="Wingdings"/>
    </w:rPr>
  </w:style>
  <w:style w:type="character" w:customStyle="1" w:styleId="ListLabel142">
    <w:name w:val="ListLabel 142"/>
    <w:rPr>
      <w:rFonts w:cs="Symbol"/>
    </w:rPr>
  </w:style>
  <w:style w:type="character" w:customStyle="1" w:styleId="ListLabel143">
    <w:name w:val="ListLabel 143"/>
    <w:rPr>
      <w:rFonts w:cs="Courier New"/>
    </w:rPr>
  </w:style>
  <w:style w:type="character" w:customStyle="1" w:styleId="ListLabel144">
    <w:name w:val="ListLabel 144"/>
    <w:rPr>
      <w:rFonts w:cs="Wingdings"/>
    </w:rPr>
  </w:style>
  <w:style w:type="character" w:customStyle="1" w:styleId="ListLabel145">
    <w:name w:val="ListLabel 145"/>
    <w:rPr>
      <w:rFonts w:cs="Symbol"/>
    </w:rPr>
  </w:style>
  <w:style w:type="character" w:customStyle="1" w:styleId="ListLabel146">
    <w:name w:val="ListLabel 146"/>
    <w:rPr>
      <w:rFonts w:cs="Courier New"/>
    </w:rPr>
  </w:style>
  <w:style w:type="character" w:customStyle="1" w:styleId="ListLabel147">
    <w:name w:val="ListLabel 147"/>
    <w:rPr>
      <w:rFonts w:cs="Wingdings"/>
    </w:rPr>
  </w:style>
  <w:style w:type="character" w:customStyle="1" w:styleId="ListLabel348">
    <w:name w:val="ListLabel 348"/>
    <w:rPr>
      <w:rFonts w:cs="Courier New"/>
    </w:rPr>
  </w:style>
  <w:style w:type="character" w:customStyle="1" w:styleId="ListLabel349">
    <w:name w:val="ListLabel 349"/>
    <w:rPr>
      <w:rFonts w:cs="Courier New"/>
    </w:rPr>
  </w:style>
  <w:style w:type="character" w:customStyle="1" w:styleId="ListLabel350">
    <w:name w:val="ListLabel 350"/>
    <w:rPr>
      <w:rFonts w:cs="Courier New"/>
    </w:rPr>
  </w:style>
  <w:style w:type="character" w:customStyle="1" w:styleId="NumberingSymbols">
    <w:name w:val="Numbering Symbols"/>
  </w:style>
  <w:style w:type="character" w:customStyle="1" w:styleId="ListLabel11">
    <w:name w:val="ListLabel 11"/>
    <w:rPr>
      <w:rFonts w:cs="Symbol"/>
      <w:w w:val="103"/>
      <w:sz w:val="23"/>
      <w:szCs w:val="23"/>
      <w:lang w:val="ru-RU" w:eastAsia="ru-RU" w:bidi="ru-RU"/>
    </w:rPr>
  </w:style>
  <w:style w:type="character" w:customStyle="1" w:styleId="ListLabel12">
    <w:name w:val="ListLabel 12"/>
    <w:rPr>
      <w:rFonts w:cs="Courier New"/>
    </w:rPr>
  </w:style>
  <w:style w:type="character" w:customStyle="1" w:styleId="ListLabel13">
    <w:name w:val="ListLabel 13"/>
    <w:rPr>
      <w:rFonts w:cs="Wingdings"/>
    </w:rPr>
  </w:style>
  <w:style w:type="character" w:customStyle="1" w:styleId="ListLabel14">
    <w:name w:val="ListLabel 14"/>
    <w:rPr>
      <w:rFonts w:cs="Symbol"/>
    </w:rPr>
  </w:style>
  <w:style w:type="character" w:customStyle="1" w:styleId="ListLabel15">
    <w:name w:val="ListLabel 15"/>
    <w:rPr>
      <w:rFonts w:cs="Courier New"/>
    </w:rPr>
  </w:style>
  <w:style w:type="character" w:customStyle="1" w:styleId="ListLabel16">
    <w:name w:val="ListLabel 16"/>
    <w:qFormat/>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w w:val="100"/>
      <w:sz w:val="24"/>
      <w:szCs w:val="24"/>
      <w:lang w:val="ru-RU" w:eastAsia="ru-RU" w:bidi="ru-RU"/>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ListLabel23">
    <w:name w:val="ListLabel 23"/>
    <w:rPr>
      <w:rFonts w:cs="Symbol"/>
    </w:rPr>
  </w:style>
  <w:style w:type="character" w:customStyle="1" w:styleId="ListLabel24">
    <w:name w:val="ListLabel 24"/>
    <w:rPr>
      <w:rFonts w:cs="Courier New"/>
    </w:rPr>
  </w:style>
  <w:style w:type="character" w:customStyle="1" w:styleId="ListLabel25">
    <w:name w:val="ListLabel 25"/>
    <w:rPr>
      <w:rFonts w:cs="Wingdings"/>
    </w:rPr>
  </w:style>
  <w:style w:type="character" w:customStyle="1" w:styleId="ListLabel26">
    <w:name w:val="ListLabel 26"/>
    <w:rPr>
      <w:rFonts w:cs="Symbol"/>
    </w:rPr>
  </w:style>
  <w:style w:type="character" w:customStyle="1" w:styleId="ListLabel27">
    <w:name w:val="ListLabel 27"/>
    <w:rPr>
      <w:rFonts w:cs="Courier New"/>
    </w:rPr>
  </w:style>
  <w:style w:type="character" w:customStyle="1" w:styleId="ListLabel28">
    <w:name w:val="ListLabel 28"/>
    <w:qFormat/>
    <w:rPr>
      <w:rFonts w:cs="Wingdings"/>
    </w:rPr>
  </w:style>
  <w:style w:type="character" w:customStyle="1" w:styleId="ListLabel29">
    <w:name w:val="ListLabel 29"/>
    <w:rPr>
      <w:rFonts w:cs="Symbol"/>
      <w:w w:val="100"/>
      <w:sz w:val="24"/>
      <w:szCs w:val="24"/>
      <w:lang w:val="ru-RU" w:eastAsia="ru-RU" w:bidi="ru-RU"/>
    </w:rPr>
  </w:style>
  <w:style w:type="character" w:customStyle="1" w:styleId="ListLabel30">
    <w:name w:val="ListLabel 30"/>
    <w:rPr>
      <w:rFonts w:cs="Symbol"/>
      <w:lang w:val="ru-RU" w:eastAsia="ru-RU" w:bidi="ru-RU"/>
    </w:rPr>
  </w:style>
  <w:style w:type="character" w:customStyle="1" w:styleId="ListLabel31">
    <w:name w:val="ListLabel 31"/>
    <w:qFormat/>
    <w:rPr>
      <w:rFonts w:cs="Symbol"/>
      <w:lang w:val="ru-RU" w:eastAsia="ru-RU" w:bidi="ru-RU"/>
    </w:rPr>
  </w:style>
  <w:style w:type="character" w:customStyle="1" w:styleId="ListLabel32">
    <w:name w:val="ListLabel 32"/>
    <w:rPr>
      <w:rFonts w:cs="Symbol"/>
      <w:lang w:val="ru-RU" w:eastAsia="ru-RU" w:bidi="ru-RU"/>
    </w:rPr>
  </w:style>
  <w:style w:type="character" w:customStyle="1" w:styleId="ListLabel33">
    <w:name w:val="ListLabel 33"/>
    <w:rPr>
      <w:rFonts w:cs="Symbol"/>
      <w:lang w:val="ru-RU" w:eastAsia="ru-RU" w:bidi="ru-RU"/>
    </w:rPr>
  </w:style>
  <w:style w:type="character" w:customStyle="1" w:styleId="ListLabel34">
    <w:name w:val="ListLabel 34"/>
    <w:rPr>
      <w:rFonts w:cs="Symbol"/>
      <w:lang w:val="ru-RU" w:eastAsia="ru-RU" w:bidi="ru-RU"/>
    </w:rPr>
  </w:style>
  <w:style w:type="character" w:customStyle="1" w:styleId="ListLabel35">
    <w:name w:val="ListLabel 35"/>
    <w:rPr>
      <w:rFonts w:cs="Symbol"/>
      <w:lang w:val="ru-RU" w:eastAsia="ru-RU" w:bidi="ru-RU"/>
    </w:rPr>
  </w:style>
  <w:style w:type="character" w:customStyle="1" w:styleId="ListLabel36">
    <w:name w:val="ListLabel 36"/>
    <w:rPr>
      <w:rFonts w:cs="Symbol"/>
      <w:lang w:val="ru-RU" w:eastAsia="ru-RU" w:bidi="ru-RU"/>
    </w:rPr>
  </w:style>
  <w:style w:type="character" w:customStyle="1" w:styleId="ListLabel37">
    <w:name w:val="ListLabel 37"/>
    <w:rPr>
      <w:rFonts w:cs="Symbol"/>
      <w:lang w:val="ru-RU" w:eastAsia="ru-RU" w:bidi="ru-RU"/>
    </w:rPr>
  </w:style>
  <w:style w:type="character" w:customStyle="1" w:styleId="ListLabel38">
    <w:name w:val="ListLabel 38"/>
    <w:qFormat/>
    <w:rPr>
      <w:rFonts w:cs="Symbol"/>
    </w:rPr>
  </w:style>
  <w:style w:type="character" w:customStyle="1" w:styleId="ListLabel39">
    <w:name w:val="ListLabel 39"/>
    <w:rPr>
      <w:rFonts w:cs="Courier New"/>
    </w:rPr>
  </w:style>
  <w:style w:type="character" w:customStyle="1" w:styleId="ListLabel40">
    <w:name w:val="ListLabel 40"/>
    <w:rPr>
      <w:rFonts w:cs="Wingdings"/>
    </w:rPr>
  </w:style>
  <w:style w:type="character" w:customStyle="1" w:styleId="ListLabel41">
    <w:name w:val="ListLabel 41"/>
    <w:rPr>
      <w:rFonts w:cs="Symbol"/>
    </w:rPr>
  </w:style>
  <w:style w:type="character" w:customStyle="1" w:styleId="ListLabel42">
    <w:name w:val="ListLabel 42"/>
    <w:rPr>
      <w:rFonts w:cs="Courier New"/>
    </w:rPr>
  </w:style>
  <w:style w:type="character" w:customStyle="1" w:styleId="ListLabel43">
    <w:name w:val="ListLabel 43"/>
    <w:rPr>
      <w:rFonts w:cs="Wingdings"/>
    </w:rPr>
  </w:style>
  <w:style w:type="character" w:customStyle="1" w:styleId="ListLabel44">
    <w:name w:val="ListLabel 44"/>
    <w:rPr>
      <w:rFonts w:cs="Symbol"/>
    </w:rPr>
  </w:style>
  <w:style w:type="character" w:customStyle="1" w:styleId="ListLabel45">
    <w:name w:val="ListLabel 45"/>
    <w:rPr>
      <w:rFonts w:cs="Courier New"/>
    </w:rPr>
  </w:style>
  <w:style w:type="character" w:customStyle="1" w:styleId="ListLabel46">
    <w:name w:val="ListLabel 46"/>
    <w:rPr>
      <w:rFonts w:cs="Wingdings"/>
    </w:rPr>
  </w:style>
  <w:style w:type="character" w:customStyle="1" w:styleId="StrongEmphasis">
    <w:name w:val="Strong Emphasis"/>
    <w:rPr>
      <w:b/>
      <w:bCs/>
    </w:rPr>
  </w:style>
  <w:style w:type="character" w:customStyle="1" w:styleId="link">
    <w:name w:val="link"/>
    <w:basedOn w:val="a0"/>
  </w:style>
  <w:style w:type="character" w:customStyle="1" w:styleId="ListLabel167">
    <w:name w:val="ListLabel 167"/>
    <w:rPr>
      <w:rFonts w:eastAsia="Symbol" w:cs="Symbol"/>
      <w:w w:val="100"/>
      <w:sz w:val="24"/>
      <w:szCs w:val="24"/>
      <w:lang w:val="ru-RU" w:eastAsia="ru-RU" w:bidi="ru-RU"/>
    </w:rPr>
  </w:style>
  <w:style w:type="character" w:customStyle="1" w:styleId="ListLabel168">
    <w:name w:val="ListLabel 168"/>
    <w:qFormat/>
    <w:rPr>
      <w:rFonts w:cs="Courier New"/>
    </w:rPr>
  </w:style>
  <w:style w:type="character" w:customStyle="1" w:styleId="ListLabel169">
    <w:name w:val="ListLabel 169"/>
    <w:rPr>
      <w:rFonts w:cs="Courier New"/>
    </w:rPr>
  </w:style>
  <w:style w:type="character" w:customStyle="1" w:styleId="ListLabel170">
    <w:name w:val="ListLabel 170"/>
    <w:rPr>
      <w:rFonts w:cs="Courier New"/>
    </w:rPr>
  </w:style>
  <w:style w:type="character" w:customStyle="1" w:styleId="ListLabel321">
    <w:name w:val="ListLabel 321"/>
    <w:rPr>
      <w:w w:val="100"/>
      <w:sz w:val="24"/>
      <w:szCs w:val="24"/>
      <w:lang w:val="ru-RU" w:eastAsia="ru-RU" w:bidi="ru-RU"/>
    </w:rPr>
  </w:style>
  <w:style w:type="character" w:customStyle="1" w:styleId="ListLabel322">
    <w:name w:val="ListLabel 322"/>
    <w:rPr>
      <w:rFonts w:cs="Courier New"/>
    </w:rPr>
  </w:style>
  <w:style w:type="character" w:customStyle="1" w:styleId="ListLabel323">
    <w:name w:val="ListLabel 323"/>
    <w:rPr>
      <w:rFonts w:cs="Courier New"/>
    </w:rPr>
  </w:style>
  <w:style w:type="character" w:customStyle="1" w:styleId="ListLabel324">
    <w:name w:val="ListLabel 324"/>
    <w:rPr>
      <w:rFonts w:cs="Courier New"/>
    </w:rPr>
  </w:style>
  <w:style w:type="character" w:customStyle="1" w:styleId="ListLabel177">
    <w:name w:val="ListLabel 177"/>
    <w:rPr>
      <w:rFonts w:eastAsia="Symbol" w:cs="Symbol"/>
      <w:w w:val="103"/>
      <w:sz w:val="23"/>
      <w:szCs w:val="23"/>
      <w:lang w:val="ru-RU" w:eastAsia="ru-RU" w:bidi="ru-RU"/>
    </w:rPr>
  </w:style>
  <w:style w:type="character" w:customStyle="1" w:styleId="ListLabel178">
    <w:name w:val="ListLabel 178"/>
    <w:rPr>
      <w:rFonts w:cs="Courier New"/>
    </w:rPr>
  </w:style>
  <w:style w:type="character" w:customStyle="1" w:styleId="ListLabel179">
    <w:name w:val="ListLabel 179"/>
    <w:qFormat/>
    <w:rPr>
      <w:rFonts w:cs="Courier New"/>
    </w:rPr>
  </w:style>
  <w:style w:type="character" w:customStyle="1" w:styleId="ListLabel180">
    <w:name w:val="ListLabel 180"/>
    <w:rPr>
      <w:rFonts w:cs="Courier New"/>
    </w:rPr>
  </w:style>
  <w:style w:type="character" w:customStyle="1" w:styleId="ListLabel325">
    <w:name w:val="ListLabel 325"/>
    <w:rPr>
      <w:w w:val="100"/>
      <w:sz w:val="24"/>
      <w:szCs w:val="24"/>
      <w:lang w:val="ru-RU" w:eastAsia="ru-RU" w:bidi="ru-RU"/>
    </w:rPr>
  </w:style>
  <w:style w:type="character" w:customStyle="1" w:styleId="ListLabel326">
    <w:name w:val="ListLabel 326"/>
    <w:rPr>
      <w:rFonts w:cs="Courier New"/>
    </w:rPr>
  </w:style>
  <w:style w:type="character" w:customStyle="1" w:styleId="ListLabel327">
    <w:name w:val="ListLabel 327"/>
    <w:rPr>
      <w:rFonts w:cs="Courier New"/>
    </w:rPr>
  </w:style>
  <w:style w:type="character" w:customStyle="1" w:styleId="ListLabel328">
    <w:name w:val="ListLabel 328"/>
    <w:qFormat/>
    <w:rPr>
      <w:rFonts w:cs="Courier New"/>
    </w:rPr>
  </w:style>
  <w:style w:type="character" w:customStyle="1" w:styleId="ListLabel329">
    <w:name w:val="ListLabel 329"/>
    <w:rPr>
      <w:w w:val="100"/>
      <w:sz w:val="24"/>
      <w:szCs w:val="24"/>
      <w:lang w:val="ru-RU" w:eastAsia="ru-RU" w:bidi="ru-RU"/>
    </w:rPr>
  </w:style>
  <w:style w:type="character" w:customStyle="1" w:styleId="ListLabel330">
    <w:name w:val="ListLabel 330"/>
    <w:rPr>
      <w:rFonts w:cs="Courier New"/>
    </w:rPr>
  </w:style>
  <w:style w:type="character" w:customStyle="1" w:styleId="ListLabel331">
    <w:name w:val="ListLabel 331"/>
    <w:rPr>
      <w:rFonts w:cs="Courier New"/>
    </w:rPr>
  </w:style>
  <w:style w:type="character" w:customStyle="1" w:styleId="ListLabel332">
    <w:name w:val="ListLabel 332"/>
    <w:rPr>
      <w:rFonts w:cs="Courier New"/>
    </w:rPr>
  </w:style>
  <w:style w:type="character" w:customStyle="1" w:styleId="ListLabel333">
    <w:name w:val="ListLabel 333"/>
    <w:rPr>
      <w:w w:val="100"/>
      <w:sz w:val="24"/>
      <w:szCs w:val="24"/>
      <w:lang w:val="ru-RU" w:eastAsia="ru-RU" w:bidi="ru-RU"/>
    </w:rPr>
  </w:style>
  <w:style w:type="character" w:customStyle="1" w:styleId="ListLabel334">
    <w:name w:val="ListLabel 334"/>
    <w:rPr>
      <w:rFonts w:cs="Courier New"/>
    </w:rPr>
  </w:style>
  <w:style w:type="character" w:customStyle="1" w:styleId="ListLabel335">
    <w:name w:val="ListLabel 335"/>
    <w:rPr>
      <w:rFonts w:cs="Courier New"/>
    </w:rPr>
  </w:style>
  <w:style w:type="character" w:customStyle="1" w:styleId="ListLabel336">
    <w:name w:val="ListLabel 336"/>
    <w:rPr>
      <w:rFonts w:cs="Courier New"/>
    </w:rPr>
  </w:style>
  <w:style w:type="character" w:customStyle="1" w:styleId="ListLabel171">
    <w:name w:val="ListLabel 171"/>
    <w:rPr>
      <w:color w:val="auto"/>
    </w:rPr>
  </w:style>
  <w:style w:type="character" w:customStyle="1" w:styleId="ListLabel246">
    <w:name w:val="ListLabel 246"/>
    <w:rPr>
      <w:rFonts w:cs="Courier New"/>
    </w:rPr>
  </w:style>
  <w:style w:type="character" w:customStyle="1" w:styleId="ListLabel247">
    <w:name w:val="ListLabel 247"/>
    <w:rPr>
      <w:rFonts w:cs="Courier New"/>
    </w:rPr>
  </w:style>
  <w:style w:type="character" w:customStyle="1" w:styleId="ListLabel248">
    <w:name w:val="ListLabel 248"/>
    <w:rPr>
      <w:rFonts w:cs="Courier New"/>
    </w:rPr>
  </w:style>
  <w:style w:type="character" w:customStyle="1" w:styleId="29">
    <w:name w:val="Неразрешенное упоминание2"/>
    <w:basedOn w:val="a0"/>
    <w:uiPriority w:val="99"/>
    <w:semiHidden/>
    <w:unhideWhenUsed/>
    <w:rPr>
      <w:color w:val="605E5C"/>
      <w:shd w:val="clear" w:color="auto" w:fill="E1DFDD"/>
    </w:rPr>
  </w:style>
  <w:style w:type="paragraph" w:customStyle="1" w:styleId="Iauiue1">
    <w:name w:val="Iau?iue1"/>
    <w:qFormat/>
    <w:pPr>
      <w:textAlignment w:val="baseline"/>
    </w:pPr>
    <w:rPr>
      <w:rFonts w:ascii="Times New Roman" w:eastAsia="Times New Roman" w:hAnsi="Times New Roman" w:cs="Times New Roman"/>
    </w:rPr>
  </w:style>
  <w:style w:type="table" w:customStyle="1" w:styleId="TableNormal">
    <w:name w:val="Table Normal"/>
    <w:uiPriority w:val="2"/>
    <w:semiHidden/>
    <w:qFormat/>
    <w:rsid w:val="00C840C5"/>
    <w:rPr>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index heading" w:semiHidden="0" w:unhideWhenUsed="0" w:qFormat="1"/>
    <w:lsdException w:name="caption" w:semiHidden="0" w:unhideWhenUsed="0" w:qFormat="1"/>
    <w:lsdException w:name="footnote reference" w:qFormat="1"/>
    <w:lsdException w:name="List" w:semiHidden="0" w:unhideWhenUsed="0" w:qFormat="1"/>
    <w:lsdException w:name="Title" w:semiHidden="0" w:unhideWhenUsed="0" w:qFormat="1"/>
    <w:lsdException w:name="Default Paragraph Font" w:uiPriority="1"/>
    <w:lsdException w:name="Body Text" w:semiHidden="0" w:unhideWhenUsed="0" w:qFormat="1"/>
    <w:lsdException w:name="Body Text Indent" w:semiHidden="0" w:qFormat="1"/>
    <w:lsdException w:name="Subtitle" w:semiHidden="0" w:uiPriority="11" w:unhideWhenUsed="0" w:qFormat="1"/>
    <w:lsdException w:name="Body Text 2" w:semiHidden="0" w:qFormat="1"/>
    <w:lsdException w:name="Body Text Indent 2" w:semiHidden="0" w:uiPriority="0" w:unhideWhenUsed="0" w:qFormat="1"/>
    <w:lsdException w:name="Body Text Indent 3" w:semiHidden="0" w:unhideWhenUsed="0" w:qFormat="1"/>
    <w:lsdException w:name="Hyperlink" w:semiHidden="0"/>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ascii="Calibri" w:eastAsia="Times New Roman" w:hAnsi="Calibri" w:cs="Times New Roman"/>
      <w:sz w:val="22"/>
      <w:szCs w:val="22"/>
    </w:rPr>
  </w:style>
  <w:style w:type="paragraph" w:styleId="1">
    <w:name w:val="heading 1"/>
    <w:basedOn w:val="a"/>
    <w:next w:val="a"/>
    <w:link w:val="10"/>
    <w:uiPriority w:val="9"/>
    <w:qFormat/>
    <w:pPr>
      <w:keepNext/>
      <w:spacing w:after="0" w:line="240" w:lineRule="auto"/>
      <w:jc w:val="center"/>
      <w:outlineLvl w:val="0"/>
    </w:pPr>
    <w:rPr>
      <w:rFonts w:ascii="Times New Roman" w:hAnsi="Times New Roman"/>
      <w:b/>
      <w:sz w:val="24"/>
      <w:szCs w:val="20"/>
    </w:rPr>
  </w:style>
  <w:style w:type="paragraph" w:styleId="2">
    <w:name w:val="heading 2"/>
    <w:basedOn w:val="a"/>
    <w:next w:val="a"/>
    <w:link w:val="20"/>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qFormat/>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Pr>
      <w:rFonts w:ascii="Times New Roman" w:eastAsia="Times New Roman" w:hAnsi="Times New Roman" w:cs="Times New Roman"/>
      <w:b/>
      <w:sz w:val="24"/>
      <w:szCs w:val="20"/>
      <w:lang w:eastAsia="ru-RU"/>
    </w:rPr>
  </w:style>
  <w:style w:type="character" w:customStyle="1" w:styleId="20">
    <w:name w:val="Заголовок 2 Знак"/>
    <w:basedOn w:val="a0"/>
    <w:link w:val="2"/>
    <w:qFormat/>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qFormat/>
    <w:rPr>
      <w:rFonts w:ascii="Times New Roman" w:eastAsia="Times New Roman" w:hAnsi="Times New Roman" w:cs="Times New Roman"/>
      <w:b/>
      <w:bCs/>
      <w:sz w:val="27"/>
      <w:szCs w:val="27"/>
      <w:lang w:eastAsia="ru-RU"/>
    </w:rPr>
  </w:style>
  <w:style w:type="paragraph" w:styleId="a3">
    <w:name w:val="Balloon Text"/>
    <w:basedOn w:val="a"/>
    <w:link w:val="a4"/>
    <w:uiPriority w:val="99"/>
    <w:unhideWhenUsed/>
    <w:qFormat/>
    <w:pPr>
      <w:spacing w:after="0" w:line="240" w:lineRule="auto"/>
    </w:pPr>
    <w:rPr>
      <w:rFonts w:ascii="Tahoma" w:eastAsiaTheme="minorHAnsi" w:hAnsi="Tahoma" w:cs="Tahoma"/>
      <w:sz w:val="16"/>
      <w:szCs w:val="16"/>
      <w:lang w:eastAsia="en-US"/>
    </w:rPr>
  </w:style>
  <w:style w:type="character" w:customStyle="1" w:styleId="a4">
    <w:name w:val="Текст выноски Знак"/>
    <w:link w:val="a3"/>
    <w:uiPriority w:val="99"/>
    <w:qFormat/>
    <w:rPr>
      <w:rFonts w:ascii="Tahoma" w:hAnsi="Tahoma" w:cs="Tahoma"/>
      <w:sz w:val="16"/>
      <w:szCs w:val="16"/>
    </w:rPr>
  </w:style>
  <w:style w:type="paragraph" w:styleId="a5">
    <w:name w:val="Body Text"/>
    <w:basedOn w:val="a"/>
    <w:link w:val="a6"/>
    <w:uiPriority w:val="99"/>
    <w:qFormat/>
    <w:pPr>
      <w:spacing w:after="120"/>
    </w:pPr>
  </w:style>
  <w:style w:type="character" w:customStyle="1" w:styleId="a6">
    <w:name w:val="Основной текст Знак"/>
    <w:basedOn w:val="a0"/>
    <w:link w:val="a5"/>
    <w:qFormat/>
    <w:rPr>
      <w:rFonts w:ascii="Calibri" w:eastAsia="Times New Roman" w:hAnsi="Calibri" w:cs="Times New Roman"/>
      <w:lang w:eastAsia="ru-RU"/>
    </w:rPr>
  </w:style>
  <w:style w:type="paragraph" w:styleId="21">
    <w:name w:val="Body Text 2"/>
    <w:basedOn w:val="a"/>
    <w:link w:val="22"/>
    <w:uiPriority w:val="99"/>
    <w:unhideWhenUsed/>
    <w:qFormat/>
    <w:pPr>
      <w:widowControl w:val="0"/>
      <w:autoSpaceDE w:val="0"/>
      <w:autoSpaceDN w:val="0"/>
      <w:adjustRightInd w:val="0"/>
      <w:spacing w:after="120" w:line="480" w:lineRule="auto"/>
    </w:pPr>
    <w:rPr>
      <w:rFonts w:ascii="Times New Roman" w:hAnsi="Times New Roman"/>
      <w:sz w:val="20"/>
      <w:szCs w:val="20"/>
    </w:rPr>
  </w:style>
  <w:style w:type="character" w:customStyle="1" w:styleId="22">
    <w:name w:val="Основной текст 2 Знак"/>
    <w:basedOn w:val="a0"/>
    <w:link w:val="21"/>
    <w:uiPriority w:val="99"/>
    <w:qFormat/>
    <w:rPr>
      <w:rFonts w:ascii="Times New Roman" w:eastAsia="Times New Roman" w:hAnsi="Times New Roman" w:cs="Times New Roman"/>
      <w:sz w:val="20"/>
      <w:szCs w:val="20"/>
      <w:lang w:eastAsia="ru-RU"/>
    </w:rPr>
  </w:style>
  <w:style w:type="paragraph" w:styleId="a7">
    <w:name w:val="Body Text Indent"/>
    <w:basedOn w:val="a"/>
    <w:link w:val="a8"/>
    <w:uiPriority w:val="99"/>
    <w:unhideWhenUsed/>
    <w:qFormat/>
    <w:pPr>
      <w:spacing w:after="120"/>
      <w:ind w:left="283"/>
    </w:pPr>
    <w:rPr>
      <w:rFonts w:asciiTheme="minorHAnsi" w:eastAsiaTheme="minorHAnsi" w:hAnsiTheme="minorHAnsi" w:cstheme="minorBidi"/>
      <w:lang w:eastAsia="en-US"/>
    </w:rPr>
  </w:style>
  <w:style w:type="character" w:customStyle="1" w:styleId="a8">
    <w:name w:val="Основной текст с отступом Знак"/>
    <w:link w:val="a7"/>
    <w:uiPriority w:val="99"/>
    <w:qFormat/>
  </w:style>
  <w:style w:type="paragraph" w:styleId="23">
    <w:name w:val="Body Text Indent 2"/>
    <w:basedOn w:val="a"/>
    <w:link w:val="24"/>
    <w:qFormat/>
    <w:pPr>
      <w:spacing w:after="120" w:line="480" w:lineRule="auto"/>
      <w:ind w:left="283"/>
    </w:pPr>
    <w:rPr>
      <w:rFonts w:ascii="Times New Roman" w:hAnsi="Times New Roman"/>
      <w:sz w:val="24"/>
      <w:szCs w:val="24"/>
    </w:rPr>
  </w:style>
  <w:style w:type="character" w:customStyle="1" w:styleId="24">
    <w:name w:val="Основной текст с отступом 2 Знак"/>
    <w:basedOn w:val="a0"/>
    <w:link w:val="23"/>
    <w:qFormat/>
    <w:rPr>
      <w:rFonts w:ascii="Times New Roman" w:eastAsia="Times New Roman" w:hAnsi="Times New Roman" w:cs="Times New Roman"/>
      <w:sz w:val="24"/>
      <w:szCs w:val="24"/>
      <w:lang w:eastAsia="ru-RU"/>
    </w:rPr>
  </w:style>
  <w:style w:type="paragraph" w:styleId="31">
    <w:name w:val="Body Text Indent 3"/>
    <w:basedOn w:val="a"/>
    <w:link w:val="32"/>
    <w:uiPriority w:val="99"/>
    <w:qFormat/>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qFormat/>
    <w:rPr>
      <w:rFonts w:ascii="Times New Roman" w:eastAsia="Times New Roman" w:hAnsi="Times New Roman" w:cs="Times New Roman"/>
      <w:sz w:val="16"/>
      <w:szCs w:val="16"/>
      <w:lang w:eastAsia="ru-RU"/>
    </w:rPr>
  </w:style>
  <w:style w:type="paragraph" w:styleId="a9">
    <w:name w:val="caption"/>
    <w:basedOn w:val="a"/>
    <w:next w:val="a"/>
    <w:uiPriority w:val="99"/>
    <w:qFormat/>
    <w:pPr>
      <w:suppressLineNumbers/>
      <w:spacing w:before="120" w:after="120"/>
    </w:pPr>
    <w:rPr>
      <w:rFonts w:cs="Mangal"/>
      <w:i/>
      <w:iCs/>
      <w:sz w:val="24"/>
      <w:szCs w:val="24"/>
    </w:rPr>
  </w:style>
  <w:style w:type="character" w:styleId="aa">
    <w:name w:val="Emphasis"/>
    <w:basedOn w:val="a0"/>
    <w:uiPriority w:val="20"/>
    <w:qFormat/>
    <w:rPr>
      <w:i/>
      <w:iCs/>
    </w:rPr>
  </w:style>
  <w:style w:type="character" w:styleId="ab">
    <w:name w:val="FollowedHyperlink"/>
    <w:basedOn w:val="a0"/>
    <w:uiPriority w:val="99"/>
    <w:unhideWhenUsed/>
    <w:qFormat/>
    <w:rPr>
      <w:color w:val="954F72" w:themeColor="followedHyperlink"/>
      <w:u w:val="single"/>
    </w:rPr>
  </w:style>
  <w:style w:type="paragraph" w:styleId="ac">
    <w:name w:val="footer"/>
    <w:basedOn w:val="a"/>
    <w:link w:val="ad"/>
    <w:uiPriority w:val="99"/>
    <w:unhideWhenUsed/>
    <w:qFormat/>
    <w:pPr>
      <w:tabs>
        <w:tab w:val="center" w:pos="4677"/>
        <w:tab w:val="right" w:pos="9355"/>
      </w:tabs>
    </w:pPr>
  </w:style>
  <w:style w:type="character" w:customStyle="1" w:styleId="ad">
    <w:name w:val="Нижний колонтитул Знак"/>
    <w:basedOn w:val="a0"/>
    <w:link w:val="ac"/>
    <w:uiPriority w:val="99"/>
    <w:qFormat/>
    <w:rPr>
      <w:rFonts w:ascii="Calibri" w:eastAsia="Times New Roman" w:hAnsi="Calibri" w:cs="Times New Roman"/>
      <w:lang w:eastAsia="ru-RU"/>
    </w:rPr>
  </w:style>
  <w:style w:type="character" w:styleId="ae">
    <w:name w:val="footnote reference"/>
    <w:basedOn w:val="a0"/>
    <w:uiPriority w:val="99"/>
    <w:semiHidden/>
    <w:unhideWhenUsed/>
    <w:qFormat/>
  </w:style>
  <w:style w:type="paragraph" w:styleId="af">
    <w:name w:val="header"/>
    <w:basedOn w:val="a"/>
    <w:link w:val="af0"/>
    <w:uiPriority w:val="99"/>
    <w:unhideWhenUsed/>
    <w:qFormat/>
    <w:pPr>
      <w:tabs>
        <w:tab w:val="center" w:pos="4677"/>
        <w:tab w:val="right" w:pos="9355"/>
      </w:tabs>
    </w:pPr>
  </w:style>
  <w:style w:type="character" w:customStyle="1" w:styleId="af0">
    <w:name w:val="Верхний колонтитул Знак"/>
    <w:basedOn w:val="a0"/>
    <w:link w:val="af"/>
    <w:uiPriority w:val="99"/>
    <w:qFormat/>
    <w:rPr>
      <w:rFonts w:ascii="Calibri" w:eastAsia="Times New Roman" w:hAnsi="Calibri" w:cs="Times New Roman"/>
      <w:lang w:eastAsia="ru-RU"/>
    </w:rPr>
  </w:style>
  <w:style w:type="character" w:styleId="af1">
    <w:name w:val="Hyperlink"/>
    <w:basedOn w:val="a0"/>
    <w:uiPriority w:val="99"/>
    <w:unhideWhenUsed/>
    <w:rPr>
      <w:color w:val="0563C1" w:themeColor="hyperlink"/>
      <w:u w:val="single"/>
    </w:rPr>
  </w:style>
  <w:style w:type="paragraph" w:styleId="11">
    <w:name w:val="index 1"/>
    <w:basedOn w:val="a"/>
    <w:next w:val="a"/>
    <w:uiPriority w:val="99"/>
    <w:semiHidden/>
    <w:unhideWhenUsed/>
    <w:qFormat/>
    <w:pPr>
      <w:spacing w:after="0" w:line="240" w:lineRule="auto"/>
      <w:ind w:left="220" w:hanging="220"/>
    </w:pPr>
  </w:style>
  <w:style w:type="paragraph" w:styleId="af2">
    <w:name w:val="index heading"/>
    <w:basedOn w:val="a"/>
    <w:next w:val="11"/>
    <w:uiPriority w:val="99"/>
    <w:qFormat/>
    <w:pPr>
      <w:suppressLineNumbers/>
    </w:pPr>
    <w:rPr>
      <w:rFonts w:cs="Mangal"/>
    </w:rPr>
  </w:style>
  <w:style w:type="paragraph" w:styleId="af3">
    <w:name w:val="List"/>
    <w:basedOn w:val="a5"/>
    <w:uiPriority w:val="99"/>
    <w:qFormat/>
    <w:pPr>
      <w:spacing w:after="140"/>
    </w:pPr>
    <w:rPr>
      <w:rFonts w:cs="Mangal"/>
    </w:rPr>
  </w:style>
  <w:style w:type="paragraph" w:styleId="af4">
    <w:name w:val="Normal (Web)"/>
    <w:basedOn w:val="a"/>
    <w:uiPriority w:val="99"/>
    <w:unhideWhenUsed/>
    <w:qFormat/>
    <w:pPr>
      <w:spacing w:before="100" w:beforeAutospacing="1" w:after="100" w:afterAutospacing="1" w:line="240" w:lineRule="auto"/>
    </w:pPr>
    <w:rPr>
      <w:rFonts w:ascii="Times New Roman" w:hAnsi="Times New Roman"/>
      <w:sz w:val="24"/>
      <w:szCs w:val="24"/>
    </w:rPr>
  </w:style>
  <w:style w:type="character" w:styleId="af5">
    <w:name w:val="Strong"/>
    <w:basedOn w:val="a0"/>
    <w:uiPriority w:val="22"/>
    <w:qFormat/>
    <w:rPr>
      <w:b/>
      <w:bCs/>
    </w:rPr>
  </w:style>
  <w:style w:type="paragraph" w:styleId="af6">
    <w:name w:val="Subtitle"/>
    <w:basedOn w:val="a"/>
    <w:next w:val="a"/>
    <w:link w:val="af7"/>
    <w:uiPriority w:val="11"/>
    <w:qFormat/>
    <w:pPr>
      <w:spacing w:after="60"/>
      <w:jc w:val="center"/>
      <w:outlineLvl w:val="1"/>
    </w:pPr>
    <w:rPr>
      <w:rFonts w:ascii="Cambria" w:hAnsi="Cambria"/>
      <w:sz w:val="24"/>
      <w:szCs w:val="24"/>
    </w:rPr>
  </w:style>
  <w:style w:type="character" w:customStyle="1" w:styleId="af7">
    <w:name w:val="Подзаголовок Знак"/>
    <w:basedOn w:val="a0"/>
    <w:link w:val="af6"/>
    <w:uiPriority w:val="11"/>
    <w:qFormat/>
    <w:rPr>
      <w:rFonts w:ascii="Cambria" w:eastAsia="Times New Roman" w:hAnsi="Cambria" w:cs="Times New Roman"/>
      <w:sz w:val="24"/>
      <w:szCs w:val="24"/>
      <w:lang w:eastAsia="ru-RU"/>
    </w:rPr>
  </w:style>
  <w:style w:type="table" w:styleId="af8">
    <w:name w:val="Table Grid"/>
    <w:basedOn w:val="a1"/>
    <w:uiPriority w:val="39"/>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Title"/>
    <w:basedOn w:val="a"/>
    <w:next w:val="a"/>
    <w:link w:val="afa"/>
    <w:uiPriority w:val="99"/>
    <w:qFormat/>
    <w:pPr>
      <w:spacing w:after="0" w:line="240" w:lineRule="auto"/>
      <w:contextualSpacing/>
    </w:pPr>
    <w:rPr>
      <w:rFonts w:ascii="Times New Roman" w:eastAsiaTheme="minorHAnsi" w:hAnsi="Times New Roman" w:cstheme="minorBidi"/>
      <w:b/>
      <w:lang w:eastAsia="ar-SA"/>
    </w:rPr>
  </w:style>
  <w:style w:type="character" w:customStyle="1" w:styleId="afa">
    <w:name w:val="Название Знак"/>
    <w:link w:val="af9"/>
    <w:uiPriority w:val="99"/>
    <w:qFormat/>
    <w:rPr>
      <w:rFonts w:ascii="Times New Roman" w:hAnsi="Times New Roman"/>
      <w:b/>
      <w:lang w:eastAsia="ar-SA"/>
    </w:rPr>
  </w:style>
  <w:style w:type="paragraph" w:styleId="12">
    <w:name w:val="toc 1"/>
    <w:basedOn w:val="a"/>
    <w:next w:val="a"/>
    <w:uiPriority w:val="39"/>
    <w:unhideWhenUsed/>
    <w:qFormat/>
    <w:pPr>
      <w:tabs>
        <w:tab w:val="right" w:leader="dot" w:pos="9345"/>
      </w:tabs>
      <w:spacing w:after="100"/>
      <w:jc w:val="both"/>
    </w:pPr>
  </w:style>
  <w:style w:type="paragraph" w:styleId="25">
    <w:name w:val="toc 2"/>
    <w:basedOn w:val="a"/>
    <w:next w:val="a"/>
    <w:uiPriority w:val="39"/>
    <w:unhideWhenUsed/>
    <w:qFormat/>
    <w:pPr>
      <w:tabs>
        <w:tab w:val="right" w:leader="dot" w:pos="9345"/>
      </w:tabs>
      <w:spacing w:after="100"/>
      <w:ind w:left="220"/>
      <w:jc w:val="both"/>
    </w:pPr>
  </w:style>
  <w:style w:type="paragraph" w:styleId="33">
    <w:name w:val="toc 3"/>
    <w:basedOn w:val="a"/>
    <w:next w:val="a"/>
    <w:uiPriority w:val="39"/>
    <w:unhideWhenUsed/>
    <w:qFormat/>
    <w:pPr>
      <w:spacing w:after="100"/>
      <w:ind w:left="440"/>
    </w:pPr>
  </w:style>
  <w:style w:type="paragraph" w:styleId="afb">
    <w:name w:val="List Paragraph"/>
    <w:basedOn w:val="a"/>
    <w:uiPriority w:val="99"/>
    <w:qFormat/>
    <w:pPr>
      <w:ind w:left="720"/>
      <w:contextualSpacing/>
    </w:pPr>
  </w:style>
  <w:style w:type="character" w:customStyle="1" w:styleId="13">
    <w:name w:val="Текст выноски Знак1"/>
    <w:basedOn w:val="a0"/>
    <w:uiPriority w:val="99"/>
    <w:semiHidden/>
    <w:qFormat/>
    <w:rPr>
      <w:rFonts w:ascii="Segoe UI" w:eastAsia="Times New Roman" w:hAnsi="Segoe UI" w:cs="Segoe UI"/>
      <w:sz w:val="18"/>
      <w:szCs w:val="18"/>
      <w:lang w:eastAsia="ru-RU"/>
    </w:rPr>
  </w:style>
  <w:style w:type="character" w:customStyle="1" w:styleId="14">
    <w:name w:val="Основной текст с отступом Знак1"/>
    <w:basedOn w:val="a0"/>
    <w:uiPriority w:val="99"/>
    <w:semiHidden/>
    <w:rPr>
      <w:rFonts w:ascii="Calibri" w:eastAsia="Times New Roman" w:hAnsi="Calibri" w:cs="Times New Roman"/>
      <w:lang w:eastAsia="ru-RU"/>
    </w:rPr>
  </w:style>
  <w:style w:type="character" w:customStyle="1" w:styleId="apple-style-span">
    <w:name w:val="apple-style-span"/>
    <w:qFormat/>
  </w:style>
  <w:style w:type="paragraph" w:styleId="afc">
    <w:name w:val="No Spacing"/>
    <w:link w:val="afd"/>
    <w:uiPriority w:val="1"/>
    <w:qFormat/>
    <w:rPr>
      <w:rFonts w:ascii="Calibri" w:eastAsia="Times New Roman" w:hAnsi="Calibri" w:cs="Times New Roman"/>
      <w:sz w:val="22"/>
      <w:szCs w:val="22"/>
    </w:rPr>
  </w:style>
  <w:style w:type="character" w:customStyle="1" w:styleId="afd">
    <w:name w:val="Без интервала Знак"/>
    <w:link w:val="afc"/>
    <w:uiPriority w:val="1"/>
    <w:qFormat/>
    <w:locked/>
    <w:rPr>
      <w:rFonts w:ascii="Calibri" w:eastAsia="Times New Roman" w:hAnsi="Calibri" w:cs="Times New Roman"/>
      <w:lang w:eastAsia="ru-RU"/>
    </w:rPr>
  </w:style>
  <w:style w:type="character" w:customStyle="1" w:styleId="WW8Num16z0">
    <w:name w:val="WW8Num16z0"/>
    <w:qFormat/>
    <w:rPr>
      <w:rFonts w:ascii="OpenSymbol" w:hAnsi="OpenSymbol"/>
    </w:rPr>
  </w:style>
  <w:style w:type="character" w:customStyle="1" w:styleId="afe">
    <w:name w:val="Заголовок Знак"/>
    <w:basedOn w:val="a0"/>
    <w:uiPriority w:val="10"/>
    <w:qFormat/>
    <w:rPr>
      <w:rFonts w:asciiTheme="majorHAnsi" w:eastAsiaTheme="majorEastAsia" w:hAnsiTheme="majorHAnsi" w:cstheme="majorBidi"/>
      <w:spacing w:val="-10"/>
      <w:kern w:val="28"/>
      <w:sz w:val="56"/>
      <w:szCs w:val="56"/>
      <w:lang w:eastAsia="ru-RU"/>
    </w:rPr>
  </w:style>
  <w:style w:type="paragraph" w:customStyle="1" w:styleId="15">
    <w:name w:val="Заголовок оглавления1"/>
    <w:basedOn w:val="1"/>
    <w:next w:val="a"/>
    <w:uiPriority w:val="39"/>
    <w:unhideWhenUsed/>
    <w:qFormat/>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customStyle="1" w:styleId="TableParagraph">
    <w:name w:val="Table Paragraph"/>
    <w:basedOn w:val="a"/>
    <w:uiPriority w:val="1"/>
    <w:qFormat/>
    <w:pPr>
      <w:widowControl w:val="0"/>
      <w:spacing w:after="0" w:line="263" w:lineRule="exact"/>
    </w:pPr>
    <w:rPr>
      <w:rFonts w:ascii="Times New Roman" w:hAnsi="Times New Roman"/>
      <w:lang w:bidi="ru-RU"/>
    </w:rPr>
  </w:style>
  <w:style w:type="character" w:customStyle="1" w:styleId="-">
    <w:name w:val="Интернет-ссылка"/>
    <w:basedOn w:val="a0"/>
    <w:uiPriority w:val="99"/>
    <w:unhideWhenUsed/>
    <w:qFormat/>
    <w:rPr>
      <w:color w:val="0000FF"/>
      <w:u w:val="single"/>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5z0">
    <w:name w:val="WW8Num5z0"/>
    <w:qFormat/>
    <w:rPr>
      <w:rFonts w:ascii="Symbol" w:eastAsia="Symbol" w:hAnsi="Symbol" w:cs="Symbol"/>
      <w:w w:val="100"/>
      <w:sz w:val="24"/>
      <w:szCs w:val="24"/>
      <w:shd w:val="clear" w:color="auto" w:fill="FFFFFF"/>
      <w:lang w:val="ru-RU" w:bidi="ru-RU"/>
    </w:rPr>
  </w:style>
  <w:style w:type="character" w:customStyle="1" w:styleId="WW8Num5z1">
    <w:name w:val="WW8Num5z1"/>
    <w:qFormat/>
    <w:rPr>
      <w:lang w:val="ru-RU" w:bidi="ru-RU"/>
    </w:rPr>
  </w:style>
  <w:style w:type="character" w:customStyle="1" w:styleId="WW8Num2z0">
    <w:name w:val="WW8Num2z0"/>
    <w:qFormat/>
    <w:rPr>
      <w:rFonts w:ascii="Symbol" w:eastAsia="Symbol" w:hAnsi="Symbol" w:cs="Symbol"/>
      <w:w w:val="100"/>
      <w:sz w:val="24"/>
      <w:szCs w:val="24"/>
      <w:lang w:val="ru-RU" w:bidi="ru-RU"/>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paragraph" w:customStyle="1" w:styleId="16">
    <w:name w:val="Обычный (веб)1"/>
    <w:basedOn w:val="a"/>
    <w:qFormat/>
    <w:pPr>
      <w:spacing w:before="280" w:after="280"/>
    </w:pPr>
  </w:style>
  <w:style w:type="paragraph" w:customStyle="1" w:styleId="aff">
    <w:name w:val="Содержимое таблицы"/>
    <w:basedOn w:val="a"/>
    <w:qFormat/>
    <w:pPr>
      <w:suppressLineNumbers/>
    </w:pPr>
  </w:style>
  <w:style w:type="paragraph" w:customStyle="1" w:styleId="aff0">
    <w:name w:val="Заголовок таблицы"/>
    <w:basedOn w:val="aff"/>
    <w:qFormat/>
    <w:pPr>
      <w:jc w:val="center"/>
    </w:pPr>
    <w:rPr>
      <w:b/>
      <w:bCs/>
    </w:rPr>
  </w:style>
  <w:style w:type="paragraph" w:customStyle="1" w:styleId="aff1">
    <w:name w:val="Верхний и нижний колонтитулы"/>
    <w:basedOn w:val="a"/>
    <w:uiPriority w:val="99"/>
    <w:qFormat/>
    <w:pPr>
      <w:suppressLineNumbers/>
      <w:tabs>
        <w:tab w:val="center" w:pos="4677"/>
        <w:tab w:val="right" w:pos="9355"/>
      </w:tabs>
    </w:pPr>
  </w:style>
  <w:style w:type="character" w:customStyle="1" w:styleId="c5">
    <w:name w:val="c5"/>
    <w:basedOn w:val="a0"/>
    <w:qFormat/>
  </w:style>
  <w:style w:type="table" w:customStyle="1" w:styleId="17">
    <w:name w:val="Сетка таблицы1"/>
    <w:basedOn w:val="a1"/>
    <w:uiPriority w:val="39"/>
    <w:qFormat/>
    <w:rPr>
      <w:rFonts w:ascii="Calibri" w:eastAsia="Calibri"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basedOn w:val="a0"/>
    <w:uiPriority w:val="99"/>
    <w:qFormat/>
    <w:rPr>
      <w:rFonts w:ascii="Cambria" w:hAnsi="Cambria"/>
      <w:b/>
      <w:bCs/>
      <w:i/>
      <w:iCs/>
      <w:sz w:val="28"/>
      <w:szCs w:val="28"/>
    </w:rPr>
  </w:style>
  <w:style w:type="character" w:customStyle="1" w:styleId="aff2">
    <w:name w:val="Посещённая гиперссылка"/>
    <w:qFormat/>
    <w:rPr>
      <w:color w:val="800000"/>
      <w:u w:val="single"/>
    </w:rPr>
  </w:style>
  <w:style w:type="character" w:customStyle="1" w:styleId="aff3">
    <w:name w:val="Ссылка указателя"/>
    <w:qFormat/>
  </w:style>
  <w:style w:type="table" w:customStyle="1" w:styleId="TableNormal1">
    <w:name w:val="Table Normal1"/>
    <w:uiPriority w:val="2"/>
    <w:semiHidden/>
    <w:unhideWhenUsed/>
    <w:qFormat/>
    <w:rPr>
      <w:lang w:val="en-US"/>
    </w:rPr>
    <w:tblPr>
      <w:tblCellMar>
        <w:top w:w="0" w:type="dxa"/>
        <w:left w:w="0" w:type="dxa"/>
        <w:bottom w:w="0" w:type="dxa"/>
        <w:right w:w="0" w:type="dxa"/>
      </w:tblCellMar>
    </w:tblPr>
  </w:style>
  <w:style w:type="paragraph" w:customStyle="1" w:styleId="c3">
    <w:name w:val="c3"/>
    <w:basedOn w:val="a"/>
    <w:uiPriority w:val="99"/>
    <w:qFormat/>
    <w:pPr>
      <w:spacing w:before="100" w:beforeAutospacing="1" w:after="100" w:afterAutospacing="1" w:line="240" w:lineRule="auto"/>
    </w:pPr>
    <w:rPr>
      <w:rFonts w:ascii="Times New Roman" w:hAnsi="Times New Roman"/>
      <w:sz w:val="24"/>
      <w:szCs w:val="24"/>
    </w:rPr>
  </w:style>
  <w:style w:type="character" w:customStyle="1" w:styleId="c9">
    <w:name w:val="c9"/>
    <w:basedOn w:val="a0"/>
    <w:qFormat/>
  </w:style>
  <w:style w:type="character" w:customStyle="1" w:styleId="c4">
    <w:name w:val="c4"/>
    <w:basedOn w:val="a0"/>
    <w:qFormat/>
  </w:style>
  <w:style w:type="character" w:customStyle="1" w:styleId="c2">
    <w:name w:val="c2"/>
    <w:basedOn w:val="a0"/>
    <w:qFormat/>
  </w:style>
  <w:style w:type="character" w:customStyle="1" w:styleId="c14">
    <w:name w:val="c14"/>
    <w:basedOn w:val="a0"/>
    <w:qFormat/>
  </w:style>
  <w:style w:type="paragraph" w:customStyle="1" w:styleId="c30">
    <w:name w:val="c30"/>
    <w:basedOn w:val="a"/>
    <w:uiPriority w:val="99"/>
    <w:qFormat/>
    <w:pPr>
      <w:spacing w:before="100" w:beforeAutospacing="1" w:after="100" w:afterAutospacing="1" w:line="240" w:lineRule="auto"/>
    </w:pPr>
    <w:rPr>
      <w:rFonts w:ascii="Times New Roman" w:hAnsi="Times New Roman"/>
      <w:sz w:val="24"/>
      <w:szCs w:val="24"/>
    </w:rPr>
  </w:style>
  <w:style w:type="character" w:customStyle="1" w:styleId="c33">
    <w:name w:val="c33"/>
    <w:basedOn w:val="a0"/>
    <w:qFormat/>
  </w:style>
  <w:style w:type="character" w:customStyle="1" w:styleId="c15">
    <w:name w:val="c15"/>
    <w:basedOn w:val="a0"/>
    <w:qFormat/>
  </w:style>
  <w:style w:type="character" w:customStyle="1" w:styleId="c6">
    <w:name w:val="c6"/>
    <w:basedOn w:val="a0"/>
    <w:qFormat/>
  </w:style>
  <w:style w:type="paragraph" w:customStyle="1" w:styleId="c45">
    <w:name w:val="c45"/>
    <w:basedOn w:val="a"/>
    <w:uiPriority w:val="99"/>
    <w:qFormat/>
    <w:pPr>
      <w:spacing w:before="100" w:beforeAutospacing="1" w:after="100" w:afterAutospacing="1" w:line="240" w:lineRule="auto"/>
    </w:pPr>
    <w:rPr>
      <w:rFonts w:ascii="Times New Roman" w:hAnsi="Times New Roman"/>
      <w:sz w:val="24"/>
      <w:szCs w:val="24"/>
    </w:rPr>
  </w:style>
  <w:style w:type="character" w:customStyle="1" w:styleId="c26">
    <w:name w:val="c26"/>
    <w:basedOn w:val="a0"/>
    <w:qFormat/>
  </w:style>
  <w:style w:type="character" w:customStyle="1" w:styleId="150">
    <w:name w:val="15"/>
    <w:basedOn w:val="a0"/>
    <w:qFormat/>
    <w:rPr>
      <w:rFonts w:ascii="Calibri" w:hAnsi="Calibri" w:cs="Calibri"/>
    </w:rPr>
  </w:style>
  <w:style w:type="character" w:customStyle="1" w:styleId="c0">
    <w:name w:val="c0"/>
    <w:basedOn w:val="a0"/>
    <w:qFormat/>
  </w:style>
  <w:style w:type="character" w:customStyle="1" w:styleId="c1">
    <w:name w:val="c1"/>
    <w:basedOn w:val="a0"/>
    <w:qFormat/>
  </w:style>
  <w:style w:type="paragraph" w:customStyle="1" w:styleId="18">
    <w:name w:val="Обычный1"/>
    <w:qFormat/>
    <w:pPr>
      <w:spacing w:beforeAutospacing="1" w:afterAutospacing="1" w:line="271" w:lineRule="auto"/>
    </w:pPr>
    <w:rPr>
      <w:rFonts w:eastAsia="Times New Roman" w:cs="Calibri"/>
      <w:sz w:val="24"/>
      <w:szCs w:val="24"/>
    </w:rPr>
  </w:style>
  <w:style w:type="paragraph" w:customStyle="1" w:styleId="310">
    <w:name w:val="Заголовок 31"/>
    <w:basedOn w:val="a"/>
    <w:next w:val="18"/>
    <w:semiHidden/>
    <w:qFormat/>
    <w:pPr>
      <w:keepNext/>
      <w:keepLines/>
      <w:widowControl w:val="0"/>
      <w:spacing w:beforeAutospacing="1" w:afterAutospacing="1" w:line="271" w:lineRule="auto"/>
      <w:outlineLvl w:val="2"/>
    </w:pPr>
    <w:rPr>
      <w:rFonts w:ascii="Cambria" w:hAnsi="Cambria"/>
      <w:b/>
      <w:bCs/>
      <w:color w:val="4F81BD"/>
      <w:sz w:val="24"/>
      <w:szCs w:val="24"/>
    </w:rPr>
  </w:style>
  <w:style w:type="paragraph" w:customStyle="1" w:styleId="msonormal0">
    <w:name w:val="msonormal"/>
    <w:basedOn w:val="a"/>
    <w:qFormat/>
    <w:pPr>
      <w:spacing w:beforeAutospacing="1" w:afterAutospacing="1" w:line="240" w:lineRule="auto"/>
    </w:pPr>
    <w:rPr>
      <w:rFonts w:ascii="Times New Roman" w:hAnsi="Times New Roman"/>
      <w:sz w:val="24"/>
      <w:szCs w:val="24"/>
    </w:rPr>
  </w:style>
  <w:style w:type="paragraph" w:customStyle="1" w:styleId="211">
    <w:name w:val="Основной текст 21"/>
    <w:basedOn w:val="a"/>
    <w:semiHidden/>
    <w:qFormat/>
    <w:pPr>
      <w:widowControl w:val="0"/>
      <w:spacing w:beforeAutospacing="1" w:afterAutospacing="1" w:line="480" w:lineRule="auto"/>
    </w:pPr>
    <w:rPr>
      <w:rFonts w:ascii="Times New Roman" w:hAnsi="Times New Roman"/>
      <w:sz w:val="24"/>
      <w:szCs w:val="24"/>
    </w:rPr>
  </w:style>
  <w:style w:type="paragraph" w:customStyle="1" w:styleId="Style11">
    <w:name w:val="Style11"/>
    <w:basedOn w:val="a"/>
    <w:uiPriority w:val="99"/>
    <w:qFormat/>
    <w:pPr>
      <w:widowControl w:val="0"/>
      <w:autoSpaceDE w:val="0"/>
      <w:autoSpaceDN w:val="0"/>
      <w:adjustRightInd w:val="0"/>
      <w:spacing w:after="0" w:line="259" w:lineRule="exact"/>
      <w:ind w:firstLine="384"/>
      <w:jc w:val="both"/>
    </w:pPr>
    <w:rPr>
      <w:rFonts w:ascii="Tahoma" w:hAnsi="Tahoma" w:cs="Tahoma"/>
      <w:sz w:val="24"/>
      <w:szCs w:val="24"/>
    </w:rPr>
  </w:style>
  <w:style w:type="character" w:customStyle="1" w:styleId="FontStyle207">
    <w:name w:val="Font Style207"/>
    <w:uiPriority w:val="99"/>
    <w:qFormat/>
    <w:rPr>
      <w:rFonts w:ascii="Century Schoolbook" w:hAnsi="Century Schoolbook" w:cs="Century Schoolbook" w:hint="default"/>
      <w:sz w:val="18"/>
      <w:szCs w:val="18"/>
    </w:rPr>
  </w:style>
  <w:style w:type="character" w:customStyle="1" w:styleId="FontStyle292">
    <w:name w:val="Font Style292"/>
    <w:uiPriority w:val="99"/>
    <w:qFormat/>
    <w:rPr>
      <w:rFonts w:ascii="Century Schoolbook" w:hAnsi="Century Schoolbook" w:cs="Century Schoolbook" w:hint="default"/>
      <w:b/>
      <w:bCs/>
      <w:sz w:val="18"/>
      <w:szCs w:val="18"/>
    </w:rPr>
  </w:style>
  <w:style w:type="table" w:customStyle="1" w:styleId="26">
    <w:name w:val="Сетка таблицы2"/>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9">
    <w:name w:val="Рецензия1"/>
    <w:hidden/>
    <w:uiPriority w:val="99"/>
    <w:semiHidden/>
    <w:qFormat/>
    <w:rPr>
      <w:rFonts w:ascii="Calibri" w:eastAsia="Times New Roman" w:hAnsi="Calibri" w:cs="Times New Roman"/>
      <w:sz w:val="22"/>
      <w:szCs w:val="22"/>
    </w:rPr>
  </w:style>
  <w:style w:type="table" w:customStyle="1" w:styleId="TableNormal2">
    <w:name w:val="Table Normal2"/>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paragraph" w:customStyle="1" w:styleId="default0">
    <w:name w:val="default0"/>
    <w:basedOn w:val="a"/>
    <w:qFormat/>
    <w:pPr>
      <w:spacing w:before="100" w:beforeAutospacing="1" w:after="100" w:afterAutospacing="1" w:line="240" w:lineRule="auto"/>
    </w:pPr>
    <w:rPr>
      <w:rFonts w:ascii="Times New Roman" w:hAnsi="Times New Roman"/>
      <w:sz w:val="24"/>
      <w:szCs w:val="24"/>
    </w:rPr>
  </w:style>
  <w:style w:type="paragraph" w:customStyle="1" w:styleId="27">
    <w:name w:val="Обычный (веб)2"/>
    <w:basedOn w:val="a"/>
    <w:qFormat/>
    <w:pPr>
      <w:spacing w:before="280" w:after="280"/>
    </w:pPr>
  </w:style>
  <w:style w:type="character" w:customStyle="1" w:styleId="1a">
    <w:name w:val="Неразрешенное упоминание1"/>
    <w:basedOn w:val="a0"/>
    <w:uiPriority w:val="99"/>
    <w:semiHidden/>
    <w:unhideWhenUsed/>
    <w:qFormat/>
    <w:rPr>
      <w:color w:val="605E5C"/>
      <w:shd w:val="clear" w:color="auto" w:fill="E1DFDD"/>
    </w:rPr>
  </w:style>
  <w:style w:type="paragraph" w:customStyle="1" w:styleId="ConsPlusNormal">
    <w:name w:val="ConsPlusNormal"/>
    <w:qFormat/>
    <w:pPr>
      <w:widowControl w:val="0"/>
      <w:autoSpaceDE w:val="0"/>
      <w:autoSpaceDN w:val="0"/>
      <w:adjustRightInd w:val="0"/>
    </w:pPr>
    <w:rPr>
      <w:rFonts w:ascii="Times New Roman" w:eastAsia="Times New Roman" w:hAnsi="Times New Roman" w:cs="Times New Roman"/>
      <w:sz w:val="24"/>
      <w:szCs w:val="24"/>
    </w:rPr>
  </w:style>
  <w:style w:type="paragraph" w:customStyle="1" w:styleId="c22">
    <w:name w:val="c22"/>
    <w:basedOn w:val="a"/>
    <w:qFormat/>
    <w:pPr>
      <w:spacing w:before="100" w:beforeAutospacing="1" w:after="100" w:afterAutospacing="1" w:line="240" w:lineRule="auto"/>
    </w:pPr>
    <w:rPr>
      <w:rFonts w:ascii="Times New Roman" w:hAnsi="Times New Roman"/>
      <w:sz w:val="24"/>
      <w:szCs w:val="24"/>
    </w:rPr>
  </w:style>
  <w:style w:type="paragraph" w:customStyle="1" w:styleId="c35">
    <w:name w:val="c35"/>
    <w:basedOn w:val="a"/>
    <w:qFormat/>
    <w:pPr>
      <w:spacing w:before="100" w:beforeAutospacing="1" w:after="100" w:afterAutospacing="1" w:line="240" w:lineRule="auto"/>
    </w:pPr>
    <w:rPr>
      <w:rFonts w:ascii="Times New Roman" w:hAnsi="Times New Roman"/>
      <w:sz w:val="24"/>
      <w:szCs w:val="24"/>
    </w:rPr>
  </w:style>
  <w:style w:type="paragraph" w:customStyle="1" w:styleId="c52">
    <w:name w:val="c52"/>
    <w:basedOn w:val="a"/>
    <w:qFormat/>
    <w:pPr>
      <w:spacing w:before="100" w:beforeAutospacing="1" w:after="100" w:afterAutospacing="1" w:line="240" w:lineRule="auto"/>
    </w:pPr>
    <w:rPr>
      <w:rFonts w:ascii="Times New Roman" w:hAnsi="Times New Roman"/>
      <w:sz w:val="24"/>
      <w:szCs w:val="24"/>
    </w:rPr>
  </w:style>
  <w:style w:type="paragraph" w:customStyle="1" w:styleId="c8">
    <w:name w:val="c8"/>
    <w:basedOn w:val="a"/>
    <w:qFormat/>
    <w:pPr>
      <w:spacing w:before="100" w:beforeAutospacing="1" w:after="100" w:afterAutospacing="1" w:line="240" w:lineRule="auto"/>
    </w:pPr>
    <w:rPr>
      <w:rFonts w:ascii="Times New Roman" w:hAnsi="Times New Roman"/>
      <w:sz w:val="24"/>
      <w:szCs w:val="24"/>
    </w:rPr>
  </w:style>
  <w:style w:type="paragraph" w:customStyle="1" w:styleId="c39">
    <w:name w:val="c39"/>
    <w:basedOn w:val="a"/>
    <w:qFormat/>
    <w:pPr>
      <w:spacing w:before="100" w:beforeAutospacing="1" w:after="100" w:afterAutospacing="1" w:line="240" w:lineRule="auto"/>
    </w:pPr>
    <w:rPr>
      <w:rFonts w:ascii="Times New Roman" w:hAnsi="Times New Roman"/>
      <w:sz w:val="24"/>
      <w:szCs w:val="24"/>
    </w:rPr>
  </w:style>
  <w:style w:type="paragraph" w:customStyle="1" w:styleId="c83">
    <w:name w:val="c83"/>
    <w:basedOn w:val="a"/>
    <w:qFormat/>
    <w:pPr>
      <w:spacing w:before="100" w:beforeAutospacing="1" w:after="100" w:afterAutospacing="1" w:line="240" w:lineRule="auto"/>
    </w:pPr>
    <w:rPr>
      <w:rFonts w:ascii="Times New Roman" w:hAnsi="Times New Roman"/>
      <w:sz w:val="24"/>
      <w:szCs w:val="24"/>
    </w:rPr>
  </w:style>
  <w:style w:type="character" w:customStyle="1" w:styleId="1b">
    <w:name w:val="Название Знак1"/>
    <w:basedOn w:val="a0"/>
    <w:uiPriority w:val="10"/>
    <w:qFormat/>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28">
    <w:name w:val="Заголовок Знак2"/>
    <w:basedOn w:val="a0"/>
    <w:uiPriority w:val="99"/>
    <w:semiHidden/>
    <w:qFormat/>
    <w:rPr>
      <w:rFonts w:ascii="Calibri" w:eastAsia="Times New Roman" w:hAnsi="Calibri" w:cs="Times New Roman"/>
      <w:lang w:eastAsia="ru-RU"/>
    </w:rPr>
  </w:style>
  <w:style w:type="character" w:customStyle="1" w:styleId="FootnoteCharacters">
    <w:name w:val="Footnote Characters"/>
    <w:basedOn w:val="a0"/>
    <w:uiPriority w:val="99"/>
    <w:semiHidden/>
    <w:unhideWhenUsed/>
    <w:qFormat/>
  </w:style>
  <w:style w:type="character" w:customStyle="1" w:styleId="aff4">
    <w:name w:val="Маркеры списка"/>
    <w:qFormat/>
    <w:rPr>
      <w:rFonts w:ascii="OpenSymbol" w:eastAsia="OpenSymbol" w:hAnsi="OpenSymbol" w:cs="OpenSymbol"/>
    </w:rPr>
  </w:style>
  <w:style w:type="character" w:customStyle="1" w:styleId="FontStyle217">
    <w:name w:val="Font Style217"/>
    <w:basedOn w:val="a0"/>
    <w:uiPriority w:val="99"/>
    <w:qFormat/>
    <w:rPr>
      <w:rFonts w:ascii="Microsoft Sans Serif" w:hAnsi="Microsoft Sans Serif" w:cs="Microsoft Sans Serif"/>
      <w:sz w:val="14"/>
      <w:szCs w:val="14"/>
    </w:rPr>
  </w:style>
  <w:style w:type="character" w:customStyle="1" w:styleId="FontStyle202">
    <w:name w:val="Font Style202"/>
    <w:uiPriority w:val="99"/>
    <w:qFormat/>
    <w:rPr>
      <w:rFonts w:ascii="Century Schoolbook" w:hAnsi="Century Schoolbook" w:cs="Century Schoolbook"/>
      <w:b/>
      <w:bCs/>
      <w:sz w:val="20"/>
      <w:szCs w:val="20"/>
    </w:rPr>
  </w:style>
  <w:style w:type="character" w:customStyle="1" w:styleId="FontStyle251">
    <w:name w:val="Font Style251"/>
    <w:uiPriority w:val="99"/>
    <w:qFormat/>
    <w:rPr>
      <w:rFonts w:ascii="Microsoft Sans Serif" w:hAnsi="Microsoft Sans Serif" w:cs="Microsoft Sans Serif"/>
      <w:b/>
      <w:bCs/>
      <w:sz w:val="10"/>
      <w:szCs w:val="10"/>
    </w:rPr>
  </w:style>
  <w:style w:type="paragraph" w:customStyle="1" w:styleId="Style2">
    <w:name w:val="Style2"/>
    <w:basedOn w:val="a"/>
    <w:uiPriority w:val="99"/>
    <w:qFormat/>
    <w:pPr>
      <w:widowControl w:val="0"/>
      <w:autoSpaceDE w:val="0"/>
      <w:autoSpaceDN w:val="0"/>
      <w:adjustRightInd w:val="0"/>
      <w:spacing w:after="0" w:line="226" w:lineRule="exact"/>
      <w:ind w:firstLine="336"/>
      <w:jc w:val="both"/>
    </w:pPr>
    <w:rPr>
      <w:rFonts w:ascii="Franklin Gothic Book" w:hAnsi="Franklin Gothic Book"/>
      <w:sz w:val="24"/>
      <w:szCs w:val="24"/>
    </w:rPr>
  </w:style>
  <w:style w:type="character" w:customStyle="1" w:styleId="apple-converted-space">
    <w:name w:val="apple-converted-space"/>
    <w:uiPriority w:val="99"/>
    <w:qFormat/>
  </w:style>
  <w:style w:type="paragraph" w:customStyle="1" w:styleId="Index">
    <w:name w:val="Index"/>
    <w:basedOn w:val="a"/>
    <w:qFormat/>
    <w:pPr>
      <w:suppressLineNumbers/>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Standard">
    <w:name w:val="Standard"/>
    <w:qFormat/>
    <w:pPr>
      <w:suppressAutoHyphens/>
      <w:autoSpaceDN w:val="0"/>
      <w:textAlignment w:val="baseline"/>
    </w:pPr>
    <w:rPr>
      <w:rFonts w:ascii="Liberation Serif" w:eastAsia="SimSun" w:hAnsi="Liberation Serif" w:cs="Mangal"/>
      <w:kern w:val="3"/>
      <w:sz w:val="24"/>
      <w:szCs w:val="24"/>
      <w:lang w:val="en-US" w:eastAsia="zh-CN" w:bidi="hi-IN"/>
    </w:rPr>
  </w:style>
  <w:style w:type="paragraph" w:customStyle="1" w:styleId="Heading">
    <w:name w:val="Heading"/>
    <w:basedOn w:val="Standard"/>
    <w:next w:val="Textbody"/>
    <w:qFormat/>
    <w:pPr>
      <w:keepNext/>
      <w:spacing w:before="240" w:after="120"/>
    </w:pPr>
    <w:rPr>
      <w:rFonts w:ascii="Liberation Sans" w:eastAsia="Microsoft YaHei" w:hAnsi="Liberation Sans"/>
      <w:sz w:val="28"/>
      <w:szCs w:val="28"/>
    </w:rPr>
  </w:style>
  <w:style w:type="paragraph" w:customStyle="1" w:styleId="Textbody">
    <w:name w:val="Text body"/>
    <w:basedOn w:val="Standard"/>
    <w:qFormat/>
    <w:pPr>
      <w:spacing w:after="140" w:line="288" w:lineRule="auto"/>
    </w:pPr>
  </w:style>
  <w:style w:type="paragraph" w:customStyle="1" w:styleId="TableContents">
    <w:name w:val="Table Contents"/>
    <w:basedOn w:val="Standard"/>
    <w:qFormat/>
    <w:pPr>
      <w:suppressLineNumbers/>
    </w:pPr>
  </w:style>
  <w:style w:type="paragraph" w:customStyle="1" w:styleId="TableHeading">
    <w:name w:val="Table Heading"/>
    <w:basedOn w:val="TableContents"/>
    <w:qFormat/>
    <w:pPr>
      <w:jc w:val="center"/>
    </w:pPr>
    <w:rPr>
      <w:b/>
      <w:bCs/>
    </w:rPr>
  </w:style>
  <w:style w:type="character" w:customStyle="1" w:styleId="ListLabel157">
    <w:name w:val="ListLabel 157"/>
    <w:qFormat/>
    <w:rPr>
      <w:rFonts w:cs="Times New Roman"/>
    </w:rPr>
  </w:style>
  <w:style w:type="character" w:customStyle="1" w:styleId="ListLabel158">
    <w:name w:val="ListLabel 158"/>
    <w:qFormat/>
    <w:rPr>
      <w:rFonts w:cs="Times New Roman"/>
    </w:rPr>
  </w:style>
  <w:style w:type="character" w:customStyle="1" w:styleId="ListLabel159">
    <w:name w:val="ListLabel 159"/>
    <w:qFormat/>
    <w:rPr>
      <w:rFonts w:cs="Times New Roman"/>
    </w:rPr>
  </w:style>
  <w:style w:type="character" w:customStyle="1" w:styleId="ListLabel160">
    <w:name w:val="ListLabel 160"/>
    <w:qFormat/>
    <w:rPr>
      <w:rFonts w:cs="Times New Roman"/>
    </w:rPr>
  </w:style>
  <w:style w:type="character" w:customStyle="1" w:styleId="ListLabel161">
    <w:name w:val="ListLabel 161"/>
    <w:qFormat/>
    <w:rPr>
      <w:rFonts w:cs="Times New Roman"/>
    </w:rPr>
  </w:style>
  <w:style w:type="character" w:customStyle="1" w:styleId="ListLabel162">
    <w:name w:val="ListLabel 162"/>
    <w:qFormat/>
    <w:rPr>
      <w:rFonts w:cs="Times New Roman"/>
    </w:rPr>
  </w:style>
  <w:style w:type="character" w:customStyle="1" w:styleId="ListLabel163">
    <w:name w:val="ListLabel 163"/>
    <w:qFormat/>
    <w:rPr>
      <w:rFonts w:cs="Times New Roman"/>
    </w:rPr>
  </w:style>
  <w:style w:type="character" w:customStyle="1" w:styleId="ListLabel164">
    <w:name w:val="ListLabel 164"/>
    <w:qFormat/>
    <w:rPr>
      <w:rFonts w:cs="Times New Roman"/>
    </w:rPr>
  </w:style>
  <w:style w:type="character" w:customStyle="1" w:styleId="ListLabel165">
    <w:name w:val="ListLabel 165"/>
    <w:qFormat/>
    <w:rPr>
      <w:rFonts w:cs="Times New Roman"/>
    </w:rPr>
  </w:style>
  <w:style w:type="character" w:customStyle="1" w:styleId="ListLabel213">
    <w:name w:val="ListLabel 213"/>
    <w:qFormat/>
    <w:rPr>
      <w:b/>
      <w:bCs/>
      <w:spacing w:val="-3"/>
      <w:w w:val="99"/>
      <w:sz w:val="24"/>
      <w:szCs w:val="24"/>
      <w:lang w:val="ru-RU" w:eastAsia="ru-RU" w:bidi="ru-RU"/>
    </w:rPr>
  </w:style>
  <w:style w:type="character" w:customStyle="1" w:styleId="ListLabel214">
    <w:name w:val="ListLabel 214"/>
    <w:rPr>
      <w:lang w:val="ru-RU" w:eastAsia="ru-RU" w:bidi="ru-RU"/>
    </w:rPr>
  </w:style>
  <w:style w:type="character" w:customStyle="1" w:styleId="ListLabel215">
    <w:name w:val="ListLabel 215"/>
    <w:rPr>
      <w:lang w:val="ru-RU" w:eastAsia="ru-RU" w:bidi="ru-RU"/>
    </w:rPr>
  </w:style>
  <w:style w:type="character" w:customStyle="1" w:styleId="ListLabel216">
    <w:name w:val="ListLabel 216"/>
    <w:rPr>
      <w:lang w:val="ru-RU" w:eastAsia="ru-RU" w:bidi="ru-RU"/>
    </w:rPr>
  </w:style>
  <w:style w:type="character" w:customStyle="1" w:styleId="ListLabel217">
    <w:name w:val="ListLabel 217"/>
    <w:rPr>
      <w:lang w:val="ru-RU" w:eastAsia="ru-RU" w:bidi="ru-RU"/>
    </w:rPr>
  </w:style>
  <w:style w:type="character" w:customStyle="1" w:styleId="ListLabel218">
    <w:name w:val="ListLabel 218"/>
    <w:rPr>
      <w:lang w:val="ru-RU" w:eastAsia="ru-RU" w:bidi="ru-RU"/>
    </w:rPr>
  </w:style>
  <w:style w:type="character" w:customStyle="1" w:styleId="ListLabel219">
    <w:name w:val="ListLabel 219"/>
    <w:rPr>
      <w:lang w:val="ru-RU" w:eastAsia="ru-RU" w:bidi="ru-RU"/>
    </w:rPr>
  </w:style>
  <w:style w:type="character" w:customStyle="1" w:styleId="ListLabel220">
    <w:name w:val="ListLabel 220"/>
    <w:rPr>
      <w:lang w:val="ru-RU" w:eastAsia="ru-RU" w:bidi="ru-RU"/>
    </w:rPr>
  </w:style>
  <w:style w:type="character" w:customStyle="1" w:styleId="ListLabel221">
    <w:name w:val="ListLabel 221"/>
    <w:rPr>
      <w:lang w:val="ru-RU" w:eastAsia="ru-RU" w:bidi="ru-RU"/>
    </w:rPr>
  </w:style>
  <w:style w:type="character" w:customStyle="1" w:styleId="ListLabel67">
    <w:name w:val="ListLabel 67"/>
    <w:rPr>
      <w:rFonts w:cs="Symbol"/>
      <w:w w:val="100"/>
      <w:sz w:val="24"/>
      <w:szCs w:val="24"/>
      <w:lang w:val="ru-RU" w:eastAsia="ru-RU" w:bidi="ru-RU"/>
    </w:rPr>
  </w:style>
  <w:style w:type="character" w:customStyle="1" w:styleId="ListLabel68">
    <w:name w:val="ListLabel 68"/>
    <w:rPr>
      <w:rFonts w:cs="Courier New"/>
    </w:rPr>
  </w:style>
  <w:style w:type="character" w:customStyle="1" w:styleId="ListLabel69">
    <w:name w:val="ListLabel 69"/>
    <w:rPr>
      <w:rFonts w:cs="Wingdings"/>
    </w:rPr>
  </w:style>
  <w:style w:type="character" w:customStyle="1" w:styleId="ListLabel70">
    <w:name w:val="ListLabel 70"/>
    <w:rPr>
      <w:rFonts w:cs="Symbol"/>
    </w:rPr>
  </w:style>
  <w:style w:type="character" w:customStyle="1" w:styleId="ListLabel71">
    <w:name w:val="ListLabel 71"/>
    <w:rPr>
      <w:rFonts w:cs="Courier New"/>
    </w:rPr>
  </w:style>
  <w:style w:type="character" w:customStyle="1" w:styleId="ListLabel72">
    <w:name w:val="ListLabel 72"/>
    <w:rPr>
      <w:rFonts w:cs="Wingdings"/>
    </w:rPr>
  </w:style>
  <w:style w:type="character" w:customStyle="1" w:styleId="ListLabel73">
    <w:name w:val="ListLabel 73"/>
    <w:rPr>
      <w:rFonts w:cs="Symbol"/>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222">
    <w:name w:val="ListLabel 222"/>
    <w:rPr>
      <w:rFonts w:cs="Courier New"/>
    </w:rPr>
  </w:style>
  <w:style w:type="character" w:customStyle="1" w:styleId="ListLabel223">
    <w:name w:val="ListLabel 223"/>
    <w:rPr>
      <w:rFonts w:cs="Courier New"/>
    </w:rPr>
  </w:style>
  <w:style w:type="character" w:customStyle="1" w:styleId="ListLabel224">
    <w:name w:val="ListLabel 224"/>
    <w:rPr>
      <w:rFonts w:cs="Courier New"/>
    </w:rPr>
  </w:style>
  <w:style w:type="character" w:customStyle="1" w:styleId="ListLabel228">
    <w:name w:val="ListLabel 228"/>
    <w:rPr>
      <w:rFonts w:cs="Courier New"/>
    </w:rPr>
  </w:style>
  <w:style w:type="character" w:customStyle="1" w:styleId="ListLabel229">
    <w:name w:val="ListLabel 229"/>
    <w:rPr>
      <w:rFonts w:cs="Courier New"/>
    </w:rPr>
  </w:style>
  <w:style w:type="character" w:customStyle="1" w:styleId="ListLabel230">
    <w:name w:val="ListLabel 230"/>
    <w:rPr>
      <w:rFonts w:cs="Courier New"/>
    </w:rPr>
  </w:style>
  <w:style w:type="character" w:customStyle="1" w:styleId="ListLabel225">
    <w:name w:val="ListLabel 225"/>
    <w:rPr>
      <w:rFonts w:cs="Courier New"/>
    </w:rPr>
  </w:style>
  <w:style w:type="character" w:customStyle="1" w:styleId="ListLabel226">
    <w:name w:val="ListLabel 226"/>
    <w:rPr>
      <w:rFonts w:cs="Courier New"/>
    </w:rPr>
  </w:style>
  <w:style w:type="character" w:customStyle="1" w:styleId="ListLabel227">
    <w:name w:val="ListLabel 227"/>
    <w:rPr>
      <w:rFonts w:cs="Courier New"/>
    </w:rPr>
  </w:style>
  <w:style w:type="character" w:customStyle="1" w:styleId="ListLabel243">
    <w:name w:val="ListLabel 243"/>
    <w:rPr>
      <w:rFonts w:cs="Courier New"/>
    </w:rPr>
  </w:style>
  <w:style w:type="character" w:customStyle="1" w:styleId="ListLabel244">
    <w:name w:val="ListLabel 244"/>
    <w:rPr>
      <w:rFonts w:cs="Courier New"/>
    </w:rPr>
  </w:style>
  <w:style w:type="character" w:customStyle="1" w:styleId="ListLabel245">
    <w:name w:val="ListLabel 245"/>
    <w:qFormat/>
    <w:rPr>
      <w:rFonts w:cs="Courier New"/>
    </w:rPr>
  </w:style>
  <w:style w:type="character" w:customStyle="1" w:styleId="Internetlink">
    <w:name w:val="Internet link"/>
    <w:basedOn w:val="a0"/>
    <w:rPr>
      <w:color w:val="0000FF"/>
      <w:u w:val="single"/>
    </w:rPr>
  </w:style>
  <w:style w:type="character" w:customStyle="1" w:styleId="VisitedInternetLink">
    <w:name w:val="Visited Internet Link"/>
    <w:rPr>
      <w:color w:val="800000"/>
      <w:u w:val="single"/>
    </w:rPr>
  </w:style>
  <w:style w:type="character" w:customStyle="1" w:styleId="ListLabel240">
    <w:name w:val="ListLabel 240"/>
    <w:rPr>
      <w:rFonts w:cs="Courier New"/>
    </w:rPr>
  </w:style>
  <w:style w:type="character" w:customStyle="1" w:styleId="ListLabel241">
    <w:name w:val="ListLabel 241"/>
    <w:rPr>
      <w:rFonts w:cs="Courier New"/>
    </w:rPr>
  </w:style>
  <w:style w:type="character" w:customStyle="1" w:styleId="ListLabel242">
    <w:name w:val="ListLabel 242"/>
    <w:rPr>
      <w:rFonts w:cs="Courier New"/>
    </w:rPr>
  </w:style>
  <w:style w:type="character" w:customStyle="1" w:styleId="ListLabel234">
    <w:name w:val="ListLabel 234"/>
    <w:rPr>
      <w:rFonts w:cs="Courier New"/>
    </w:rPr>
  </w:style>
  <w:style w:type="character" w:customStyle="1" w:styleId="ListLabel235">
    <w:name w:val="ListLabel 235"/>
    <w:rPr>
      <w:rFonts w:cs="Courier New"/>
    </w:rPr>
  </w:style>
  <w:style w:type="character" w:customStyle="1" w:styleId="ListLabel236">
    <w:name w:val="ListLabel 236"/>
    <w:rPr>
      <w:rFonts w:cs="Courier New"/>
    </w:rPr>
  </w:style>
  <w:style w:type="character" w:customStyle="1" w:styleId="ListLabel231">
    <w:name w:val="ListLabel 231"/>
    <w:rPr>
      <w:rFonts w:cs="Courier New"/>
    </w:rPr>
  </w:style>
  <w:style w:type="character" w:customStyle="1" w:styleId="ListLabel232">
    <w:name w:val="ListLabel 232"/>
    <w:rPr>
      <w:rFonts w:cs="Courier New"/>
    </w:rPr>
  </w:style>
  <w:style w:type="character" w:customStyle="1" w:styleId="ListLabel233">
    <w:name w:val="ListLabel 233"/>
    <w:rPr>
      <w:rFonts w:cs="Courier New"/>
    </w:rPr>
  </w:style>
  <w:style w:type="character" w:customStyle="1" w:styleId="ListLabel237">
    <w:name w:val="ListLabel 237"/>
    <w:rPr>
      <w:rFonts w:cs="Courier New"/>
    </w:rPr>
  </w:style>
  <w:style w:type="character" w:customStyle="1" w:styleId="ListLabel238">
    <w:name w:val="ListLabel 238"/>
    <w:rPr>
      <w:rFonts w:cs="Courier New"/>
    </w:rPr>
  </w:style>
  <w:style w:type="character" w:customStyle="1" w:styleId="ListLabel239">
    <w:name w:val="ListLabel 239"/>
    <w:rPr>
      <w:rFonts w:cs="Courier New"/>
    </w:rPr>
  </w:style>
  <w:style w:type="character" w:customStyle="1" w:styleId="ListLabel2">
    <w:name w:val="ListLabel 2"/>
    <w:rPr>
      <w:rFonts w:cs="Symbol"/>
      <w:w w:val="100"/>
      <w:sz w:val="24"/>
      <w:szCs w:val="24"/>
      <w:lang w:val="ru-RU" w:eastAsia="ru-RU" w:bidi="ru-RU"/>
    </w:rPr>
  </w:style>
  <w:style w:type="character" w:customStyle="1" w:styleId="ListLabel3">
    <w:name w:val="ListLabel 3"/>
    <w:rPr>
      <w:rFonts w:cs="Symbol"/>
      <w:lang w:val="ru-RU" w:eastAsia="ru-RU" w:bidi="ru-RU"/>
    </w:rPr>
  </w:style>
  <w:style w:type="character" w:customStyle="1" w:styleId="ListLabel4">
    <w:name w:val="ListLabel 4"/>
    <w:rPr>
      <w:rFonts w:cs="Symbol"/>
      <w:lang w:val="ru-RU" w:eastAsia="ru-RU" w:bidi="ru-RU"/>
    </w:rPr>
  </w:style>
  <w:style w:type="character" w:customStyle="1" w:styleId="ListLabel5">
    <w:name w:val="ListLabel 5"/>
    <w:rPr>
      <w:rFonts w:cs="Symbol"/>
      <w:lang w:val="ru-RU" w:eastAsia="ru-RU" w:bidi="ru-RU"/>
    </w:rPr>
  </w:style>
  <w:style w:type="character" w:customStyle="1" w:styleId="ListLabel6">
    <w:name w:val="ListLabel 6"/>
    <w:rPr>
      <w:rFonts w:cs="Symbol"/>
      <w:lang w:val="ru-RU" w:eastAsia="ru-RU" w:bidi="ru-RU"/>
    </w:rPr>
  </w:style>
  <w:style w:type="character" w:customStyle="1" w:styleId="ListLabel7">
    <w:name w:val="ListLabel 7"/>
    <w:rPr>
      <w:rFonts w:cs="Symbol"/>
      <w:lang w:val="ru-RU" w:eastAsia="ru-RU" w:bidi="ru-RU"/>
    </w:rPr>
  </w:style>
  <w:style w:type="character" w:customStyle="1" w:styleId="ListLabel8">
    <w:name w:val="ListLabel 8"/>
    <w:rPr>
      <w:rFonts w:cs="Symbol"/>
      <w:lang w:val="ru-RU" w:eastAsia="ru-RU" w:bidi="ru-RU"/>
    </w:rPr>
  </w:style>
  <w:style w:type="character" w:customStyle="1" w:styleId="ListLabel9">
    <w:name w:val="ListLabel 9"/>
    <w:rPr>
      <w:rFonts w:cs="Symbol"/>
      <w:lang w:val="ru-RU" w:eastAsia="ru-RU" w:bidi="ru-RU"/>
    </w:rPr>
  </w:style>
  <w:style w:type="character" w:customStyle="1" w:styleId="ListLabel10">
    <w:name w:val="ListLabel 10"/>
    <w:rPr>
      <w:rFonts w:cs="Symbol"/>
      <w:lang w:val="ru-RU" w:eastAsia="ru-RU" w:bidi="ru-RU"/>
    </w:rPr>
  </w:style>
  <w:style w:type="character" w:customStyle="1" w:styleId="ListLabel264">
    <w:name w:val="ListLabel 264"/>
    <w:rPr>
      <w:sz w:val="20"/>
    </w:rPr>
  </w:style>
  <w:style w:type="character" w:customStyle="1" w:styleId="ListLabel265">
    <w:name w:val="ListLabel 265"/>
    <w:rPr>
      <w:sz w:val="20"/>
    </w:rPr>
  </w:style>
  <w:style w:type="character" w:customStyle="1" w:styleId="ListLabel266">
    <w:name w:val="ListLabel 266"/>
    <w:rPr>
      <w:sz w:val="20"/>
    </w:rPr>
  </w:style>
  <w:style w:type="character" w:customStyle="1" w:styleId="ListLabel267">
    <w:name w:val="ListLabel 267"/>
    <w:rPr>
      <w:sz w:val="20"/>
    </w:rPr>
  </w:style>
  <w:style w:type="character" w:customStyle="1" w:styleId="ListLabel268">
    <w:name w:val="ListLabel 268"/>
    <w:rPr>
      <w:sz w:val="20"/>
    </w:rPr>
  </w:style>
  <w:style w:type="character" w:customStyle="1" w:styleId="ListLabel269">
    <w:name w:val="ListLabel 269"/>
    <w:rPr>
      <w:sz w:val="20"/>
    </w:rPr>
  </w:style>
  <w:style w:type="character" w:customStyle="1" w:styleId="ListLabel270">
    <w:name w:val="ListLabel 270"/>
    <w:rPr>
      <w:sz w:val="20"/>
    </w:rPr>
  </w:style>
  <w:style w:type="character" w:customStyle="1" w:styleId="ListLabel271">
    <w:name w:val="ListLabel 271"/>
    <w:rPr>
      <w:sz w:val="20"/>
    </w:rPr>
  </w:style>
  <w:style w:type="character" w:customStyle="1" w:styleId="ListLabel272">
    <w:name w:val="ListLabel 272"/>
    <w:qFormat/>
    <w:rPr>
      <w:sz w:val="20"/>
    </w:rPr>
  </w:style>
  <w:style w:type="character" w:customStyle="1" w:styleId="ListLabel273">
    <w:name w:val="ListLabel 273"/>
    <w:rPr>
      <w:sz w:val="20"/>
    </w:rPr>
  </w:style>
  <w:style w:type="character" w:customStyle="1" w:styleId="ListLabel274">
    <w:name w:val="ListLabel 274"/>
    <w:rPr>
      <w:sz w:val="20"/>
    </w:rPr>
  </w:style>
  <w:style w:type="character" w:customStyle="1" w:styleId="ListLabel275">
    <w:name w:val="ListLabel 275"/>
    <w:rPr>
      <w:sz w:val="20"/>
    </w:rPr>
  </w:style>
  <w:style w:type="character" w:customStyle="1" w:styleId="ListLabel276">
    <w:name w:val="ListLabel 276"/>
    <w:rPr>
      <w:sz w:val="20"/>
    </w:rPr>
  </w:style>
  <w:style w:type="character" w:customStyle="1" w:styleId="ListLabel277">
    <w:name w:val="ListLabel 277"/>
    <w:rPr>
      <w:sz w:val="20"/>
    </w:rPr>
  </w:style>
  <w:style w:type="character" w:customStyle="1" w:styleId="ListLabel278">
    <w:name w:val="ListLabel 278"/>
    <w:rPr>
      <w:sz w:val="20"/>
    </w:rPr>
  </w:style>
  <w:style w:type="character" w:customStyle="1" w:styleId="ListLabel279">
    <w:name w:val="ListLabel 279"/>
    <w:rPr>
      <w:sz w:val="20"/>
    </w:rPr>
  </w:style>
  <w:style w:type="character" w:customStyle="1" w:styleId="ListLabel280">
    <w:name w:val="ListLabel 280"/>
    <w:rPr>
      <w:sz w:val="20"/>
    </w:rPr>
  </w:style>
  <w:style w:type="character" w:customStyle="1" w:styleId="ListLabel281">
    <w:name w:val="ListLabel 281"/>
    <w:rPr>
      <w:sz w:val="20"/>
    </w:rPr>
  </w:style>
  <w:style w:type="character" w:customStyle="1" w:styleId="ListLabel345">
    <w:name w:val="ListLabel 345"/>
    <w:rPr>
      <w:rFonts w:cs="Courier New"/>
    </w:rPr>
  </w:style>
  <w:style w:type="character" w:customStyle="1" w:styleId="ListLabel346">
    <w:name w:val="ListLabel 346"/>
    <w:rPr>
      <w:rFonts w:cs="Courier New"/>
    </w:rPr>
  </w:style>
  <w:style w:type="character" w:customStyle="1" w:styleId="ListLabel347">
    <w:name w:val="ListLabel 347"/>
    <w:rPr>
      <w:rFonts w:cs="Courier New"/>
    </w:rPr>
  </w:style>
  <w:style w:type="character" w:customStyle="1" w:styleId="ListLabel139">
    <w:name w:val="ListLabel 139"/>
    <w:qFormat/>
    <w:rPr>
      <w:rFonts w:cs="Symbol"/>
    </w:rPr>
  </w:style>
  <w:style w:type="character" w:customStyle="1" w:styleId="ListLabel140">
    <w:name w:val="ListLabel 140"/>
    <w:rPr>
      <w:rFonts w:cs="Courier New"/>
    </w:rPr>
  </w:style>
  <w:style w:type="character" w:customStyle="1" w:styleId="ListLabel141">
    <w:name w:val="ListLabel 141"/>
    <w:rPr>
      <w:rFonts w:cs="Wingdings"/>
    </w:rPr>
  </w:style>
  <w:style w:type="character" w:customStyle="1" w:styleId="ListLabel142">
    <w:name w:val="ListLabel 142"/>
    <w:rPr>
      <w:rFonts w:cs="Symbol"/>
    </w:rPr>
  </w:style>
  <w:style w:type="character" w:customStyle="1" w:styleId="ListLabel143">
    <w:name w:val="ListLabel 143"/>
    <w:rPr>
      <w:rFonts w:cs="Courier New"/>
    </w:rPr>
  </w:style>
  <w:style w:type="character" w:customStyle="1" w:styleId="ListLabel144">
    <w:name w:val="ListLabel 144"/>
    <w:rPr>
      <w:rFonts w:cs="Wingdings"/>
    </w:rPr>
  </w:style>
  <w:style w:type="character" w:customStyle="1" w:styleId="ListLabel145">
    <w:name w:val="ListLabel 145"/>
    <w:rPr>
      <w:rFonts w:cs="Symbol"/>
    </w:rPr>
  </w:style>
  <w:style w:type="character" w:customStyle="1" w:styleId="ListLabel146">
    <w:name w:val="ListLabel 146"/>
    <w:rPr>
      <w:rFonts w:cs="Courier New"/>
    </w:rPr>
  </w:style>
  <w:style w:type="character" w:customStyle="1" w:styleId="ListLabel147">
    <w:name w:val="ListLabel 147"/>
    <w:rPr>
      <w:rFonts w:cs="Wingdings"/>
    </w:rPr>
  </w:style>
  <w:style w:type="character" w:customStyle="1" w:styleId="ListLabel348">
    <w:name w:val="ListLabel 348"/>
    <w:rPr>
      <w:rFonts w:cs="Courier New"/>
    </w:rPr>
  </w:style>
  <w:style w:type="character" w:customStyle="1" w:styleId="ListLabel349">
    <w:name w:val="ListLabel 349"/>
    <w:rPr>
      <w:rFonts w:cs="Courier New"/>
    </w:rPr>
  </w:style>
  <w:style w:type="character" w:customStyle="1" w:styleId="ListLabel350">
    <w:name w:val="ListLabel 350"/>
    <w:rPr>
      <w:rFonts w:cs="Courier New"/>
    </w:rPr>
  </w:style>
  <w:style w:type="character" w:customStyle="1" w:styleId="NumberingSymbols">
    <w:name w:val="Numbering Symbols"/>
  </w:style>
  <w:style w:type="character" w:customStyle="1" w:styleId="ListLabel11">
    <w:name w:val="ListLabel 11"/>
    <w:rPr>
      <w:rFonts w:cs="Symbol"/>
      <w:w w:val="103"/>
      <w:sz w:val="23"/>
      <w:szCs w:val="23"/>
      <w:lang w:val="ru-RU" w:eastAsia="ru-RU" w:bidi="ru-RU"/>
    </w:rPr>
  </w:style>
  <w:style w:type="character" w:customStyle="1" w:styleId="ListLabel12">
    <w:name w:val="ListLabel 12"/>
    <w:rPr>
      <w:rFonts w:cs="Courier New"/>
    </w:rPr>
  </w:style>
  <w:style w:type="character" w:customStyle="1" w:styleId="ListLabel13">
    <w:name w:val="ListLabel 13"/>
    <w:rPr>
      <w:rFonts w:cs="Wingdings"/>
    </w:rPr>
  </w:style>
  <w:style w:type="character" w:customStyle="1" w:styleId="ListLabel14">
    <w:name w:val="ListLabel 14"/>
    <w:rPr>
      <w:rFonts w:cs="Symbol"/>
    </w:rPr>
  </w:style>
  <w:style w:type="character" w:customStyle="1" w:styleId="ListLabel15">
    <w:name w:val="ListLabel 15"/>
    <w:rPr>
      <w:rFonts w:cs="Courier New"/>
    </w:rPr>
  </w:style>
  <w:style w:type="character" w:customStyle="1" w:styleId="ListLabel16">
    <w:name w:val="ListLabel 16"/>
    <w:qFormat/>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w w:val="100"/>
      <w:sz w:val="24"/>
      <w:szCs w:val="24"/>
      <w:lang w:val="ru-RU" w:eastAsia="ru-RU" w:bidi="ru-RU"/>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ListLabel23">
    <w:name w:val="ListLabel 23"/>
    <w:rPr>
      <w:rFonts w:cs="Symbol"/>
    </w:rPr>
  </w:style>
  <w:style w:type="character" w:customStyle="1" w:styleId="ListLabel24">
    <w:name w:val="ListLabel 24"/>
    <w:rPr>
      <w:rFonts w:cs="Courier New"/>
    </w:rPr>
  </w:style>
  <w:style w:type="character" w:customStyle="1" w:styleId="ListLabel25">
    <w:name w:val="ListLabel 25"/>
    <w:rPr>
      <w:rFonts w:cs="Wingdings"/>
    </w:rPr>
  </w:style>
  <w:style w:type="character" w:customStyle="1" w:styleId="ListLabel26">
    <w:name w:val="ListLabel 26"/>
    <w:rPr>
      <w:rFonts w:cs="Symbol"/>
    </w:rPr>
  </w:style>
  <w:style w:type="character" w:customStyle="1" w:styleId="ListLabel27">
    <w:name w:val="ListLabel 27"/>
    <w:rPr>
      <w:rFonts w:cs="Courier New"/>
    </w:rPr>
  </w:style>
  <w:style w:type="character" w:customStyle="1" w:styleId="ListLabel28">
    <w:name w:val="ListLabel 28"/>
    <w:qFormat/>
    <w:rPr>
      <w:rFonts w:cs="Wingdings"/>
    </w:rPr>
  </w:style>
  <w:style w:type="character" w:customStyle="1" w:styleId="ListLabel29">
    <w:name w:val="ListLabel 29"/>
    <w:rPr>
      <w:rFonts w:cs="Symbol"/>
      <w:w w:val="100"/>
      <w:sz w:val="24"/>
      <w:szCs w:val="24"/>
      <w:lang w:val="ru-RU" w:eastAsia="ru-RU" w:bidi="ru-RU"/>
    </w:rPr>
  </w:style>
  <w:style w:type="character" w:customStyle="1" w:styleId="ListLabel30">
    <w:name w:val="ListLabel 30"/>
    <w:rPr>
      <w:rFonts w:cs="Symbol"/>
      <w:lang w:val="ru-RU" w:eastAsia="ru-RU" w:bidi="ru-RU"/>
    </w:rPr>
  </w:style>
  <w:style w:type="character" w:customStyle="1" w:styleId="ListLabel31">
    <w:name w:val="ListLabel 31"/>
    <w:qFormat/>
    <w:rPr>
      <w:rFonts w:cs="Symbol"/>
      <w:lang w:val="ru-RU" w:eastAsia="ru-RU" w:bidi="ru-RU"/>
    </w:rPr>
  </w:style>
  <w:style w:type="character" w:customStyle="1" w:styleId="ListLabel32">
    <w:name w:val="ListLabel 32"/>
    <w:rPr>
      <w:rFonts w:cs="Symbol"/>
      <w:lang w:val="ru-RU" w:eastAsia="ru-RU" w:bidi="ru-RU"/>
    </w:rPr>
  </w:style>
  <w:style w:type="character" w:customStyle="1" w:styleId="ListLabel33">
    <w:name w:val="ListLabel 33"/>
    <w:rPr>
      <w:rFonts w:cs="Symbol"/>
      <w:lang w:val="ru-RU" w:eastAsia="ru-RU" w:bidi="ru-RU"/>
    </w:rPr>
  </w:style>
  <w:style w:type="character" w:customStyle="1" w:styleId="ListLabel34">
    <w:name w:val="ListLabel 34"/>
    <w:rPr>
      <w:rFonts w:cs="Symbol"/>
      <w:lang w:val="ru-RU" w:eastAsia="ru-RU" w:bidi="ru-RU"/>
    </w:rPr>
  </w:style>
  <w:style w:type="character" w:customStyle="1" w:styleId="ListLabel35">
    <w:name w:val="ListLabel 35"/>
    <w:rPr>
      <w:rFonts w:cs="Symbol"/>
      <w:lang w:val="ru-RU" w:eastAsia="ru-RU" w:bidi="ru-RU"/>
    </w:rPr>
  </w:style>
  <w:style w:type="character" w:customStyle="1" w:styleId="ListLabel36">
    <w:name w:val="ListLabel 36"/>
    <w:rPr>
      <w:rFonts w:cs="Symbol"/>
      <w:lang w:val="ru-RU" w:eastAsia="ru-RU" w:bidi="ru-RU"/>
    </w:rPr>
  </w:style>
  <w:style w:type="character" w:customStyle="1" w:styleId="ListLabel37">
    <w:name w:val="ListLabel 37"/>
    <w:rPr>
      <w:rFonts w:cs="Symbol"/>
      <w:lang w:val="ru-RU" w:eastAsia="ru-RU" w:bidi="ru-RU"/>
    </w:rPr>
  </w:style>
  <w:style w:type="character" w:customStyle="1" w:styleId="ListLabel38">
    <w:name w:val="ListLabel 38"/>
    <w:qFormat/>
    <w:rPr>
      <w:rFonts w:cs="Symbol"/>
    </w:rPr>
  </w:style>
  <w:style w:type="character" w:customStyle="1" w:styleId="ListLabel39">
    <w:name w:val="ListLabel 39"/>
    <w:rPr>
      <w:rFonts w:cs="Courier New"/>
    </w:rPr>
  </w:style>
  <w:style w:type="character" w:customStyle="1" w:styleId="ListLabel40">
    <w:name w:val="ListLabel 40"/>
    <w:rPr>
      <w:rFonts w:cs="Wingdings"/>
    </w:rPr>
  </w:style>
  <w:style w:type="character" w:customStyle="1" w:styleId="ListLabel41">
    <w:name w:val="ListLabel 41"/>
    <w:rPr>
      <w:rFonts w:cs="Symbol"/>
    </w:rPr>
  </w:style>
  <w:style w:type="character" w:customStyle="1" w:styleId="ListLabel42">
    <w:name w:val="ListLabel 42"/>
    <w:rPr>
      <w:rFonts w:cs="Courier New"/>
    </w:rPr>
  </w:style>
  <w:style w:type="character" w:customStyle="1" w:styleId="ListLabel43">
    <w:name w:val="ListLabel 43"/>
    <w:rPr>
      <w:rFonts w:cs="Wingdings"/>
    </w:rPr>
  </w:style>
  <w:style w:type="character" w:customStyle="1" w:styleId="ListLabel44">
    <w:name w:val="ListLabel 44"/>
    <w:rPr>
      <w:rFonts w:cs="Symbol"/>
    </w:rPr>
  </w:style>
  <w:style w:type="character" w:customStyle="1" w:styleId="ListLabel45">
    <w:name w:val="ListLabel 45"/>
    <w:rPr>
      <w:rFonts w:cs="Courier New"/>
    </w:rPr>
  </w:style>
  <w:style w:type="character" w:customStyle="1" w:styleId="ListLabel46">
    <w:name w:val="ListLabel 46"/>
    <w:rPr>
      <w:rFonts w:cs="Wingdings"/>
    </w:rPr>
  </w:style>
  <w:style w:type="character" w:customStyle="1" w:styleId="StrongEmphasis">
    <w:name w:val="Strong Emphasis"/>
    <w:rPr>
      <w:b/>
      <w:bCs/>
    </w:rPr>
  </w:style>
  <w:style w:type="character" w:customStyle="1" w:styleId="link">
    <w:name w:val="link"/>
    <w:basedOn w:val="a0"/>
  </w:style>
  <w:style w:type="character" w:customStyle="1" w:styleId="ListLabel167">
    <w:name w:val="ListLabel 167"/>
    <w:rPr>
      <w:rFonts w:eastAsia="Symbol" w:cs="Symbol"/>
      <w:w w:val="100"/>
      <w:sz w:val="24"/>
      <w:szCs w:val="24"/>
      <w:lang w:val="ru-RU" w:eastAsia="ru-RU" w:bidi="ru-RU"/>
    </w:rPr>
  </w:style>
  <w:style w:type="character" w:customStyle="1" w:styleId="ListLabel168">
    <w:name w:val="ListLabel 168"/>
    <w:qFormat/>
    <w:rPr>
      <w:rFonts w:cs="Courier New"/>
    </w:rPr>
  </w:style>
  <w:style w:type="character" w:customStyle="1" w:styleId="ListLabel169">
    <w:name w:val="ListLabel 169"/>
    <w:rPr>
      <w:rFonts w:cs="Courier New"/>
    </w:rPr>
  </w:style>
  <w:style w:type="character" w:customStyle="1" w:styleId="ListLabel170">
    <w:name w:val="ListLabel 170"/>
    <w:rPr>
      <w:rFonts w:cs="Courier New"/>
    </w:rPr>
  </w:style>
  <w:style w:type="character" w:customStyle="1" w:styleId="ListLabel321">
    <w:name w:val="ListLabel 321"/>
    <w:rPr>
      <w:w w:val="100"/>
      <w:sz w:val="24"/>
      <w:szCs w:val="24"/>
      <w:lang w:val="ru-RU" w:eastAsia="ru-RU" w:bidi="ru-RU"/>
    </w:rPr>
  </w:style>
  <w:style w:type="character" w:customStyle="1" w:styleId="ListLabel322">
    <w:name w:val="ListLabel 322"/>
    <w:rPr>
      <w:rFonts w:cs="Courier New"/>
    </w:rPr>
  </w:style>
  <w:style w:type="character" w:customStyle="1" w:styleId="ListLabel323">
    <w:name w:val="ListLabel 323"/>
    <w:rPr>
      <w:rFonts w:cs="Courier New"/>
    </w:rPr>
  </w:style>
  <w:style w:type="character" w:customStyle="1" w:styleId="ListLabel324">
    <w:name w:val="ListLabel 324"/>
    <w:rPr>
      <w:rFonts w:cs="Courier New"/>
    </w:rPr>
  </w:style>
  <w:style w:type="character" w:customStyle="1" w:styleId="ListLabel177">
    <w:name w:val="ListLabel 177"/>
    <w:rPr>
      <w:rFonts w:eastAsia="Symbol" w:cs="Symbol"/>
      <w:w w:val="103"/>
      <w:sz w:val="23"/>
      <w:szCs w:val="23"/>
      <w:lang w:val="ru-RU" w:eastAsia="ru-RU" w:bidi="ru-RU"/>
    </w:rPr>
  </w:style>
  <w:style w:type="character" w:customStyle="1" w:styleId="ListLabel178">
    <w:name w:val="ListLabel 178"/>
    <w:rPr>
      <w:rFonts w:cs="Courier New"/>
    </w:rPr>
  </w:style>
  <w:style w:type="character" w:customStyle="1" w:styleId="ListLabel179">
    <w:name w:val="ListLabel 179"/>
    <w:qFormat/>
    <w:rPr>
      <w:rFonts w:cs="Courier New"/>
    </w:rPr>
  </w:style>
  <w:style w:type="character" w:customStyle="1" w:styleId="ListLabel180">
    <w:name w:val="ListLabel 180"/>
    <w:rPr>
      <w:rFonts w:cs="Courier New"/>
    </w:rPr>
  </w:style>
  <w:style w:type="character" w:customStyle="1" w:styleId="ListLabel325">
    <w:name w:val="ListLabel 325"/>
    <w:rPr>
      <w:w w:val="100"/>
      <w:sz w:val="24"/>
      <w:szCs w:val="24"/>
      <w:lang w:val="ru-RU" w:eastAsia="ru-RU" w:bidi="ru-RU"/>
    </w:rPr>
  </w:style>
  <w:style w:type="character" w:customStyle="1" w:styleId="ListLabel326">
    <w:name w:val="ListLabel 326"/>
    <w:rPr>
      <w:rFonts w:cs="Courier New"/>
    </w:rPr>
  </w:style>
  <w:style w:type="character" w:customStyle="1" w:styleId="ListLabel327">
    <w:name w:val="ListLabel 327"/>
    <w:rPr>
      <w:rFonts w:cs="Courier New"/>
    </w:rPr>
  </w:style>
  <w:style w:type="character" w:customStyle="1" w:styleId="ListLabel328">
    <w:name w:val="ListLabel 328"/>
    <w:qFormat/>
    <w:rPr>
      <w:rFonts w:cs="Courier New"/>
    </w:rPr>
  </w:style>
  <w:style w:type="character" w:customStyle="1" w:styleId="ListLabel329">
    <w:name w:val="ListLabel 329"/>
    <w:rPr>
      <w:w w:val="100"/>
      <w:sz w:val="24"/>
      <w:szCs w:val="24"/>
      <w:lang w:val="ru-RU" w:eastAsia="ru-RU" w:bidi="ru-RU"/>
    </w:rPr>
  </w:style>
  <w:style w:type="character" w:customStyle="1" w:styleId="ListLabel330">
    <w:name w:val="ListLabel 330"/>
    <w:rPr>
      <w:rFonts w:cs="Courier New"/>
    </w:rPr>
  </w:style>
  <w:style w:type="character" w:customStyle="1" w:styleId="ListLabel331">
    <w:name w:val="ListLabel 331"/>
    <w:rPr>
      <w:rFonts w:cs="Courier New"/>
    </w:rPr>
  </w:style>
  <w:style w:type="character" w:customStyle="1" w:styleId="ListLabel332">
    <w:name w:val="ListLabel 332"/>
    <w:rPr>
      <w:rFonts w:cs="Courier New"/>
    </w:rPr>
  </w:style>
  <w:style w:type="character" w:customStyle="1" w:styleId="ListLabel333">
    <w:name w:val="ListLabel 333"/>
    <w:rPr>
      <w:w w:val="100"/>
      <w:sz w:val="24"/>
      <w:szCs w:val="24"/>
      <w:lang w:val="ru-RU" w:eastAsia="ru-RU" w:bidi="ru-RU"/>
    </w:rPr>
  </w:style>
  <w:style w:type="character" w:customStyle="1" w:styleId="ListLabel334">
    <w:name w:val="ListLabel 334"/>
    <w:rPr>
      <w:rFonts w:cs="Courier New"/>
    </w:rPr>
  </w:style>
  <w:style w:type="character" w:customStyle="1" w:styleId="ListLabel335">
    <w:name w:val="ListLabel 335"/>
    <w:rPr>
      <w:rFonts w:cs="Courier New"/>
    </w:rPr>
  </w:style>
  <w:style w:type="character" w:customStyle="1" w:styleId="ListLabel336">
    <w:name w:val="ListLabel 336"/>
    <w:rPr>
      <w:rFonts w:cs="Courier New"/>
    </w:rPr>
  </w:style>
  <w:style w:type="character" w:customStyle="1" w:styleId="ListLabel171">
    <w:name w:val="ListLabel 171"/>
    <w:rPr>
      <w:color w:val="auto"/>
    </w:rPr>
  </w:style>
  <w:style w:type="character" w:customStyle="1" w:styleId="ListLabel246">
    <w:name w:val="ListLabel 246"/>
    <w:rPr>
      <w:rFonts w:cs="Courier New"/>
    </w:rPr>
  </w:style>
  <w:style w:type="character" w:customStyle="1" w:styleId="ListLabel247">
    <w:name w:val="ListLabel 247"/>
    <w:rPr>
      <w:rFonts w:cs="Courier New"/>
    </w:rPr>
  </w:style>
  <w:style w:type="character" w:customStyle="1" w:styleId="ListLabel248">
    <w:name w:val="ListLabel 248"/>
    <w:rPr>
      <w:rFonts w:cs="Courier New"/>
    </w:rPr>
  </w:style>
  <w:style w:type="character" w:customStyle="1" w:styleId="29">
    <w:name w:val="Неразрешенное упоминание2"/>
    <w:basedOn w:val="a0"/>
    <w:uiPriority w:val="99"/>
    <w:semiHidden/>
    <w:unhideWhenUsed/>
    <w:rPr>
      <w:color w:val="605E5C"/>
      <w:shd w:val="clear" w:color="auto" w:fill="E1DFDD"/>
    </w:rPr>
  </w:style>
  <w:style w:type="paragraph" w:customStyle="1" w:styleId="Iauiue1">
    <w:name w:val="Iau?iue1"/>
    <w:qFormat/>
    <w:pPr>
      <w:textAlignment w:val="baseline"/>
    </w:pPr>
    <w:rPr>
      <w:rFonts w:ascii="Times New Roman" w:eastAsia="Times New Roman" w:hAnsi="Times New Roman" w:cs="Times New Roman"/>
    </w:rPr>
  </w:style>
  <w:style w:type="table" w:customStyle="1" w:styleId="TableNormal">
    <w:name w:val="Table Normal"/>
    <w:uiPriority w:val="2"/>
    <w:semiHidden/>
    <w:qFormat/>
    <w:rsid w:val="00C840C5"/>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668033">
      <w:bodyDiv w:val="1"/>
      <w:marLeft w:val="0"/>
      <w:marRight w:val="0"/>
      <w:marTop w:val="0"/>
      <w:marBottom w:val="0"/>
      <w:divBdr>
        <w:top w:val="none" w:sz="0" w:space="0" w:color="auto"/>
        <w:left w:val="none" w:sz="0" w:space="0" w:color="auto"/>
        <w:bottom w:val="none" w:sz="0" w:space="0" w:color="auto"/>
        <w:right w:val="none" w:sz="0" w:space="0" w:color="auto"/>
      </w:divBdr>
    </w:div>
    <w:div w:id="488400164">
      <w:bodyDiv w:val="1"/>
      <w:marLeft w:val="0"/>
      <w:marRight w:val="0"/>
      <w:marTop w:val="0"/>
      <w:marBottom w:val="0"/>
      <w:divBdr>
        <w:top w:val="none" w:sz="0" w:space="0" w:color="auto"/>
        <w:left w:val="none" w:sz="0" w:space="0" w:color="auto"/>
        <w:bottom w:val="none" w:sz="0" w:space="0" w:color="auto"/>
        <w:right w:val="none" w:sz="0" w:space="0" w:color="auto"/>
      </w:divBdr>
    </w:div>
    <w:div w:id="566184470">
      <w:bodyDiv w:val="1"/>
      <w:marLeft w:val="0"/>
      <w:marRight w:val="0"/>
      <w:marTop w:val="0"/>
      <w:marBottom w:val="0"/>
      <w:divBdr>
        <w:top w:val="none" w:sz="0" w:space="0" w:color="auto"/>
        <w:left w:val="none" w:sz="0" w:space="0" w:color="auto"/>
        <w:bottom w:val="none" w:sz="0" w:space="0" w:color="auto"/>
        <w:right w:val="none" w:sz="0" w:space="0" w:color="auto"/>
      </w:divBdr>
    </w:div>
    <w:div w:id="611085638">
      <w:bodyDiv w:val="1"/>
      <w:marLeft w:val="0"/>
      <w:marRight w:val="0"/>
      <w:marTop w:val="0"/>
      <w:marBottom w:val="0"/>
      <w:divBdr>
        <w:top w:val="none" w:sz="0" w:space="0" w:color="auto"/>
        <w:left w:val="none" w:sz="0" w:space="0" w:color="auto"/>
        <w:bottom w:val="none" w:sz="0" w:space="0" w:color="auto"/>
        <w:right w:val="none" w:sz="0" w:space="0" w:color="auto"/>
      </w:divBdr>
    </w:div>
    <w:div w:id="1040595724">
      <w:bodyDiv w:val="1"/>
      <w:marLeft w:val="0"/>
      <w:marRight w:val="0"/>
      <w:marTop w:val="0"/>
      <w:marBottom w:val="0"/>
      <w:divBdr>
        <w:top w:val="none" w:sz="0" w:space="0" w:color="auto"/>
        <w:left w:val="none" w:sz="0" w:space="0" w:color="auto"/>
        <w:bottom w:val="none" w:sz="0" w:space="0" w:color="auto"/>
        <w:right w:val="none" w:sz="0" w:space="0" w:color="auto"/>
      </w:divBdr>
    </w:div>
    <w:div w:id="1088506108">
      <w:bodyDiv w:val="1"/>
      <w:marLeft w:val="0"/>
      <w:marRight w:val="0"/>
      <w:marTop w:val="0"/>
      <w:marBottom w:val="0"/>
      <w:divBdr>
        <w:top w:val="none" w:sz="0" w:space="0" w:color="auto"/>
        <w:left w:val="none" w:sz="0" w:space="0" w:color="auto"/>
        <w:bottom w:val="none" w:sz="0" w:space="0" w:color="auto"/>
        <w:right w:val="none" w:sz="0" w:space="0" w:color="auto"/>
      </w:divBdr>
    </w:div>
    <w:div w:id="1186792776">
      <w:bodyDiv w:val="1"/>
      <w:marLeft w:val="0"/>
      <w:marRight w:val="0"/>
      <w:marTop w:val="0"/>
      <w:marBottom w:val="0"/>
      <w:divBdr>
        <w:top w:val="none" w:sz="0" w:space="0" w:color="auto"/>
        <w:left w:val="none" w:sz="0" w:space="0" w:color="auto"/>
        <w:bottom w:val="none" w:sz="0" w:space="0" w:color="auto"/>
        <w:right w:val="none" w:sz="0" w:space="0" w:color="auto"/>
      </w:divBdr>
    </w:div>
    <w:div w:id="1265072378">
      <w:bodyDiv w:val="1"/>
      <w:marLeft w:val="0"/>
      <w:marRight w:val="0"/>
      <w:marTop w:val="0"/>
      <w:marBottom w:val="0"/>
      <w:divBdr>
        <w:top w:val="none" w:sz="0" w:space="0" w:color="auto"/>
        <w:left w:val="none" w:sz="0" w:space="0" w:color="auto"/>
        <w:bottom w:val="none" w:sz="0" w:space="0" w:color="auto"/>
        <w:right w:val="none" w:sz="0" w:space="0" w:color="auto"/>
      </w:divBdr>
    </w:div>
    <w:div w:id="1366827291">
      <w:bodyDiv w:val="1"/>
      <w:marLeft w:val="0"/>
      <w:marRight w:val="0"/>
      <w:marTop w:val="0"/>
      <w:marBottom w:val="0"/>
      <w:divBdr>
        <w:top w:val="none" w:sz="0" w:space="0" w:color="auto"/>
        <w:left w:val="none" w:sz="0" w:space="0" w:color="auto"/>
        <w:bottom w:val="none" w:sz="0" w:space="0" w:color="auto"/>
        <w:right w:val="none" w:sz="0" w:space="0" w:color="auto"/>
      </w:divBdr>
    </w:div>
    <w:div w:id="1374888123">
      <w:bodyDiv w:val="1"/>
      <w:marLeft w:val="0"/>
      <w:marRight w:val="0"/>
      <w:marTop w:val="0"/>
      <w:marBottom w:val="0"/>
      <w:divBdr>
        <w:top w:val="none" w:sz="0" w:space="0" w:color="auto"/>
        <w:left w:val="none" w:sz="0" w:space="0" w:color="auto"/>
        <w:bottom w:val="none" w:sz="0" w:space="0" w:color="auto"/>
        <w:right w:val="none" w:sz="0" w:space="0" w:color="auto"/>
      </w:divBdr>
    </w:div>
    <w:div w:id="1550410609">
      <w:bodyDiv w:val="1"/>
      <w:marLeft w:val="0"/>
      <w:marRight w:val="0"/>
      <w:marTop w:val="0"/>
      <w:marBottom w:val="0"/>
      <w:divBdr>
        <w:top w:val="none" w:sz="0" w:space="0" w:color="auto"/>
        <w:left w:val="none" w:sz="0" w:space="0" w:color="auto"/>
        <w:bottom w:val="none" w:sz="0" w:space="0" w:color="auto"/>
        <w:right w:val="none" w:sz="0" w:space="0" w:color="auto"/>
      </w:divBdr>
    </w:div>
    <w:div w:id="1934195767">
      <w:bodyDiv w:val="1"/>
      <w:marLeft w:val="0"/>
      <w:marRight w:val="0"/>
      <w:marTop w:val="0"/>
      <w:marBottom w:val="0"/>
      <w:divBdr>
        <w:top w:val="none" w:sz="0" w:space="0" w:color="auto"/>
        <w:left w:val="none" w:sz="0" w:space="0" w:color="auto"/>
        <w:bottom w:val="none" w:sz="0" w:space="0" w:color="auto"/>
        <w:right w:val="none" w:sz="0" w:space="0" w:color="auto"/>
      </w:divBdr>
    </w:div>
    <w:div w:id="2108112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go.html?href=https%3A%2F%2Finfourok.ru%2Fgo.html%3Fhref%3Dhttp%253A%252F%252Fwww.stihi.ru%252Favtor%252Ftatkaaleks" TargetMode="External"/><Relationship Id="rId18" Type="http://schemas.openxmlformats.org/officeDocument/2006/relationships/hyperlink" Target="https://youtu.be/cgLvBadI1R4" TargetMode="External"/><Relationship Id="rId26" Type="http://schemas.openxmlformats.org/officeDocument/2006/relationships/hyperlink" Target="https://sibmama.ru/igry-na-maslenicy.htm" TargetMode="External"/><Relationship Id="rId39" Type="http://schemas.openxmlformats.org/officeDocument/2006/relationships/hyperlink" Target="https://www.youtube.com/watch?v=FAtV3o8Miwc&amp;list=PLvtJKssE5NrjH4WVnoDJhCrV0vpZxQ2pV&amp;index=4" TargetMode="External"/><Relationship Id="rId21" Type="http://schemas.openxmlformats.org/officeDocument/2006/relationships/hyperlink" Target="https://youtu.be/P0d5fQwUBHA" TargetMode="External"/><Relationship Id="rId34" Type="http://schemas.openxmlformats.org/officeDocument/2006/relationships/image" Target="media/image4.jpeg"/><Relationship Id="rId42" Type="http://schemas.openxmlformats.org/officeDocument/2006/relationships/hyperlink" Target="https://www.youtube.com/watch?v=diAJ3C6clfU&amp;list=PLvtJKssE5NrjH4WVnoDJhCrV0vpZxQ2pV&amp;index=7" TargetMode="External"/><Relationship Id="rId47" Type="http://schemas.openxmlformats.org/officeDocument/2006/relationships/hyperlink" Target="https://www.youtube.com/watch?v=dqPy7PA2Pgo&amp;list=PLvtJKssE5NrjH4WVnoDJhCrV0vpZxQ2pV&amp;index=12" TargetMode="External"/><Relationship Id="rId50" Type="http://schemas.openxmlformats.org/officeDocument/2006/relationships/hyperlink" Target="https://www.youtube.com/watch?v=I_N-nhrCVk&amp;list=PLvtJKssE5NrjH4WVnoDJhCrV0vpZxQ2pV&amp;index=15" TargetMode="External"/><Relationship Id="rId55" Type="http://schemas.openxmlformats.org/officeDocument/2006/relationships/hyperlink" Target="https://www.youtube.com/watch?v=5LY1Gm41pow&amp;list=PLvtJKssE5NrjH4WVnoDJhCrV0vpZxQ2pV&amp;index=20" TargetMode="External"/><Relationship Id="rId63" Type="http://schemas.openxmlformats.org/officeDocument/2006/relationships/hyperlink" Target="https://www.youtube.com/watch?v=YlunkFGz6bs&amp;list=PLvtJKssE5NrjH4WVnoDJhCrV0vpZxQ2pV&amp;index=28" TargetMode="External"/><Relationship Id="rId68" Type="http://schemas.openxmlformats.org/officeDocument/2006/relationships/hyperlink" Target="https://www.youtube.com/watch?v=PgfU1xHlD64&amp;list=PLvtJKssE5NrhnjGRhwqIAoeDbSNZnLycI&amp;index=2" TargetMode="External"/><Relationship Id="rId76" Type="http://schemas.openxmlformats.org/officeDocument/2006/relationships/hyperlink" Target="https://www.youtube.com/watch?v=25nmFIQmYEA&amp;list=PLvtJKssE5NrhnjGRhwqIAoeDbSNZnLycI&amp;index=9" TargetMode="External"/><Relationship Id="rId7" Type="http://schemas.openxmlformats.org/officeDocument/2006/relationships/footnotes" Target="footnotes.xml"/><Relationship Id="rId71" Type="http://schemas.openxmlformats.org/officeDocument/2006/relationships/hyperlink" Target="https://www.youtube.com/watch?v=2Qoemym3Iws&amp;list=PLvtJKssE5NrhnjGRhwqIAoeDbSNZnLycI&amp;index=5" TargetMode="External"/><Relationship Id="rId2" Type="http://schemas.openxmlformats.org/officeDocument/2006/relationships/numbering" Target="numbering.xml"/><Relationship Id="rId16" Type="http://schemas.openxmlformats.org/officeDocument/2006/relationships/hyperlink" Target="https://youtu.be/nVqJcrSCb8k" TargetMode="External"/><Relationship Id="rId29" Type="http://schemas.openxmlformats.org/officeDocument/2006/relationships/hyperlink" Target="https://sibmama.ru/igry-na-maslenicy.htm" TargetMode="External"/><Relationship Id="rId11" Type="http://schemas.microsoft.com/office/2007/relationships/hdphoto" Target="media/hdphoto1.wdp"/><Relationship Id="rId24" Type="http://schemas.openxmlformats.org/officeDocument/2006/relationships/hyperlink" Target="https://www.google.com/url?q=http://infourok.ru/go.html?href%3Dhttp%253A%252F%252Fds50.ru%252Fzanyatiya_v_detskom_sadu%252F4321-origami-v-razvitii-detey-s-obshchim-nedorazvitiem-rechi-konspekt-zanyatiya-v-detskom-sadu.html&amp;sa=D&amp;ust=1568878992393000" TargetMode="External"/><Relationship Id="rId32" Type="http://schemas.openxmlformats.org/officeDocument/2006/relationships/hyperlink" Target="https://market.yandex.ru/product--korvet-albom-dlia-zaniatii-s-kubikami-b-nikitina-slozhi-uzor-na-vozrast-2-5-let/1414298764?nid=59714&amp;show-uid=16333311868861487673916005&amp;context=search&amp;text=&#1072;&#1083;&#1100;&#1073;&#1086;&#1084;%20&#1089;&#1083;&#1086;&#1078;&#1080;%20&#1091;&#1079;&#1086;&#1088;&amp;sku=101416816527&amp;cpc=r5ZXAnO--FJ9RsubDLqD18NdcwsRHdqWw9_vpMa0XXrAaoAhvyyJXGj7xBB-t7v_q9hqf2TcxJ1hsw51SX8MN9UDkXCmupf9jHq087v2EPnCUmLXJmZluV8J4fTij647y8m5toYibeQHJyzphzQ5wCiilRbB4xA5BGu1cH-1QF98nlQNFPDrAA%2C%2C&amp;do-waremd5=AE_e4LIm616J70U7DvGfqg" TargetMode="External"/><Relationship Id="rId37" Type="http://schemas.openxmlformats.org/officeDocument/2006/relationships/hyperlink" Target="https://www.youtube.com/watch?v=F8K5P3lI6Lk&amp;list=PLvtJKssE5NrjH4WVnoDJhCrV0vpZxQ2pV&amp;index=2" TargetMode="External"/><Relationship Id="rId40" Type="http://schemas.openxmlformats.org/officeDocument/2006/relationships/hyperlink" Target="https://www.youtube.com/watch?v=jPaADzZnPO0&amp;list=PLvtJKssE5NrjH4WVnoDJhCrV0vpZxQ2pV&amp;index=5" TargetMode="External"/><Relationship Id="rId45" Type="http://schemas.openxmlformats.org/officeDocument/2006/relationships/hyperlink" Target="https://www.youtube.com/watch?v=JayCYImZiyI&amp;list=PLvtJKssE5NrjH4WVnoDJhCrV0vpZxQ2pV&amp;index=10" TargetMode="External"/><Relationship Id="rId53" Type="http://schemas.openxmlformats.org/officeDocument/2006/relationships/hyperlink" Target="https://www.youtube.com/watch?v=Mo3xKAzFT0w&amp;list=PLvtJKssE5NrjH4WVnoDJhCrV0vpZxQ2pV&amp;index=18" TargetMode="External"/><Relationship Id="rId58" Type="http://schemas.openxmlformats.org/officeDocument/2006/relationships/hyperlink" Target="https://www.youtube.com/watch?v=fW2aJr7qeO4&amp;list=PLvtJKssE5NrjH4WVnoDJhCrV0vpZxQ2pV&amp;index=23" TargetMode="External"/><Relationship Id="rId66" Type="http://schemas.openxmlformats.org/officeDocument/2006/relationships/hyperlink" Target="https://www.youtube.com/watch?v=8E5Oale3hwI&amp;list=PLvtJKssE5NrjH4WVnoDJhCrV0vpZxQ2pV&amp;index=31" TargetMode="External"/><Relationship Id="rId74" Type="http://schemas.openxmlformats.org/officeDocument/2006/relationships/hyperlink" Target="https://www.youtube.com/watch?v=bcITw06O4Z4&amp;list=PLvtJKssE5NrhnjGRhwqIAoeDbSNZnLycI&amp;index=8"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www.youtube.com/watch?v=g4T2rmfjq50&amp;list=PLvtJKssE5NrjH4WVnoDJhCrV0vpZxQ2pV&amp;index=26" TargetMode="External"/><Relationship Id="rId10" Type="http://schemas.openxmlformats.org/officeDocument/2006/relationships/image" Target="media/image2.png"/><Relationship Id="rId19" Type="http://schemas.openxmlformats.org/officeDocument/2006/relationships/hyperlink" Target="https://youtu.be/yOO8EJT21qI" TargetMode="External"/><Relationship Id="rId31" Type="http://schemas.openxmlformats.org/officeDocument/2006/relationships/hyperlink" Target="https://www.youtube.com/playlist?list=PLvtJKssE5NrhnjGRhwqIAoeDbSNZnLycI" TargetMode="External"/><Relationship Id="rId44" Type="http://schemas.openxmlformats.org/officeDocument/2006/relationships/hyperlink" Target="https://www.youtube.com/watch?v=SHka_aiangg&amp;list=PLvtJKssE5NrjH4WVnoDJhCrV0vpZxQ2pV&amp;index=9" TargetMode="External"/><Relationship Id="rId52" Type="http://schemas.openxmlformats.org/officeDocument/2006/relationships/hyperlink" Target="https://www.youtube.com/watch?v=yoEtNyZrU2U&amp;list=PLvtJKssE5NrjH4WVnoDJhCrV0vpZxQ2pV&amp;index=17" TargetMode="External"/><Relationship Id="rId60" Type="http://schemas.openxmlformats.org/officeDocument/2006/relationships/hyperlink" Target="https://www.youtube.com/watch?v=rBDFlwuf1dE&amp;list=PLvtJKssE5NrjH4WVnoDJhCrV0vpZxQ2pV&amp;index=25" TargetMode="External"/><Relationship Id="rId65" Type="http://schemas.openxmlformats.org/officeDocument/2006/relationships/hyperlink" Target="https://www.youtube.com/watch?v=e3Qj7peATPY&amp;list=PLvtJKssE5NrjH4WVnoDJhCrV0vpZxQ2pV&amp;index=30" TargetMode="External"/><Relationship Id="rId73" Type="http://schemas.openxmlformats.org/officeDocument/2006/relationships/hyperlink" Target="https://www.youtube.com/watch?v=SXfHH4nL4lk&amp;list=PLvtJKssE5NrhnjGRhwqIAoeDbSNZnLycI&amp;index=7" TargetMode="External"/><Relationship Id="rId78" Type="http://schemas.openxmlformats.org/officeDocument/2006/relationships/hyperlink" Target="https://www.youtube.com/watch?v=6SfaL5N4dh4&amp;list=PLvtJKssE5NrhnjGRhwqIAoeDbSNZnLycI&amp;index=1"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nfourok.ru/go.html?href=https%3A%2F%2Finfourok.ru%2Fgo.html%3Fhref%3Dhttp%253A%252F%252Fwww.stihi.ru%252Favtor%252Ftatkaaleks" TargetMode="External"/><Relationship Id="rId22" Type="http://schemas.openxmlformats.org/officeDocument/2006/relationships/hyperlink" Target="https://youtu.be/yB39wtFLkZg" TargetMode="External"/><Relationship Id="rId27" Type="http://schemas.openxmlformats.org/officeDocument/2006/relationships/hyperlink" Target="https://sibmama.ru/igry-na-maslenicy.htm" TargetMode="External"/><Relationship Id="rId30" Type="http://schemas.openxmlformats.org/officeDocument/2006/relationships/hyperlink" Target="https://www.youtube.com/playlist?list=PLvtJKssE5NrjH4WVnoDJhCrV0vpZxQ2pV" TargetMode="External"/><Relationship Id="rId35" Type="http://schemas.openxmlformats.org/officeDocument/2006/relationships/hyperlink" Target="https://www.youtube.com/playlist?list=PLvtJKssE5NrjH4WVnoDJhCrV0vpZxQ2pV" TargetMode="External"/><Relationship Id="rId43" Type="http://schemas.openxmlformats.org/officeDocument/2006/relationships/hyperlink" Target="https://www.youtube.com/watch?v=84Bs2gGFMTc&amp;list=PLvtJKssE5NrjH4WVnoDJhCrV0vpZxQ2pV&amp;index=8" TargetMode="External"/><Relationship Id="rId48" Type="http://schemas.openxmlformats.org/officeDocument/2006/relationships/hyperlink" Target="https://www.youtube.com/watch?v=4sEsSqrlZqk&amp;list=PLvtJKssE5NrjH4WVnoDJhCrV0vpZxQ2pV&amp;index=13" TargetMode="External"/><Relationship Id="rId56" Type="http://schemas.openxmlformats.org/officeDocument/2006/relationships/hyperlink" Target="https://www.youtube.com/watch?v=tryAVTqxqG0&amp;list=PLvtJKssE5NrjH4WVnoDJhCrV0vpZxQ2pV&amp;index=21" TargetMode="External"/><Relationship Id="rId64" Type="http://schemas.openxmlformats.org/officeDocument/2006/relationships/hyperlink" Target="https://www.youtube.com/watch?v=IGNXEmW3tuU&amp;list=PLvtJKssE5NrjH4WVnoDJhCrV0vpZxQ2pV&amp;index=29" TargetMode="External"/><Relationship Id="rId69" Type="http://schemas.openxmlformats.org/officeDocument/2006/relationships/hyperlink" Target="https://www.youtube.com/watch?v=Rt_r1XBS4TA&amp;list=PLvtJKssE5NrhnjGRhwqIAoeDbSNZnLycI&amp;index=3" TargetMode="External"/><Relationship Id="rId77" Type="http://schemas.openxmlformats.org/officeDocument/2006/relationships/hyperlink" Target="https://www.youtube.com/watch?v=WuAXueyU3Nw&amp;list=PLvtJKssE5NrhnjGRhwqIAoeDbSNZnLycI&amp;index=10" TargetMode="External"/><Relationship Id="rId8" Type="http://schemas.openxmlformats.org/officeDocument/2006/relationships/endnotes" Target="endnotes.xml"/><Relationship Id="rId51" Type="http://schemas.openxmlformats.org/officeDocument/2006/relationships/hyperlink" Target="https://www.youtube.com/watch?v=IIuDJkkz8nA&amp;list=PLvtJKssE5NrjH4WVnoDJhCrV0vpZxQ2pV&amp;index=16" TargetMode="External"/><Relationship Id="rId72" Type="http://schemas.openxmlformats.org/officeDocument/2006/relationships/hyperlink" Target="https://www.youtube.com/watch?v=XnuiuLvMMy0&amp;list=PLvtJKssE5NrhnjGRhwqIAoeDbSNZnLycI&amp;index=6"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infourok.ru/go.html?href=https%3A%2F%2Finfourok.ru%2Fgo.html%3Fhref%3Dhttp%253A%252F%252Fwww.stihi.ru%252Favtor%252Ftatkaaleks" TargetMode="External"/><Relationship Id="rId17" Type="http://schemas.openxmlformats.org/officeDocument/2006/relationships/hyperlink" Target="https://youtu.be/y9uM1U9juGY" TargetMode="External"/><Relationship Id="rId25" Type="http://schemas.openxmlformats.org/officeDocument/2006/relationships/hyperlink" Target="https://sibmama.ru/igry-na-maslenicy.htm" TargetMode="External"/><Relationship Id="rId33" Type="http://schemas.openxmlformats.org/officeDocument/2006/relationships/image" Target="media/image3.png"/><Relationship Id="rId38" Type="http://schemas.openxmlformats.org/officeDocument/2006/relationships/hyperlink" Target="https://www.youtube.com/watch?v=8M5z7SfrNgc&amp;list=PLvtJKssE5NrjH4WVnoDJhCrV0vpZxQ2pV&amp;index=3" TargetMode="External"/><Relationship Id="rId46" Type="http://schemas.openxmlformats.org/officeDocument/2006/relationships/hyperlink" Target="https://www.youtube.com/watch?v=vKik7m9Bqog&amp;list=PLvtJKssE5NrjH4WVnoDJhCrV0vpZxQ2pV&amp;index=11" TargetMode="External"/><Relationship Id="rId59" Type="http://schemas.openxmlformats.org/officeDocument/2006/relationships/hyperlink" Target="https://www.youtube.com/watch?v=2TPOX-uBlsQ&amp;list=PLvtJKssE5NrjH4WVnoDJhCrV0vpZxQ2pV&amp;index=24" TargetMode="External"/><Relationship Id="rId67" Type="http://schemas.openxmlformats.org/officeDocument/2006/relationships/hyperlink" Target="https://www.youtube.com/playlist?list=PLvtJKssE5NrhnjGRhwqIAoeDbSNZnLycI" TargetMode="External"/><Relationship Id="rId20" Type="http://schemas.openxmlformats.org/officeDocument/2006/relationships/hyperlink" Target="https://youtu.be/vDnHvLBbEq4" TargetMode="External"/><Relationship Id="rId41" Type="http://schemas.openxmlformats.org/officeDocument/2006/relationships/hyperlink" Target="https://www.youtube.com/watch?v=A22smdgfOzg&amp;list=PLvtJKssE5NrjH4WVnoDJhCrV0vpZxQ2pV&amp;index=6" TargetMode="External"/><Relationship Id="rId54" Type="http://schemas.openxmlformats.org/officeDocument/2006/relationships/hyperlink" Target="https://www.youtube.com/watch?v=5g-8My6iTms&amp;list=PLvtJKssE5NrjH4WVnoDJhCrV0vpZxQ2pV&amp;index=19" TargetMode="External"/><Relationship Id="rId62" Type="http://schemas.openxmlformats.org/officeDocument/2006/relationships/hyperlink" Target="https://www.youtube.com/watch?v=Fb5ip3eg0Nc&amp;list=PLvtJKssE5NrjH4WVnoDJhCrV0vpZxQ2pV&amp;index=27" TargetMode="External"/><Relationship Id="rId70" Type="http://schemas.openxmlformats.org/officeDocument/2006/relationships/hyperlink" Target="https://www.youtube.com/watch?v=owbDunO1IwU&amp;list=PLvtJKssE5NrhnjGRhwqIAoeDbSNZnLycI&amp;index=4" TargetMode="External"/><Relationship Id="rId75" Type="http://schemas.openxmlformats.org/officeDocument/2006/relationships/hyperlink" Target="https://www.youtube.com/watch?v=25nmFIQmYEA&amp;list=PLvtJKssE5NrhnjGRhwqIAoeDbSNZnLycI&amp;index=9"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youtu.be/dIYtnwqXz-4" TargetMode="External"/><Relationship Id="rId23" Type="http://schemas.openxmlformats.org/officeDocument/2006/relationships/hyperlink" Target="https://youtu.be/NCayUlUyaW4" TargetMode="External"/><Relationship Id="rId28" Type="http://schemas.openxmlformats.org/officeDocument/2006/relationships/hyperlink" Target="https://sibmama.ru/igry-na-maslenicy.htm" TargetMode="External"/><Relationship Id="rId36" Type="http://schemas.openxmlformats.org/officeDocument/2006/relationships/hyperlink" Target="https://www.youtube.com/watch?v=Tw9MKAmBxHg&amp;list=PLvtJKssE5NrjH4WVnoDJhCrV0vpZxQ2pV&amp;index=1" TargetMode="External"/><Relationship Id="rId49" Type="http://schemas.openxmlformats.org/officeDocument/2006/relationships/hyperlink" Target="https://www.youtube.com/watch?v=ptgQP_EAQSs&amp;list=PLvtJKssE5NrjH4WVnoDJhCrV0vpZxQ2pV&amp;index=14" TargetMode="External"/><Relationship Id="rId57" Type="http://schemas.openxmlformats.org/officeDocument/2006/relationships/hyperlink" Target="https://www.youtube.com/watch?v=xdFPIYBAlKw&amp;list=PLvtJKssE5NrjH4WVnoDJhCrV0vpZxQ2pV&amp;index=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2DB0695-CC5B-4D3D-B1D0-3600C3D00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198</Pages>
  <Words>75714</Words>
  <Characters>431575</Characters>
  <Application>Microsoft Office Word</Application>
  <DocSecurity>0</DocSecurity>
  <Lines>3596</Lines>
  <Paragraphs>1012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USER</cp:lastModifiedBy>
  <cp:revision>7</cp:revision>
  <cp:lastPrinted>2022-06-10T02:39:00Z</cp:lastPrinted>
  <dcterms:created xsi:type="dcterms:W3CDTF">2023-09-14T02:37:00Z</dcterms:created>
  <dcterms:modified xsi:type="dcterms:W3CDTF">2023-09-14T10:00:00Z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82F83FC7291743D6839779E6E3485B1E</vt:lpwstr>
  </property>
</Properties>
</file>