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FE37F" w14:textId="15A3DEF5" w:rsidR="00667553" w:rsidRDefault="00667553"/>
    <w:p w14:paraId="4AAD21CA" w14:textId="6EF6127B" w:rsidR="005F61CB" w:rsidRDefault="005F61CB"/>
    <w:p w14:paraId="712FD930" w14:textId="217D8385" w:rsidR="005F61CB" w:rsidRDefault="002306F7">
      <w:r>
        <w:rPr>
          <w:noProof/>
        </w:rPr>
        <w:drawing>
          <wp:inline distT="0" distB="0" distL="0" distR="0" wp14:anchorId="540AD59C" wp14:editId="0E8DB492">
            <wp:extent cx="7772085" cy="5828856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3363" cy="58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2966F" w14:textId="5A91CA22" w:rsidR="005F61CB" w:rsidRDefault="005F61CB"/>
    <w:p w14:paraId="1D5C1779" w14:textId="70FD48EF" w:rsidR="005F61CB" w:rsidRDefault="005F61CB"/>
    <w:p w14:paraId="68938C58" w14:textId="7F7C0A25" w:rsidR="005F61CB" w:rsidRDefault="005F61CB"/>
    <w:p w14:paraId="144FA58D" w14:textId="77777777" w:rsidR="005F61CB" w:rsidRPr="009B4920" w:rsidRDefault="005F61CB" w:rsidP="005F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</w:t>
      </w:r>
    </w:p>
    <w:p w14:paraId="4E8ECB8B" w14:textId="77777777" w:rsidR="005F61CB" w:rsidRPr="009B4920" w:rsidRDefault="005F61CB" w:rsidP="005F6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465" w:type="dxa"/>
        <w:tblLayout w:type="fixed"/>
        <w:tblLook w:val="0400" w:firstRow="0" w:lastRow="0" w:firstColumn="0" w:lastColumn="0" w:noHBand="0" w:noVBand="1"/>
      </w:tblPr>
      <w:tblGrid>
        <w:gridCol w:w="8472"/>
        <w:gridCol w:w="993"/>
      </w:tblGrid>
      <w:tr w:rsidR="005F61CB" w:rsidRPr="009B4920" w14:paraId="4ACB2058" w14:textId="77777777" w:rsidTr="00114DC1">
        <w:trPr>
          <w:trHeight w:val="6593"/>
        </w:trPr>
        <w:tc>
          <w:tcPr>
            <w:tcW w:w="8472" w:type="dxa"/>
          </w:tcPr>
          <w:p w14:paraId="57236B9C" w14:textId="77777777" w:rsidR="005F61CB" w:rsidRPr="009B4920" w:rsidRDefault="005F61CB" w:rsidP="00114D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КОМПЛЕКС ОСНОВНЫХ ХАРАКТЕРИСТИК ПРОГРАММЫ</w:t>
            </w:r>
          </w:p>
          <w:p w14:paraId="04E430E4" w14:textId="77777777" w:rsidR="005F61CB" w:rsidRPr="009B4920" w:rsidRDefault="005F61CB" w:rsidP="00114DC1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 Пояснительная записка …………………………………………………….</w:t>
            </w:r>
          </w:p>
          <w:p w14:paraId="41345FEA" w14:textId="77777777" w:rsidR="005F61CB" w:rsidRPr="009B4920" w:rsidRDefault="005F61CB" w:rsidP="00114DC1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 Цель и задачи программы …………………………………………………</w:t>
            </w:r>
          </w:p>
          <w:p w14:paraId="1150599F" w14:textId="77777777" w:rsidR="005F61CB" w:rsidRPr="009B4920" w:rsidRDefault="005F61CB" w:rsidP="00114DC1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 Содержание программы ……………………………………………………</w:t>
            </w:r>
          </w:p>
          <w:p w14:paraId="528AD26C" w14:textId="77777777" w:rsidR="005F61CB" w:rsidRPr="009B4920" w:rsidRDefault="005F61CB" w:rsidP="00114DC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1.3.1. Учебно-тематический план ………………………………………….</w:t>
            </w:r>
          </w:p>
          <w:p w14:paraId="32B752C6" w14:textId="77777777" w:rsidR="005F61CB" w:rsidRPr="009B4920" w:rsidRDefault="005F61CB" w:rsidP="00114DC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1.3.2. Содержание учебно-тематического плана ………………………… </w:t>
            </w:r>
          </w:p>
          <w:p w14:paraId="3DEF5218" w14:textId="77777777" w:rsidR="005F61CB" w:rsidRPr="009B4920" w:rsidRDefault="005F61CB" w:rsidP="00114DC1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1.4. Планируемые результаты …………………………………………………. </w:t>
            </w:r>
          </w:p>
          <w:p w14:paraId="212D263B" w14:textId="77777777" w:rsidR="005F61CB" w:rsidRPr="009B4920" w:rsidRDefault="005F61CB" w:rsidP="00114D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КОМПЛЕКС ОРГАНИЗАЦИОННО-ПЕДАГОГИЧЕСКИХ УСЛОВИЙ …………………………………………………………………………...</w:t>
            </w:r>
          </w:p>
          <w:p w14:paraId="5C207229" w14:textId="77777777" w:rsidR="005F61CB" w:rsidRPr="009B4920" w:rsidRDefault="005F61CB" w:rsidP="00114DC1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2.1. Календарный учебный график ……………………………………………</w:t>
            </w:r>
          </w:p>
          <w:p w14:paraId="63C868BB" w14:textId="77777777" w:rsidR="005F61CB" w:rsidRPr="009B4920" w:rsidRDefault="005F61CB" w:rsidP="00114DC1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 Условия реализации программы ………………………………………….</w:t>
            </w:r>
          </w:p>
          <w:p w14:paraId="1A66C5F9" w14:textId="77777777" w:rsidR="005F61CB" w:rsidRPr="009B4920" w:rsidRDefault="005F61CB" w:rsidP="00114DC1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2.3. Формы аттестации / контроля …………………………………………….</w:t>
            </w:r>
          </w:p>
          <w:p w14:paraId="73C5947B" w14:textId="77777777" w:rsidR="005F61CB" w:rsidRPr="009B4920" w:rsidRDefault="005F61CB" w:rsidP="00114DC1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2.4. Оценочные материалы ………………………………………………</w:t>
            </w:r>
            <w:proofErr w:type="gramStart"/>
            <w:r w:rsidRPr="009B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…….</w:t>
            </w:r>
            <w:proofErr w:type="gramEnd"/>
            <w:r w:rsidRPr="009B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7DDE2745" w14:textId="77777777" w:rsidR="005F61CB" w:rsidRPr="009B4920" w:rsidRDefault="005F61CB" w:rsidP="00114DC1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2.5. Методические материалы ………………………………………………….</w:t>
            </w:r>
          </w:p>
          <w:p w14:paraId="4E95742E" w14:textId="77777777" w:rsidR="005F61CB" w:rsidRPr="009B4920" w:rsidRDefault="005F61CB" w:rsidP="00114DC1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2.6. Список литературы …………………………………………………………</w:t>
            </w:r>
          </w:p>
          <w:p w14:paraId="5696FB20" w14:textId="77777777" w:rsidR="005F61CB" w:rsidRPr="009B4920" w:rsidRDefault="005F61CB" w:rsidP="00114D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ПРИЛОЖЕНИЯ ………………………………………………………………</w:t>
            </w:r>
            <w:proofErr w:type="gramStart"/>
            <w:r w:rsidRPr="009B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…….</w:t>
            </w:r>
            <w:proofErr w:type="gramEnd"/>
            <w:r w:rsidRPr="009B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92CE279" w14:textId="77777777" w:rsidR="005F61CB" w:rsidRPr="009B4920" w:rsidRDefault="005F61CB" w:rsidP="00114D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49F932B8" w14:textId="77777777" w:rsidR="005F61CB" w:rsidRDefault="005F61CB" w:rsidP="00114D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781B92EF" w14:textId="77777777" w:rsidR="005F61CB" w:rsidRDefault="005F61CB" w:rsidP="00114D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54E0CFB6" w14:textId="77777777" w:rsidR="005F61CB" w:rsidRDefault="005F61CB" w:rsidP="00114D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4F8D60BE" w14:textId="77777777" w:rsidR="005F61CB" w:rsidRDefault="005F61CB" w:rsidP="00114D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7DC53AE0" w14:textId="77777777" w:rsidR="005F61CB" w:rsidRDefault="005F61CB" w:rsidP="00114D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1270AC1F" w14:textId="77777777" w:rsidR="005F61CB" w:rsidRDefault="005F61CB" w:rsidP="00114D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14:paraId="0787E7C6" w14:textId="77777777" w:rsidR="005F61CB" w:rsidRDefault="005F61CB" w:rsidP="00114D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D3477D" w14:textId="77777777" w:rsidR="005F61CB" w:rsidRDefault="005F61CB" w:rsidP="00114D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5B6A2E7F" w14:textId="77777777" w:rsidR="005F61CB" w:rsidRDefault="005F61CB" w:rsidP="00114D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13869ECC" w14:textId="77777777" w:rsidR="005F61CB" w:rsidRDefault="005F61CB" w:rsidP="00114D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2E86B7BA" w14:textId="77777777" w:rsidR="005F61CB" w:rsidRDefault="005F61CB" w:rsidP="00114D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01431638" w14:textId="77777777" w:rsidR="005F61CB" w:rsidRDefault="005F61CB" w:rsidP="00114D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05B805F0" w14:textId="77777777" w:rsidR="005F61CB" w:rsidRDefault="005F61CB" w:rsidP="00114D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14:paraId="7FC88660" w14:textId="77777777" w:rsidR="005F61CB" w:rsidRDefault="005F61CB" w:rsidP="00114D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14:paraId="4AD8136F" w14:textId="77777777" w:rsidR="005F61CB" w:rsidRPr="009B4920" w:rsidRDefault="005F61CB" w:rsidP="00114D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14:paraId="5E6E5BF8" w14:textId="77777777" w:rsidR="005F61CB" w:rsidRPr="009B4920" w:rsidRDefault="005F61CB" w:rsidP="00114D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9E2926" w14:textId="529D6C72" w:rsidR="005F61CB" w:rsidRDefault="005F61CB"/>
    <w:p w14:paraId="7C5642DA" w14:textId="4B3560B0" w:rsidR="005F61CB" w:rsidRDefault="005F61CB"/>
    <w:p w14:paraId="59CB2278" w14:textId="60F629F6" w:rsidR="005F61CB" w:rsidRDefault="005F61CB"/>
    <w:p w14:paraId="5EB4B06F" w14:textId="54E18C02" w:rsidR="005F61CB" w:rsidRDefault="005F61CB"/>
    <w:p w14:paraId="6BC501F7" w14:textId="7FE94761" w:rsidR="005F61CB" w:rsidRDefault="005F61CB"/>
    <w:p w14:paraId="33644EBF" w14:textId="2A2DCEA1" w:rsidR="005F61CB" w:rsidRDefault="005F61CB"/>
    <w:p w14:paraId="5E2D4E72" w14:textId="69F5D984" w:rsidR="005F61CB" w:rsidRDefault="005F61CB"/>
    <w:p w14:paraId="0AE2711C" w14:textId="77777777" w:rsidR="005F61CB" w:rsidRPr="009B4920" w:rsidRDefault="005F61CB" w:rsidP="005F61C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1. КОМПЛЕКС ОСНОВНЫХ ХАРАКТЕРИСТИК ПРОГРАММЫ</w:t>
      </w:r>
    </w:p>
    <w:p w14:paraId="2C19FBDE" w14:textId="77777777" w:rsidR="005F61CB" w:rsidRPr="009B4920" w:rsidRDefault="005F61CB" w:rsidP="005F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 Пояснительная записка</w:t>
      </w:r>
    </w:p>
    <w:p w14:paraId="7BE02C11" w14:textId="77777777" w:rsidR="005F61CB" w:rsidRPr="009B4920" w:rsidRDefault="005F61CB" w:rsidP="005F6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2077FC2" w14:textId="6FBFA58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</w:t>
      </w:r>
      <w:r w:rsidRPr="005F61CB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5F61CB">
        <w:rPr>
          <w:rFonts w:ascii="Times New Roman" w:eastAsia="Times New Roman" w:hAnsi="Times New Roman" w:cs="Times New Roman"/>
          <w:bCs/>
          <w:sz w:val="24"/>
          <w:szCs w:val="24"/>
        </w:rPr>
        <w:t xml:space="preserve">«Английский язык для </w:t>
      </w:r>
      <w:proofErr w:type="gramStart"/>
      <w:r w:rsidRPr="005F61C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подростков  </w:t>
      </w:r>
      <w:r w:rsidRPr="005F61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Level</w:t>
      </w:r>
      <w:proofErr w:type="gramEnd"/>
      <w:r w:rsidRPr="005F61CB">
        <w:rPr>
          <w:rFonts w:ascii="Times New Roman" w:eastAsia="Times New Roman" w:hAnsi="Times New Roman" w:cs="Times New Roman"/>
          <w:bCs/>
          <w:sz w:val="24"/>
          <w:szCs w:val="24"/>
        </w:rPr>
        <w:t xml:space="preserve"> 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4920">
        <w:rPr>
          <w:rFonts w:ascii="Times New Roman" w:eastAsia="Times New Roman" w:hAnsi="Times New Roman" w:cs="Times New Roman"/>
          <w:sz w:val="24"/>
          <w:szCs w:val="24"/>
        </w:rPr>
        <w:t xml:space="preserve">  имеет социально-</w:t>
      </w:r>
      <w:r>
        <w:rPr>
          <w:rFonts w:ascii="Times New Roman" w:eastAsia="Times New Roman" w:hAnsi="Times New Roman" w:cs="Times New Roman"/>
          <w:sz w:val="24"/>
          <w:szCs w:val="24"/>
        </w:rPr>
        <w:t>гуманитарную.</w:t>
      </w:r>
    </w:p>
    <w:p w14:paraId="54BD31C8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92BAC9B" w14:textId="77777777" w:rsidR="005F61CB" w:rsidRPr="009B4920" w:rsidRDefault="005F61CB" w:rsidP="005F61C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 программы</w:t>
      </w:r>
    </w:p>
    <w:p w14:paraId="1B89A62E" w14:textId="77777777" w:rsidR="005F61CB" w:rsidRPr="009B4920" w:rsidRDefault="005F61CB" w:rsidP="005F61C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AB8ED89" w14:textId="77777777" w:rsidR="005F61CB" w:rsidRPr="00170620" w:rsidRDefault="005F61CB" w:rsidP="005F6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программы обусловлена требованиями современной жизни,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немыслима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владения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английским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языком.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могут применить получе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знания и практический опыт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школьных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занятиях.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практическую значимость для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 которым необходимо овладеть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языковыми и коммуникативными навыками для успешного решения жизненных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задач, в том числе в условиях подготовки к итоговой аттестации и при сдаче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международных экзаменов по английскому языку.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обучающиеся, начиная с самого раннего возраста, регул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ярно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путешествуют с родителями за границу, где основным средством коммуникации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выступает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английский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язык.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Однако,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отличие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европейских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сверстников, российские дети лишены окружения языковой среды, которая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мощным стимулом и, пожалуй, самым эффективным средством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коммуникационных навыков владения иностранным языком.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учитывает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 основы и предусматривает именно погружение в англоязычную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среду во время занятий, что позволяет воспринимать речь и понимать её смысл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на ассоциативном уровне. От занятия к занятию способность ассоциативного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восприятия новой лексики развивается и становится основным учебным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инструментом для обучающихся детей.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рограмме имеет ряд отличительных особенностей, а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620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именно:</w:t>
      </w:r>
    </w:p>
    <w:p w14:paraId="737D446F" w14:textId="77777777" w:rsidR="005F61CB" w:rsidRPr="009B4920" w:rsidRDefault="005F61CB" w:rsidP="005F61C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комплексность и многоступенчатость языкового обучения;</w:t>
      </w:r>
    </w:p>
    <w:p w14:paraId="27B741D9" w14:textId="77777777" w:rsidR="005F61CB" w:rsidRPr="009B4920" w:rsidRDefault="005F61CB" w:rsidP="005F61C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тщательно подобранное современное аутентичное методическое сопровождение образовательного процесса, включающее насыщенную ресурсную базу в цифровом формате;</w:t>
      </w:r>
    </w:p>
    <w:p w14:paraId="3C65EE7C" w14:textId="77777777" w:rsidR="005F61CB" w:rsidRPr="009B4920" w:rsidRDefault="005F61CB" w:rsidP="005F61C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ПК.</w:t>
      </w:r>
    </w:p>
    <w:p w14:paraId="2D7ADDEB" w14:textId="77777777" w:rsidR="005F61CB" w:rsidRPr="009B4920" w:rsidRDefault="005F61CB" w:rsidP="005F6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A0562A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i/>
          <w:sz w:val="24"/>
          <w:szCs w:val="24"/>
        </w:rPr>
        <w:t>Отличительные особенности программы</w:t>
      </w:r>
      <w:r w:rsidRPr="009B49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B166245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4C4E92D" w14:textId="1003A6B1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sz w:val="24"/>
          <w:szCs w:val="24"/>
        </w:rPr>
        <w:t>Специфика образовательной программы по английскому языку заключается в том, что программа составлена с учётом возрастных психологических и индивидуальных особенностей детей 1</w:t>
      </w:r>
      <w:r w:rsidRPr="005F61C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4920"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5F61C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B4920">
        <w:rPr>
          <w:rFonts w:ascii="Times New Roman" w:eastAsia="Times New Roman" w:hAnsi="Times New Roman" w:cs="Times New Roman"/>
          <w:sz w:val="24"/>
          <w:szCs w:val="24"/>
        </w:rPr>
        <w:t xml:space="preserve"> лет. </w:t>
      </w:r>
    </w:p>
    <w:p w14:paraId="213243C8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sz w:val="24"/>
          <w:szCs w:val="24"/>
        </w:rPr>
        <w:t>Учебный материал подается и отрабатывается через игровой метод, так как</w:t>
      </w:r>
      <w:r w:rsidRPr="009B4920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B4920">
        <w:rPr>
          <w:rFonts w:ascii="Times New Roman" w:eastAsia="Times New Roman" w:hAnsi="Times New Roman" w:cs="Times New Roman"/>
          <w:sz w:val="24"/>
          <w:szCs w:val="24"/>
        </w:rPr>
        <w:t>игра создает прекрасные естественные условия для овладения языком, она помогает усвоению языка в любом возрасте, а в школьном возрасте она является наиболее продуктивной. Игровой метод позволяет приобщится к миру взрослых способом познания.</w:t>
      </w:r>
    </w:p>
    <w:p w14:paraId="205F20BB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sz w:val="24"/>
          <w:szCs w:val="24"/>
        </w:rPr>
        <w:t>Доверительность и непринужденность общения педагога с детьми, возникшие благодаря общей игровой атмосфере, располагают ребят к серьезным разговорам, обсуждению любых реальных ситуаций.</w:t>
      </w:r>
    </w:p>
    <w:p w14:paraId="7C776DF0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sz w:val="24"/>
          <w:szCs w:val="24"/>
        </w:rPr>
        <w:t xml:space="preserve">Наряду с игровым методом, особенностью данной программы является то, что теоретические и практические часы реализуются одномоментно, нет четкого разделения. Теоретические основы выдаются во время практических занятий. </w:t>
      </w:r>
    </w:p>
    <w:p w14:paraId="0CC17F62" w14:textId="4F500B1D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sz w:val="24"/>
          <w:szCs w:val="24"/>
        </w:rPr>
        <w:t xml:space="preserve">Наряду с </w:t>
      </w:r>
      <w:proofErr w:type="gramStart"/>
      <w:r w:rsidRPr="009B4920">
        <w:rPr>
          <w:rFonts w:ascii="Times New Roman" w:eastAsia="Times New Roman" w:hAnsi="Times New Roman" w:cs="Times New Roman"/>
          <w:sz w:val="24"/>
          <w:szCs w:val="24"/>
        </w:rPr>
        <w:t>определёнными  методами</w:t>
      </w:r>
      <w:proofErr w:type="gramEnd"/>
      <w:r w:rsidRPr="009B4920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образовательного процесса используются методы критического мышления, информационно-коммуникационные </w:t>
      </w:r>
      <w:r w:rsidRPr="009B49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технологии, позволяющие оптимизировать процесс достижения планируемых результатов освоения  образовательной программы </w:t>
      </w:r>
      <w:r w:rsidRPr="005F61CB">
        <w:rPr>
          <w:rFonts w:ascii="Times New Roman" w:eastAsia="Times New Roman" w:hAnsi="Times New Roman" w:cs="Times New Roman"/>
          <w:bCs/>
          <w:sz w:val="24"/>
          <w:szCs w:val="24"/>
        </w:rPr>
        <w:t xml:space="preserve">«Английский язык для подростков  </w:t>
      </w:r>
      <w:r w:rsidRPr="005F61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Level</w:t>
      </w:r>
      <w:r w:rsidRPr="005F61CB">
        <w:rPr>
          <w:rFonts w:ascii="Times New Roman" w:eastAsia="Times New Roman" w:hAnsi="Times New Roman" w:cs="Times New Roman"/>
          <w:bCs/>
          <w:sz w:val="24"/>
          <w:szCs w:val="24"/>
        </w:rPr>
        <w:t xml:space="preserve"> 2»</w:t>
      </w:r>
    </w:p>
    <w:p w14:paraId="76409B5B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2794DA36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i/>
          <w:sz w:val="24"/>
          <w:szCs w:val="24"/>
        </w:rPr>
        <w:t>Адресат программы</w:t>
      </w:r>
    </w:p>
    <w:p w14:paraId="14840FAE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46F919B" w14:textId="21CD02A8" w:rsidR="005F61CB" w:rsidRPr="009B4920" w:rsidRDefault="005F61CB" w:rsidP="005F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920">
        <w:rPr>
          <w:rFonts w:ascii="Times New Roman" w:hAnsi="Times New Roman" w:cs="Times New Roman"/>
          <w:sz w:val="24"/>
          <w:szCs w:val="24"/>
        </w:rPr>
        <w:t xml:space="preserve">   Образовательная программа </w:t>
      </w:r>
      <w:r w:rsidRPr="005F61CB">
        <w:rPr>
          <w:rFonts w:ascii="Times New Roman" w:eastAsia="Times New Roman" w:hAnsi="Times New Roman" w:cs="Times New Roman"/>
          <w:bCs/>
          <w:sz w:val="24"/>
          <w:szCs w:val="24"/>
        </w:rPr>
        <w:t xml:space="preserve">«Английский язык для подростков  </w:t>
      </w:r>
      <w:r w:rsidRPr="005F61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Level</w:t>
      </w:r>
      <w:r w:rsidRPr="005F61CB">
        <w:rPr>
          <w:rFonts w:ascii="Times New Roman" w:eastAsia="Times New Roman" w:hAnsi="Times New Roman" w:cs="Times New Roman"/>
          <w:bCs/>
          <w:sz w:val="24"/>
          <w:szCs w:val="24"/>
        </w:rPr>
        <w:t xml:space="preserve"> 2» </w:t>
      </w:r>
      <w:r w:rsidRPr="009B4920">
        <w:rPr>
          <w:rFonts w:ascii="Times New Roman" w:hAnsi="Times New Roman" w:cs="Times New Roman"/>
          <w:sz w:val="24"/>
          <w:szCs w:val="24"/>
        </w:rPr>
        <w:t>разработана для обучающихся 1</w:t>
      </w:r>
      <w:r w:rsidRPr="005F61CB">
        <w:rPr>
          <w:rFonts w:ascii="Times New Roman" w:hAnsi="Times New Roman" w:cs="Times New Roman"/>
          <w:sz w:val="24"/>
          <w:szCs w:val="24"/>
        </w:rPr>
        <w:t>3</w:t>
      </w:r>
      <w:r w:rsidRPr="009B4920">
        <w:rPr>
          <w:rFonts w:ascii="Times New Roman" w:hAnsi="Times New Roman" w:cs="Times New Roman"/>
          <w:sz w:val="24"/>
          <w:szCs w:val="24"/>
        </w:rPr>
        <w:t xml:space="preserve"> – 1</w:t>
      </w:r>
      <w:r w:rsidRPr="005F61CB">
        <w:rPr>
          <w:rFonts w:ascii="Times New Roman" w:hAnsi="Times New Roman" w:cs="Times New Roman"/>
          <w:sz w:val="24"/>
          <w:szCs w:val="24"/>
        </w:rPr>
        <w:t>7</w:t>
      </w:r>
      <w:r w:rsidRPr="009B4920">
        <w:rPr>
          <w:rFonts w:ascii="Times New Roman" w:hAnsi="Times New Roman" w:cs="Times New Roman"/>
          <w:sz w:val="24"/>
          <w:szCs w:val="24"/>
        </w:rPr>
        <w:t xml:space="preserve"> лет, приём и зачисление обучающихся производится на основании заявления законных представителей обучающегося, заявления</w:t>
      </w:r>
      <w:r w:rsidRPr="005F61CB">
        <w:rPr>
          <w:rFonts w:ascii="Times New Roman" w:hAnsi="Times New Roman" w:cs="Times New Roman"/>
          <w:sz w:val="24"/>
          <w:szCs w:val="24"/>
        </w:rPr>
        <w:t xml:space="preserve">, </w:t>
      </w:r>
      <w:r w:rsidRPr="009B4920">
        <w:rPr>
          <w:rFonts w:ascii="Times New Roman" w:hAnsi="Times New Roman" w:cs="Times New Roman"/>
          <w:sz w:val="24"/>
          <w:szCs w:val="24"/>
        </w:rPr>
        <w:t xml:space="preserve">согласия на обработку персональных данных ребёнка и договора между администрацией центра дополнительного образования и законными представителями на обучение по дополнительной общеобразовательной общеразвивающей программе </w:t>
      </w:r>
      <w:r w:rsidRPr="005F61CB">
        <w:rPr>
          <w:rFonts w:ascii="Times New Roman" w:eastAsia="Times New Roman" w:hAnsi="Times New Roman" w:cs="Times New Roman"/>
          <w:bCs/>
          <w:sz w:val="24"/>
          <w:szCs w:val="24"/>
        </w:rPr>
        <w:t xml:space="preserve">«Английский язык для подростков  </w:t>
      </w:r>
      <w:r w:rsidRPr="005F61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Level</w:t>
      </w:r>
      <w:r w:rsidRPr="005F61CB">
        <w:rPr>
          <w:rFonts w:ascii="Times New Roman" w:eastAsia="Times New Roman" w:hAnsi="Times New Roman" w:cs="Times New Roman"/>
          <w:bCs/>
          <w:sz w:val="24"/>
          <w:szCs w:val="24"/>
        </w:rPr>
        <w:t xml:space="preserve"> 2»</w:t>
      </w:r>
      <w:r w:rsidRPr="009B4920">
        <w:rPr>
          <w:rFonts w:ascii="Times New Roman" w:hAnsi="Times New Roman" w:cs="Times New Roman"/>
          <w:sz w:val="24"/>
          <w:szCs w:val="24"/>
        </w:rPr>
        <w:t xml:space="preserve">   Занятия проводятся в группах из 7-10 человек.</w:t>
      </w:r>
    </w:p>
    <w:p w14:paraId="47319F5B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55BB3ACD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i/>
          <w:sz w:val="24"/>
          <w:szCs w:val="24"/>
        </w:rPr>
        <w:t>Объем и срок освоения программы</w:t>
      </w:r>
    </w:p>
    <w:p w14:paraId="0ACBB506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3EC65E5" w14:textId="79FABA3D" w:rsidR="005F61CB" w:rsidRPr="009B4920" w:rsidRDefault="005F61CB" w:rsidP="005F6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B492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</w:t>
      </w:r>
      <w:r w:rsidRPr="005F61CB">
        <w:rPr>
          <w:rFonts w:ascii="Times New Roman" w:eastAsia="Times New Roman" w:hAnsi="Times New Roman" w:cs="Times New Roman"/>
          <w:bCs/>
          <w:sz w:val="24"/>
          <w:szCs w:val="24"/>
        </w:rPr>
        <w:t xml:space="preserve">«Английский язык для </w:t>
      </w:r>
      <w:proofErr w:type="gramStart"/>
      <w:r w:rsidRPr="005F61C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подростков  </w:t>
      </w:r>
      <w:r w:rsidRPr="005F61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Level</w:t>
      </w:r>
      <w:proofErr w:type="gramEnd"/>
      <w:r w:rsidRPr="005F61CB">
        <w:rPr>
          <w:rFonts w:ascii="Times New Roman" w:eastAsia="Times New Roman" w:hAnsi="Times New Roman" w:cs="Times New Roman"/>
          <w:bCs/>
          <w:sz w:val="24"/>
          <w:szCs w:val="24"/>
        </w:rPr>
        <w:t xml:space="preserve"> 2»</w:t>
      </w:r>
      <w:r w:rsidRPr="009B4920">
        <w:rPr>
          <w:rFonts w:ascii="Times New Roman" w:eastAsia="Times New Roman" w:hAnsi="Times New Roman" w:cs="Times New Roman"/>
          <w:bCs/>
          <w:sz w:val="24"/>
          <w:szCs w:val="24"/>
        </w:rPr>
        <w:t>рассчитана на 144 (сто сорок четыре) академических часа аудиторных занятий.</w:t>
      </w:r>
    </w:p>
    <w:p w14:paraId="5F0DDD4D" w14:textId="635E1783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sz w:val="24"/>
          <w:szCs w:val="24"/>
        </w:rPr>
        <w:t xml:space="preserve">Срок освоения дополнительной общеобразовательной общеразвивающей программы </w:t>
      </w:r>
      <w:r w:rsidRPr="005F61CB">
        <w:rPr>
          <w:rFonts w:ascii="Times New Roman" w:eastAsia="Times New Roman" w:hAnsi="Times New Roman" w:cs="Times New Roman"/>
          <w:bCs/>
          <w:sz w:val="24"/>
          <w:szCs w:val="24"/>
        </w:rPr>
        <w:t xml:space="preserve">«Английский язык для </w:t>
      </w:r>
      <w:proofErr w:type="gramStart"/>
      <w:r w:rsidRPr="005F61C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подростков  </w:t>
      </w:r>
      <w:r w:rsidRPr="005F61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Level</w:t>
      </w:r>
      <w:proofErr w:type="gramEnd"/>
      <w:r w:rsidRPr="005F61CB">
        <w:rPr>
          <w:rFonts w:ascii="Times New Roman" w:eastAsia="Times New Roman" w:hAnsi="Times New Roman" w:cs="Times New Roman"/>
          <w:bCs/>
          <w:sz w:val="24"/>
          <w:szCs w:val="24"/>
        </w:rPr>
        <w:t xml:space="preserve"> 2»</w:t>
      </w:r>
      <w:r w:rsidRPr="009B4920">
        <w:rPr>
          <w:rFonts w:ascii="Times New Roman" w:eastAsia="Times New Roman" w:hAnsi="Times New Roman" w:cs="Times New Roman"/>
          <w:sz w:val="24"/>
          <w:szCs w:val="24"/>
        </w:rPr>
        <w:t>» составляет 1 год.</w:t>
      </w:r>
    </w:p>
    <w:p w14:paraId="31EFCE61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57CD3F4C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занятий, периодичность и продолжительность</w:t>
      </w:r>
    </w:p>
    <w:p w14:paraId="78021B33" w14:textId="77777777" w:rsidR="005F61CB" w:rsidRPr="009B4920" w:rsidRDefault="005F61CB" w:rsidP="005F61CB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03DA7682" w14:textId="77777777" w:rsidR="005F61CB" w:rsidRPr="009B4920" w:rsidRDefault="005F61CB" w:rsidP="005F61C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9B4920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</w:t>
      </w:r>
      <w:r w:rsidRPr="009B4920">
        <w:rPr>
          <w:rFonts w:ascii="Times New Roman" w:eastAsia="Times New Roman" w:hAnsi="Times New Roman" w:cs="Times New Roman"/>
          <w:bCs/>
          <w:sz w:val="24"/>
          <w:szCs w:val="24"/>
        </w:rPr>
        <w:t>два раза в неделю по 2 академических часа в день.</w:t>
      </w:r>
      <w:r w:rsidRPr="009B4920">
        <w:rPr>
          <w:rFonts w:ascii="Times New Roman" w:eastAsia="Times New Roman" w:hAnsi="Times New Roman" w:cs="Times New Roman"/>
          <w:sz w:val="24"/>
          <w:szCs w:val="24"/>
        </w:rPr>
        <w:t xml:space="preserve"> Программа составлена с учетом санитарно-гигиенических правил, возрастных особенностей обучающихся и порядка проведения занятий. </w:t>
      </w:r>
    </w:p>
    <w:p w14:paraId="6F00F9D1" w14:textId="77777777" w:rsidR="005F61CB" w:rsidRPr="009B4920" w:rsidRDefault="005F61CB" w:rsidP="005F6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37CC7A8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i/>
          <w:sz w:val="24"/>
          <w:szCs w:val="24"/>
        </w:rPr>
        <w:t>Форма обучения</w:t>
      </w:r>
    </w:p>
    <w:p w14:paraId="35042DE8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C61E7C2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sz w:val="24"/>
          <w:szCs w:val="24"/>
        </w:rPr>
        <w:t xml:space="preserve">Процесс обучения организован в очной форме. </w:t>
      </w:r>
    </w:p>
    <w:p w14:paraId="5304EC72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17A69032" w14:textId="3AE3DE39" w:rsidR="005F61CB" w:rsidRDefault="005F61CB"/>
    <w:p w14:paraId="52D0FB43" w14:textId="364408EA" w:rsidR="005F61CB" w:rsidRDefault="005F61CB"/>
    <w:p w14:paraId="6B16CF19" w14:textId="6513E6F8" w:rsidR="005F61CB" w:rsidRDefault="005F61CB"/>
    <w:p w14:paraId="47909FB8" w14:textId="124C37B4" w:rsidR="005F61CB" w:rsidRDefault="005F61CB"/>
    <w:p w14:paraId="1101B069" w14:textId="08D97295" w:rsidR="005F61CB" w:rsidRDefault="005F61CB"/>
    <w:p w14:paraId="190D67B8" w14:textId="3250AA0D" w:rsidR="005F61CB" w:rsidRDefault="005F61CB"/>
    <w:p w14:paraId="5B989501" w14:textId="079930DE" w:rsidR="005F61CB" w:rsidRDefault="005F61CB"/>
    <w:p w14:paraId="1AF45E89" w14:textId="2BDB75DA" w:rsidR="005F61CB" w:rsidRDefault="005F61CB"/>
    <w:p w14:paraId="1D44FBFF" w14:textId="7A842A45" w:rsidR="005F61CB" w:rsidRDefault="005F61CB"/>
    <w:p w14:paraId="3B568198" w14:textId="00B666AF" w:rsidR="005F61CB" w:rsidRDefault="005F61CB"/>
    <w:p w14:paraId="708DFF78" w14:textId="128E8BC5" w:rsidR="005F61CB" w:rsidRDefault="005F61CB"/>
    <w:p w14:paraId="0194B63F" w14:textId="412052C6" w:rsidR="005F61CB" w:rsidRDefault="005F61CB"/>
    <w:p w14:paraId="10143F24" w14:textId="73C6F269" w:rsidR="005F61CB" w:rsidRDefault="005F61CB"/>
    <w:p w14:paraId="0C2B6EB5" w14:textId="77777777" w:rsidR="005F61CB" w:rsidRPr="009B4920" w:rsidRDefault="005F61CB" w:rsidP="005F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 Цель и задачи программы</w:t>
      </w:r>
    </w:p>
    <w:p w14:paraId="7942DCA2" w14:textId="77777777" w:rsidR="005F61CB" w:rsidRPr="009B4920" w:rsidRDefault="005F61CB" w:rsidP="005F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172C9D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Цель программы:</w:t>
      </w:r>
      <w:r w:rsidRPr="009B4920">
        <w:rPr>
          <w:sz w:val="24"/>
          <w:szCs w:val="24"/>
        </w:rPr>
        <w:t xml:space="preserve"> </w:t>
      </w:r>
      <w:proofErr w:type="gramStart"/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 коммуникативным</w:t>
      </w:r>
      <w:proofErr w:type="gramEnd"/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навыкам (говорение, письмо, чтение, аудирование ) на английском языке в рамках тематики программы, расширение английского словарного запаса с учётом возможностей и потребностей обучающихся.</w:t>
      </w:r>
    </w:p>
    <w:p w14:paraId="35173CF5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78A4623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Задачи программы:</w:t>
      </w:r>
    </w:p>
    <w:p w14:paraId="6EB1A353" w14:textId="77777777" w:rsidR="005F61CB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1. Личностные:</w:t>
      </w:r>
    </w:p>
    <w:p w14:paraId="2FD39599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31EDE87" w14:textId="77777777" w:rsidR="005F61CB" w:rsidRPr="009B4920" w:rsidRDefault="005F61CB" w:rsidP="005F61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 и учебных мотивов;</w:t>
      </w:r>
    </w:p>
    <w:p w14:paraId="324BD9FA" w14:textId="77777777" w:rsidR="005F61CB" w:rsidRPr="009B4920" w:rsidRDefault="005F61CB" w:rsidP="005F61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sz w:val="24"/>
          <w:szCs w:val="24"/>
        </w:rPr>
        <w:t>формирование единого образа мира при разнообразии культур, национальностей и религий;</w:t>
      </w:r>
    </w:p>
    <w:p w14:paraId="22F62C1B" w14:textId="77777777" w:rsidR="005F61CB" w:rsidRPr="009B4920" w:rsidRDefault="005F61CB" w:rsidP="005F61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sz w:val="24"/>
          <w:szCs w:val="24"/>
        </w:rPr>
        <w:t>развитие доброжелательности, доверия и внимательности к людям.</w:t>
      </w:r>
    </w:p>
    <w:p w14:paraId="5906CAF1" w14:textId="77777777" w:rsidR="005F61CB" w:rsidRPr="009B4920" w:rsidRDefault="005F61CB" w:rsidP="005F61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творчеством народов мира;</w:t>
      </w:r>
    </w:p>
    <w:p w14:paraId="74A47629" w14:textId="77777777" w:rsidR="005F61CB" w:rsidRPr="009B4920" w:rsidRDefault="005F61CB" w:rsidP="005F61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sz w:val="24"/>
          <w:szCs w:val="24"/>
        </w:rPr>
        <w:t xml:space="preserve">осознание этнической принадлежности и </w:t>
      </w:r>
      <w:proofErr w:type="gramStart"/>
      <w:r w:rsidRPr="009B4920">
        <w:rPr>
          <w:rFonts w:ascii="Times New Roman" w:eastAsia="Times New Roman" w:hAnsi="Times New Roman" w:cs="Times New Roman"/>
          <w:sz w:val="24"/>
          <w:szCs w:val="24"/>
        </w:rPr>
        <w:t>культурной  идентичности</w:t>
      </w:r>
      <w:proofErr w:type="gramEnd"/>
      <w:r w:rsidRPr="009B49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55F156" w14:textId="77777777" w:rsidR="005F61CB" w:rsidRPr="009B4920" w:rsidRDefault="005F61CB" w:rsidP="005F61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sz w:val="24"/>
          <w:szCs w:val="24"/>
        </w:rPr>
        <w:t>формирование адекватной позитивной самооценки;</w:t>
      </w:r>
    </w:p>
    <w:p w14:paraId="5018668E" w14:textId="77777777" w:rsidR="005F61CB" w:rsidRPr="009B4920" w:rsidRDefault="005F61CB" w:rsidP="005F61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sz w:val="24"/>
          <w:szCs w:val="24"/>
        </w:rPr>
        <w:t xml:space="preserve">способность строить понятные для партнёра высказывания.   </w:t>
      </w:r>
    </w:p>
    <w:p w14:paraId="53232828" w14:textId="77777777" w:rsidR="005F61CB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 Метапредметные:</w:t>
      </w:r>
    </w:p>
    <w:p w14:paraId="06C866D1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11D2310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– элементарное представление об английском языке как средстве познания мира и других культур;</w:t>
      </w:r>
    </w:p>
    <w:p w14:paraId="65D6ED0F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первоначальный опыт межкультурного общения;</w:t>
      </w:r>
    </w:p>
    <w:p w14:paraId="015146E6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познавательный интерес и личностный смысл изучения английского языка.</w:t>
      </w:r>
    </w:p>
    <w:p w14:paraId="26198EFE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– слуховая дифференциация (фонематический и интонационный слух);</w:t>
      </w:r>
    </w:p>
    <w:p w14:paraId="3D8F6AE9" w14:textId="6CA90329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–зрительная дифференциация (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букв, буквосочетаний, отдельных слов, грамматических конструкций и т.</w:t>
      </w:r>
      <w:r w:rsidR="006E3D3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14:paraId="42053A4F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– имитация (речевой единицы на уровне слова, фразы);</w:t>
      </w:r>
    </w:p>
    <w:p w14:paraId="5D9AB9C5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– догадка (на основе словообразования, аналогии с родным языком, контекста, иллюстративной наглядности и др.).</w:t>
      </w:r>
    </w:p>
    <w:p w14:paraId="13D5A8F0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–  построение высказывания в соответствии с коммуникативными задачами (с опорами и без использования опор).</w:t>
      </w:r>
    </w:p>
    <w:p w14:paraId="06BEC806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- зрительное и слуховое восприятие, мышление (развитие таких мыслительных операций как анализ, синтез, сравнение, обобщение), внимание (повышение устойчивости, развитие способности к распределению и переключению, увеличение объёма).</w:t>
      </w:r>
    </w:p>
    <w:p w14:paraId="600C3092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работать с информацией (текстом/</w:t>
      </w:r>
      <w:proofErr w:type="spellStart"/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аудиотекстом</w:t>
      </w:r>
      <w:proofErr w:type="spellEnd"/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извлекать нужную информацию, понимать последовательность описываемых событий, пользоваться языковой догадкой, расширять </w:t>
      </w:r>
      <w:proofErr w:type="gramStart"/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устную  информацию</w:t>
      </w:r>
      <w:proofErr w:type="gramEnd"/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B03930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– сотрудничать со сверстниками, работать в паре/группе, а также работать самостоятельно.</w:t>
      </w:r>
    </w:p>
    <w:p w14:paraId="598ED2B5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– вести диалог, учитывая позицию собеседника;</w:t>
      </w:r>
    </w:p>
    <w:p w14:paraId="573655A6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– планировать и осуществлять проектную деятельность;</w:t>
      </w:r>
    </w:p>
    <w:p w14:paraId="5A80B0B9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– контролировать и оценивать учебные действия в соответствии с поставленной задачей;</w:t>
      </w:r>
    </w:p>
    <w:p w14:paraId="160886DF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– осуществлять логические действия: сравнение, анализ, синтез, обобщение, установление аналогий и причинно-следственных связей, построения рассуждений.</w:t>
      </w:r>
    </w:p>
    <w:p w14:paraId="602ACE6F" w14:textId="77777777" w:rsidR="005F61CB" w:rsidRPr="009B4920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53E65B8" w14:textId="77777777" w:rsidR="005F61CB" w:rsidRDefault="005F61CB" w:rsidP="005F6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 Предметные (образовательные):</w:t>
      </w:r>
    </w:p>
    <w:p w14:paraId="25D1252D" w14:textId="77777777" w:rsidR="005F61CB" w:rsidRDefault="005F61CB" w:rsidP="005F6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38C0750" w14:textId="77777777" w:rsidR="005F61CB" w:rsidRPr="00F46FF9" w:rsidRDefault="005F61CB" w:rsidP="005F6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FF9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элементарные коммуникативные задачи в пределах любой из сфер общения;</w:t>
      </w:r>
    </w:p>
    <w:p w14:paraId="0E016B59" w14:textId="77777777" w:rsidR="005F61CB" w:rsidRDefault="005F61CB" w:rsidP="005F6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F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монологическое высказывание;</w:t>
      </w:r>
    </w:p>
    <w:p w14:paraId="677FDC4B" w14:textId="77777777" w:rsidR="005F61CB" w:rsidRDefault="005F61CB" w:rsidP="005F6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FF9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коммуникативные задачи при 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ощи </w:t>
      </w:r>
      <w:r w:rsidRPr="00F46FF9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331478" w14:textId="77777777" w:rsidR="005F61CB" w:rsidRDefault="005F61CB" w:rsidP="005F6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FF9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запросить информацию, поздороваться, извиниться, выразить одобрение/несогласие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A516A9" w14:textId="77777777" w:rsidR="005F61CB" w:rsidRDefault="005F61CB" w:rsidP="005F6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FF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задать вопрос, дать краткий ответ, выслушать собеседника, поддержать беседу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632DC8" w14:textId="77777777" w:rsidR="005F61CB" w:rsidRDefault="005F61CB" w:rsidP="005F6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FF9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процессе общения активную лексику в соответствии с коммуникативной задачей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E02A13" w14:textId="77777777" w:rsidR="005F61CB" w:rsidRPr="00F46FF9" w:rsidRDefault="005F61CB" w:rsidP="005F6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узнавать в письменном и устном тексте изученные лексические единицы, в том числе словосочетания, в пределах тематики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BADB44" w14:textId="77777777" w:rsidR="005F61CB" w:rsidRPr="00F46FF9" w:rsidRDefault="005F61CB" w:rsidP="005F61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FF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развернутые тексты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4E9809" w14:textId="2AEB36DB" w:rsidR="005F61CB" w:rsidRDefault="005F61CB"/>
    <w:p w14:paraId="1CA4316C" w14:textId="6208C91C" w:rsidR="006E3D3B" w:rsidRDefault="006E3D3B"/>
    <w:p w14:paraId="06181EF4" w14:textId="666819B4" w:rsidR="006E3D3B" w:rsidRDefault="006E3D3B"/>
    <w:p w14:paraId="42AF0EE5" w14:textId="50DB2E5F" w:rsidR="006E3D3B" w:rsidRDefault="006E3D3B"/>
    <w:p w14:paraId="038EE1C9" w14:textId="1B788562" w:rsidR="006E3D3B" w:rsidRDefault="006E3D3B"/>
    <w:p w14:paraId="79A1BE44" w14:textId="4D0D2359" w:rsidR="006E3D3B" w:rsidRDefault="006E3D3B"/>
    <w:p w14:paraId="0C11F5DC" w14:textId="2811BB4F" w:rsidR="006E3D3B" w:rsidRDefault="006E3D3B"/>
    <w:p w14:paraId="4B4B9CFE" w14:textId="2ED28734" w:rsidR="006E3D3B" w:rsidRDefault="006E3D3B"/>
    <w:p w14:paraId="5D99A1F1" w14:textId="69E68266" w:rsidR="006E3D3B" w:rsidRDefault="006E3D3B"/>
    <w:p w14:paraId="4B2579D1" w14:textId="77BF1CF1" w:rsidR="006E3D3B" w:rsidRDefault="006E3D3B"/>
    <w:p w14:paraId="79C63778" w14:textId="444AE26A" w:rsidR="006E3D3B" w:rsidRDefault="006E3D3B"/>
    <w:p w14:paraId="07DCE509" w14:textId="404B4CA8" w:rsidR="006E3D3B" w:rsidRDefault="006E3D3B"/>
    <w:p w14:paraId="23C8A053" w14:textId="62BB5B14" w:rsidR="006E3D3B" w:rsidRDefault="006E3D3B"/>
    <w:p w14:paraId="48A200AE" w14:textId="0A00FB11" w:rsidR="006E3D3B" w:rsidRDefault="006E3D3B"/>
    <w:p w14:paraId="62AC6535" w14:textId="0AB39EA3" w:rsidR="006E3D3B" w:rsidRDefault="006E3D3B"/>
    <w:p w14:paraId="27D99AC6" w14:textId="62136350" w:rsidR="006E3D3B" w:rsidRDefault="006E3D3B"/>
    <w:p w14:paraId="1CD5D58C" w14:textId="526E1B66" w:rsidR="006E3D3B" w:rsidRDefault="006E3D3B"/>
    <w:p w14:paraId="651DF317" w14:textId="4903ADCB" w:rsidR="006E3D3B" w:rsidRDefault="006E3D3B"/>
    <w:p w14:paraId="2D2F28ED" w14:textId="0541E052" w:rsidR="006E3D3B" w:rsidRDefault="006E3D3B"/>
    <w:p w14:paraId="4B47638F" w14:textId="0CC34084" w:rsidR="006E3D3B" w:rsidRDefault="006E3D3B"/>
    <w:p w14:paraId="398EBA15" w14:textId="33857EF6" w:rsidR="006E3D3B" w:rsidRDefault="006E3D3B"/>
    <w:p w14:paraId="23647A36" w14:textId="60B13119" w:rsidR="006E3D3B" w:rsidRDefault="006E3D3B"/>
    <w:p w14:paraId="08B570DD" w14:textId="33B78D87" w:rsidR="006E3D3B" w:rsidRDefault="006E3D3B"/>
    <w:p w14:paraId="23BD3336" w14:textId="2C6256D1" w:rsidR="006E3D3B" w:rsidRDefault="006E3D3B"/>
    <w:p w14:paraId="5E260C54" w14:textId="77777777" w:rsidR="006E3D3B" w:rsidRPr="009B4920" w:rsidRDefault="006E3D3B" w:rsidP="006E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 Содержание программы</w:t>
      </w:r>
    </w:p>
    <w:p w14:paraId="74B3D651" w14:textId="77777777" w:rsidR="006E3D3B" w:rsidRPr="009B4920" w:rsidRDefault="006E3D3B" w:rsidP="006E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31DF88" w14:textId="77777777" w:rsidR="006E3D3B" w:rsidRPr="009B4920" w:rsidRDefault="006E3D3B" w:rsidP="006E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1.3.1. Учебно-тематический план</w:t>
      </w:r>
    </w:p>
    <w:tbl>
      <w:tblPr>
        <w:tblpPr w:leftFromText="180" w:rightFromText="180" w:vertAnchor="text" w:horzAnchor="margin" w:tblpX="-701" w:tblpY="11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32"/>
        <w:gridCol w:w="1417"/>
        <w:gridCol w:w="1276"/>
        <w:gridCol w:w="992"/>
        <w:gridCol w:w="1980"/>
      </w:tblGrid>
      <w:tr w:rsidR="006E3D3B" w:rsidRPr="00A1296D" w14:paraId="7744E1F2" w14:textId="77777777" w:rsidTr="00114DC1">
        <w:trPr>
          <w:cantSplit/>
          <w:trHeight w:hRule="exact" w:val="440"/>
        </w:trPr>
        <w:tc>
          <w:tcPr>
            <w:tcW w:w="9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CEF83" w14:textId="77777777" w:rsidR="006E3D3B" w:rsidRPr="00A1296D" w:rsidRDefault="006E3D3B" w:rsidP="00114DC1">
            <w:pPr>
              <w:widowControl w:val="0"/>
              <w:spacing w:after="0" w:line="240" w:lineRule="auto"/>
              <w:ind w:left="-138" w:firstLine="28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D3110" w14:textId="77777777" w:rsidR="006E3D3B" w:rsidRPr="00A1296D" w:rsidRDefault="006E3D3B" w:rsidP="00114DC1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FD654" w14:textId="77777777" w:rsidR="006E3D3B" w:rsidRPr="00A1296D" w:rsidRDefault="006E3D3B" w:rsidP="00114DC1">
            <w:pPr>
              <w:widowControl w:val="0"/>
              <w:tabs>
                <w:tab w:val="left" w:pos="1685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чество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час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E321B" w14:textId="77777777" w:rsidR="006E3D3B" w:rsidRPr="00A1296D" w:rsidRDefault="006E3D3B" w:rsidP="00114DC1">
            <w:pPr>
              <w:widowControl w:val="0"/>
              <w:spacing w:after="0" w:line="240" w:lineRule="auto"/>
              <w:ind w:firstLine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1980" w:type="dxa"/>
            <w:vMerge w:val="restart"/>
          </w:tcPr>
          <w:p w14:paraId="09E4FB45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Формы </w:t>
            </w:r>
          </w:p>
          <w:p w14:paraId="30884828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</w:t>
            </w:r>
          </w:p>
        </w:tc>
      </w:tr>
      <w:tr w:rsidR="006E3D3B" w:rsidRPr="00A1296D" w14:paraId="495A476C" w14:textId="77777777" w:rsidTr="00114DC1">
        <w:trPr>
          <w:cantSplit/>
          <w:trHeight w:hRule="exact" w:val="404"/>
        </w:trPr>
        <w:tc>
          <w:tcPr>
            <w:tcW w:w="9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D02B1" w14:textId="77777777" w:rsidR="006E3D3B" w:rsidRPr="00A1296D" w:rsidRDefault="006E3D3B" w:rsidP="00114DC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D0ADB" w14:textId="77777777" w:rsidR="006E3D3B" w:rsidRPr="00A1296D" w:rsidRDefault="006E3D3B" w:rsidP="00114DC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64323" w14:textId="77777777" w:rsidR="006E3D3B" w:rsidRPr="00A1296D" w:rsidRDefault="006E3D3B" w:rsidP="00114DC1">
            <w:pPr>
              <w:widowControl w:val="0"/>
              <w:spacing w:after="0" w:line="240" w:lineRule="auto"/>
              <w:ind w:firstLine="3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еор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A4571" w14:textId="77777777" w:rsidR="006E3D3B" w:rsidRPr="00A1296D" w:rsidRDefault="006E3D3B" w:rsidP="00114DC1">
            <w:pPr>
              <w:widowControl w:val="0"/>
              <w:spacing w:after="0" w:line="240" w:lineRule="auto"/>
              <w:ind w:firstLine="4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</w:t>
            </w: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F4F1" w14:textId="77777777" w:rsidR="006E3D3B" w:rsidRPr="00A1296D" w:rsidRDefault="006E3D3B" w:rsidP="00114DC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144F82D1" w14:textId="77777777" w:rsidR="006E3D3B" w:rsidRPr="00A1296D" w:rsidRDefault="006E3D3B" w:rsidP="00114DC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3B" w:rsidRPr="00A1296D" w14:paraId="17ECA62B" w14:textId="77777777" w:rsidTr="00114DC1">
        <w:trPr>
          <w:cantSplit/>
          <w:trHeight w:hRule="exact" w:val="1018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CD42" w14:textId="77777777" w:rsidR="006E3D3B" w:rsidRPr="00A1296D" w:rsidRDefault="006E3D3B" w:rsidP="00114DC1">
            <w:pPr>
              <w:widowControl w:val="0"/>
              <w:spacing w:after="0" w:line="240" w:lineRule="auto"/>
              <w:ind w:firstLine="28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91A57" w14:textId="77777777" w:rsidR="006E3D3B" w:rsidRPr="00A1296D" w:rsidRDefault="006E3D3B" w:rsidP="00114DC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296D">
              <w:rPr>
                <w:rFonts w:ascii="Times New Roman" w:hAnsi="Times New Roman" w:cs="Times New Roman"/>
                <w:sz w:val="20"/>
              </w:rPr>
              <w:t>Introduction</w:t>
            </w:r>
            <w:proofErr w:type="spellEnd"/>
            <w:r w:rsidRPr="00A1296D">
              <w:rPr>
                <w:rFonts w:ascii="Times New Roman" w:hAnsi="Times New Roman" w:cs="Times New Roman"/>
                <w:sz w:val="20"/>
              </w:rPr>
              <w:t>. Введение.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472BD" w14:textId="77777777" w:rsidR="006E3D3B" w:rsidRPr="00A1296D" w:rsidRDefault="006E3D3B" w:rsidP="00114DC1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2B5AB" w14:textId="77777777" w:rsidR="006E3D3B" w:rsidRPr="00A1296D" w:rsidRDefault="006E3D3B" w:rsidP="00114DC1">
            <w:pPr>
              <w:widowControl w:val="0"/>
              <w:spacing w:after="0" w:line="240" w:lineRule="auto"/>
              <w:ind w:firstLine="47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04874" w14:textId="77777777" w:rsidR="006E3D3B" w:rsidRPr="00A1296D" w:rsidRDefault="006E3D3B" w:rsidP="00114DC1">
            <w:pPr>
              <w:widowControl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14:paraId="4E8829C3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 опрос,</w:t>
            </w:r>
          </w:p>
          <w:p w14:paraId="58B6EA57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Наблюдение,</w:t>
            </w:r>
          </w:p>
          <w:p w14:paraId="7C49025D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Взаимоконтроль, самоконтроль</w:t>
            </w:r>
          </w:p>
        </w:tc>
      </w:tr>
      <w:tr w:rsidR="006E3D3B" w:rsidRPr="00A1296D" w14:paraId="77B5517B" w14:textId="77777777" w:rsidTr="00114DC1">
        <w:trPr>
          <w:cantSplit/>
          <w:trHeight w:hRule="exact" w:val="990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F872D" w14:textId="77777777" w:rsidR="006E3D3B" w:rsidRPr="00A1296D" w:rsidRDefault="006E3D3B" w:rsidP="00114DC1">
            <w:pPr>
              <w:widowControl w:val="0"/>
              <w:spacing w:after="0" w:line="240" w:lineRule="auto"/>
              <w:ind w:firstLine="28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1B519" w14:textId="77777777" w:rsidR="006E3D3B" w:rsidRPr="00A1296D" w:rsidRDefault="006E3D3B" w:rsidP="00114DC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296D">
              <w:rPr>
                <w:rFonts w:ascii="Times New Roman" w:hAnsi="Times New Roman" w:cs="Times New Roman"/>
                <w:sz w:val="20"/>
              </w:rPr>
              <w:t>Feelings</w:t>
            </w:r>
            <w:proofErr w:type="spellEnd"/>
            <w:r w:rsidRPr="00A1296D">
              <w:rPr>
                <w:rFonts w:ascii="Times New Roman" w:hAnsi="Times New Roman" w:cs="Times New Roman"/>
                <w:sz w:val="20"/>
              </w:rPr>
              <w:t>. Чувства.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D3B5B" w14:textId="77777777" w:rsidR="006E3D3B" w:rsidRPr="00A1296D" w:rsidRDefault="006E3D3B" w:rsidP="00114DC1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AB92D" w14:textId="77777777" w:rsidR="006E3D3B" w:rsidRPr="00A1296D" w:rsidRDefault="006E3D3B" w:rsidP="00114DC1">
            <w:pPr>
              <w:widowControl w:val="0"/>
              <w:spacing w:after="0" w:line="240" w:lineRule="auto"/>
              <w:ind w:firstLine="47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E9FC9" w14:textId="77777777" w:rsidR="006E3D3B" w:rsidRPr="00A1296D" w:rsidRDefault="006E3D3B" w:rsidP="00114DC1">
            <w:pPr>
              <w:widowControl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14:paraId="39F4A17A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 опрос,</w:t>
            </w:r>
          </w:p>
          <w:p w14:paraId="78E38A21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Наблюдение,</w:t>
            </w:r>
          </w:p>
          <w:p w14:paraId="4C3711DE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Взаимоконтроль, самоконтроль</w:t>
            </w:r>
          </w:p>
        </w:tc>
      </w:tr>
      <w:tr w:rsidR="006E3D3B" w:rsidRPr="00A1296D" w14:paraId="1506E4DF" w14:textId="77777777" w:rsidTr="00114DC1">
        <w:trPr>
          <w:cantSplit/>
          <w:trHeight w:hRule="exact" w:val="1132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3C1BD" w14:textId="77777777" w:rsidR="006E3D3B" w:rsidRPr="00A1296D" w:rsidRDefault="006E3D3B" w:rsidP="00114DC1">
            <w:pPr>
              <w:widowControl w:val="0"/>
              <w:spacing w:after="0" w:line="240" w:lineRule="auto"/>
              <w:ind w:firstLine="28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C326B" w14:textId="77777777" w:rsidR="006E3D3B" w:rsidRPr="00A1296D" w:rsidRDefault="006E3D3B" w:rsidP="00114DC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296D">
              <w:rPr>
                <w:rFonts w:ascii="Times New Roman" w:hAnsi="Times New Roman" w:cs="Times New Roman"/>
                <w:sz w:val="20"/>
              </w:rPr>
              <w:t>Adventure</w:t>
            </w:r>
            <w:proofErr w:type="spellEnd"/>
            <w:r w:rsidRPr="00A1296D">
              <w:rPr>
                <w:rFonts w:ascii="Times New Roman" w:hAnsi="Times New Roman" w:cs="Times New Roman"/>
                <w:sz w:val="20"/>
              </w:rPr>
              <w:t>. Путешествия.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72D01" w14:textId="77777777" w:rsidR="006E3D3B" w:rsidRPr="00A1296D" w:rsidRDefault="006E3D3B" w:rsidP="00114DC1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6730E" w14:textId="77777777" w:rsidR="006E3D3B" w:rsidRPr="00A1296D" w:rsidRDefault="006E3D3B" w:rsidP="00114DC1">
            <w:pPr>
              <w:widowControl w:val="0"/>
              <w:spacing w:after="0" w:line="240" w:lineRule="auto"/>
              <w:ind w:firstLine="47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8A4F3" w14:textId="77777777" w:rsidR="006E3D3B" w:rsidRPr="00A1296D" w:rsidRDefault="006E3D3B" w:rsidP="00114DC1">
            <w:pPr>
              <w:widowControl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14:paraId="3FFCAEFB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 опрос,</w:t>
            </w:r>
          </w:p>
          <w:p w14:paraId="5BD1AF92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Наблюдение,</w:t>
            </w:r>
          </w:p>
          <w:p w14:paraId="16494C75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Взаимоконтроль, самоконтроль</w:t>
            </w:r>
          </w:p>
        </w:tc>
      </w:tr>
      <w:tr w:rsidR="006E3D3B" w:rsidRPr="00A1296D" w14:paraId="41693401" w14:textId="77777777" w:rsidTr="00114DC1">
        <w:trPr>
          <w:cantSplit/>
          <w:trHeight w:hRule="exact" w:val="1132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6F39D" w14:textId="77777777" w:rsidR="006E3D3B" w:rsidRPr="00A1296D" w:rsidRDefault="006E3D3B" w:rsidP="00114DC1">
            <w:pPr>
              <w:widowControl w:val="0"/>
              <w:spacing w:after="0" w:line="240" w:lineRule="auto"/>
              <w:ind w:firstLine="28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C9525" w14:textId="77777777" w:rsidR="006E3D3B" w:rsidRPr="00A1296D" w:rsidRDefault="006E3D3B" w:rsidP="00114DC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296D">
              <w:rPr>
                <w:rFonts w:ascii="Times New Roman" w:hAnsi="Times New Roman" w:cs="Times New Roman"/>
                <w:sz w:val="20"/>
              </w:rPr>
              <w:t>On</w:t>
            </w:r>
            <w:proofErr w:type="spellEnd"/>
            <w:r w:rsidRPr="00A129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296D">
              <w:rPr>
                <w:rFonts w:ascii="Times New Roman" w:hAnsi="Times New Roman" w:cs="Times New Roman"/>
                <w:sz w:val="20"/>
              </w:rPr>
              <w:t>screen</w:t>
            </w:r>
            <w:proofErr w:type="spellEnd"/>
            <w:r w:rsidRPr="00A1296D">
              <w:rPr>
                <w:rFonts w:ascii="Times New Roman" w:hAnsi="Times New Roman" w:cs="Times New Roman"/>
                <w:sz w:val="20"/>
              </w:rPr>
              <w:t>. На экране.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26E62" w14:textId="77777777" w:rsidR="006E3D3B" w:rsidRPr="00A1296D" w:rsidRDefault="006E3D3B" w:rsidP="00114DC1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15316" w14:textId="77777777" w:rsidR="006E3D3B" w:rsidRPr="00A1296D" w:rsidRDefault="006E3D3B" w:rsidP="00114DC1">
            <w:pPr>
              <w:widowControl w:val="0"/>
              <w:spacing w:after="0" w:line="240" w:lineRule="auto"/>
              <w:ind w:firstLine="47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D304A" w14:textId="77777777" w:rsidR="006E3D3B" w:rsidRPr="00A1296D" w:rsidRDefault="006E3D3B" w:rsidP="00114DC1">
            <w:pPr>
              <w:widowControl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14:paraId="34522A53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 опрос,</w:t>
            </w:r>
          </w:p>
          <w:p w14:paraId="4F2E88C5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Наблюдение,</w:t>
            </w:r>
          </w:p>
          <w:p w14:paraId="4741C682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Взаимоконтроль, самоконтроль</w:t>
            </w:r>
          </w:p>
        </w:tc>
      </w:tr>
      <w:tr w:rsidR="006E3D3B" w:rsidRPr="00A1296D" w14:paraId="6E3DA06B" w14:textId="77777777" w:rsidTr="00114DC1">
        <w:trPr>
          <w:cantSplit/>
          <w:trHeight w:hRule="exact" w:val="979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EED7" w14:textId="77777777" w:rsidR="006E3D3B" w:rsidRPr="00A1296D" w:rsidRDefault="006E3D3B" w:rsidP="00114DC1">
            <w:pPr>
              <w:widowControl w:val="0"/>
              <w:spacing w:after="0" w:line="240" w:lineRule="auto"/>
              <w:ind w:firstLine="28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39E33" w14:textId="77777777" w:rsidR="006E3D3B" w:rsidRPr="00A1296D" w:rsidRDefault="006E3D3B" w:rsidP="00114DC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296D">
              <w:rPr>
                <w:rFonts w:ascii="Times New Roman" w:hAnsi="Times New Roman" w:cs="Times New Roman"/>
                <w:sz w:val="20"/>
              </w:rPr>
              <w:t>Our</w:t>
            </w:r>
            <w:proofErr w:type="spellEnd"/>
            <w:r w:rsidRPr="00A129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296D">
              <w:rPr>
                <w:rFonts w:ascii="Times New Roman" w:hAnsi="Times New Roman" w:cs="Times New Roman"/>
                <w:sz w:val="20"/>
              </w:rPr>
              <w:t>planet</w:t>
            </w:r>
            <w:proofErr w:type="spellEnd"/>
            <w:r w:rsidRPr="00A1296D">
              <w:rPr>
                <w:rFonts w:ascii="Times New Roman" w:hAnsi="Times New Roman" w:cs="Times New Roman"/>
                <w:sz w:val="20"/>
              </w:rPr>
              <w:t>. Наша планета.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8DA2D" w14:textId="77777777" w:rsidR="006E3D3B" w:rsidRPr="00A1296D" w:rsidRDefault="006E3D3B" w:rsidP="00114DC1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6CD69" w14:textId="77777777" w:rsidR="006E3D3B" w:rsidRPr="00A1296D" w:rsidRDefault="006E3D3B" w:rsidP="00114DC1">
            <w:pPr>
              <w:widowControl w:val="0"/>
              <w:spacing w:after="0" w:line="240" w:lineRule="auto"/>
              <w:ind w:firstLine="47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2FF8C" w14:textId="77777777" w:rsidR="006E3D3B" w:rsidRPr="00A1296D" w:rsidRDefault="006E3D3B" w:rsidP="00114DC1">
            <w:pPr>
              <w:widowControl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14:paraId="562285DC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 опрос,</w:t>
            </w:r>
          </w:p>
          <w:p w14:paraId="05762743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Наблюдение,</w:t>
            </w:r>
          </w:p>
          <w:p w14:paraId="20CCDCC1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Взаимоконтроль, самоконтроль</w:t>
            </w:r>
          </w:p>
        </w:tc>
      </w:tr>
      <w:tr w:rsidR="006E3D3B" w:rsidRPr="00A1296D" w14:paraId="3BC37B55" w14:textId="77777777" w:rsidTr="00114DC1">
        <w:trPr>
          <w:cantSplit/>
          <w:trHeight w:hRule="exact" w:val="993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00D93" w14:textId="77777777" w:rsidR="006E3D3B" w:rsidRPr="00A1296D" w:rsidRDefault="006E3D3B" w:rsidP="00114DC1">
            <w:pPr>
              <w:widowControl w:val="0"/>
              <w:spacing w:after="0" w:line="240" w:lineRule="auto"/>
              <w:ind w:firstLine="28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9F0A" w14:textId="77777777" w:rsidR="006E3D3B" w:rsidRPr="00A1296D" w:rsidRDefault="006E3D3B" w:rsidP="00114DC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296D">
              <w:rPr>
                <w:rFonts w:ascii="Times New Roman" w:hAnsi="Times New Roman" w:cs="Times New Roman"/>
                <w:sz w:val="20"/>
              </w:rPr>
              <w:t>Ambition</w:t>
            </w:r>
            <w:proofErr w:type="spellEnd"/>
            <w:r w:rsidRPr="00A1296D">
              <w:rPr>
                <w:rFonts w:ascii="Times New Roman" w:hAnsi="Times New Roman" w:cs="Times New Roman"/>
                <w:sz w:val="20"/>
              </w:rPr>
              <w:t>. Амбиции.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305EB" w14:textId="77777777" w:rsidR="006E3D3B" w:rsidRPr="00A1296D" w:rsidRDefault="006E3D3B" w:rsidP="00114DC1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6E68D" w14:textId="77777777" w:rsidR="006E3D3B" w:rsidRPr="00A1296D" w:rsidRDefault="006E3D3B" w:rsidP="00114DC1">
            <w:pPr>
              <w:widowControl w:val="0"/>
              <w:spacing w:after="0" w:line="240" w:lineRule="auto"/>
              <w:ind w:firstLine="47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7BBC9" w14:textId="77777777" w:rsidR="006E3D3B" w:rsidRPr="00A1296D" w:rsidRDefault="006E3D3B" w:rsidP="00114DC1">
            <w:pPr>
              <w:widowControl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14:paraId="733C04EE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 опрос,</w:t>
            </w:r>
          </w:p>
          <w:p w14:paraId="6096027D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Наблюдение,</w:t>
            </w:r>
          </w:p>
          <w:p w14:paraId="75EA6221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Взаимоконтроль, самоконтроль</w:t>
            </w:r>
          </w:p>
        </w:tc>
      </w:tr>
      <w:tr w:rsidR="006E3D3B" w:rsidRPr="00A1296D" w14:paraId="64F45B8D" w14:textId="77777777" w:rsidTr="00114DC1">
        <w:trPr>
          <w:cantSplit/>
          <w:trHeight w:hRule="exact" w:val="993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F42B8" w14:textId="77777777" w:rsidR="006E3D3B" w:rsidRPr="00A1296D" w:rsidRDefault="006E3D3B" w:rsidP="00114DC1">
            <w:pPr>
              <w:widowControl w:val="0"/>
              <w:spacing w:after="0" w:line="240" w:lineRule="auto"/>
              <w:ind w:firstLine="28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F7AB0" w14:textId="77777777" w:rsidR="006E3D3B" w:rsidRPr="00A1296D" w:rsidRDefault="006E3D3B" w:rsidP="00114DC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296D">
              <w:rPr>
                <w:rFonts w:ascii="Times New Roman" w:hAnsi="Times New Roman" w:cs="Times New Roman"/>
                <w:sz w:val="20"/>
              </w:rPr>
              <w:t>Tourism</w:t>
            </w:r>
            <w:proofErr w:type="spellEnd"/>
            <w:r w:rsidRPr="00A1296D">
              <w:rPr>
                <w:rFonts w:ascii="Times New Roman" w:hAnsi="Times New Roman" w:cs="Times New Roman"/>
                <w:sz w:val="20"/>
              </w:rPr>
              <w:t>. Туризм.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296B8" w14:textId="77777777" w:rsidR="006E3D3B" w:rsidRPr="00A1296D" w:rsidRDefault="006E3D3B" w:rsidP="00114DC1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CD016" w14:textId="77777777" w:rsidR="006E3D3B" w:rsidRPr="00A1296D" w:rsidRDefault="006E3D3B" w:rsidP="00114DC1">
            <w:pPr>
              <w:widowControl w:val="0"/>
              <w:spacing w:after="0" w:line="240" w:lineRule="auto"/>
              <w:ind w:firstLine="47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79B27" w14:textId="77777777" w:rsidR="006E3D3B" w:rsidRPr="00A1296D" w:rsidRDefault="006E3D3B" w:rsidP="00114DC1">
            <w:pPr>
              <w:widowControl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14:paraId="28D82C18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 опрос,</w:t>
            </w:r>
          </w:p>
          <w:p w14:paraId="0820681E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Наблюдение,</w:t>
            </w:r>
          </w:p>
          <w:p w14:paraId="5E4700BE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Взаимоконтроль, самоконтроль</w:t>
            </w:r>
          </w:p>
        </w:tc>
      </w:tr>
      <w:tr w:rsidR="006E3D3B" w:rsidRPr="00A1296D" w14:paraId="22BEF37F" w14:textId="77777777" w:rsidTr="00114DC1">
        <w:trPr>
          <w:cantSplit/>
          <w:trHeight w:hRule="exact" w:val="994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92AF5" w14:textId="77777777" w:rsidR="006E3D3B" w:rsidRPr="00A1296D" w:rsidRDefault="006E3D3B" w:rsidP="00114DC1">
            <w:pPr>
              <w:widowControl w:val="0"/>
              <w:spacing w:after="0" w:line="240" w:lineRule="auto"/>
              <w:ind w:firstLine="28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1C0B7" w14:textId="77777777" w:rsidR="006E3D3B" w:rsidRPr="00A1296D" w:rsidRDefault="006E3D3B" w:rsidP="00114DC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296D">
              <w:rPr>
                <w:rFonts w:ascii="Times New Roman" w:hAnsi="Times New Roman" w:cs="Times New Roman"/>
                <w:sz w:val="20"/>
              </w:rPr>
              <w:t>Money</w:t>
            </w:r>
            <w:proofErr w:type="spellEnd"/>
            <w:r w:rsidRPr="00A1296D">
              <w:rPr>
                <w:rFonts w:ascii="Times New Roman" w:hAnsi="Times New Roman" w:cs="Times New Roman"/>
                <w:sz w:val="20"/>
              </w:rPr>
              <w:t>. Деньги.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AD970" w14:textId="77777777" w:rsidR="006E3D3B" w:rsidRPr="00A1296D" w:rsidRDefault="006E3D3B" w:rsidP="00114DC1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476ED" w14:textId="77777777" w:rsidR="006E3D3B" w:rsidRPr="00A1296D" w:rsidRDefault="006E3D3B" w:rsidP="00114DC1">
            <w:pPr>
              <w:widowControl w:val="0"/>
              <w:spacing w:after="0" w:line="240" w:lineRule="auto"/>
              <w:ind w:firstLine="47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348BF" w14:textId="77777777" w:rsidR="006E3D3B" w:rsidRPr="00A1296D" w:rsidRDefault="006E3D3B" w:rsidP="00114DC1">
            <w:pPr>
              <w:widowControl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14:paraId="793AC1BE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 опрос,</w:t>
            </w:r>
          </w:p>
          <w:p w14:paraId="5E2787B0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Наблюдение,</w:t>
            </w:r>
          </w:p>
          <w:p w14:paraId="2D8D59E8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Взаимоконтроль, самоконтроль</w:t>
            </w:r>
          </w:p>
        </w:tc>
      </w:tr>
      <w:tr w:rsidR="006E3D3B" w:rsidRPr="00A1296D" w14:paraId="69957130" w14:textId="77777777" w:rsidTr="00114DC1">
        <w:trPr>
          <w:cantSplit/>
          <w:trHeight w:hRule="exact" w:val="993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01D4A" w14:textId="77777777" w:rsidR="006E3D3B" w:rsidRPr="00A1296D" w:rsidRDefault="006E3D3B" w:rsidP="00114DC1">
            <w:pPr>
              <w:widowControl w:val="0"/>
              <w:spacing w:after="0" w:line="240" w:lineRule="auto"/>
              <w:ind w:firstLine="28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064AB" w14:textId="77777777" w:rsidR="006E3D3B" w:rsidRPr="00A1296D" w:rsidRDefault="006E3D3B" w:rsidP="00114DC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296D">
              <w:rPr>
                <w:rFonts w:ascii="Times New Roman" w:hAnsi="Times New Roman" w:cs="Times New Roman"/>
                <w:sz w:val="20"/>
              </w:rPr>
              <w:t>Crime</w:t>
            </w:r>
            <w:proofErr w:type="spellEnd"/>
            <w:r w:rsidRPr="00A1296D">
              <w:rPr>
                <w:rFonts w:ascii="Times New Roman" w:hAnsi="Times New Roman" w:cs="Times New Roman"/>
                <w:sz w:val="20"/>
              </w:rPr>
              <w:t xml:space="preserve">. Преступления.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2C439" w14:textId="77777777" w:rsidR="006E3D3B" w:rsidRPr="00A1296D" w:rsidRDefault="006E3D3B" w:rsidP="00114DC1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E78DA" w14:textId="77777777" w:rsidR="006E3D3B" w:rsidRPr="00A1296D" w:rsidRDefault="006E3D3B" w:rsidP="00114DC1">
            <w:pPr>
              <w:widowControl w:val="0"/>
              <w:spacing w:after="0" w:line="240" w:lineRule="auto"/>
              <w:ind w:firstLine="47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F1B3C" w14:textId="77777777" w:rsidR="006E3D3B" w:rsidRPr="00A1296D" w:rsidRDefault="006E3D3B" w:rsidP="00114DC1">
            <w:pPr>
              <w:widowControl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14:paraId="2084B70C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 опрос,</w:t>
            </w:r>
          </w:p>
          <w:p w14:paraId="1E6F1091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Наблюдение,</w:t>
            </w:r>
          </w:p>
          <w:p w14:paraId="25DB4FE9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Взаимоконтроль, самоконтроль</w:t>
            </w:r>
          </w:p>
        </w:tc>
      </w:tr>
      <w:tr w:rsidR="006E3D3B" w:rsidRPr="00A1296D" w14:paraId="1240344B" w14:textId="77777777" w:rsidTr="00114DC1">
        <w:trPr>
          <w:cantSplit/>
          <w:trHeight w:hRule="exact" w:val="1007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42C96" w14:textId="77777777" w:rsidR="006E3D3B" w:rsidRPr="00A1296D" w:rsidRDefault="006E3D3B" w:rsidP="00114DC1">
            <w:pPr>
              <w:widowControl w:val="0"/>
              <w:spacing w:after="0" w:line="240" w:lineRule="auto"/>
              <w:ind w:firstLine="28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F2A6A" w14:textId="77777777" w:rsidR="006E3D3B" w:rsidRPr="00A1296D" w:rsidRDefault="006E3D3B" w:rsidP="00114DC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296D">
              <w:rPr>
                <w:rFonts w:ascii="Times New Roman" w:hAnsi="Times New Roman" w:cs="Times New Roman"/>
                <w:sz w:val="20"/>
              </w:rPr>
              <w:t>Science</w:t>
            </w:r>
            <w:proofErr w:type="spellEnd"/>
            <w:r w:rsidRPr="00A1296D">
              <w:rPr>
                <w:rFonts w:ascii="Times New Roman" w:hAnsi="Times New Roman" w:cs="Times New Roman"/>
                <w:sz w:val="20"/>
              </w:rPr>
              <w:t xml:space="preserve">. Наука.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B1FFD" w14:textId="77777777" w:rsidR="006E3D3B" w:rsidRPr="00A1296D" w:rsidRDefault="006E3D3B" w:rsidP="00114DC1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713F0" w14:textId="77777777" w:rsidR="006E3D3B" w:rsidRPr="00A1296D" w:rsidRDefault="006E3D3B" w:rsidP="00114DC1">
            <w:pPr>
              <w:widowControl w:val="0"/>
              <w:spacing w:after="0" w:line="240" w:lineRule="auto"/>
              <w:ind w:firstLine="47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4AEA9" w14:textId="77777777" w:rsidR="006E3D3B" w:rsidRPr="00A1296D" w:rsidRDefault="006E3D3B" w:rsidP="00114DC1">
            <w:pPr>
              <w:widowControl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14:paraId="6D1D6661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 опрос,</w:t>
            </w:r>
          </w:p>
          <w:p w14:paraId="1BED810A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Наблюдение,</w:t>
            </w:r>
          </w:p>
          <w:p w14:paraId="017C2265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Взаимоконтроль, самоконтроль</w:t>
            </w:r>
          </w:p>
        </w:tc>
      </w:tr>
      <w:tr w:rsidR="006E3D3B" w:rsidRPr="00A1296D" w14:paraId="26F03F29" w14:textId="77777777" w:rsidTr="00114DC1">
        <w:trPr>
          <w:cantSplit/>
          <w:trHeight w:hRule="exact" w:val="459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2CC2E" w14:textId="77777777" w:rsidR="006E3D3B" w:rsidRPr="00A1296D" w:rsidRDefault="006E3D3B" w:rsidP="00114DC1">
            <w:pPr>
              <w:widowControl w:val="0"/>
              <w:spacing w:after="0" w:line="240" w:lineRule="auto"/>
              <w:ind w:firstLine="28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A12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FE921" w14:textId="77777777" w:rsidR="006E3D3B" w:rsidRPr="00A1296D" w:rsidRDefault="006E3D3B" w:rsidP="00114DC1">
            <w:pPr>
              <w:widowControl w:val="0"/>
              <w:spacing w:after="0" w:line="240" w:lineRule="auto"/>
              <w:ind w:firstLine="14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диагностическ</w:t>
            </w:r>
            <w:r w:rsidRPr="00A129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A1296D">
              <w:rPr>
                <w:rFonts w:ascii="Times New Roman" w:eastAsia="Times New Roman" w:hAnsi="Times New Roman" w:cs="Times New Roman"/>
                <w:sz w:val="20"/>
                <w:szCs w:val="20"/>
              </w:rPr>
              <w:t>я работа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3BB4" w14:textId="77777777" w:rsidR="006E3D3B" w:rsidRPr="00A1296D" w:rsidRDefault="006E3D3B" w:rsidP="00114DC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24262" w14:textId="77777777" w:rsidR="006E3D3B" w:rsidRPr="00A1296D" w:rsidRDefault="006E3D3B" w:rsidP="00114DC1">
            <w:pPr>
              <w:spacing w:after="0" w:line="240" w:lineRule="auto"/>
              <w:ind w:firstLine="4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962D9" w14:textId="77777777" w:rsidR="006E3D3B" w:rsidRPr="00A1296D" w:rsidRDefault="006E3D3B" w:rsidP="00114DC1">
            <w:pPr>
              <w:widowControl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1980" w:type="dxa"/>
          </w:tcPr>
          <w:p w14:paraId="0ED1EFFC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тестирование</w:t>
            </w:r>
          </w:p>
        </w:tc>
      </w:tr>
      <w:tr w:rsidR="006E3D3B" w:rsidRPr="00A1296D" w14:paraId="74EFEF67" w14:textId="77777777" w:rsidTr="00114DC1">
        <w:trPr>
          <w:cantSplit/>
          <w:trHeight w:hRule="exact" w:val="432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3CC9A" w14:textId="77777777" w:rsidR="006E3D3B" w:rsidRPr="00A1296D" w:rsidRDefault="006E3D3B" w:rsidP="00114DC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D1F71" w14:textId="77777777" w:rsidR="006E3D3B" w:rsidRPr="00A1296D" w:rsidRDefault="006E3D3B" w:rsidP="00114DC1">
            <w:pPr>
              <w:widowControl w:val="0"/>
              <w:spacing w:after="0" w:line="240" w:lineRule="auto"/>
              <w:ind w:firstLine="14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96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  <w:p w14:paraId="3F6BF051" w14:textId="77777777" w:rsidR="006E3D3B" w:rsidRPr="00A1296D" w:rsidRDefault="006E3D3B" w:rsidP="00114DC1">
            <w:pPr>
              <w:widowControl w:val="0"/>
              <w:spacing w:after="0" w:line="240" w:lineRule="auto"/>
              <w:ind w:firstLine="14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EF2B18" w14:textId="77777777" w:rsidR="006E3D3B" w:rsidRPr="00A1296D" w:rsidRDefault="006E3D3B" w:rsidP="00114DC1">
            <w:pPr>
              <w:widowControl w:val="0"/>
              <w:spacing w:after="0" w:line="240" w:lineRule="auto"/>
              <w:ind w:firstLine="14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54FF20" w14:textId="77777777" w:rsidR="006E3D3B" w:rsidRPr="00A1296D" w:rsidRDefault="006E3D3B" w:rsidP="00114DC1">
            <w:pPr>
              <w:widowControl w:val="0"/>
              <w:spacing w:after="0" w:line="240" w:lineRule="auto"/>
              <w:ind w:firstLine="14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C4C70" w14:textId="77777777" w:rsidR="006E3D3B" w:rsidRPr="00A1296D" w:rsidRDefault="006E3D3B" w:rsidP="00114DC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D280D" w14:textId="77777777" w:rsidR="006E3D3B" w:rsidRPr="00A1296D" w:rsidRDefault="006E3D3B" w:rsidP="00114DC1">
            <w:pPr>
              <w:spacing w:after="0" w:line="240" w:lineRule="auto"/>
              <w:ind w:firstLine="4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63983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9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A1296D">
              <w:rPr>
                <w:rFonts w:ascii="Times New Roman" w:eastAsia="Times New Roman" w:hAnsi="Times New Roman" w:cs="Times New Roman"/>
                <w:sz w:val="20"/>
                <w:szCs w:val="20"/>
              </w:rPr>
              <w:t>44  часа</w:t>
            </w:r>
            <w:proofErr w:type="gramEnd"/>
          </w:p>
        </w:tc>
        <w:tc>
          <w:tcPr>
            <w:tcW w:w="1980" w:type="dxa"/>
          </w:tcPr>
          <w:p w14:paraId="16A938AC" w14:textId="77777777" w:rsidR="006E3D3B" w:rsidRPr="00A1296D" w:rsidRDefault="006E3D3B" w:rsidP="00114DC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A94C3E" w14:textId="33C04937" w:rsidR="006E3D3B" w:rsidRDefault="006E3D3B"/>
    <w:p w14:paraId="72C59420" w14:textId="1114C3ED" w:rsidR="006E3D3B" w:rsidRDefault="006E3D3B"/>
    <w:p w14:paraId="44F8A2FE" w14:textId="1191CFBB" w:rsidR="006E3D3B" w:rsidRDefault="006E3D3B"/>
    <w:p w14:paraId="0E584799" w14:textId="679D82FF" w:rsidR="006E3D3B" w:rsidRDefault="006E3D3B" w:rsidP="006E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1.3.2. Содержание учебно-тематического плана</w:t>
      </w:r>
    </w:p>
    <w:p w14:paraId="20B76BF9" w14:textId="37B5E22F" w:rsidR="006E3D3B" w:rsidRDefault="006E3D3B" w:rsidP="006E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B2FDCA" w14:textId="77777777" w:rsidR="006E3D3B" w:rsidRPr="009B4920" w:rsidRDefault="006E3D3B" w:rsidP="006E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1766FF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ab/>
      </w: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Introduction</w:t>
      </w:r>
      <w:r w:rsidRPr="006E3D3B">
        <w:rPr>
          <w:rFonts w:ascii="Times New Roman" w:eastAsia="Times New Roman" w:hAnsi="Times New Roman" w:cs="Times New Roman"/>
          <w:b/>
          <w:sz w:val="24"/>
          <w:szCs w:val="24"/>
        </w:rPr>
        <w:t>. Введение</w:t>
      </w:r>
      <w:r w:rsidRPr="006E3D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4FD72DAF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D0085BE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</w:p>
    <w:p w14:paraId="68178477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6941BD24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Vocabulary: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sports and hobbies; school subjects; describing people</w:t>
      </w:r>
    </w:p>
    <w:p w14:paraId="1A020E35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Grammar: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Present Simple vs Present Continuous (contrast); articles</w:t>
      </w:r>
    </w:p>
    <w:p w14:paraId="5BE7D1F5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Language in use: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discussing school subjects; describing people</w:t>
      </w: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676E8183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6B72CE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5620181C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Практика: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hAnsi="Times New Roman" w:cs="Times New Roman"/>
          <w:sz w:val="24"/>
          <w:szCs w:val="24"/>
        </w:rPr>
        <w:t>Отработка произношения слов по теме. Интонация утвердительных предложений. Интонация вопросительных предложений. Отработка навыков оформления прямой речи.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Разыгрывание диалога по образцу. Диалог-интервью. Отработка навыка говорения.</w:t>
      </w:r>
    </w:p>
    <w:p w14:paraId="2849CAC2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F42D20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ab/>
      </w: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Feelings</w:t>
      </w: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>. Чувства.</w:t>
      </w:r>
    </w:p>
    <w:p w14:paraId="7F73E463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0D99E9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Теория: </w:t>
      </w:r>
    </w:p>
    <w:p w14:paraId="50D64181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9BE51A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Vocabulary</w:t>
      </w:r>
      <w:r w:rsidRPr="006E3D3B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feelings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modifying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adverbs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5B0FE38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Grammar: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Past Simple </w:t>
      </w:r>
    </w:p>
    <w:p w14:paraId="52159A23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Language in use: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giving advice; reacting and showing interests</w:t>
      </w:r>
    </w:p>
    <w:p w14:paraId="21C70ADB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BF83ABD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Практика: </w:t>
      </w:r>
      <w:r w:rsidRPr="006E3D3B">
        <w:rPr>
          <w:rFonts w:ascii="Times New Roman" w:hAnsi="Times New Roman" w:cs="Times New Roman"/>
          <w:sz w:val="24"/>
          <w:szCs w:val="24"/>
        </w:rPr>
        <w:t xml:space="preserve">Отработка произношения слов по теме. Интонация утвердительных предложений. Интонация вопросительных предложений. Отработка навыков оформления прямой речи.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Формирование навыков говорения: диалог «Совет»; рассказ – повествование (с предварительной подготовкой структуры повествования). Формирование навыков письма: сочинение – описание ситуации. </w:t>
      </w:r>
    </w:p>
    <w:p w14:paraId="2CF253EE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8AA142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ab/>
      </w: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Adventure</w:t>
      </w: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>. Путешествия.</w:t>
      </w:r>
    </w:p>
    <w:p w14:paraId="4C594BF9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C477FC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3BC0EF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Теория: </w:t>
      </w:r>
    </w:p>
    <w:p w14:paraId="4365681E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45811D4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Vocabulary: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landscapes; prepositions pf movement and position; </w:t>
      </w:r>
    </w:p>
    <w:p w14:paraId="61B0BE11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Grammar: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Past Continuous; Past Continuous vs Past Simple</w:t>
      </w:r>
    </w:p>
    <w:p w14:paraId="54787A07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Language in use: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Describing the photo; speculating about feelings</w:t>
      </w:r>
    </w:p>
    <w:p w14:paraId="2CEE2EF1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88BA991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Практика: </w:t>
      </w:r>
      <w:r w:rsidRPr="006E3D3B">
        <w:rPr>
          <w:rFonts w:ascii="Times New Roman" w:hAnsi="Times New Roman" w:cs="Times New Roman"/>
          <w:sz w:val="24"/>
          <w:szCs w:val="24"/>
        </w:rPr>
        <w:t xml:space="preserve">Отработка произношения слов по теме. Интонация утвердительных предложений. Интонация вопросительных предложений. Отработка навыков оформления прямой речи. Отработка правильного написания слов по теме. Чтение с пониманием </w:t>
      </w:r>
      <w:r w:rsidRPr="006E3D3B">
        <w:rPr>
          <w:rFonts w:ascii="Times New Roman" w:hAnsi="Times New Roman" w:cs="Times New Roman"/>
          <w:sz w:val="24"/>
          <w:szCs w:val="24"/>
        </w:rPr>
        <w:lastRenderedPageBreak/>
        <w:t>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Формирование навыков говорения: описание фотографии; выражение эмоций. Формирование навыков письма: «Приглашение».</w:t>
      </w:r>
    </w:p>
    <w:p w14:paraId="30F50D99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176BF7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95C436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ab/>
      </w: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On</w:t>
      </w:r>
      <w:r w:rsidRPr="006E3D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3D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screen</w:t>
      </w:r>
      <w:r w:rsidRPr="006E3D3B">
        <w:rPr>
          <w:rFonts w:ascii="Times New Roman" w:eastAsia="Times New Roman" w:hAnsi="Times New Roman" w:cs="Times New Roman"/>
          <w:b/>
          <w:sz w:val="24"/>
          <w:szCs w:val="24"/>
        </w:rPr>
        <w:t>. На экране.</w:t>
      </w:r>
    </w:p>
    <w:p w14:paraId="79953184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99965A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Теория: </w:t>
      </w:r>
    </w:p>
    <w:p w14:paraId="7E29EF35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CAAF7A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Vocabulary: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films and TV </w:t>
      </w:r>
      <w:proofErr w:type="spellStart"/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adjective for describing; aspects of film; </w:t>
      </w:r>
    </w:p>
    <w:p w14:paraId="5FBAB276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Grammar: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quantity; modal verbs: must, need, have to</w:t>
      </w:r>
    </w:p>
    <w:p w14:paraId="185D3C3A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Language in use: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talking about game shows; expressing likes and dislikes; reaching an agreement</w:t>
      </w:r>
    </w:p>
    <w:p w14:paraId="4BDC2B00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586A861A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</w:rPr>
        <w:t>Практика: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hAnsi="Times New Roman" w:cs="Times New Roman"/>
          <w:sz w:val="24"/>
          <w:szCs w:val="24"/>
        </w:rPr>
        <w:t>Отработка произношения слов по теме. Интонация утвердительных предложений. Интонация вопросительных предложений. Отработка навыков оформления прямой речи.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Формирование навыков говорения: диалог-достижения соглашения. Формирование навыков письма: неформальное письмо.</w:t>
      </w:r>
    </w:p>
    <w:p w14:paraId="09A76AE4" w14:textId="77777777" w:rsidR="006E3D3B" w:rsidRPr="006E3D3B" w:rsidRDefault="006E3D3B" w:rsidP="006E3D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BC5F54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ab/>
      </w: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Our</w:t>
      </w:r>
      <w:r w:rsidRPr="006E3D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3D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planet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3D3B">
        <w:rPr>
          <w:rFonts w:ascii="Times New Roman" w:eastAsia="Times New Roman" w:hAnsi="Times New Roman" w:cs="Times New Roman"/>
          <w:b/>
          <w:sz w:val="24"/>
          <w:szCs w:val="24"/>
        </w:rPr>
        <w:t>Наша планета.</w:t>
      </w:r>
    </w:p>
    <w:p w14:paraId="33A203B1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745F9C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</w:p>
    <w:p w14:paraId="3084DA5C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73B9CA78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Vocabulary: 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weather; verbs of movement</w:t>
      </w:r>
    </w:p>
    <w:p w14:paraId="39994FA3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Grammar: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comparison; superlative adjectives; too and enough; </w:t>
      </w:r>
    </w:p>
    <w:p w14:paraId="4990E560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Language in use: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preparing and presenting weather report; expressing opinions; </w:t>
      </w:r>
    </w:p>
    <w:p w14:paraId="56BC6073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CD0E0C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Практика: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hAnsi="Times New Roman" w:cs="Times New Roman"/>
          <w:sz w:val="24"/>
          <w:szCs w:val="24"/>
        </w:rPr>
        <w:t>Отработка произношения слов по теме. Интонация утвердительных предложений. Интонация вопросительных предложений. Отработка навыков оформления прямой речи.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Формирование навыков говорения: сравнение двух фотографий. Формирование навыков письма: написание статьи.</w:t>
      </w:r>
    </w:p>
    <w:p w14:paraId="3CA095E9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A3E448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7999C9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ab/>
      </w: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Ambition</w:t>
      </w:r>
      <w:r w:rsidRPr="006E3D3B">
        <w:rPr>
          <w:rFonts w:ascii="Times New Roman" w:eastAsia="Times New Roman" w:hAnsi="Times New Roman" w:cs="Times New Roman"/>
          <w:b/>
          <w:sz w:val="24"/>
          <w:szCs w:val="24"/>
        </w:rPr>
        <w:t>. Амбиции.</w:t>
      </w:r>
    </w:p>
    <w:p w14:paraId="050DA923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1E5384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Теория: </w:t>
      </w:r>
    </w:p>
    <w:p w14:paraId="3E76EACF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31AEAC7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Vocabulary</w:t>
      </w:r>
      <w:r w:rsidRPr="006E3D3B">
        <w:rPr>
          <w:rFonts w:ascii="Times New Roman" w:eastAsia="Times New Roman" w:hAnsi="Times New Roman" w:cs="Times New Roman"/>
          <w:i/>
          <w:sz w:val="24"/>
          <w:szCs w:val="24"/>
        </w:rPr>
        <w:t xml:space="preserve">: 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jobs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work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activities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personal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qualities</w:t>
      </w:r>
    </w:p>
    <w:p w14:paraId="6AADBD7D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Grammar: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will and going to; 1</w:t>
      </w:r>
      <w:r w:rsidRPr="006E3D3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conditional</w:t>
      </w:r>
    </w:p>
    <w:p w14:paraId="264B6583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Language in use: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questionnaire; </w:t>
      </w:r>
    </w:p>
    <w:p w14:paraId="35822B28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5DBE6BD4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6D3B9D19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Практика: </w:t>
      </w:r>
      <w:r w:rsidRPr="006E3D3B">
        <w:rPr>
          <w:rFonts w:ascii="Times New Roman" w:hAnsi="Times New Roman" w:cs="Times New Roman"/>
          <w:sz w:val="24"/>
          <w:szCs w:val="24"/>
        </w:rPr>
        <w:t>Отработка произношения слов по теме. Интонация утвердительных предложений. Интонация вопросительных предложений. Отработка навыков оформления прямой речи.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Формирование навыков говорения: выбор работы, описание собственных качеств, развитие навыков более детального ответа. Формирование навыков письма: письмо-приложение.</w:t>
      </w:r>
    </w:p>
    <w:p w14:paraId="2306B64E" w14:textId="77777777" w:rsidR="006E3D3B" w:rsidRPr="006E3D3B" w:rsidRDefault="006E3D3B" w:rsidP="006E3D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8C894E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ab/>
      </w: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Tourism</w:t>
      </w:r>
      <w:r w:rsidRPr="006E3D3B">
        <w:rPr>
          <w:rFonts w:ascii="Times New Roman" w:eastAsia="Times New Roman" w:hAnsi="Times New Roman" w:cs="Times New Roman"/>
          <w:b/>
          <w:sz w:val="24"/>
          <w:szCs w:val="24"/>
        </w:rPr>
        <w:t>. Туризм.</w:t>
      </w:r>
    </w:p>
    <w:p w14:paraId="517C4D4D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AE6641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Теория: </w:t>
      </w:r>
    </w:p>
    <w:p w14:paraId="459598F0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7191A6A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Vocabulary</w:t>
      </w:r>
      <w:r w:rsidRPr="006E3D3B">
        <w:rPr>
          <w:rFonts w:ascii="Times New Roman" w:eastAsia="Times New Roman" w:hAnsi="Times New Roman" w:cs="Times New Roman"/>
          <w:i/>
          <w:sz w:val="24"/>
          <w:szCs w:val="24"/>
        </w:rPr>
        <w:t xml:space="preserve">: 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visitor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attractions</w:t>
      </w:r>
    </w:p>
    <w:p w14:paraId="39170536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Grammar: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Present Perfect; Present Perfect vs Past Simple</w:t>
      </w:r>
    </w:p>
    <w:p w14:paraId="432FC501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Language in use: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discussing</w:t>
      </w: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visitor attractions;</w:t>
      </w:r>
    </w:p>
    <w:p w14:paraId="1AA58FC8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5C89AC05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Практика: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hAnsi="Times New Roman" w:cs="Times New Roman"/>
          <w:sz w:val="24"/>
          <w:szCs w:val="24"/>
        </w:rPr>
        <w:t>Отработка произношения слов по теме. Интонация утвердительных предложений. Интонация вопросительных предложений. Отработка навыков оформления прямой речи.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Формирование навыков говорения: планирование каникул. Формирование</w:t>
      </w:r>
      <w:r w:rsidRPr="006E3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3D3B">
        <w:rPr>
          <w:rFonts w:ascii="Times New Roman" w:hAnsi="Times New Roman" w:cs="Times New Roman"/>
          <w:sz w:val="24"/>
          <w:szCs w:val="24"/>
        </w:rPr>
        <w:t>навыков</w:t>
      </w:r>
      <w:r w:rsidRPr="006E3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3D3B">
        <w:rPr>
          <w:rFonts w:ascii="Times New Roman" w:hAnsi="Times New Roman" w:cs="Times New Roman"/>
          <w:sz w:val="24"/>
          <w:szCs w:val="24"/>
        </w:rPr>
        <w:t>письма</w:t>
      </w:r>
      <w:r w:rsidRPr="006E3D3B">
        <w:rPr>
          <w:rFonts w:ascii="Times New Roman" w:hAnsi="Times New Roman" w:cs="Times New Roman"/>
          <w:sz w:val="24"/>
          <w:szCs w:val="24"/>
          <w:lang w:val="en-US"/>
        </w:rPr>
        <w:t>: «</w:t>
      </w:r>
      <w:r w:rsidRPr="006E3D3B">
        <w:rPr>
          <w:rFonts w:ascii="Times New Roman" w:hAnsi="Times New Roman" w:cs="Times New Roman"/>
          <w:sz w:val="24"/>
          <w:szCs w:val="24"/>
        </w:rPr>
        <w:t>Блог</w:t>
      </w:r>
      <w:r w:rsidRPr="006E3D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E3D3B">
        <w:rPr>
          <w:rFonts w:ascii="Times New Roman" w:hAnsi="Times New Roman" w:cs="Times New Roman"/>
          <w:sz w:val="24"/>
          <w:szCs w:val="24"/>
        </w:rPr>
        <w:t>путешествие</w:t>
      </w:r>
      <w:r w:rsidRPr="006E3D3B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14:paraId="289916C8" w14:textId="77777777" w:rsidR="006E3D3B" w:rsidRPr="006E3D3B" w:rsidRDefault="006E3D3B" w:rsidP="006E3D3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40BBDC4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8.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3D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Money. </w:t>
      </w:r>
      <w:r w:rsidRPr="006E3D3B">
        <w:rPr>
          <w:rFonts w:ascii="Times New Roman" w:eastAsia="Times New Roman" w:hAnsi="Times New Roman" w:cs="Times New Roman"/>
          <w:b/>
          <w:sz w:val="24"/>
          <w:szCs w:val="24"/>
        </w:rPr>
        <w:t>Деньги</w:t>
      </w:r>
      <w:r w:rsidRPr="006E3D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217BCA24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5069AED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</w:p>
    <w:p w14:paraId="09723365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7D2A4D21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Vocabulary: 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numbers and currencies; shops and services; verbs to do with money</w:t>
      </w:r>
    </w:p>
    <w:p w14:paraId="5ADDE7F8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Grammar: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6E3D3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conditional; Past Perfect</w:t>
      </w:r>
    </w:p>
    <w:p w14:paraId="0E18EE09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Language in use: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verb patterns</w:t>
      </w:r>
    </w:p>
    <w:p w14:paraId="6D709A0C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13D2A2D7" w14:textId="77777777" w:rsidR="006E3D3B" w:rsidRPr="006E3D3B" w:rsidRDefault="006E3D3B" w:rsidP="006E3D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12BDDBEA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Практика: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hAnsi="Times New Roman" w:cs="Times New Roman"/>
          <w:sz w:val="24"/>
          <w:szCs w:val="24"/>
        </w:rPr>
        <w:t>Отработка произношения слов по теме. Интонация утвердительных предложений. Интонация вопросительных предложений. Отработка навыков оформления прямой речи.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Формирование навыков говорения: описание фотографии; презентация. Формирование навыков письма: сочинение – мнение.</w:t>
      </w:r>
    </w:p>
    <w:p w14:paraId="18AA5044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8D5F347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2DBF0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ab/>
      </w: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Crime</w:t>
      </w:r>
      <w:r w:rsidRPr="006E3D3B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Преступления. </w:t>
      </w:r>
    </w:p>
    <w:p w14:paraId="741C444D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752E10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Теория: </w:t>
      </w:r>
    </w:p>
    <w:p w14:paraId="597511D3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39A8C9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lastRenderedPageBreak/>
        <w:t>Vocabulary</w:t>
      </w:r>
      <w:r w:rsidRPr="006E3D3B">
        <w:rPr>
          <w:rFonts w:ascii="Times New Roman" w:eastAsia="Times New Roman" w:hAnsi="Times New Roman" w:cs="Times New Roman"/>
          <w:i/>
          <w:sz w:val="24"/>
          <w:szCs w:val="24"/>
        </w:rPr>
        <w:t xml:space="preserve">: 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crimes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criminals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collocations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police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work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everyday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items</w:t>
      </w:r>
    </w:p>
    <w:p w14:paraId="6E0D1EC1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Grammar: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reported speech</w:t>
      </w:r>
    </w:p>
    <w:p w14:paraId="0861B625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Language in use: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expressing an opinion; making an additional point </w:t>
      </w:r>
    </w:p>
    <w:p w14:paraId="27956FCD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2AEED474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3D3B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3D3B">
        <w:rPr>
          <w:rFonts w:ascii="Times New Roman" w:hAnsi="Times New Roman" w:cs="Times New Roman"/>
          <w:sz w:val="24"/>
          <w:szCs w:val="24"/>
        </w:rPr>
        <w:t>Отработка произношения слов по теме. Интонация утвердительных предложений. Интонация вопросительных предложений. Отработка навыков оформления прямой речи.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Формирование навыков говорения: описание и сравнение фотографий. Формирование навыков письма: электронное письмо.</w:t>
      </w:r>
    </w:p>
    <w:p w14:paraId="27593CD6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7F974A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10.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3D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Science. </w:t>
      </w:r>
      <w:r w:rsidRPr="006E3D3B">
        <w:rPr>
          <w:rFonts w:ascii="Times New Roman" w:eastAsia="Times New Roman" w:hAnsi="Times New Roman" w:cs="Times New Roman"/>
          <w:b/>
          <w:sz w:val="24"/>
          <w:szCs w:val="24"/>
        </w:rPr>
        <w:t>Наука</w:t>
      </w:r>
      <w:r w:rsidRPr="006E3D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</w:p>
    <w:p w14:paraId="2ADBB88B" w14:textId="77777777" w:rsidR="006E3D3B" w:rsidRPr="006E3D3B" w:rsidRDefault="006E3D3B" w:rsidP="006E3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A436AFC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</w:p>
    <w:p w14:paraId="176C321F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2CCB8A4F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Vocabulary: 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materials; describing technologies; intentions; gadgets</w:t>
      </w:r>
    </w:p>
    <w:p w14:paraId="1785B146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Grammar: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Passive (Present Simple and Past Simple/ Present Perfect and Future) </w:t>
      </w:r>
    </w:p>
    <w:p w14:paraId="7EEE8339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D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Language in use: </w:t>
      </w:r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verbs which takes more than one preposition; </w:t>
      </w:r>
      <w:proofErr w:type="spellStart"/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>makind</w:t>
      </w:r>
      <w:proofErr w:type="spellEnd"/>
      <w:r w:rsidRPr="006E3D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dealing with complaints; summing up.</w:t>
      </w:r>
    </w:p>
    <w:p w14:paraId="1F2D15C6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FA90E58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Практика: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hAnsi="Times New Roman" w:cs="Times New Roman"/>
          <w:sz w:val="24"/>
          <w:szCs w:val="24"/>
        </w:rPr>
        <w:t>Отработка произношения слов по теме. Интонация утвердительных предложений. Интонация вопросительных предложений. Отработка навыков оформления прямой речи.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Формирование навыков говорения: выражение жалоб и недовольств, диалог.  Формирование навыков письма: официальное письмо.</w:t>
      </w:r>
    </w:p>
    <w:p w14:paraId="33980F66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B939631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F5C359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53F663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11.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диагностическая</w:t>
      </w:r>
      <w:r w:rsidRPr="006E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3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</w:p>
    <w:p w14:paraId="122011A1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52C4DF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sz w:val="24"/>
          <w:szCs w:val="24"/>
        </w:rPr>
        <w:t>Выдача обучающимся документов о дополнительном образовании (сертификат о прохождении определенного уровня) осуществляется при условии прохождения всей программы и выполнения итогового тестирования в конце учебного года.</w:t>
      </w:r>
    </w:p>
    <w:p w14:paraId="375761B3" w14:textId="77777777" w:rsidR="006E3D3B" w:rsidRP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BDCD5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Форма контроля:</w:t>
      </w:r>
    </w:p>
    <w:p w14:paraId="2F6391D3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9DE1935" w14:textId="77777777" w:rsidR="006E3D3B" w:rsidRP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3D3B">
        <w:rPr>
          <w:rFonts w:ascii="Times New Roman" w:eastAsia="Times New Roman" w:hAnsi="Times New Roman" w:cs="Times New Roman"/>
          <w:iCs/>
          <w:sz w:val="24"/>
          <w:szCs w:val="24"/>
        </w:rPr>
        <w:t>Тестирование</w:t>
      </w:r>
    </w:p>
    <w:p w14:paraId="70802829" w14:textId="77777777" w:rsidR="006E3D3B" w:rsidRDefault="006E3D3B" w:rsidP="006E3D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91AB12" w14:textId="77777777" w:rsidR="006E3D3B" w:rsidRDefault="006E3D3B" w:rsidP="006E3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5CCD40" w14:textId="77777777" w:rsidR="006E3D3B" w:rsidRDefault="006E3D3B" w:rsidP="006E3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3ABF88" w14:textId="77777777" w:rsidR="006E3D3B" w:rsidRDefault="006E3D3B" w:rsidP="006E3D3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D28F7D" w14:textId="77777777" w:rsidR="006E3D3B" w:rsidRDefault="006E3D3B" w:rsidP="006E3D3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D7620A" w14:textId="77777777" w:rsidR="006E3D3B" w:rsidRDefault="006E3D3B" w:rsidP="006E3D3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D8D2E1" w14:textId="449B24DF" w:rsidR="006E3D3B" w:rsidRDefault="006E3D3B" w:rsidP="006E3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E26B49" w14:textId="1F3A950E" w:rsidR="006E3D3B" w:rsidRDefault="006E3D3B" w:rsidP="006E3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750325" w14:textId="150659BE" w:rsidR="006E3D3B" w:rsidRDefault="006E3D3B" w:rsidP="006E3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AD8373" w14:textId="2E9899D0" w:rsidR="006E3D3B" w:rsidRDefault="006E3D3B" w:rsidP="006E3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00BBA5" w14:textId="77777777" w:rsidR="006E3D3B" w:rsidRDefault="006E3D3B" w:rsidP="006E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FCE85F" w14:textId="435A79D5" w:rsidR="006E3D3B" w:rsidRPr="009B4920" w:rsidRDefault="006E3D3B" w:rsidP="006E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 Планируемые результаты</w:t>
      </w:r>
    </w:p>
    <w:p w14:paraId="786B67CA" w14:textId="77777777" w:rsidR="006E3D3B" w:rsidRPr="009B4920" w:rsidRDefault="006E3D3B" w:rsidP="006E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79A412" w14:textId="77777777" w:rsidR="006E3D3B" w:rsidRDefault="006E3D3B" w:rsidP="006E3D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окончанию 1 года обучения учащийся будет знать:</w:t>
      </w:r>
    </w:p>
    <w:p w14:paraId="149831C4" w14:textId="6B85CCAF" w:rsidR="006E3D3B" w:rsidRPr="000D0E50" w:rsidRDefault="006E3D3B" w:rsidP="006E3D3B">
      <w:pPr>
        <w:pStyle w:val="a3"/>
        <w:numPr>
          <w:ilvl w:val="0"/>
          <w:numId w:val="6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Лексический материал по темам: </w:t>
      </w:r>
      <w:r w:rsidR="00114DC1">
        <w:rPr>
          <w:rFonts w:ascii="Times New Roman" w:eastAsia="Times New Roman" w:hAnsi="Times New Roman" w:cs="Times New Roman"/>
          <w:color w:val="000000"/>
          <w:sz w:val="24"/>
          <w:szCs w:val="24"/>
        </w:rPr>
        <w:t>«Чувства», «Путешествия», «На экране», «Наша планета», «Амбиции», «Туризм», «Деньги», «Преступления», «Наука».</w:t>
      </w:r>
    </w:p>
    <w:p w14:paraId="1151BC63" w14:textId="65B22ED3" w:rsidR="00114DC1" w:rsidRDefault="006E3D3B" w:rsidP="006E3D3B">
      <w:pPr>
        <w:pStyle w:val="a3"/>
        <w:numPr>
          <w:ilvl w:val="0"/>
          <w:numId w:val="6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Прошедшее простое время</w:t>
      </w:r>
      <w:r w:rsidR="00114D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BB31C9" w14:textId="6CBBDCC7" w:rsidR="00114DC1" w:rsidRDefault="00114DC1" w:rsidP="006E3D3B">
      <w:pPr>
        <w:pStyle w:val="a3"/>
        <w:numPr>
          <w:ilvl w:val="0"/>
          <w:numId w:val="6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Артикли;</w:t>
      </w:r>
    </w:p>
    <w:p w14:paraId="7E11A5B1" w14:textId="302A3CAB" w:rsidR="00114DC1" w:rsidRDefault="00114DC1" w:rsidP="006E3D3B">
      <w:pPr>
        <w:pStyle w:val="a3"/>
        <w:numPr>
          <w:ilvl w:val="0"/>
          <w:numId w:val="6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Предлоги;</w:t>
      </w:r>
    </w:p>
    <w:p w14:paraId="2DB9DCE8" w14:textId="1424E000" w:rsidR="006E3D3B" w:rsidRDefault="00114DC1" w:rsidP="006E3D3B">
      <w:pPr>
        <w:pStyle w:val="a3"/>
        <w:numPr>
          <w:ilvl w:val="0"/>
          <w:numId w:val="6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длительное время</w:t>
      </w:r>
      <w:r w:rsidR="006E3D3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5C8CAB" w14:textId="77777777" w:rsidR="006E3D3B" w:rsidRDefault="006E3D3B" w:rsidP="006E3D3B">
      <w:pPr>
        <w:pStyle w:val="a3"/>
        <w:numPr>
          <w:ilvl w:val="0"/>
          <w:numId w:val="6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Прошедшее длящееся время;</w:t>
      </w:r>
    </w:p>
    <w:p w14:paraId="4F8D5489" w14:textId="77777777" w:rsidR="006E3D3B" w:rsidRDefault="006E3D3B" w:rsidP="006E3D3B">
      <w:pPr>
        <w:pStyle w:val="a3"/>
        <w:numPr>
          <w:ilvl w:val="0"/>
          <w:numId w:val="6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Будущее время;</w:t>
      </w:r>
    </w:p>
    <w:p w14:paraId="7BF0F27E" w14:textId="77777777" w:rsidR="006E3D3B" w:rsidRDefault="006E3D3B" w:rsidP="006E3D3B">
      <w:pPr>
        <w:pStyle w:val="a3"/>
        <w:numPr>
          <w:ilvl w:val="0"/>
          <w:numId w:val="6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совершенное время;</w:t>
      </w:r>
    </w:p>
    <w:p w14:paraId="6593CD19" w14:textId="77777777" w:rsidR="006E3D3B" w:rsidRDefault="006E3D3B" w:rsidP="006E3D3B">
      <w:pPr>
        <w:pStyle w:val="a3"/>
        <w:numPr>
          <w:ilvl w:val="0"/>
          <w:numId w:val="6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Модальные глаголы;</w:t>
      </w:r>
    </w:p>
    <w:p w14:paraId="723025B3" w14:textId="1DDDB0E8" w:rsidR="006E3D3B" w:rsidRDefault="007E5F81" w:rsidP="006E3D3B">
      <w:pPr>
        <w:pStyle w:val="a3"/>
        <w:numPr>
          <w:ilvl w:val="0"/>
          <w:numId w:val="6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Условно-придаточные предложения</w:t>
      </w:r>
    </w:p>
    <w:p w14:paraId="3C233A44" w14:textId="77777777" w:rsidR="006E3D3B" w:rsidRDefault="006E3D3B" w:rsidP="006E3D3B">
      <w:pPr>
        <w:pStyle w:val="a3"/>
        <w:numPr>
          <w:ilvl w:val="0"/>
          <w:numId w:val="6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сложно-подчиненных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предложений; </w:t>
      </w:r>
    </w:p>
    <w:p w14:paraId="5B5A6A7B" w14:textId="0D0028E2" w:rsidR="006E3D3B" w:rsidRPr="00114DC1" w:rsidRDefault="00114DC1" w:rsidP="00114DC1">
      <w:pPr>
        <w:pStyle w:val="a3"/>
        <w:numPr>
          <w:ilvl w:val="0"/>
          <w:numId w:val="6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 будущего времени</w:t>
      </w:r>
      <w:r w:rsidR="006E3D3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B3D191" w14:textId="77777777" w:rsidR="006E3D3B" w:rsidRDefault="006E3D3B" w:rsidP="006E3D3B">
      <w:pPr>
        <w:pStyle w:val="a3"/>
        <w:numPr>
          <w:ilvl w:val="0"/>
          <w:numId w:val="6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Языковые устойчивые конструкции.</w:t>
      </w:r>
    </w:p>
    <w:p w14:paraId="2B7B7C32" w14:textId="77777777" w:rsidR="006E3D3B" w:rsidRPr="000D0E50" w:rsidRDefault="006E3D3B" w:rsidP="006E3D3B">
      <w:pPr>
        <w:pStyle w:val="a3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585FCF" w14:textId="77777777" w:rsidR="006E3D3B" w:rsidRPr="009B4920" w:rsidRDefault="006E3D3B" w:rsidP="006E3D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Будет уметь:</w:t>
      </w:r>
    </w:p>
    <w:p w14:paraId="48605347" w14:textId="77777777" w:rsidR="006E3D3B" w:rsidRDefault="006E3D3B" w:rsidP="006E3D3B">
      <w:pPr>
        <w:pStyle w:val="a3"/>
        <w:numPr>
          <w:ilvl w:val="0"/>
          <w:numId w:val="4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рассказывать о себе, </w:t>
      </w:r>
    </w:p>
    <w:p w14:paraId="3267A4C8" w14:textId="77777777" w:rsidR="006E3D3B" w:rsidRDefault="006E3D3B" w:rsidP="006E3D3B">
      <w:pPr>
        <w:pStyle w:val="a3"/>
        <w:numPr>
          <w:ilvl w:val="0"/>
          <w:numId w:val="4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интересоваться делами собеседника, </w:t>
      </w:r>
    </w:p>
    <w:p w14:paraId="4D296C44" w14:textId="77777777" w:rsidR="006E3D3B" w:rsidRDefault="006E3D3B" w:rsidP="006E3D3B">
      <w:pPr>
        <w:pStyle w:val="a3"/>
        <w:numPr>
          <w:ilvl w:val="0"/>
          <w:numId w:val="4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говорить о своих интересах и видах деятельности, </w:t>
      </w:r>
    </w:p>
    <w:p w14:paraId="492B3DDA" w14:textId="77777777" w:rsidR="006E3D3B" w:rsidRDefault="006E3D3B" w:rsidP="006E3D3B">
      <w:pPr>
        <w:pStyle w:val="a3"/>
        <w:numPr>
          <w:ilvl w:val="0"/>
          <w:numId w:val="4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объяснить собеседнику направление, </w:t>
      </w:r>
    </w:p>
    <w:p w14:paraId="1AF0A32C" w14:textId="77777777" w:rsidR="006E3D3B" w:rsidRDefault="006E3D3B" w:rsidP="006E3D3B">
      <w:pPr>
        <w:pStyle w:val="a3"/>
        <w:numPr>
          <w:ilvl w:val="0"/>
          <w:numId w:val="4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C99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разговор о работе и профессиях,</w:t>
      </w:r>
    </w:p>
    <w:p w14:paraId="1CB093B2" w14:textId="6B107C75" w:rsidR="006E3D3B" w:rsidRDefault="006E3D3B" w:rsidP="006E3D3B">
      <w:pPr>
        <w:pStyle w:val="a3"/>
        <w:numPr>
          <w:ilvl w:val="0"/>
          <w:numId w:val="4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рассказывать о</w:t>
      </w:r>
      <w:r w:rsidR="00114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путешествиях, </w:t>
      </w:r>
      <w:r w:rsidRPr="001D2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D1EDCCB" w14:textId="77777777" w:rsidR="006E3D3B" w:rsidRDefault="006E3D3B" w:rsidP="006E3D3B">
      <w:pPr>
        <w:pStyle w:val="a3"/>
        <w:numPr>
          <w:ilvl w:val="0"/>
          <w:numId w:val="4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говорить о своем здоровье, о природе, </w:t>
      </w:r>
    </w:p>
    <w:p w14:paraId="64093C5F" w14:textId="77777777" w:rsidR="006E3D3B" w:rsidRDefault="006E3D3B" w:rsidP="006E3D3B">
      <w:pPr>
        <w:pStyle w:val="a3"/>
        <w:numPr>
          <w:ilvl w:val="0"/>
          <w:numId w:val="4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поддерживать разговор в магазине, </w:t>
      </w:r>
    </w:p>
    <w:p w14:paraId="515E068A" w14:textId="77777777" w:rsidR="006E3D3B" w:rsidRDefault="006E3D3B" w:rsidP="006E3D3B">
      <w:pPr>
        <w:pStyle w:val="a3"/>
        <w:numPr>
          <w:ilvl w:val="0"/>
          <w:numId w:val="4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C99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дискутировать о технологиях и инновациях, мировых водных запасах.</w:t>
      </w:r>
    </w:p>
    <w:p w14:paraId="1F2DC9E8" w14:textId="77777777" w:rsidR="006E3D3B" w:rsidRPr="001D2C99" w:rsidRDefault="006E3D3B" w:rsidP="006E3D3B">
      <w:pPr>
        <w:pStyle w:val="a3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A780BB" w14:textId="77777777" w:rsidR="006E3D3B" w:rsidRPr="001D2C99" w:rsidRDefault="006E3D3B" w:rsidP="006E3D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2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результате обучения по программе учащиеся приобретут такие личностные качества как:</w:t>
      </w:r>
    </w:p>
    <w:p w14:paraId="4702494B" w14:textId="77777777" w:rsidR="006E3D3B" w:rsidRPr="001D2C99" w:rsidRDefault="006E3D3B" w:rsidP="006E3D3B">
      <w:pPr>
        <w:pStyle w:val="a3"/>
        <w:numPr>
          <w:ilvl w:val="0"/>
          <w:numId w:val="5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C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интересов и учебных мотивов;</w:t>
      </w:r>
    </w:p>
    <w:p w14:paraId="3DC2A766" w14:textId="77777777" w:rsidR="006E3D3B" w:rsidRPr="001D2C99" w:rsidRDefault="006E3D3B" w:rsidP="006E3D3B">
      <w:pPr>
        <w:pStyle w:val="a3"/>
        <w:numPr>
          <w:ilvl w:val="0"/>
          <w:numId w:val="5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C9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единого образа мира при разнообразии культур, национальностей и религий;</w:t>
      </w:r>
    </w:p>
    <w:p w14:paraId="6F9CD622" w14:textId="77777777" w:rsidR="006E3D3B" w:rsidRPr="001D2C99" w:rsidRDefault="006E3D3B" w:rsidP="006E3D3B">
      <w:pPr>
        <w:pStyle w:val="a3"/>
        <w:numPr>
          <w:ilvl w:val="0"/>
          <w:numId w:val="5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C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доброжелательности, доверия и внимательности к людям.</w:t>
      </w:r>
    </w:p>
    <w:p w14:paraId="6ECFCDA3" w14:textId="77777777" w:rsidR="006E3D3B" w:rsidRPr="001D2C99" w:rsidRDefault="006E3D3B" w:rsidP="006E3D3B">
      <w:pPr>
        <w:pStyle w:val="a3"/>
        <w:numPr>
          <w:ilvl w:val="0"/>
          <w:numId w:val="5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C99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прекрасного и эстетические чувства на основе знакомства с творчеством народов мира;</w:t>
      </w:r>
    </w:p>
    <w:p w14:paraId="3510C6A6" w14:textId="77777777" w:rsidR="006E3D3B" w:rsidRPr="001D2C99" w:rsidRDefault="006E3D3B" w:rsidP="006E3D3B">
      <w:pPr>
        <w:pStyle w:val="a3"/>
        <w:numPr>
          <w:ilvl w:val="0"/>
          <w:numId w:val="5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этнической принадлежности и </w:t>
      </w:r>
      <w:proofErr w:type="gramStart"/>
      <w:r w:rsidRPr="001D2C99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культурной  идентичности</w:t>
      </w:r>
      <w:proofErr w:type="gramEnd"/>
      <w:r w:rsidRPr="001D2C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A19F73" w14:textId="77777777" w:rsidR="006E3D3B" w:rsidRPr="001D2C99" w:rsidRDefault="006E3D3B" w:rsidP="006E3D3B">
      <w:pPr>
        <w:pStyle w:val="a3"/>
        <w:numPr>
          <w:ilvl w:val="0"/>
          <w:numId w:val="5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C9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адекватной позитивной самооценки;</w:t>
      </w:r>
    </w:p>
    <w:p w14:paraId="566EF41D" w14:textId="77777777" w:rsidR="006E3D3B" w:rsidRPr="001D2C99" w:rsidRDefault="006E3D3B" w:rsidP="006E3D3B">
      <w:pPr>
        <w:pStyle w:val="a3"/>
        <w:numPr>
          <w:ilvl w:val="0"/>
          <w:numId w:val="5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C9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строить понятные для партнёра высказывания</w:t>
      </w:r>
    </w:p>
    <w:p w14:paraId="7997E79B" w14:textId="77777777" w:rsidR="006E3D3B" w:rsidRPr="009B4920" w:rsidRDefault="006E3D3B" w:rsidP="006E3D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39D14CD" w14:textId="77777777" w:rsidR="006E3D3B" w:rsidRPr="000D0E50" w:rsidRDefault="006E3D3B" w:rsidP="006E3D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2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результате обучения по программе у учащихся будут сформированы такие метапредметные компетенции как:</w:t>
      </w:r>
    </w:p>
    <w:p w14:paraId="4C33E11A" w14:textId="77777777" w:rsidR="006E3D3B" w:rsidRPr="009B4920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– элементарное представление об английском языке как средстве познания мира и других культур;</w:t>
      </w:r>
    </w:p>
    <w:p w14:paraId="7D4F7A1C" w14:textId="77777777" w:rsidR="006E3D3B" w:rsidRPr="009B4920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первоначальный опыт межкультурного общения;</w:t>
      </w:r>
    </w:p>
    <w:p w14:paraId="6D0C71F0" w14:textId="77777777" w:rsidR="006E3D3B" w:rsidRPr="009B4920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познавательный интерес и личностный смысл изучения английского языка.</w:t>
      </w:r>
    </w:p>
    <w:p w14:paraId="117C0870" w14:textId="77777777" w:rsidR="006E3D3B" w:rsidRPr="009B4920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слуховая дифференциация (фонематический и интонационный слух);</w:t>
      </w:r>
    </w:p>
    <w:p w14:paraId="5E5C7B17" w14:textId="77777777" w:rsidR="006E3D3B" w:rsidRPr="009B4920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–зрительная дифференциация (</w:t>
      </w: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букв, буквосочетаний, отдельных слов, грамматических конструкций и т. П.);</w:t>
      </w:r>
    </w:p>
    <w:p w14:paraId="1CEB095C" w14:textId="77777777" w:rsidR="006E3D3B" w:rsidRPr="009B4920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– имитация (речевой единицы на уровне слова, фразы);</w:t>
      </w:r>
    </w:p>
    <w:p w14:paraId="7FD2C664" w14:textId="77777777" w:rsidR="006E3D3B" w:rsidRPr="009B4920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–  построение высказывания в соответствии с коммуникативными задачами (с опорами и без использования опор).</w:t>
      </w:r>
    </w:p>
    <w:p w14:paraId="5411DE77" w14:textId="77777777" w:rsidR="006E3D3B" w:rsidRPr="009B4920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- зрительное и слуховое восприятие, мышление (развитие таких мыслительных операций как анализ, синтез, сравнение, обобщение), внимание (повышение устойчивости, развитие способности к распределению и переключению, увеличение объёма).</w:t>
      </w:r>
    </w:p>
    <w:p w14:paraId="4C906A0D" w14:textId="77777777" w:rsidR="006E3D3B" w:rsidRPr="009B4920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работать с информацией (текстом/</w:t>
      </w:r>
      <w:proofErr w:type="spellStart"/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аудиотекстом</w:t>
      </w:r>
      <w:proofErr w:type="spellEnd"/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извлекать нужную информацию, понимать последовательность описываемых событий, пользоваться языковой догадкой, расширять </w:t>
      </w:r>
      <w:proofErr w:type="gramStart"/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устную  информацию</w:t>
      </w:r>
      <w:proofErr w:type="gramEnd"/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414100" w14:textId="77777777" w:rsid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сотрудничать со сверстниками, работать в паре/группе,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работать самостоятельно</w:t>
      </w:r>
    </w:p>
    <w:p w14:paraId="71677364" w14:textId="77777777" w:rsid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C2ADBA" w14:textId="77777777" w:rsid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8F8FB6" w14:textId="77777777" w:rsidR="006E3D3B" w:rsidRDefault="006E3D3B" w:rsidP="006E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517B88" w14:textId="77777777" w:rsidR="006E3D3B" w:rsidRDefault="006E3D3B" w:rsidP="006E3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DAEA2A" w14:textId="22502100" w:rsidR="006E3D3B" w:rsidRDefault="006E3D3B"/>
    <w:p w14:paraId="770ECCDF" w14:textId="0DD678FB" w:rsidR="00114DC1" w:rsidRDefault="00114DC1"/>
    <w:p w14:paraId="77EBF34C" w14:textId="31E19AB4" w:rsidR="00114DC1" w:rsidRDefault="00114DC1"/>
    <w:p w14:paraId="36F8BB0A" w14:textId="7F2C4BB1" w:rsidR="00114DC1" w:rsidRDefault="00114DC1"/>
    <w:p w14:paraId="6160B611" w14:textId="56359240" w:rsidR="00114DC1" w:rsidRDefault="00114DC1"/>
    <w:p w14:paraId="6038868D" w14:textId="738EBF3D" w:rsidR="00114DC1" w:rsidRDefault="00114DC1"/>
    <w:p w14:paraId="464B7634" w14:textId="58028A39" w:rsidR="00114DC1" w:rsidRDefault="00114DC1"/>
    <w:p w14:paraId="747D84AC" w14:textId="0E579DC5" w:rsidR="00114DC1" w:rsidRDefault="00114DC1"/>
    <w:p w14:paraId="524C359A" w14:textId="50B14723" w:rsidR="00114DC1" w:rsidRDefault="00114DC1"/>
    <w:p w14:paraId="3C02DCA9" w14:textId="54D81C28" w:rsidR="00114DC1" w:rsidRDefault="00114DC1"/>
    <w:p w14:paraId="01BCFF6E" w14:textId="4A9FCAB8" w:rsidR="00114DC1" w:rsidRDefault="00114DC1"/>
    <w:p w14:paraId="6F30D1AE" w14:textId="3EE8F314" w:rsidR="00114DC1" w:rsidRDefault="00114DC1"/>
    <w:p w14:paraId="09C20B47" w14:textId="7437616E" w:rsidR="00114DC1" w:rsidRDefault="00114DC1"/>
    <w:p w14:paraId="0BA1B379" w14:textId="556EDBD5" w:rsidR="00114DC1" w:rsidRDefault="00114DC1"/>
    <w:p w14:paraId="18F46109" w14:textId="723B43E6" w:rsidR="00114DC1" w:rsidRDefault="00114DC1"/>
    <w:p w14:paraId="66A8C025" w14:textId="72E0335D" w:rsidR="00114DC1" w:rsidRDefault="00114DC1"/>
    <w:p w14:paraId="1E1F7484" w14:textId="37C5BE00" w:rsidR="00114DC1" w:rsidRDefault="00114DC1"/>
    <w:p w14:paraId="3816DBDE" w14:textId="5FFDB3A1" w:rsidR="00114DC1" w:rsidRDefault="00114DC1"/>
    <w:p w14:paraId="22E11B7B" w14:textId="30E7F80E" w:rsidR="00114DC1" w:rsidRDefault="00114DC1"/>
    <w:p w14:paraId="50CE5F5A" w14:textId="182CF376" w:rsidR="00114DC1" w:rsidRDefault="00114DC1"/>
    <w:p w14:paraId="73079C9B" w14:textId="77777777" w:rsidR="00114DC1" w:rsidRPr="009B4920" w:rsidRDefault="00114DC1" w:rsidP="00114DC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КОМПЛЕКС ОРГАНИЗАЦИОННО-ПЕДАГОГИЧЕСКИХ УСЛОВИЙ</w:t>
      </w:r>
    </w:p>
    <w:p w14:paraId="060FE970" w14:textId="77777777" w:rsidR="00114DC1" w:rsidRPr="00CD5583" w:rsidRDefault="00114DC1" w:rsidP="00114DC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583">
        <w:rPr>
          <w:rFonts w:ascii="Times New Roman" w:eastAsia="Times New Roman" w:hAnsi="Times New Roman" w:cs="Times New Roman"/>
          <w:b/>
          <w:sz w:val="24"/>
          <w:szCs w:val="24"/>
        </w:rPr>
        <w:t>2.1. Календарный учебный график</w:t>
      </w:r>
    </w:p>
    <w:p w14:paraId="2B7B1C5F" w14:textId="77777777" w:rsidR="00114DC1" w:rsidRPr="00800ABE" w:rsidRDefault="00114DC1" w:rsidP="00114D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BE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учебных недель – 35 </w:t>
      </w:r>
    </w:p>
    <w:p w14:paraId="2CFC2235" w14:textId="77777777" w:rsidR="00114DC1" w:rsidRPr="00800ABE" w:rsidRDefault="00114DC1" w:rsidP="00114D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BE">
        <w:rPr>
          <w:rFonts w:ascii="Times New Roman" w:eastAsia="Times New Roman" w:hAnsi="Times New Roman" w:cs="Times New Roman"/>
          <w:sz w:val="24"/>
          <w:szCs w:val="24"/>
        </w:rPr>
        <w:t>Количество учебных дней – 222</w:t>
      </w:r>
    </w:p>
    <w:p w14:paraId="5FB91FD9" w14:textId="77777777" w:rsidR="00114DC1" w:rsidRPr="00800ABE" w:rsidRDefault="00114DC1" w:rsidP="00114D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BE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каникул в учебный период – 14 дней </w:t>
      </w:r>
    </w:p>
    <w:p w14:paraId="5C07A471" w14:textId="77777777" w:rsidR="00114DC1" w:rsidRPr="00800ABE" w:rsidRDefault="00114DC1" w:rsidP="00114D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BE">
        <w:rPr>
          <w:rFonts w:ascii="Times New Roman" w:eastAsia="Times New Roman" w:hAnsi="Times New Roman" w:cs="Times New Roman"/>
          <w:sz w:val="24"/>
          <w:szCs w:val="24"/>
        </w:rPr>
        <w:t xml:space="preserve">Даты начала и окончания учебных периодов: </w:t>
      </w:r>
    </w:p>
    <w:p w14:paraId="2C3C705F" w14:textId="77777777" w:rsidR="00114DC1" w:rsidRPr="00800ABE" w:rsidRDefault="00114DC1" w:rsidP="00114D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BE">
        <w:rPr>
          <w:rFonts w:ascii="Times New Roman" w:eastAsia="Times New Roman" w:hAnsi="Times New Roman" w:cs="Times New Roman"/>
          <w:sz w:val="24"/>
          <w:szCs w:val="24"/>
        </w:rPr>
        <w:t xml:space="preserve">01.09.2021г. – 26.12.2021г. </w:t>
      </w:r>
    </w:p>
    <w:p w14:paraId="25AFC6E1" w14:textId="77777777" w:rsidR="00114DC1" w:rsidRDefault="00114DC1" w:rsidP="00114D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BE">
        <w:rPr>
          <w:rFonts w:ascii="Times New Roman" w:eastAsia="Times New Roman" w:hAnsi="Times New Roman" w:cs="Times New Roman"/>
          <w:sz w:val="24"/>
          <w:szCs w:val="24"/>
        </w:rPr>
        <w:t>10.01.2022г. – 31.05.2022г.</w:t>
      </w:r>
    </w:p>
    <w:p w14:paraId="636D5B76" w14:textId="77777777" w:rsidR="00114DC1" w:rsidRPr="00CD5583" w:rsidRDefault="00114DC1" w:rsidP="00114D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AA0C5" w14:textId="77777777" w:rsidR="00114DC1" w:rsidRPr="009B4920" w:rsidRDefault="00114DC1" w:rsidP="00114DC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 Условия реализации программы</w:t>
      </w:r>
    </w:p>
    <w:p w14:paraId="30D69CC7" w14:textId="77777777" w:rsidR="00114DC1" w:rsidRPr="00216F81" w:rsidRDefault="00114DC1" w:rsidP="00114DC1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16F8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Занятия по реализации данной программы проводятся в групповой комнате.</w:t>
      </w:r>
    </w:p>
    <w:p w14:paraId="344957D5" w14:textId="77777777" w:rsidR="00114DC1" w:rsidRPr="00216F81" w:rsidRDefault="00114DC1" w:rsidP="00114DC1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16F8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Учебная зона групповой комнаты укомплектована необходимым количеством мебели, соответствующей числу детей, посещающих занятия, маркерной и магнитной доской, рабочие тетради, карандаши простые и цветные, ручки.</w:t>
      </w:r>
    </w:p>
    <w:p w14:paraId="7CBB628A" w14:textId="77777777" w:rsidR="00114DC1" w:rsidRPr="00216F81" w:rsidRDefault="00114DC1" w:rsidP="00114DC1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16F81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Технические средства</w:t>
      </w:r>
      <w:r w:rsidRPr="00216F8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компьютер, принтер, телевизор.</w:t>
      </w:r>
    </w:p>
    <w:p w14:paraId="3BC03202" w14:textId="77777777" w:rsidR="00114DC1" w:rsidRDefault="00114DC1" w:rsidP="00114DC1">
      <w:pPr>
        <w:spacing w:after="0" w:line="240" w:lineRule="auto"/>
        <w:ind w:firstLine="567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216F81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Дидактическое оснащение</w:t>
      </w:r>
      <w:r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:</w:t>
      </w:r>
    </w:p>
    <w:p w14:paraId="574B4387" w14:textId="77777777" w:rsidR="00114DC1" w:rsidRDefault="00114DC1" w:rsidP="00114DC1">
      <w:pPr>
        <w:spacing w:after="0" w:line="240" w:lineRule="auto"/>
        <w:ind w:firstLine="567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216F8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Дидактическое оснащение программы представлено следующими материалами:</w:t>
      </w:r>
    </w:p>
    <w:p w14:paraId="7D6A72D9" w14:textId="77777777" w:rsidR="00114DC1" w:rsidRPr="00216F81" w:rsidRDefault="00114DC1" w:rsidP="00114DC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216F8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наглядные (таблицы по грамматике, фонетике, правилам чтения, презентации и видеоматериалы к занятиям);</w:t>
      </w:r>
    </w:p>
    <w:p w14:paraId="77C4E2BE" w14:textId="77777777" w:rsidR="00114DC1" w:rsidRPr="00216F81" w:rsidRDefault="00114DC1" w:rsidP="00114DC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216F8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информационно - методические (учебники, рабочие тетради, аудио- и видеозаписи для аудирования);</w:t>
      </w:r>
    </w:p>
    <w:p w14:paraId="573B933A" w14:textId="77777777" w:rsidR="00114DC1" w:rsidRPr="00216F81" w:rsidRDefault="00114DC1" w:rsidP="00114DC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216F8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раздаточные (карточки с заданиями, тексты для чтения на английском языке).</w:t>
      </w:r>
    </w:p>
    <w:p w14:paraId="238BE9D2" w14:textId="77777777" w:rsidR="00114DC1" w:rsidRPr="00CA2B75" w:rsidRDefault="00114DC1" w:rsidP="00114DC1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995D749" w14:textId="77777777" w:rsidR="00114DC1" w:rsidRDefault="00114DC1" w:rsidP="0011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 Формы аттестации / контроля</w:t>
      </w:r>
    </w:p>
    <w:p w14:paraId="1470D5A0" w14:textId="77777777" w:rsidR="00114DC1" w:rsidRPr="009B4920" w:rsidRDefault="00114DC1" w:rsidP="0011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0206" w:type="dxa"/>
        <w:jc w:val="center"/>
        <w:tblLook w:val="04A0" w:firstRow="1" w:lastRow="0" w:firstColumn="1" w:lastColumn="0" w:noHBand="0" w:noVBand="1"/>
      </w:tblPr>
      <w:tblGrid>
        <w:gridCol w:w="2694"/>
        <w:gridCol w:w="4819"/>
        <w:gridCol w:w="2693"/>
      </w:tblGrid>
      <w:tr w:rsidR="00114DC1" w:rsidRPr="00946668" w14:paraId="351E881A" w14:textId="77777777" w:rsidTr="00114DC1">
        <w:trPr>
          <w:jc w:val="center"/>
        </w:trPr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7"/>
            </w:tblGrid>
            <w:tr w:rsidR="00114DC1" w:rsidRPr="00946668" w14:paraId="31AEB112" w14:textId="77777777" w:rsidTr="00114DC1">
              <w:trPr>
                <w:trHeight w:val="109"/>
              </w:trPr>
              <w:tc>
                <w:tcPr>
                  <w:tcW w:w="0" w:type="auto"/>
                </w:tcPr>
                <w:p w14:paraId="47C02741" w14:textId="77777777" w:rsidR="00114DC1" w:rsidRPr="00946668" w:rsidRDefault="00114DC1" w:rsidP="00114D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6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Вид контроля </w:t>
                  </w:r>
                </w:p>
              </w:tc>
            </w:tr>
          </w:tbl>
          <w:p w14:paraId="15CBCBD2" w14:textId="77777777" w:rsidR="00114DC1" w:rsidRPr="00946668" w:rsidRDefault="00114DC1" w:rsidP="00114DC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656E751" w14:textId="77777777" w:rsidR="00114DC1" w:rsidRPr="00946668" w:rsidRDefault="00114DC1" w:rsidP="00114DC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66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Контрольные измерители</w:t>
            </w:r>
          </w:p>
          <w:p w14:paraId="0EF4F8D4" w14:textId="77777777" w:rsidR="00114DC1" w:rsidRPr="00946668" w:rsidRDefault="00114DC1" w:rsidP="00114DC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66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(что проверяется)</w:t>
            </w:r>
          </w:p>
        </w:tc>
        <w:tc>
          <w:tcPr>
            <w:tcW w:w="2693" w:type="dxa"/>
          </w:tcPr>
          <w:p w14:paraId="66FA8DCB" w14:textId="77777777" w:rsidR="00114DC1" w:rsidRPr="00946668" w:rsidRDefault="00114DC1" w:rsidP="00114DC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66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Форма аттестации</w:t>
            </w:r>
          </w:p>
        </w:tc>
      </w:tr>
      <w:tr w:rsidR="00114DC1" w:rsidRPr="00946668" w14:paraId="7DE09882" w14:textId="77777777" w:rsidTr="00114DC1">
        <w:trPr>
          <w:jc w:val="center"/>
        </w:trPr>
        <w:tc>
          <w:tcPr>
            <w:tcW w:w="2694" w:type="dxa"/>
          </w:tcPr>
          <w:p w14:paraId="6F5821BD" w14:textId="77777777" w:rsidR="00114DC1" w:rsidRPr="00946668" w:rsidRDefault="00114DC1" w:rsidP="00114DC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66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48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03"/>
            </w:tblGrid>
            <w:tr w:rsidR="00114DC1" w:rsidRPr="00946668" w14:paraId="3328AE48" w14:textId="77777777" w:rsidTr="00114DC1">
              <w:trPr>
                <w:trHeight w:val="109"/>
              </w:trPr>
              <w:tc>
                <w:tcPr>
                  <w:tcW w:w="0" w:type="auto"/>
                </w:tcPr>
                <w:p w14:paraId="231336C3" w14:textId="77777777" w:rsidR="00114DC1" w:rsidRPr="00946668" w:rsidRDefault="00114DC1" w:rsidP="00114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Проводится после каждых двух разделов для проверки грамматического и лексического материалов</w:t>
                  </w:r>
                </w:p>
              </w:tc>
            </w:tr>
          </w:tbl>
          <w:p w14:paraId="3AB2D906" w14:textId="77777777" w:rsidR="00114DC1" w:rsidRPr="00946668" w:rsidRDefault="00114DC1" w:rsidP="00114DC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3C7EFD" w14:textId="77777777" w:rsidR="00114DC1" w:rsidRPr="00946668" w:rsidRDefault="00114DC1" w:rsidP="00114DC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4DC1" w:rsidRPr="00946668" w14:paraId="5C1D2A07" w14:textId="77777777" w:rsidTr="00114DC1">
        <w:trPr>
          <w:jc w:val="center"/>
        </w:trPr>
        <w:tc>
          <w:tcPr>
            <w:tcW w:w="2694" w:type="dxa"/>
          </w:tcPr>
          <w:p w14:paraId="2C47A2F2" w14:textId="77777777" w:rsidR="00114DC1" w:rsidRPr="00946668" w:rsidRDefault="00114DC1" w:rsidP="00114DC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66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Итоговый </w:t>
            </w:r>
          </w:p>
        </w:tc>
        <w:tc>
          <w:tcPr>
            <w:tcW w:w="4819" w:type="dxa"/>
          </w:tcPr>
          <w:p w14:paraId="5342F129" w14:textId="77777777" w:rsidR="00114DC1" w:rsidRPr="00946668" w:rsidRDefault="00114DC1" w:rsidP="00114DC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материал, изученный по данной программе</w:t>
            </w:r>
          </w:p>
        </w:tc>
        <w:tc>
          <w:tcPr>
            <w:tcW w:w="2693" w:type="dxa"/>
          </w:tcPr>
          <w:p w14:paraId="4A2A842A" w14:textId="77777777" w:rsidR="00114DC1" w:rsidRPr="00946668" w:rsidRDefault="00114DC1" w:rsidP="00114DC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Тестирование</w:t>
            </w:r>
          </w:p>
        </w:tc>
      </w:tr>
    </w:tbl>
    <w:p w14:paraId="65E24886" w14:textId="77777777" w:rsidR="00114DC1" w:rsidRPr="009B4920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350531CB" w14:textId="77777777" w:rsidR="00114DC1" w:rsidRPr="009B4920" w:rsidRDefault="00114DC1" w:rsidP="0011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540EEA" w14:textId="77777777" w:rsidR="00114DC1" w:rsidRPr="009B4920" w:rsidRDefault="00114DC1" w:rsidP="0011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 Оценочные материалы</w:t>
      </w:r>
    </w:p>
    <w:p w14:paraId="6ACCFC80" w14:textId="77777777" w:rsidR="00114DC1" w:rsidRPr="009B4920" w:rsidRDefault="00114DC1" w:rsidP="00114D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54FF9E01" w14:textId="62F2968F" w:rsidR="00114DC1" w:rsidRPr="00946668" w:rsidRDefault="00114DC1" w:rsidP="00114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68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Диагностика результативности сформированных компетенций, обучающихся по дополнительной общеобразовательной программе </w:t>
      </w:r>
      <w:r w:rsidRPr="005F61CB">
        <w:rPr>
          <w:rFonts w:ascii="Times New Roman" w:eastAsia="Times New Roman" w:hAnsi="Times New Roman" w:cs="Times New Roman"/>
          <w:bCs/>
          <w:sz w:val="24"/>
          <w:szCs w:val="24"/>
        </w:rPr>
        <w:t xml:space="preserve">«Английский язык для </w:t>
      </w:r>
      <w:proofErr w:type="gramStart"/>
      <w:r w:rsidRPr="005F61C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подростков  </w:t>
      </w:r>
      <w:r w:rsidRPr="005F61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Level</w:t>
      </w:r>
      <w:proofErr w:type="gramEnd"/>
      <w:r w:rsidRPr="005F61CB">
        <w:rPr>
          <w:rFonts w:ascii="Times New Roman" w:eastAsia="Times New Roman" w:hAnsi="Times New Roman" w:cs="Times New Roman"/>
          <w:bCs/>
          <w:sz w:val="24"/>
          <w:szCs w:val="24"/>
        </w:rPr>
        <w:t xml:space="preserve"> 2»</w:t>
      </w:r>
      <w:r w:rsidRPr="00946668">
        <w:rPr>
          <w:rFonts w:ascii="Times New Roman" w:hAnsi="Times New Roman" w:cs="Times New Roman"/>
          <w:sz w:val="24"/>
          <w:szCs w:val="24"/>
        </w:rPr>
        <w:t xml:space="preserve"> осуществляется при помощи следующих методов диагностики и контроля (критерии и показатели в Приложении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6668">
        <w:rPr>
          <w:rFonts w:ascii="Times New Roman" w:hAnsi="Times New Roman" w:cs="Times New Roman"/>
          <w:sz w:val="24"/>
          <w:szCs w:val="24"/>
        </w:rPr>
        <w:t>):</w:t>
      </w:r>
    </w:p>
    <w:p w14:paraId="6D5D6E98" w14:textId="77777777" w:rsidR="00114DC1" w:rsidRPr="00946668" w:rsidRDefault="00114DC1" w:rsidP="00114DC1">
      <w:pPr>
        <w:pStyle w:val="a3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68">
        <w:rPr>
          <w:rFonts w:ascii="Times New Roman" w:hAnsi="Times New Roman" w:cs="Times New Roman"/>
          <w:sz w:val="24"/>
          <w:szCs w:val="24"/>
        </w:rPr>
        <w:t>тестирование,</w:t>
      </w:r>
    </w:p>
    <w:p w14:paraId="34689C14" w14:textId="77777777" w:rsidR="00114DC1" w:rsidRPr="00946668" w:rsidRDefault="00114DC1" w:rsidP="00114DC1">
      <w:pPr>
        <w:pStyle w:val="a3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68">
        <w:rPr>
          <w:rFonts w:ascii="Times New Roman" w:hAnsi="Times New Roman" w:cs="Times New Roman"/>
          <w:sz w:val="24"/>
          <w:szCs w:val="24"/>
        </w:rPr>
        <w:t>наблюдение педагога,</w:t>
      </w:r>
    </w:p>
    <w:p w14:paraId="2C38839C" w14:textId="77777777" w:rsidR="00114DC1" w:rsidRPr="00946668" w:rsidRDefault="00114DC1" w:rsidP="00114DC1">
      <w:pPr>
        <w:pStyle w:val="a3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68">
        <w:rPr>
          <w:rFonts w:ascii="Times New Roman" w:hAnsi="Times New Roman" w:cs="Times New Roman"/>
          <w:sz w:val="24"/>
          <w:szCs w:val="24"/>
        </w:rPr>
        <w:t>устный опрос,</w:t>
      </w:r>
    </w:p>
    <w:p w14:paraId="0F1DB112" w14:textId="77777777" w:rsidR="00114DC1" w:rsidRPr="00946668" w:rsidRDefault="00114DC1" w:rsidP="00114DC1">
      <w:pPr>
        <w:pStyle w:val="a3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68">
        <w:rPr>
          <w:rFonts w:ascii="Times New Roman" w:hAnsi="Times New Roman" w:cs="Times New Roman"/>
          <w:sz w:val="24"/>
          <w:szCs w:val="24"/>
        </w:rPr>
        <w:t>контрольные задания,</w:t>
      </w:r>
    </w:p>
    <w:p w14:paraId="011EB844" w14:textId="77777777" w:rsidR="00114DC1" w:rsidRPr="00946668" w:rsidRDefault="00114DC1" w:rsidP="00114DC1">
      <w:pPr>
        <w:pStyle w:val="a3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68">
        <w:rPr>
          <w:rFonts w:ascii="Times New Roman" w:hAnsi="Times New Roman" w:cs="Times New Roman"/>
          <w:sz w:val="24"/>
          <w:szCs w:val="24"/>
        </w:rPr>
        <w:t>практические задания,</w:t>
      </w:r>
    </w:p>
    <w:p w14:paraId="128FA913" w14:textId="77777777" w:rsidR="00114DC1" w:rsidRPr="00216F81" w:rsidRDefault="00114DC1" w:rsidP="00114DC1">
      <w:pPr>
        <w:pStyle w:val="a3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диктанты.</w:t>
      </w:r>
    </w:p>
    <w:p w14:paraId="2C56035D" w14:textId="77777777" w:rsidR="00114DC1" w:rsidRPr="009B4920" w:rsidRDefault="00114DC1" w:rsidP="00114D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7ACBD45F" w14:textId="77777777" w:rsidR="00114DC1" w:rsidRPr="009B4920" w:rsidRDefault="00114DC1" w:rsidP="0011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4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2.5. Методические материалы</w:t>
      </w:r>
    </w:p>
    <w:p w14:paraId="789F30F0" w14:textId="77777777" w:rsidR="00114DC1" w:rsidRPr="009B4920" w:rsidRDefault="00114DC1" w:rsidP="00114D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0E25697E" w14:textId="77777777" w:rsidR="00114DC1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254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Методы обучения:</w:t>
      </w:r>
    </w:p>
    <w:p w14:paraId="4C4CB574" w14:textId="77777777" w:rsidR="00114DC1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DA0333" w14:textId="77777777" w:rsidR="00114DC1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 методом обучения является коммуникативный метод. Его суть заключается в использовании</w:t>
      </w:r>
      <w:r w:rsidRPr="00C2545F">
        <w:t xml:space="preserve"> </w:t>
      </w:r>
      <w:r w:rsidRPr="00C25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изучаемых на уроках лексических единиц и грамматических конструкций в речи, как устной, так и письменной.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 занятия по возможности</w:t>
      </w:r>
      <w:r w:rsidRPr="00C25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проводятся на иностранном языке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Кроме того, наряду с коммуникативной методикой так же используется игровой метод.  Игра является наиболее комфортной формой обучения в школьном возрасте, е</w:t>
      </w:r>
      <w:r w:rsidRPr="00C25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главными достоинствами являются отсутствие механизма принуждения к занятиям и большой интерес со стороны ребенка.</w:t>
      </w:r>
    </w:p>
    <w:p w14:paraId="07B99020" w14:textId="77777777" w:rsidR="00114DC1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DAD1DF" w14:textId="77777777" w:rsidR="00114DC1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Ф</w:t>
      </w:r>
      <w:r w:rsidRPr="00C254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ормы организации учебного занятия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</w:t>
      </w:r>
    </w:p>
    <w:p w14:paraId="09B24556" w14:textId="77777777" w:rsidR="00114DC1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1AA852" w14:textId="77777777" w:rsidR="00114DC1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занятиях активно используются следующие формы:</w:t>
      </w:r>
    </w:p>
    <w:p w14:paraId="74B80E7A" w14:textId="77777777" w:rsidR="00114DC1" w:rsidRDefault="00114DC1" w:rsidP="00114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Ролевая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учебная  игра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54106378" w14:textId="77777777" w:rsidR="00114DC1" w:rsidRDefault="00114DC1" w:rsidP="00114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Мини-проект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13C4C3E5" w14:textId="77777777" w:rsidR="00114DC1" w:rsidRDefault="00114DC1" w:rsidP="00114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Фронтальная форма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 при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объяснении нового материала)</w:t>
      </w:r>
      <w:r w:rsidRPr="00C25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E9BDEBC" w14:textId="77777777" w:rsidR="00114DC1" w:rsidRDefault="00114DC1" w:rsidP="00114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Индивидуальная форма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3CBCDB7E" w14:textId="77777777" w:rsidR="00114DC1" w:rsidRDefault="00114DC1" w:rsidP="00114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Групповая форма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343D3ABB" w14:textId="77777777" w:rsidR="00114DC1" w:rsidRPr="00C2545F" w:rsidRDefault="00114DC1" w:rsidP="00114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Коллективная форма.</w:t>
      </w:r>
    </w:p>
    <w:p w14:paraId="2C02D620" w14:textId="77777777" w:rsidR="00114DC1" w:rsidRPr="00C2545F" w:rsidRDefault="00114DC1" w:rsidP="00114DC1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DD5A54" w14:textId="77777777" w:rsidR="00114DC1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E54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Педагогические технологии, используемые в образовательной деятельности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</w:t>
      </w:r>
    </w:p>
    <w:p w14:paraId="5DDEEDAE" w14:textId="77777777" w:rsidR="00114DC1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4C5109A5" w14:textId="77777777" w:rsidR="00114DC1" w:rsidRDefault="00114DC1" w:rsidP="00114DC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5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Информационно-коммуникационные технологии</w:t>
      </w:r>
    </w:p>
    <w:p w14:paraId="5BEBEC2F" w14:textId="77777777" w:rsidR="00114DC1" w:rsidRDefault="00114DC1" w:rsidP="00114DC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5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Здоровье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4E5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сберегающие технологии</w:t>
      </w:r>
    </w:p>
    <w:p w14:paraId="04D0C0D6" w14:textId="77777777" w:rsidR="00114DC1" w:rsidRPr="004E542A" w:rsidRDefault="00114DC1" w:rsidP="00114DC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5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Игровые технологии</w:t>
      </w:r>
    </w:p>
    <w:p w14:paraId="57828B96" w14:textId="77777777" w:rsidR="00114DC1" w:rsidRPr="004E542A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4631DC06" w14:textId="77777777" w:rsidR="00114DC1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E54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лгоритм учебного занятия:</w:t>
      </w:r>
    </w:p>
    <w:p w14:paraId="01D2A68E" w14:textId="77777777" w:rsidR="00114DC1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094C36EF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этап - организационный.</w:t>
      </w:r>
    </w:p>
    <w:p w14:paraId="4BE41BC8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0AB7E5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Задача: подго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товка детей к работе на занятии.</w:t>
      </w: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Содержание этапа: организация начала занят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ия, создание психологического </w:t>
      </w: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настроя на учебную деятельность и активизация внимания.</w:t>
      </w:r>
    </w:p>
    <w:p w14:paraId="7B3D7420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9CE8B5" w14:textId="77777777" w:rsidR="00114DC1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 II </w:t>
      </w:r>
      <w:proofErr w:type="spellStart"/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этaп</w:t>
      </w:r>
      <w:proofErr w:type="spellEnd"/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- проверочный.</w:t>
      </w: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9855F9" w14:textId="77777777" w:rsidR="00114DC1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2712CB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Задача: установление правильности и ос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ознанности выполнения домашнего з</w:t>
      </w: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адания (если было), выявление пробелов и их коррекция.</w:t>
      </w:r>
    </w:p>
    <w:p w14:paraId="5208A759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08E49D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этапа: проверка домашнего задания (творческого, практического) проверка усвоения знаний предыдущего занятия.</w:t>
      </w:r>
    </w:p>
    <w:p w14:paraId="3D37285D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143CA6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III этап -   подготовительный</w:t>
      </w:r>
      <w:proofErr w:type="gramStart"/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 (</w:t>
      </w:r>
      <w:proofErr w:type="gramEnd"/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подго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товка   к   восприятию   нового </w:t>
      </w: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содержания).</w:t>
      </w:r>
    </w:p>
    <w:p w14:paraId="0B675D03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67F21E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Задача: мотивация и принятие детьми цели учебно-познавательной деятельности. Содержание этапа: сообщение темы, цели учебного занятия и мотивация учебной деятельности детей (пример, познавательная задача, проблемное задание детям).</w:t>
      </w:r>
    </w:p>
    <w:p w14:paraId="09C01AF4" w14:textId="77777777" w:rsidR="00114DC1" w:rsidRDefault="00114DC1" w:rsidP="00114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D6C301" w14:textId="77777777" w:rsidR="00114DC1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IV </w:t>
      </w:r>
      <w:proofErr w:type="gramStart"/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этап  -</w:t>
      </w:r>
      <w:proofErr w:type="gramEnd"/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основной.</w:t>
      </w: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2F03D854" w14:textId="77777777" w:rsidR="00114DC1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8ED59F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  </w:t>
      </w:r>
      <w:proofErr w:type="gramStart"/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качестве  основного</w:t>
      </w:r>
      <w:proofErr w:type="gramEnd"/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этапа   могут  выступать следующие:</w:t>
      </w:r>
    </w:p>
    <w:p w14:paraId="1FA61D10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B5C2A8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  Усвоение новых знаний и способов действии.  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14:paraId="51F98AAF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4A4BBD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Первичная   проверка   понимания    </w:t>
      </w:r>
      <w:proofErr w:type="gramStart"/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Задача:   </w:t>
      </w:r>
      <w:proofErr w:type="gramEnd"/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установление    правильности    и осознанности   усвоения   нового   учебного   материала,   выявление   неверных представлений,  их  коррекция.   </w:t>
      </w:r>
      <w:proofErr w:type="gramStart"/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Применяют  пробные</w:t>
      </w:r>
      <w:proofErr w:type="gramEnd"/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практические задания, которые    сочетаются     с    объяснением    соответствующих     правил    или обоснованием.</w:t>
      </w:r>
    </w:p>
    <w:p w14:paraId="56488EA4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950285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  Закрепление    знаний. Применяют    тренировочные </w:t>
      </w: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упражнения, задания, выполняемые детьми самостоятельно.</w:t>
      </w:r>
    </w:p>
    <w:p w14:paraId="478E7318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E24433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Обобщение и систематизация знаний. - Задача: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14:paraId="095F2243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B20DA1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V этап – контрольный.  </w:t>
      </w:r>
    </w:p>
    <w:p w14:paraId="46C19030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C54BD8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Задача: выявление качества и уровня овладения знаниями, их коррекция.</w:t>
      </w:r>
    </w:p>
    <w:p w14:paraId="4DFB5F1B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7C6D25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14:paraId="2373F238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22016A7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VI        этап - итоговый.</w:t>
      </w:r>
    </w:p>
    <w:p w14:paraId="1411C303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73025D" w14:textId="77777777" w:rsidR="00114DC1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Задача: дать анализ и оценку успешн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ости достижения цели и наметить </w:t>
      </w: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рспективу последующей работы. </w:t>
      </w:r>
    </w:p>
    <w:p w14:paraId="3F2E6D12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этапа: педагог сообщает ответы на следующие вопросы: как работали учащиеся на занятии, что нового узнали, какими умениями и навыками овладели.</w:t>
      </w:r>
    </w:p>
    <w:p w14:paraId="731B29B9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1C8468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51080B2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VII        этап - рефлексивный.</w:t>
      </w:r>
    </w:p>
    <w:p w14:paraId="6525EA54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9B8529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Задача: мобилизация детей на самооце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нку. Может оцениваться </w:t>
      </w: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работоспособность, психологическое сост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ояние, результативность работы, </w:t>
      </w: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и полезность учебной работы.</w:t>
      </w:r>
    </w:p>
    <w:p w14:paraId="3B505E45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3D57F5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641224" w14:textId="77777777" w:rsidR="00114DC1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VIII этап: информационный.</w:t>
      </w: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18DB80" w14:textId="77777777" w:rsidR="00114DC1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A9910B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рмация о домашнем задании (если </w:t>
      </w: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необходимо), инструктаж по его выполнению, определение перспективы следующих занятий.</w:t>
      </w:r>
    </w:p>
    <w:p w14:paraId="132E4125" w14:textId="77777777" w:rsidR="00114DC1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Задача: обеспечение понимания цели,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одержания и способов выполнения </w:t>
      </w: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домашнего зада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ния, логики дальнейших занятий.</w:t>
      </w:r>
    </w:p>
    <w:p w14:paraId="7085DC5D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0F0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зложенные этапы могут по-разному комбинироваться, какие-либо из них могу не иметь места в зависимости от педагогических целей.</w:t>
      </w:r>
    </w:p>
    <w:p w14:paraId="5A63D744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4632BB" w14:textId="77777777" w:rsidR="00114DC1" w:rsidRPr="009B4920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77150067" w14:textId="77777777" w:rsidR="00114DC1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F08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Дидактические материалы:</w:t>
      </w:r>
    </w:p>
    <w:p w14:paraId="7BBD72C4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2DE8B314" w14:textId="77777777" w:rsidR="00114DC1" w:rsidRPr="00216F81" w:rsidRDefault="00114DC1" w:rsidP="00114DC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216F8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наглядные (таблицы по грамматике, фонетике, правилам чтения, презентации и видеоматериалы к занятиям);</w:t>
      </w:r>
    </w:p>
    <w:p w14:paraId="532AD311" w14:textId="77777777" w:rsidR="00114DC1" w:rsidRPr="000F08DB" w:rsidRDefault="00114DC1" w:rsidP="00114DC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216F8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информационно - методические (учебники, рабочие тетради, аудио- и видеозаписи для аудирования);</w:t>
      </w:r>
    </w:p>
    <w:p w14:paraId="2CF013FC" w14:textId="77777777" w:rsidR="00114DC1" w:rsidRPr="000F08DB" w:rsidRDefault="00114DC1" w:rsidP="00114DC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0F08D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раздаточные (карточки с заданиями, тексты для чтения на английском языке)</w:t>
      </w:r>
    </w:p>
    <w:p w14:paraId="113B781A" w14:textId="77777777" w:rsidR="00114DC1" w:rsidRPr="000F08DB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17B30D9" w14:textId="77777777" w:rsidR="00114DC1" w:rsidRPr="009B4920" w:rsidRDefault="00114DC1" w:rsidP="0011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5E0DBF89" w14:textId="77777777" w:rsidR="00114DC1" w:rsidRPr="009B4920" w:rsidRDefault="00114DC1" w:rsidP="0011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79C848" w14:textId="77777777" w:rsidR="00114DC1" w:rsidRDefault="00114DC1" w:rsidP="0011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054001" w14:textId="77777777" w:rsidR="00114DC1" w:rsidRDefault="00114DC1" w:rsidP="0011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755C00" w14:textId="77777777" w:rsidR="00114DC1" w:rsidRDefault="00114DC1" w:rsidP="0011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574CBC" w14:textId="77777777" w:rsidR="00114DC1" w:rsidRDefault="00114DC1" w:rsidP="0011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278EE2" w14:textId="77777777" w:rsidR="00114DC1" w:rsidRDefault="00114DC1" w:rsidP="0011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A12BA0" w14:textId="77777777" w:rsidR="00114DC1" w:rsidRDefault="00114DC1" w:rsidP="0011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136375" w14:textId="77777777" w:rsidR="00114DC1" w:rsidRDefault="00114DC1" w:rsidP="0011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84C1B3" w14:textId="478AE8BA" w:rsidR="00114DC1" w:rsidRDefault="00114DC1"/>
    <w:p w14:paraId="370F0E39" w14:textId="57A174B3" w:rsidR="00114DC1" w:rsidRDefault="00114DC1"/>
    <w:p w14:paraId="6806E89E" w14:textId="6C16DD52" w:rsidR="00114DC1" w:rsidRDefault="00114DC1"/>
    <w:p w14:paraId="44359085" w14:textId="55F6105D" w:rsidR="00114DC1" w:rsidRDefault="00114DC1"/>
    <w:p w14:paraId="5BDE95A7" w14:textId="052007A8" w:rsidR="00114DC1" w:rsidRDefault="00114DC1"/>
    <w:p w14:paraId="38D25F4B" w14:textId="799EA0FA" w:rsidR="00114DC1" w:rsidRDefault="00114DC1"/>
    <w:p w14:paraId="559283C4" w14:textId="70D5D43C" w:rsidR="00114DC1" w:rsidRDefault="00114DC1"/>
    <w:p w14:paraId="563C006D" w14:textId="56E92E89" w:rsidR="00114DC1" w:rsidRDefault="00114DC1"/>
    <w:p w14:paraId="4AAB2EE9" w14:textId="24338520" w:rsidR="00114DC1" w:rsidRDefault="00114DC1"/>
    <w:p w14:paraId="6786E65A" w14:textId="3D4000B5" w:rsidR="00114DC1" w:rsidRDefault="00114DC1"/>
    <w:p w14:paraId="5B67FCD0" w14:textId="3F5AA854" w:rsidR="00114DC1" w:rsidRDefault="00114DC1"/>
    <w:p w14:paraId="3E66E3B3" w14:textId="33B5623C" w:rsidR="00114DC1" w:rsidRPr="00114DC1" w:rsidRDefault="00E36967" w:rsidP="00114D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2.6 </w:t>
      </w:r>
      <w:r w:rsidR="00114DC1" w:rsidRPr="00114DC1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="00114DC1" w:rsidRPr="00114DC1">
        <w:rPr>
          <w:rFonts w:ascii="Times New Roman" w:hAnsi="Times New Roman" w:cs="Times New Roman"/>
          <w:sz w:val="24"/>
          <w:szCs w:val="24"/>
        </w:rPr>
        <w:t xml:space="preserve"> </w:t>
      </w:r>
      <w:r w:rsidR="00114DC1" w:rsidRPr="00114DC1">
        <w:rPr>
          <w:rFonts w:ascii="Times New Roman" w:hAnsi="Times New Roman" w:cs="Times New Roman"/>
          <w:b/>
          <w:bCs/>
          <w:sz w:val="24"/>
          <w:szCs w:val="24"/>
        </w:rPr>
        <w:t>литературы.</w:t>
      </w:r>
    </w:p>
    <w:p w14:paraId="0C3A2ECF" w14:textId="77777777" w:rsidR="00114DC1" w:rsidRPr="00114DC1" w:rsidRDefault="00114DC1" w:rsidP="00114D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14DC1">
        <w:rPr>
          <w:rFonts w:ascii="Times New Roman" w:hAnsi="Times New Roman" w:cs="Times New Roman"/>
          <w:bCs/>
          <w:i/>
          <w:sz w:val="24"/>
          <w:szCs w:val="24"/>
        </w:rPr>
        <w:t>Для педагога:</w:t>
      </w:r>
    </w:p>
    <w:p w14:paraId="2F227A71" w14:textId="77777777" w:rsidR="00114DC1" w:rsidRPr="00114DC1" w:rsidRDefault="00114DC1" w:rsidP="00114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C00037" w14:textId="77777777" w:rsidR="00114DC1" w:rsidRPr="00114DC1" w:rsidRDefault="00114DC1" w:rsidP="00114DC1">
      <w:pPr>
        <w:pStyle w:val="a3"/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Falla</w:t>
      </w:r>
      <w:proofErr w:type="spellEnd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, Paul A Davies   Solutions (Pre-Intermediate) Student’s book Oxford University Press / 2017 (</w:t>
      </w:r>
      <w:r w:rsidRPr="00114DC1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58D51C8A" w14:textId="77777777" w:rsidR="00114DC1" w:rsidRPr="00114DC1" w:rsidRDefault="00114DC1" w:rsidP="00114DC1">
      <w:pPr>
        <w:pStyle w:val="a3"/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Falla</w:t>
      </w:r>
      <w:proofErr w:type="spellEnd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, Paul A Davies   Solutions (Pre-Intermediate) Student’s book/ Oxford University Press / 2017 (</w:t>
      </w:r>
      <w:r w:rsidRPr="00114DC1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14DC1">
        <w:rPr>
          <w:rFonts w:ascii="Times New Roman" w:eastAsia="Times New Roman" w:hAnsi="Times New Roman" w:cs="Times New Roman"/>
          <w:sz w:val="24"/>
          <w:szCs w:val="24"/>
        </w:rPr>
        <w:t>тетрадь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02B4BCD1" w14:textId="77777777" w:rsidR="00114DC1" w:rsidRPr="00114DC1" w:rsidRDefault="00114DC1" w:rsidP="00114DC1">
      <w:pPr>
        <w:pStyle w:val="a3"/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Falla</w:t>
      </w:r>
      <w:proofErr w:type="spellEnd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, Paul A Davies   Solutions (Pre-Intermediate) Student’s CD/Oxford University Press/ [</w:t>
      </w:r>
      <w:r w:rsidRPr="00114DC1">
        <w:rPr>
          <w:rFonts w:ascii="Times New Roman" w:eastAsia="Times New Roman" w:hAnsi="Times New Roman" w:cs="Times New Roman"/>
          <w:sz w:val="24"/>
          <w:szCs w:val="24"/>
        </w:rPr>
        <w:t>электронный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14DC1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14:paraId="6ABC59DE" w14:textId="77777777" w:rsidR="00114DC1" w:rsidRPr="00114DC1" w:rsidRDefault="00114DC1" w:rsidP="00114DC1">
      <w:pPr>
        <w:pStyle w:val="a3"/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Falla</w:t>
      </w:r>
      <w:proofErr w:type="spellEnd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, Paul A Davies   Solutions (Pre-Intermediate) Oxford University Press / 2017) Teacher’s book (</w:t>
      </w:r>
      <w:r w:rsidRPr="00114DC1">
        <w:rPr>
          <w:rFonts w:ascii="Times New Roman" w:eastAsia="Times New Roman" w:hAnsi="Times New Roman" w:cs="Times New Roman"/>
          <w:sz w:val="24"/>
          <w:szCs w:val="24"/>
        </w:rPr>
        <w:t>книга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14DC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14DC1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56D07F7A" w14:textId="77777777" w:rsidR="00114DC1" w:rsidRPr="00114DC1" w:rsidRDefault="00114DC1" w:rsidP="00114DC1">
      <w:pPr>
        <w:pStyle w:val="a3"/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Falla</w:t>
      </w:r>
      <w:proofErr w:type="spellEnd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, Paul A Davies   Solutions (Pre-Intermediate) Oxford University Press / 2017 Class CD 1 [</w:t>
      </w:r>
      <w:r w:rsidRPr="00114DC1">
        <w:rPr>
          <w:rFonts w:ascii="Times New Roman" w:eastAsia="Times New Roman" w:hAnsi="Times New Roman" w:cs="Times New Roman"/>
          <w:sz w:val="24"/>
          <w:szCs w:val="24"/>
        </w:rPr>
        <w:t>электронный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14DC1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14:paraId="17B75665" w14:textId="77777777" w:rsidR="00114DC1" w:rsidRPr="00114DC1" w:rsidRDefault="00114DC1" w:rsidP="00114DC1">
      <w:pPr>
        <w:pStyle w:val="a3"/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Falla</w:t>
      </w:r>
      <w:proofErr w:type="spellEnd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, Paul A Davies   Solutions (Pre-Intermediate) Oxford University Press / 2017 Class CD 2 [</w:t>
      </w:r>
      <w:r w:rsidRPr="00114DC1">
        <w:rPr>
          <w:rFonts w:ascii="Times New Roman" w:eastAsia="Times New Roman" w:hAnsi="Times New Roman" w:cs="Times New Roman"/>
          <w:sz w:val="24"/>
          <w:szCs w:val="24"/>
        </w:rPr>
        <w:t>электронный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14DC1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14:paraId="6F7A29D2" w14:textId="77777777" w:rsidR="00114DC1" w:rsidRPr="00114DC1" w:rsidRDefault="00114DC1" w:rsidP="00114DC1">
      <w:pPr>
        <w:pStyle w:val="a3"/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Falla</w:t>
      </w:r>
      <w:proofErr w:type="spellEnd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, Paul A Davies   Solutions (Pre-Intermediate) Oxford University Press / 2017 Class CD 3 [</w:t>
      </w:r>
      <w:r w:rsidRPr="00114DC1">
        <w:rPr>
          <w:rFonts w:ascii="Times New Roman" w:eastAsia="Times New Roman" w:hAnsi="Times New Roman" w:cs="Times New Roman"/>
          <w:sz w:val="24"/>
          <w:szCs w:val="24"/>
        </w:rPr>
        <w:t>электронный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14DC1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14:paraId="3CA341EB" w14:textId="77777777" w:rsidR="00114DC1" w:rsidRPr="00114DC1" w:rsidRDefault="00114DC1" w:rsidP="00114DC1">
      <w:pPr>
        <w:pStyle w:val="a3"/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Falla</w:t>
      </w:r>
      <w:proofErr w:type="spellEnd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, Paul A Davies   Solutions (Pre-Intermediate) Oxford University Press / 2017 Test- CD. [</w:t>
      </w:r>
      <w:r w:rsidRPr="00114DC1">
        <w:rPr>
          <w:rFonts w:ascii="Times New Roman" w:eastAsia="Times New Roman" w:hAnsi="Times New Roman" w:cs="Times New Roman"/>
          <w:sz w:val="24"/>
          <w:szCs w:val="24"/>
        </w:rPr>
        <w:t>электронный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14DC1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14:paraId="5E24AC1C" w14:textId="77777777" w:rsidR="00114DC1" w:rsidRPr="00114DC1" w:rsidRDefault="00114DC1" w:rsidP="00114DC1">
      <w:pPr>
        <w:pStyle w:val="a3"/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Bradshaw C. The Line / PEARSON LONGMAN / DVD 2017</w:t>
      </w:r>
      <w:proofErr w:type="gramStart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/[</w:t>
      </w:r>
      <w:proofErr w:type="gramEnd"/>
      <w:r w:rsidRPr="00114DC1"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14DC1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</w:t>
      </w:r>
      <w:r w:rsidRPr="00114DC1">
        <w:rPr>
          <w:rFonts w:ascii="Times New Roman" w:eastAsia="Times New Roman" w:hAnsi="Times New Roman" w:cs="Times New Roman"/>
          <w:sz w:val="24"/>
          <w:szCs w:val="24"/>
        </w:rPr>
        <w:t>электронный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14DC1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14:paraId="3FEBA2E9" w14:textId="77777777" w:rsidR="00114DC1" w:rsidRPr="00114DC1" w:rsidRDefault="00114DC1" w:rsidP="00114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D59E55" w14:textId="77777777" w:rsidR="00114DC1" w:rsidRPr="00114DC1" w:rsidRDefault="00114DC1" w:rsidP="00114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280CFB" w14:textId="77777777" w:rsidR="00114DC1" w:rsidRPr="00114DC1" w:rsidRDefault="00114DC1" w:rsidP="00114D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D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114DC1">
        <w:rPr>
          <w:rFonts w:ascii="Times New Roman" w:hAnsi="Times New Roman" w:cs="Times New Roman"/>
          <w:i/>
          <w:sz w:val="24"/>
          <w:szCs w:val="24"/>
        </w:rPr>
        <w:t>Для учащихся и родителей:</w:t>
      </w:r>
    </w:p>
    <w:p w14:paraId="7686B473" w14:textId="77777777" w:rsidR="00114DC1" w:rsidRPr="00114DC1" w:rsidRDefault="00114DC1" w:rsidP="00114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C5939E" w14:textId="77777777" w:rsidR="00114DC1" w:rsidRPr="00114DC1" w:rsidRDefault="00114DC1" w:rsidP="00114DC1">
      <w:pPr>
        <w:pStyle w:val="a3"/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Falla</w:t>
      </w:r>
      <w:proofErr w:type="spellEnd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, Paul A Davies   Solutions (Pre-Intermediate) Student’s book Oxford University Press / 2017 (</w:t>
      </w:r>
      <w:r w:rsidRPr="00114DC1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3EBCE758" w14:textId="77777777" w:rsidR="00114DC1" w:rsidRPr="00114DC1" w:rsidRDefault="00114DC1" w:rsidP="00114DC1">
      <w:pPr>
        <w:pStyle w:val="a3"/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Falla</w:t>
      </w:r>
      <w:proofErr w:type="spellEnd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, Paul A Davies   Solutions (Pre-Intermediate) Student’s book/ Oxford University Press / 2017 (</w:t>
      </w:r>
      <w:r w:rsidRPr="00114DC1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14DC1">
        <w:rPr>
          <w:rFonts w:ascii="Times New Roman" w:eastAsia="Times New Roman" w:hAnsi="Times New Roman" w:cs="Times New Roman"/>
          <w:sz w:val="24"/>
          <w:szCs w:val="24"/>
        </w:rPr>
        <w:t>тетрадь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7003F7BA" w14:textId="77777777" w:rsidR="00114DC1" w:rsidRPr="00114DC1" w:rsidRDefault="00114DC1" w:rsidP="00114DC1">
      <w:pPr>
        <w:pStyle w:val="a3"/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Falla</w:t>
      </w:r>
      <w:proofErr w:type="spellEnd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Paul A Davies   Solutions (Pre-Intermediate) </w:t>
      </w:r>
      <w:proofErr w:type="spellStart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Student’sCD</w:t>
      </w:r>
      <w:proofErr w:type="spellEnd"/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/Oxford University Press/ [</w:t>
      </w:r>
      <w:r w:rsidRPr="00114DC1">
        <w:rPr>
          <w:rFonts w:ascii="Times New Roman" w:eastAsia="Times New Roman" w:hAnsi="Times New Roman" w:cs="Times New Roman"/>
          <w:sz w:val="24"/>
          <w:szCs w:val="24"/>
        </w:rPr>
        <w:t>электронный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14DC1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114DC1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14:paraId="634395D3" w14:textId="77777777" w:rsidR="00114DC1" w:rsidRPr="00114DC1" w:rsidRDefault="00114DC1" w:rsidP="00114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866E0A" w14:textId="0DD6CE54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04B61C53" w14:textId="59694B48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3779ECA9" w14:textId="5B78F1A0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49DA65FC" w14:textId="5A874CBC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1397C07C" w14:textId="3FC01603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47193713" w14:textId="2D62A068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21614C39" w14:textId="77777777" w:rsidR="00E36967" w:rsidRPr="00D70F06" w:rsidRDefault="00E36967" w:rsidP="00E36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0F06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1</w:t>
      </w:r>
    </w:p>
    <w:p w14:paraId="3BB07AB7" w14:textId="2CB5D949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6199CA6C" w14:textId="77777777" w:rsidR="00E36967" w:rsidRDefault="00E36967" w:rsidP="00E36967">
      <w:pPr>
        <w:pStyle w:val="Ahead"/>
      </w:pPr>
      <w:r>
        <w:t>Cumulative Test 1–9 A</w:t>
      </w:r>
    </w:p>
    <w:p w14:paraId="63F76F44" w14:textId="77777777" w:rsidR="00E36967" w:rsidRPr="007F1A9F" w:rsidRDefault="00E36967" w:rsidP="00E36967">
      <w:pPr>
        <w:pStyle w:val="Bhead"/>
      </w:pPr>
      <w:r w:rsidRPr="007F1A9F">
        <w:t>Grammar</w:t>
      </w:r>
    </w:p>
    <w:p w14:paraId="26748255" w14:textId="77777777" w:rsidR="00E36967" w:rsidRPr="00B567C6" w:rsidRDefault="00E36967" w:rsidP="00E36967">
      <w:pPr>
        <w:pStyle w:val="Rubric"/>
      </w:pPr>
      <w:r w:rsidRPr="002F715C">
        <w:t>Complete the sentences with the correct form of the verbs in brackets</w:t>
      </w:r>
      <w:r>
        <w:t>.</w:t>
      </w:r>
    </w:p>
    <w:p w14:paraId="5EB8CFAB" w14:textId="77777777" w:rsidR="00E36967" w:rsidRPr="00E36967" w:rsidRDefault="00E36967" w:rsidP="00E36967">
      <w:pPr>
        <w:pStyle w:val="Textnumbered"/>
        <w:rPr>
          <w:lang w:val="en-US"/>
        </w:rPr>
      </w:pPr>
      <w:proofErr w:type="spellStart"/>
      <w:r w:rsidRPr="00E36967">
        <w:rPr>
          <w:lang w:val="en-US"/>
        </w:rPr>
        <w:t>Maira</w:t>
      </w:r>
      <w:proofErr w:type="spellEnd"/>
      <w:r w:rsidRPr="00E36967">
        <w:rPr>
          <w:lang w:val="en-US"/>
        </w:rPr>
        <w:t xml:space="preserve"> __________________ (meet) me at the theatre tonight.</w:t>
      </w:r>
    </w:p>
    <w:p w14:paraId="7303B653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If Jamie doesn’t study hard, he __________________ (not pass) his exams.</w:t>
      </w:r>
    </w:p>
    <w:p w14:paraId="70767ADF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My older brother __________________ (not go) to bed until after midnight last night.</w:t>
      </w:r>
    </w:p>
    <w:p w14:paraId="0C54AC6F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We __________________ (never / visit) Greece, but we would like to.</w:t>
      </w:r>
    </w:p>
    <w:p w14:paraId="2767D5B3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If I lived in Mexico, I __________________ (learn) Spanish very quickly.</w:t>
      </w:r>
    </w:p>
    <w:p w14:paraId="557DF06B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My friends __________________ (eat) all the pizza when we arrived, so we were starving.</w:t>
      </w:r>
    </w:p>
    <w:p w14:paraId="5B7D2225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I__________________ (not do) my homework when my mum came into my room, so she was really cross!</w:t>
      </w:r>
    </w:p>
    <w:p w14:paraId="6A93C725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Dad probably __________________ (not come) with us to the restaurant tonight – he isn't feeling very well.</w:t>
      </w:r>
    </w:p>
    <w:p w14:paraId="424BD140" w14:textId="77777777" w:rsidR="00E36967" w:rsidRPr="007F1A9F" w:rsidRDefault="00E36967" w:rsidP="00E36967">
      <w:pPr>
        <w:pStyle w:val="Mark"/>
      </w:pPr>
      <w:r w:rsidRPr="00D446D7">
        <w:t>Mark</w:t>
      </w:r>
      <w:r>
        <w:t xml:space="preserve">: </w:t>
      </w:r>
      <w:r w:rsidRPr="00D446D7">
        <w:t>__</w:t>
      </w:r>
      <w:r>
        <w:t xml:space="preserve">_ </w:t>
      </w:r>
      <w:r w:rsidRPr="00D446D7">
        <w:t>/</w:t>
      </w:r>
      <w:r>
        <w:t xml:space="preserve"> </w:t>
      </w:r>
      <w:r w:rsidRPr="00D446D7">
        <w:t>8</w:t>
      </w:r>
    </w:p>
    <w:p w14:paraId="71A752EC" w14:textId="77777777" w:rsidR="00E36967" w:rsidRPr="007F1A9F" w:rsidRDefault="00E36967" w:rsidP="00E36967">
      <w:pPr>
        <w:pStyle w:val="Rubric"/>
      </w:pPr>
      <w:r>
        <w:t>Circle</w:t>
      </w:r>
      <w:r w:rsidRPr="007F1A9F">
        <w:t xml:space="preserve"> the correct </w:t>
      </w:r>
      <w:r>
        <w:t>words to complete the sentences.</w:t>
      </w:r>
    </w:p>
    <w:p w14:paraId="3B251D4C" w14:textId="77777777" w:rsidR="00E36967" w:rsidRPr="00E36967" w:rsidRDefault="00E36967" w:rsidP="00E36967">
      <w:pPr>
        <w:pStyle w:val="Textnumbered"/>
        <w:numPr>
          <w:ilvl w:val="0"/>
          <w:numId w:val="16"/>
        </w:numPr>
        <w:rPr>
          <w:lang w:val="en-US"/>
        </w:rPr>
      </w:pPr>
      <w:r w:rsidRPr="00E36967">
        <w:rPr>
          <w:lang w:val="en-US"/>
        </w:rPr>
        <w:t xml:space="preserve">My parents can’t stand </w:t>
      </w:r>
      <w:r w:rsidRPr="00E36967">
        <w:rPr>
          <w:b/>
          <w:lang w:val="en-US"/>
        </w:rPr>
        <w:t>to listen</w:t>
      </w:r>
      <w:r w:rsidRPr="00E36967">
        <w:rPr>
          <w:lang w:val="en-US"/>
        </w:rPr>
        <w:t xml:space="preserve"> / </w:t>
      </w:r>
      <w:r w:rsidRPr="00E36967">
        <w:rPr>
          <w:b/>
          <w:lang w:val="en-US"/>
        </w:rPr>
        <w:t>listening</w:t>
      </w:r>
      <w:r w:rsidRPr="00E36967">
        <w:rPr>
          <w:lang w:val="en-US"/>
        </w:rPr>
        <w:t xml:space="preserve"> to loud music.</w:t>
      </w:r>
    </w:p>
    <w:p w14:paraId="19E1C64D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 xml:space="preserve">Has there been </w:t>
      </w:r>
      <w:r w:rsidRPr="00E36967">
        <w:rPr>
          <w:b/>
          <w:lang w:val="en-US"/>
        </w:rPr>
        <w:t>much</w:t>
      </w:r>
      <w:r w:rsidRPr="00E36967">
        <w:rPr>
          <w:lang w:val="en-US"/>
        </w:rPr>
        <w:t xml:space="preserve"> / </w:t>
      </w:r>
      <w:r w:rsidRPr="00E36967">
        <w:rPr>
          <w:b/>
          <w:lang w:val="en-US"/>
        </w:rPr>
        <w:t>many</w:t>
      </w:r>
      <w:r w:rsidRPr="00E36967">
        <w:rPr>
          <w:lang w:val="en-US"/>
        </w:rPr>
        <w:t xml:space="preserve"> crime in this area in the last year?</w:t>
      </w:r>
    </w:p>
    <w:p w14:paraId="05813BB6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 xml:space="preserve">I like that actor, but his last thriller was </w:t>
      </w:r>
      <w:r w:rsidRPr="00E36967">
        <w:rPr>
          <w:b/>
          <w:lang w:val="en-US"/>
        </w:rPr>
        <w:t>worse</w:t>
      </w:r>
      <w:r w:rsidRPr="00E36967">
        <w:rPr>
          <w:lang w:val="en-US"/>
        </w:rPr>
        <w:t xml:space="preserve"> / </w:t>
      </w:r>
      <w:proofErr w:type="spellStart"/>
      <w:r w:rsidRPr="00E36967">
        <w:rPr>
          <w:b/>
          <w:lang w:val="en-US"/>
        </w:rPr>
        <w:t>worst</w:t>
      </w:r>
      <w:proofErr w:type="spellEnd"/>
      <w:r w:rsidRPr="00E36967">
        <w:rPr>
          <w:lang w:val="en-US"/>
        </w:rPr>
        <w:t xml:space="preserve"> than all of his other films.</w:t>
      </w:r>
    </w:p>
    <w:p w14:paraId="49DC7063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 xml:space="preserve">Has Thomas </w:t>
      </w:r>
      <w:r w:rsidRPr="00E36967">
        <w:rPr>
          <w:b/>
          <w:lang w:val="en-US"/>
        </w:rPr>
        <w:t>been</w:t>
      </w:r>
      <w:r w:rsidRPr="00E36967">
        <w:rPr>
          <w:lang w:val="en-US"/>
        </w:rPr>
        <w:t xml:space="preserve"> / </w:t>
      </w:r>
      <w:r w:rsidRPr="00E36967">
        <w:rPr>
          <w:b/>
          <w:lang w:val="en-US"/>
        </w:rPr>
        <w:t>gone</w:t>
      </w:r>
      <w:r w:rsidRPr="00E36967">
        <w:rPr>
          <w:lang w:val="en-US"/>
        </w:rPr>
        <w:t xml:space="preserve"> to school? Dad wanted to give him a lift.</w:t>
      </w:r>
    </w:p>
    <w:p w14:paraId="28D05371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 xml:space="preserve">I haven’t had a chocolate bar </w:t>
      </w:r>
      <w:r w:rsidRPr="00E36967">
        <w:rPr>
          <w:b/>
          <w:lang w:val="en-US"/>
        </w:rPr>
        <w:t>since</w:t>
      </w:r>
      <w:r w:rsidRPr="00E36967">
        <w:rPr>
          <w:lang w:val="en-US"/>
        </w:rPr>
        <w:t xml:space="preserve"> / </w:t>
      </w:r>
      <w:r w:rsidRPr="00E36967">
        <w:rPr>
          <w:b/>
          <w:lang w:val="en-US"/>
        </w:rPr>
        <w:t>for</w:t>
      </w:r>
      <w:r w:rsidRPr="00E36967">
        <w:rPr>
          <w:lang w:val="en-US"/>
        </w:rPr>
        <w:t xml:space="preserve"> last month.</w:t>
      </w:r>
    </w:p>
    <w:p w14:paraId="5B1DE8D8" w14:textId="77777777" w:rsidR="00E36967" w:rsidRPr="007F1A9F" w:rsidRDefault="00E36967" w:rsidP="00E36967">
      <w:pPr>
        <w:pStyle w:val="Mark"/>
      </w:pPr>
      <w:r w:rsidRPr="00D446D7">
        <w:t>Mark</w:t>
      </w:r>
      <w:r>
        <w:t xml:space="preserve">: </w:t>
      </w:r>
      <w:r w:rsidRPr="00D446D7">
        <w:t>__</w:t>
      </w:r>
      <w:r>
        <w:t xml:space="preserve">_ </w:t>
      </w:r>
      <w:r w:rsidRPr="00D446D7">
        <w:t>/</w:t>
      </w:r>
      <w:r>
        <w:t xml:space="preserve"> 5</w:t>
      </w:r>
    </w:p>
    <w:p w14:paraId="257A9BA9" w14:textId="77777777" w:rsidR="00E36967" w:rsidRPr="00A73789" w:rsidRDefault="00E36967" w:rsidP="00E36967">
      <w:pPr>
        <w:pStyle w:val="Rubric"/>
      </w:pPr>
      <w:r w:rsidRPr="007F1A9F">
        <w:t xml:space="preserve">Complete the second sentence so that it has the same meaning as the first sentence. Use </w:t>
      </w:r>
      <w:r>
        <w:t>1</w:t>
      </w:r>
      <w:r w:rsidRPr="00B567C6">
        <w:t>−3</w:t>
      </w:r>
      <w:r>
        <w:t xml:space="preserve"> words.</w:t>
      </w:r>
    </w:p>
    <w:p w14:paraId="6BB2592A" w14:textId="77777777" w:rsidR="00E36967" w:rsidRPr="00B567C6" w:rsidRDefault="00E36967" w:rsidP="00E36967">
      <w:pPr>
        <w:pStyle w:val="Textnumbered"/>
        <w:numPr>
          <w:ilvl w:val="0"/>
          <w:numId w:val="17"/>
        </w:numPr>
      </w:pPr>
      <w:r w:rsidRPr="00E36967">
        <w:rPr>
          <w:lang w:val="en-US"/>
        </w:rPr>
        <w:t>You can wear a smart dress to the party, but it isn't necessary.</w:t>
      </w:r>
      <w:r w:rsidRPr="00E36967">
        <w:rPr>
          <w:lang w:val="en-US"/>
        </w:rPr>
        <w:br/>
      </w:r>
      <w:proofErr w:type="spellStart"/>
      <w:r w:rsidRPr="007F1A9F">
        <w:t>You</w:t>
      </w:r>
      <w:proofErr w:type="spellEnd"/>
      <w:r w:rsidRPr="007F1A9F">
        <w:t xml:space="preserve"> </w:t>
      </w:r>
      <w:r w:rsidRPr="005D499A">
        <w:t>_______________________</w:t>
      </w:r>
      <w:r>
        <w:t xml:space="preserve"> </w:t>
      </w:r>
      <w:proofErr w:type="spellStart"/>
      <w:r w:rsidRPr="00B567C6">
        <w:t>wear</w:t>
      </w:r>
      <w:proofErr w:type="spellEnd"/>
      <w:r w:rsidRPr="00B567C6">
        <w:t xml:space="preserve"> a </w:t>
      </w:r>
      <w:proofErr w:type="spellStart"/>
      <w:r w:rsidRPr="00B567C6">
        <w:t>smart</w:t>
      </w:r>
      <w:proofErr w:type="spellEnd"/>
      <w:r w:rsidRPr="00B567C6">
        <w:t xml:space="preserve"> </w:t>
      </w:r>
      <w:proofErr w:type="spellStart"/>
      <w:r w:rsidRPr="00B567C6">
        <w:t>dress</w:t>
      </w:r>
      <w:proofErr w:type="spellEnd"/>
      <w:r w:rsidRPr="00B567C6">
        <w:t xml:space="preserve"> </w:t>
      </w:r>
      <w:proofErr w:type="spellStart"/>
      <w:r w:rsidRPr="00B567C6">
        <w:t>to</w:t>
      </w:r>
      <w:proofErr w:type="spellEnd"/>
      <w:r w:rsidRPr="00B567C6">
        <w:t xml:space="preserve"> </w:t>
      </w:r>
      <w:proofErr w:type="spellStart"/>
      <w:r w:rsidRPr="00B567C6">
        <w:t>the</w:t>
      </w:r>
      <w:proofErr w:type="spellEnd"/>
      <w:r w:rsidRPr="00B567C6">
        <w:t xml:space="preserve"> </w:t>
      </w:r>
      <w:proofErr w:type="spellStart"/>
      <w:r w:rsidRPr="00B567C6">
        <w:t>party</w:t>
      </w:r>
      <w:proofErr w:type="spellEnd"/>
      <w:r w:rsidRPr="00B567C6">
        <w:t>.</w:t>
      </w:r>
    </w:p>
    <w:p w14:paraId="341397FF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It isn't warm enough to have a picnic outside today.</w:t>
      </w:r>
      <w:r w:rsidRPr="00E36967">
        <w:rPr>
          <w:lang w:val="en-US"/>
        </w:rPr>
        <w:br/>
        <w:t>It’s _______________________ to have a picnic outside today.</w:t>
      </w:r>
    </w:p>
    <w:p w14:paraId="6EBACF4D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‘I hate my new haircut,’ said Sally.</w:t>
      </w:r>
      <w:r w:rsidRPr="00E36967">
        <w:rPr>
          <w:lang w:val="en-US"/>
        </w:rPr>
        <w:br/>
        <w:t>Sally said that _______________________ her new haircut.</w:t>
      </w:r>
    </w:p>
    <w:p w14:paraId="0FAFA99F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The school hasn’t given us our exam results yet.</w:t>
      </w:r>
      <w:r w:rsidRPr="00E36967">
        <w:rPr>
          <w:lang w:val="en-US"/>
        </w:rPr>
        <w:br/>
        <w:t>We _______________________ our exam results yet.</w:t>
      </w:r>
    </w:p>
    <w:p w14:paraId="610AFAEC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This car isn’t as powerful as Grandma’s car.</w:t>
      </w:r>
      <w:r w:rsidRPr="00E36967">
        <w:rPr>
          <w:lang w:val="en-US"/>
        </w:rPr>
        <w:br/>
        <w:t>Grandma’s car is _______________________ this one.</w:t>
      </w:r>
    </w:p>
    <w:p w14:paraId="7D49187B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The match finished before we arrived.</w:t>
      </w:r>
      <w:r w:rsidRPr="00E36967">
        <w:rPr>
          <w:lang w:val="en-US"/>
        </w:rPr>
        <w:br/>
        <w:t>When we arrived, the match ______________________</w:t>
      </w:r>
      <w:proofErr w:type="gramStart"/>
      <w:r w:rsidRPr="00E36967">
        <w:rPr>
          <w:lang w:val="en-US"/>
        </w:rPr>
        <w:t>_ .</w:t>
      </w:r>
      <w:proofErr w:type="gramEnd"/>
    </w:p>
    <w:p w14:paraId="783D2456" w14:textId="77777777" w:rsidR="00E36967" w:rsidRPr="00B567C6" w:rsidRDefault="00E36967" w:rsidP="00E36967">
      <w:pPr>
        <w:pStyle w:val="Textnumbered"/>
      </w:pPr>
      <w:r w:rsidRPr="00E36967">
        <w:rPr>
          <w:lang w:val="en-US"/>
        </w:rPr>
        <w:t>We'll send an email about the school trip to your parents tomorrow.</w:t>
      </w:r>
      <w:r w:rsidRPr="00E36967">
        <w:rPr>
          <w:lang w:val="en-US"/>
        </w:rPr>
        <w:br/>
      </w:r>
      <w:proofErr w:type="spellStart"/>
      <w:r>
        <w:t>Your</w:t>
      </w:r>
      <w:proofErr w:type="spellEnd"/>
      <w:r>
        <w:t xml:space="preserve"> </w:t>
      </w:r>
      <w:proofErr w:type="spellStart"/>
      <w:r>
        <w:t>parents</w:t>
      </w:r>
      <w:proofErr w:type="spellEnd"/>
      <w:r w:rsidRPr="00B567C6">
        <w:t xml:space="preserve"> </w:t>
      </w:r>
      <w:r w:rsidRPr="005D499A">
        <w:t>_______________________</w:t>
      </w:r>
      <w:r>
        <w:t xml:space="preserve"> </w:t>
      </w:r>
      <w:proofErr w:type="spellStart"/>
      <w:r w:rsidRPr="00B567C6">
        <w:t>an</w:t>
      </w:r>
      <w:proofErr w:type="spellEnd"/>
      <w:r w:rsidRPr="00B567C6">
        <w:t xml:space="preserve"> </w:t>
      </w:r>
      <w:proofErr w:type="spellStart"/>
      <w:r w:rsidRPr="00B567C6">
        <w:t>email</w:t>
      </w:r>
      <w:proofErr w:type="spellEnd"/>
      <w:r w:rsidRPr="00B567C6">
        <w:t xml:space="preserve"> </w:t>
      </w:r>
      <w:proofErr w:type="spellStart"/>
      <w:r w:rsidRPr="00B567C6">
        <w:t>about</w:t>
      </w:r>
      <w:proofErr w:type="spellEnd"/>
      <w:r w:rsidRPr="00B567C6">
        <w:t xml:space="preserve"> </w:t>
      </w:r>
      <w:proofErr w:type="spellStart"/>
      <w:r w:rsidRPr="00B567C6">
        <w:t>the</w:t>
      </w:r>
      <w:proofErr w:type="spellEnd"/>
      <w:r w:rsidRPr="00B567C6">
        <w:t xml:space="preserve"> </w:t>
      </w:r>
      <w:proofErr w:type="spellStart"/>
      <w:r w:rsidRPr="00B567C6">
        <w:t>school</w:t>
      </w:r>
      <w:proofErr w:type="spellEnd"/>
      <w:r w:rsidRPr="00B567C6">
        <w:t xml:space="preserve"> </w:t>
      </w:r>
      <w:proofErr w:type="spellStart"/>
      <w:r w:rsidRPr="00B567C6">
        <w:t>trip</w:t>
      </w:r>
      <w:proofErr w:type="spellEnd"/>
      <w:r w:rsidRPr="00B567C6">
        <w:t xml:space="preserve"> </w:t>
      </w:r>
      <w:proofErr w:type="spellStart"/>
      <w:r w:rsidRPr="00B567C6">
        <w:t>tomorrow</w:t>
      </w:r>
      <w:proofErr w:type="spellEnd"/>
      <w:r w:rsidRPr="00B567C6">
        <w:t>.</w:t>
      </w:r>
    </w:p>
    <w:p w14:paraId="5CA7E89B" w14:textId="77777777" w:rsidR="00E36967" w:rsidRPr="007F1A9F" w:rsidRDefault="00E36967" w:rsidP="00E36967">
      <w:pPr>
        <w:pStyle w:val="Mark"/>
      </w:pPr>
      <w:r w:rsidRPr="00D446D7">
        <w:lastRenderedPageBreak/>
        <w:t>Mark</w:t>
      </w:r>
      <w:r>
        <w:t xml:space="preserve">: </w:t>
      </w:r>
      <w:r w:rsidRPr="00D446D7">
        <w:t>__</w:t>
      </w:r>
      <w:r>
        <w:t xml:space="preserve">_ </w:t>
      </w:r>
      <w:r w:rsidRPr="00D446D7">
        <w:t>/</w:t>
      </w:r>
      <w:r>
        <w:t xml:space="preserve"> </w:t>
      </w:r>
      <w:r w:rsidRPr="007F1A9F">
        <w:t>7</w:t>
      </w:r>
    </w:p>
    <w:p w14:paraId="30937BC5" w14:textId="77777777" w:rsidR="00E36967" w:rsidRPr="000358B8" w:rsidRDefault="00E36967" w:rsidP="00E36967">
      <w:r>
        <w:br w:type="page"/>
      </w:r>
    </w:p>
    <w:p w14:paraId="24FFF8E7" w14:textId="77777777" w:rsidR="00E36967" w:rsidRPr="007F1A9F" w:rsidRDefault="00E36967" w:rsidP="00E36967">
      <w:pPr>
        <w:pStyle w:val="Bhead"/>
      </w:pPr>
      <w:r w:rsidRPr="007F1A9F">
        <w:lastRenderedPageBreak/>
        <w:t>Vocabulary</w:t>
      </w:r>
    </w:p>
    <w:p w14:paraId="0AFC8293" w14:textId="77777777" w:rsidR="00E36967" w:rsidRPr="007F1A9F" w:rsidRDefault="00E36967" w:rsidP="00E36967">
      <w:pPr>
        <w:pStyle w:val="Rubric"/>
      </w:pPr>
      <w:r>
        <w:t>Match the words below with the definitions. There are two extra words.</w:t>
      </w:r>
    </w:p>
    <w:p w14:paraId="1429EDEA" w14:textId="77777777" w:rsidR="00E36967" w:rsidRPr="007F1A9F" w:rsidRDefault="00E36967" w:rsidP="00E36967">
      <w:pPr>
        <w:pStyle w:val="Wordpool"/>
      </w:pPr>
      <w:r w:rsidRPr="007F1A9F">
        <w:t>architect</w:t>
      </w:r>
      <w:r>
        <w:t xml:space="preserve">     </w:t>
      </w:r>
      <w:r w:rsidRPr="007F1A9F">
        <w:t>arsonist</w:t>
      </w:r>
      <w:r>
        <w:t xml:space="preserve">     </w:t>
      </w:r>
      <w:r w:rsidRPr="007F1A9F">
        <w:t>art</w:t>
      </w:r>
      <w:r>
        <w:t> </w:t>
      </w:r>
      <w:r w:rsidRPr="007F1A9F">
        <w:t>gallery</w:t>
      </w:r>
      <w:r>
        <w:t xml:space="preserve">     </w:t>
      </w:r>
      <w:r w:rsidRPr="007F1A9F">
        <w:t>desert</w:t>
      </w:r>
      <w:r>
        <w:t xml:space="preserve">     </w:t>
      </w:r>
      <w:r w:rsidRPr="007F1A9F">
        <w:t>greengrocer</w:t>
      </w:r>
      <w:r>
        <w:t xml:space="preserve">'s     </w:t>
      </w:r>
      <w:r w:rsidRPr="007F1A9F">
        <w:t>news</w:t>
      </w:r>
      <w:r>
        <w:t> </w:t>
      </w:r>
      <w:r w:rsidRPr="007F1A9F">
        <w:t>bulletin</w:t>
      </w:r>
      <w:r>
        <w:t xml:space="preserve">     shower     smuggler     </w:t>
      </w:r>
      <w:r>
        <w:br/>
        <w:t xml:space="preserve">waiter     </w:t>
      </w:r>
      <w:r w:rsidRPr="007F1A9F">
        <w:t>wood</w:t>
      </w:r>
    </w:p>
    <w:p w14:paraId="2798D970" w14:textId="77777777" w:rsidR="00E36967" w:rsidRPr="00B567C6" w:rsidRDefault="00E36967" w:rsidP="00E36967">
      <w:pPr>
        <w:pStyle w:val="Textnumbered"/>
        <w:numPr>
          <w:ilvl w:val="0"/>
          <w:numId w:val="18"/>
        </w:numPr>
      </w:pPr>
      <w:r w:rsidRPr="00E36967">
        <w:rPr>
          <w:lang w:val="en-US"/>
        </w:rPr>
        <w:t>This shop only sells fruit and vegetables.</w:t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5D499A">
        <w:t>__________________</w:t>
      </w:r>
    </w:p>
    <w:p w14:paraId="2DDA76B4" w14:textId="77777777" w:rsidR="00E36967" w:rsidRPr="00B567C6" w:rsidRDefault="00E36967" w:rsidP="00E36967">
      <w:pPr>
        <w:pStyle w:val="Textnumbered"/>
      </w:pPr>
      <w:r w:rsidRPr="00E36967">
        <w:rPr>
          <w:lang w:val="en-US"/>
        </w:rPr>
        <w:t>This person designs houses and other buildings.</w:t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5D499A">
        <w:t>__________________</w:t>
      </w:r>
    </w:p>
    <w:p w14:paraId="3108A923" w14:textId="77777777" w:rsidR="00E36967" w:rsidRPr="00B567C6" w:rsidRDefault="00E36967" w:rsidP="00E36967">
      <w:pPr>
        <w:pStyle w:val="Textnumbered"/>
      </w:pPr>
      <w:r w:rsidRPr="00E36967">
        <w:rPr>
          <w:lang w:val="en-US"/>
        </w:rPr>
        <w:t>We use this word for rain when it isn’t very heavy and it stops quickly.</w:t>
      </w:r>
      <w:r w:rsidRPr="00E36967">
        <w:rPr>
          <w:lang w:val="en-US"/>
        </w:rPr>
        <w:tab/>
      </w:r>
      <w:r w:rsidRPr="005D499A">
        <w:t>__________________</w:t>
      </w:r>
    </w:p>
    <w:p w14:paraId="344D8413" w14:textId="77777777" w:rsidR="00E36967" w:rsidRPr="00B567C6" w:rsidRDefault="00E36967" w:rsidP="00E36967">
      <w:pPr>
        <w:pStyle w:val="Textnumbered"/>
      </w:pPr>
      <w:r w:rsidRPr="00E36967">
        <w:rPr>
          <w:lang w:val="en-US"/>
        </w:rPr>
        <w:t xml:space="preserve">This TV </w:t>
      </w:r>
      <w:proofErr w:type="spellStart"/>
      <w:r w:rsidRPr="00E36967">
        <w:rPr>
          <w:lang w:val="en-US"/>
        </w:rPr>
        <w:t>programme</w:t>
      </w:r>
      <w:proofErr w:type="spellEnd"/>
      <w:r w:rsidRPr="00E36967">
        <w:rPr>
          <w:lang w:val="en-US"/>
        </w:rPr>
        <w:t xml:space="preserve"> tells you about events in the world.</w:t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5D499A">
        <w:t>__________________</w:t>
      </w:r>
    </w:p>
    <w:p w14:paraId="1CD09702" w14:textId="77777777" w:rsidR="00E36967" w:rsidRPr="00B567C6" w:rsidRDefault="00E36967" w:rsidP="00E36967">
      <w:pPr>
        <w:pStyle w:val="Textnumbered"/>
      </w:pPr>
      <w:r w:rsidRPr="00E36967">
        <w:rPr>
          <w:lang w:val="en-US"/>
        </w:rPr>
        <w:t>It never rains in this place, and no plants grow.</w:t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5D499A">
        <w:t>__________________</w:t>
      </w:r>
    </w:p>
    <w:p w14:paraId="093DF3DB" w14:textId="77777777" w:rsidR="00E36967" w:rsidRPr="00B567C6" w:rsidRDefault="00E36967" w:rsidP="00E36967">
      <w:pPr>
        <w:pStyle w:val="Textnumbered"/>
      </w:pPr>
      <w:r w:rsidRPr="00E36967">
        <w:rPr>
          <w:lang w:val="en-US"/>
        </w:rPr>
        <w:t xml:space="preserve">People go here to look at famous paintings. </w:t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5D499A">
        <w:t>__________________</w:t>
      </w:r>
    </w:p>
    <w:p w14:paraId="28C0E104" w14:textId="77777777" w:rsidR="00E36967" w:rsidRPr="00B567C6" w:rsidRDefault="00E36967" w:rsidP="00E36967">
      <w:pPr>
        <w:pStyle w:val="Textnumbered"/>
      </w:pPr>
      <w:proofErr w:type="gramStart"/>
      <w:r w:rsidRPr="00E36967">
        <w:rPr>
          <w:lang w:val="en-US"/>
        </w:rPr>
        <w:t>This criminal likes</w:t>
      </w:r>
      <w:proofErr w:type="gramEnd"/>
      <w:r w:rsidRPr="00E36967">
        <w:rPr>
          <w:lang w:val="en-US"/>
        </w:rPr>
        <w:t xml:space="preserve"> to burn things. </w:t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5D499A">
        <w:t>__________________</w:t>
      </w:r>
    </w:p>
    <w:p w14:paraId="0A8522BC" w14:textId="77777777" w:rsidR="00E36967" w:rsidRPr="00B567C6" w:rsidRDefault="00E36967" w:rsidP="00E36967">
      <w:pPr>
        <w:pStyle w:val="Textnumbered"/>
      </w:pPr>
      <w:r w:rsidRPr="00E36967">
        <w:rPr>
          <w:lang w:val="en-US"/>
        </w:rPr>
        <w:t xml:space="preserve">This material comes from trees, and it is used to make paper. </w:t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5D499A">
        <w:t>__________________</w:t>
      </w:r>
    </w:p>
    <w:p w14:paraId="30923654" w14:textId="77777777" w:rsidR="00E36967" w:rsidRPr="007F1A9F" w:rsidRDefault="00E36967" w:rsidP="00E36967">
      <w:pPr>
        <w:pStyle w:val="Mark"/>
      </w:pPr>
      <w:r w:rsidRPr="00D446D7">
        <w:t>Mark</w:t>
      </w:r>
      <w:r>
        <w:t xml:space="preserve">: </w:t>
      </w:r>
      <w:r w:rsidRPr="00D446D7">
        <w:t>__</w:t>
      </w:r>
      <w:r>
        <w:t xml:space="preserve">_ </w:t>
      </w:r>
      <w:r w:rsidRPr="00D446D7">
        <w:t>/</w:t>
      </w:r>
      <w:r>
        <w:t xml:space="preserve"> </w:t>
      </w:r>
      <w:r w:rsidRPr="007F1A9F">
        <w:t>8</w:t>
      </w:r>
    </w:p>
    <w:p w14:paraId="743AF88C" w14:textId="77777777" w:rsidR="00E36967" w:rsidRDefault="00E36967" w:rsidP="00E36967">
      <w:pPr>
        <w:pStyle w:val="Rubric"/>
      </w:pPr>
      <w:r>
        <w:t xml:space="preserve">Make compound nouns with a word from A and a word from B. </w:t>
      </w:r>
      <w:r w:rsidRPr="007F1A9F">
        <w:t>Complete the sentence</w:t>
      </w:r>
      <w:r>
        <w:t>s</w:t>
      </w:r>
      <w:r w:rsidRPr="007F1A9F">
        <w:t xml:space="preserve"> </w:t>
      </w:r>
      <w:r>
        <w:t xml:space="preserve">with the </w:t>
      </w:r>
      <w:r w:rsidRPr="007F1A9F">
        <w:t xml:space="preserve">compound </w:t>
      </w:r>
      <w:r>
        <w:t xml:space="preserve">nouns. </w:t>
      </w:r>
      <w:r w:rsidRPr="007F1A9F">
        <w:t>Be careful of the spelling</w:t>
      </w:r>
      <w:r>
        <w:t xml:space="preserve">: </w:t>
      </w:r>
      <w:r w:rsidRPr="007F1A9F">
        <w:t>some compounds are single words and others are not.</w:t>
      </w:r>
    </w:p>
    <w:p w14:paraId="155E105E" w14:textId="77777777" w:rsidR="00E36967" w:rsidRPr="007C3754" w:rsidRDefault="00E36967" w:rsidP="00E36967">
      <w:pPr>
        <w:pStyle w:val="Wordpool"/>
      </w:pPr>
      <w:r>
        <w:t xml:space="preserve">A     bag     </w:t>
      </w:r>
      <w:r w:rsidRPr="007C3754">
        <w:t>fossil</w:t>
      </w:r>
      <w:r>
        <w:t xml:space="preserve">     greenhouse     </w:t>
      </w:r>
      <w:r w:rsidRPr="007C3754">
        <w:t>part</w:t>
      </w:r>
      <w:r>
        <w:t xml:space="preserve">     chewing     </w:t>
      </w:r>
      <w:r w:rsidRPr="007C3754">
        <w:t>dental</w:t>
      </w:r>
    </w:p>
    <w:p w14:paraId="54A6A337" w14:textId="77777777" w:rsidR="00E36967" w:rsidRPr="007C3754" w:rsidRDefault="00E36967" w:rsidP="00E36967">
      <w:pPr>
        <w:pStyle w:val="Wordpool"/>
      </w:pPr>
      <w:r>
        <w:t xml:space="preserve">B     </w:t>
      </w:r>
      <w:r w:rsidRPr="007C3754">
        <w:t>gas</w:t>
      </w:r>
      <w:r>
        <w:t xml:space="preserve">     </w:t>
      </w:r>
      <w:r w:rsidRPr="007C3754">
        <w:t>fuels</w:t>
      </w:r>
      <w:r>
        <w:t xml:space="preserve">     gum     drop     </w:t>
      </w:r>
      <w:r w:rsidRPr="007C3754">
        <w:t>records</w:t>
      </w:r>
      <w:r>
        <w:t xml:space="preserve">     </w:t>
      </w:r>
      <w:r w:rsidRPr="007C3754">
        <w:t>time</w:t>
      </w:r>
    </w:p>
    <w:p w14:paraId="17D0503F" w14:textId="77777777" w:rsidR="00E36967" w:rsidRPr="00E36967" w:rsidRDefault="00E36967" w:rsidP="00E36967">
      <w:pPr>
        <w:pStyle w:val="Textnumbered"/>
        <w:numPr>
          <w:ilvl w:val="0"/>
          <w:numId w:val="19"/>
        </w:numPr>
        <w:rPr>
          <w:lang w:val="en-US"/>
        </w:rPr>
      </w:pPr>
      <w:r w:rsidRPr="00E36967">
        <w:rPr>
          <w:lang w:val="en-US"/>
        </w:rPr>
        <w:t>After the fire, the police discovered who the victim was by examining his _________________</w:t>
      </w:r>
      <w:proofErr w:type="gramStart"/>
      <w:r w:rsidRPr="00E36967">
        <w:rPr>
          <w:lang w:val="en-US"/>
        </w:rPr>
        <w:t>_ .</w:t>
      </w:r>
      <w:proofErr w:type="gramEnd"/>
      <w:r w:rsidRPr="00E36967">
        <w:rPr>
          <w:lang w:val="en-US"/>
        </w:rPr>
        <w:t xml:space="preserve"> </w:t>
      </w:r>
    </w:p>
    <w:p w14:paraId="2DA33D81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CO</w:t>
      </w:r>
      <w:r w:rsidRPr="00E36967">
        <w:rPr>
          <w:vertAlign w:val="subscript"/>
          <w:lang w:val="en-US"/>
        </w:rPr>
        <w:t>2</w:t>
      </w:r>
      <w:r w:rsidRPr="00E36967">
        <w:rPr>
          <w:lang w:val="en-US"/>
        </w:rPr>
        <w:t xml:space="preserve"> is a _________________</w:t>
      </w:r>
      <w:proofErr w:type="gramStart"/>
      <w:r w:rsidRPr="00E36967">
        <w:rPr>
          <w:lang w:val="en-US"/>
        </w:rPr>
        <w:t>_ ,</w:t>
      </w:r>
      <w:proofErr w:type="gramEnd"/>
      <w:r w:rsidRPr="00E36967">
        <w:rPr>
          <w:lang w:val="en-US"/>
        </w:rPr>
        <w:t xml:space="preserve"> so it causes global warming.</w:t>
      </w:r>
    </w:p>
    <w:p w14:paraId="6A7B55AD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My sister is going to get a __________________ job while she’s at university.</w:t>
      </w:r>
    </w:p>
    <w:p w14:paraId="1892C98F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 xml:space="preserve">The policeman was pleased when he found the __________________ in the car </w:t>
      </w:r>
      <w:r w:rsidRPr="00E36967">
        <w:rPr>
          <w:rFonts w:cs="Arial"/>
          <w:lang w:val="en-US"/>
        </w:rPr>
        <w:t>–</w:t>
      </w:r>
      <w:r w:rsidRPr="00E36967">
        <w:rPr>
          <w:lang w:val="en-US"/>
        </w:rPr>
        <w:t xml:space="preserve"> it was an important clue.</w:t>
      </w:r>
    </w:p>
    <w:p w14:paraId="524B2227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You should take your luggage to the __________________ when you get to the airport.</w:t>
      </w:r>
    </w:p>
    <w:p w14:paraId="276A1CA5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I don’t think we should burn __________________ any more – it’s bad for the environment.</w:t>
      </w:r>
    </w:p>
    <w:p w14:paraId="2CD99DB1" w14:textId="77777777" w:rsidR="00E36967" w:rsidRPr="007F1A9F" w:rsidRDefault="00E36967" w:rsidP="00E36967">
      <w:pPr>
        <w:pStyle w:val="Mark"/>
      </w:pPr>
      <w:r w:rsidRPr="00D446D7">
        <w:t>Mark</w:t>
      </w:r>
      <w:r>
        <w:t xml:space="preserve">: </w:t>
      </w:r>
      <w:r w:rsidRPr="00D446D7">
        <w:t>__</w:t>
      </w:r>
      <w:r>
        <w:t xml:space="preserve">_ </w:t>
      </w:r>
      <w:r w:rsidRPr="00D446D7">
        <w:t>/</w:t>
      </w:r>
      <w:r>
        <w:t xml:space="preserve"> </w:t>
      </w:r>
      <w:r w:rsidRPr="007F1A9F">
        <w:t>6</w:t>
      </w:r>
    </w:p>
    <w:p w14:paraId="3383482C" w14:textId="77777777" w:rsidR="00E36967" w:rsidRPr="007F1A9F" w:rsidRDefault="00E36967" w:rsidP="00E36967">
      <w:pPr>
        <w:pStyle w:val="Rubric"/>
      </w:pPr>
      <w:r>
        <w:t>Circle</w:t>
      </w:r>
      <w:r w:rsidRPr="007F1A9F">
        <w:t xml:space="preserve"> the correct </w:t>
      </w:r>
      <w:r>
        <w:t>words to complete the sentences.</w:t>
      </w:r>
    </w:p>
    <w:p w14:paraId="4E7494A7" w14:textId="77777777" w:rsidR="00E36967" w:rsidRPr="00E36967" w:rsidRDefault="00E36967" w:rsidP="00E36967">
      <w:pPr>
        <w:pStyle w:val="Textnumbered"/>
        <w:numPr>
          <w:ilvl w:val="0"/>
          <w:numId w:val="20"/>
        </w:numPr>
        <w:rPr>
          <w:lang w:val="en-US"/>
        </w:rPr>
      </w:pPr>
      <w:r w:rsidRPr="00E36967">
        <w:rPr>
          <w:lang w:val="en-US"/>
        </w:rPr>
        <w:t xml:space="preserve">When we reached the top of the mountain, everyone was </w:t>
      </w:r>
      <w:r w:rsidRPr="00E36967">
        <w:rPr>
          <w:b/>
          <w:lang w:val="en-US"/>
        </w:rPr>
        <w:t>exhausted</w:t>
      </w:r>
      <w:r w:rsidRPr="00E36967">
        <w:rPr>
          <w:lang w:val="en-US"/>
        </w:rPr>
        <w:t xml:space="preserve"> / </w:t>
      </w:r>
      <w:r w:rsidRPr="00E36967">
        <w:rPr>
          <w:b/>
          <w:lang w:val="en-US"/>
        </w:rPr>
        <w:t>exhausting</w:t>
      </w:r>
      <w:r w:rsidRPr="00E36967">
        <w:rPr>
          <w:lang w:val="en-US"/>
        </w:rPr>
        <w:t>.</w:t>
      </w:r>
    </w:p>
    <w:p w14:paraId="6977AE3F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 xml:space="preserve">I was </w:t>
      </w:r>
      <w:r w:rsidRPr="00E36967">
        <w:rPr>
          <w:b/>
          <w:lang w:val="en-US"/>
        </w:rPr>
        <w:t>fury</w:t>
      </w:r>
      <w:r w:rsidRPr="00E36967">
        <w:rPr>
          <w:lang w:val="en-US"/>
        </w:rPr>
        <w:t xml:space="preserve"> / </w:t>
      </w:r>
      <w:r w:rsidRPr="00E36967">
        <w:rPr>
          <w:b/>
          <w:lang w:val="en-US"/>
        </w:rPr>
        <w:t>furious</w:t>
      </w:r>
      <w:r w:rsidRPr="00E36967">
        <w:rPr>
          <w:lang w:val="en-US"/>
        </w:rPr>
        <w:t xml:space="preserve"> with you yesterday. I needed my computer, but you had it!</w:t>
      </w:r>
    </w:p>
    <w:p w14:paraId="2F649016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 xml:space="preserve">My friend is very </w:t>
      </w:r>
      <w:r w:rsidRPr="00E36967">
        <w:rPr>
          <w:b/>
          <w:lang w:val="en-US"/>
        </w:rPr>
        <w:t>loyal</w:t>
      </w:r>
      <w:r w:rsidRPr="00E36967">
        <w:rPr>
          <w:lang w:val="en-US"/>
        </w:rPr>
        <w:t xml:space="preserve"> / </w:t>
      </w:r>
      <w:r w:rsidRPr="00E36967">
        <w:rPr>
          <w:b/>
          <w:lang w:val="en-US"/>
        </w:rPr>
        <w:t>disloyal</w:t>
      </w:r>
      <w:r w:rsidRPr="00E36967">
        <w:rPr>
          <w:lang w:val="en-US"/>
        </w:rPr>
        <w:t xml:space="preserve"> – she always supports me.</w:t>
      </w:r>
    </w:p>
    <w:p w14:paraId="3FF876BB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 xml:space="preserve">We think your story is </w:t>
      </w:r>
      <w:r w:rsidRPr="00E36967">
        <w:rPr>
          <w:b/>
          <w:lang w:val="en-US"/>
        </w:rPr>
        <w:t>believable</w:t>
      </w:r>
      <w:r w:rsidRPr="00E36967">
        <w:rPr>
          <w:lang w:val="en-US"/>
        </w:rPr>
        <w:t xml:space="preserve"> / </w:t>
      </w:r>
      <w:r w:rsidRPr="00E36967">
        <w:rPr>
          <w:b/>
          <w:lang w:val="en-US"/>
        </w:rPr>
        <w:t>unbelievable</w:t>
      </w:r>
      <w:r w:rsidRPr="00E36967">
        <w:rPr>
          <w:lang w:val="en-US"/>
        </w:rPr>
        <w:t xml:space="preserve"> – it could never happen!</w:t>
      </w:r>
    </w:p>
    <w:p w14:paraId="39EFBC80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 xml:space="preserve">When I sprained my wrist, the doctor at the hospital gave me an </w:t>
      </w:r>
      <w:r w:rsidRPr="00E36967">
        <w:rPr>
          <w:b/>
          <w:lang w:val="en-US"/>
        </w:rPr>
        <w:t>examination</w:t>
      </w:r>
      <w:r w:rsidRPr="00E36967">
        <w:rPr>
          <w:lang w:val="en-US"/>
        </w:rPr>
        <w:t xml:space="preserve"> / </w:t>
      </w:r>
      <w:r w:rsidRPr="00E36967">
        <w:rPr>
          <w:b/>
          <w:lang w:val="en-US"/>
        </w:rPr>
        <w:t>examine</w:t>
      </w:r>
      <w:r w:rsidRPr="00E36967">
        <w:rPr>
          <w:lang w:val="en-US"/>
        </w:rPr>
        <w:t>.</w:t>
      </w:r>
    </w:p>
    <w:p w14:paraId="3D1F48CD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 xml:space="preserve">My sister is really </w:t>
      </w:r>
      <w:r w:rsidRPr="00E36967">
        <w:rPr>
          <w:b/>
          <w:lang w:val="en-US"/>
        </w:rPr>
        <w:t>overpaid</w:t>
      </w:r>
      <w:r w:rsidRPr="00E36967">
        <w:rPr>
          <w:lang w:val="en-US"/>
        </w:rPr>
        <w:t xml:space="preserve"> / </w:t>
      </w:r>
      <w:r w:rsidRPr="00E36967">
        <w:rPr>
          <w:b/>
          <w:lang w:val="en-US"/>
        </w:rPr>
        <w:t>underpaid</w:t>
      </w:r>
      <w:r w:rsidRPr="00E36967">
        <w:rPr>
          <w:lang w:val="en-US"/>
        </w:rPr>
        <w:t>, so she's asked her boss for more money.</w:t>
      </w:r>
    </w:p>
    <w:p w14:paraId="7438B331" w14:textId="77777777" w:rsidR="00E36967" w:rsidRPr="007F1A9F" w:rsidRDefault="00E36967" w:rsidP="00E36967">
      <w:pPr>
        <w:pStyle w:val="Mark"/>
      </w:pPr>
      <w:r w:rsidRPr="00D446D7">
        <w:t>Mark</w:t>
      </w:r>
      <w:r>
        <w:t xml:space="preserve">: </w:t>
      </w:r>
      <w:r w:rsidRPr="00D446D7">
        <w:t>__</w:t>
      </w:r>
      <w:r>
        <w:t xml:space="preserve">_ </w:t>
      </w:r>
      <w:r w:rsidRPr="00D446D7">
        <w:t>/</w:t>
      </w:r>
      <w:r>
        <w:t xml:space="preserve"> </w:t>
      </w:r>
      <w:r w:rsidRPr="007F1A9F">
        <w:t>6</w:t>
      </w:r>
    </w:p>
    <w:p w14:paraId="3E3F4D05" w14:textId="77777777" w:rsidR="00E36967" w:rsidRPr="000358B8" w:rsidRDefault="00E36967" w:rsidP="00E36967">
      <w:r>
        <w:br w:type="page"/>
      </w:r>
    </w:p>
    <w:p w14:paraId="1D7A9A27" w14:textId="77777777" w:rsidR="00E36967" w:rsidRPr="007F1A9F" w:rsidRDefault="00E36967" w:rsidP="00E36967">
      <w:pPr>
        <w:pStyle w:val="Bhead"/>
      </w:pPr>
      <w:r w:rsidRPr="007F1A9F">
        <w:lastRenderedPageBreak/>
        <w:t>Use of English</w:t>
      </w:r>
    </w:p>
    <w:p w14:paraId="03787BC6" w14:textId="77777777" w:rsidR="00E36967" w:rsidRDefault="00E36967" w:rsidP="00E36967">
      <w:pPr>
        <w:pStyle w:val="Rubric"/>
      </w:pPr>
      <w:r>
        <w:t>Rewrite the sentences. Include the words in brackets.</w:t>
      </w:r>
    </w:p>
    <w:p w14:paraId="403117D9" w14:textId="77777777" w:rsidR="00E36967" w:rsidRPr="00E36967" w:rsidRDefault="00E36967" w:rsidP="00E36967">
      <w:pPr>
        <w:pStyle w:val="Textnumbered"/>
        <w:numPr>
          <w:ilvl w:val="0"/>
          <w:numId w:val="23"/>
        </w:numPr>
        <w:rPr>
          <w:lang w:val="en-US"/>
        </w:rPr>
      </w:pPr>
      <w:r w:rsidRPr="00E36967">
        <w:rPr>
          <w:lang w:val="en-US"/>
        </w:rPr>
        <w:t>That’s something to look forward to.</w:t>
      </w:r>
    </w:p>
    <w:p w14:paraId="366CAD29" w14:textId="77777777" w:rsidR="00E36967" w:rsidRDefault="00E36967" w:rsidP="00E36967">
      <w:pPr>
        <w:pStyle w:val="Textnumbered"/>
        <w:numPr>
          <w:ilvl w:val="0"/>
          <w:numId w:val="0"/>
        </w:numPr>
        <w:ind w:left="567"/>
      </w:pPr>
      <w:r>
        <w:t>____________________________________________________ (</w:t>
      </w:r>
      <w:proofErr w:type="spellStart"/>
      <w:r>
        <w:t>exciting</w:t>
      </w:r>
      <w:proofErr w:type="spellEnd"/>
      <w:r>
        <w:t>)</w:t>
      </w:r>
    </w:p>
    <w:p w14:paraId="023BC2C2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He seems to be bigger than the tree in this photo.</w:t>
      </w:r>
    </w:p>
    <w:p w14:paraId="49AB3D2E" w14:textId="77777777" w:rsidR="00E36967" w:rsidRDefault="00E36967" w:rsidP="00E36967">
      <w:pPr>
        <w:pStyle w:val="Textnumbered"/>
        <w:numPr>
          <w:ilvl w:val="0"/>
          <w:numId w:val="0"/>
        </w:numPr>
        <w:ind w:left="567"/>
      </w:pPr>
      <w:r>
        <w:t>____________________________________________________ (</w:t>
      </w:r>
      <w:proofErr w:type="spellStart"/>
      <w:r>
        <w:t>it</w:t>
      </w:r>
      <w:proofErr w:type="spellEnd"/>
      <w:r>
        <w:t xml:space="preserve"> </w:t>
      </w:r>
      <w:proofErr w:type="spellStart"/>
      <w:r>
        <w:t>looks</w:t>
      </w:r>
      <w:proofErr w:type="spellEnd"/>
      <w:r>
        <w:t>)</w:t>
      </w:r>
    </w:p>
    <w:p w14:paraId="4956EA1A" w14:textId="77777777" w:rsidR="00E36967" w:rsidRDefault="00E36967" w:rsidP="00E36967">
      <w:pPr>
        <w:pStyle w:val="Textnumbered"/>
      </w:pPr>
      <w:proofErr w:type="spellStart"/>
      <w:r>
        <w:t>She</w:t>
      </w:r>
      <w:proofErr w:type="spellEnd"/>
      <w:r>
        <w:t xml:space="preserve"> </w:t>
      </w:r>
      <w:proofErr w:type="spellStart"/>
      <w:r>
        <w:t>hates</w:t>
      </w:r>
      <w:proofErr w:type="spellEnd"/>
      <w:r>
        <w:t xml:space="preserve"> </w:t>
      </w:r>
      <w:proofErr w:type="spellStart"/>
      <w:r>
        <w:t>yoga</w:t>
      </w:r>
      <w:proofErr w:type="spellEnd"/>
      <w:r>
        <w:t>.</w:t>
      </w:r>
    </w:p>
    <w:p w14:paraId="265FB081" w14:textId="77777777" w:rsidR="00E36967" w:rsidRDefault="00E36967" w:rsidP="00E36967">
      <w:pPr>
        <w:pStyle w:val="Textnumbered"/>
        <w:numPr>
          <w:ilvl w:val="0"/>
          <w:numId w:val="0"/>
        </w:numPr>
        <w:ind w:left="567"/>
      </w:pPr>
      <w:r>
        <w:t>____________________________________________________ (</w:t>
      </w:r>
      <w:proofErr w:type="spellStart"/>
      <w:r>
        <w:t>can’t</w:t>
      </w:r>
      <w:proofErr w:type="spellEnd"/>
      <w:r>
        <w:t>)</w:t>
      </w:r>
    </w:p>
    <w:p w14:paraId="4002FC29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The subject of both photos is life under the sea.</w:t>
      </w:r>
    </w:p>
    <w:p w14:paraId="4D908CAE" w14:textId="77777777" w:rsidR="00E36967" w:rsidRDefault="00E36967" w:rsidP="00E36967">
      <w:pPr>
        <w:pStyle w:val="Textnumbered"/>
        <w:numPr>
          <w:ilvl w:val="0"/>
          <w:numId w:val="0"/>
        </w:numPr>
        <w:ind w:left="567"/>
      </w:pPr>
      <w:r>
        <w:t>____________________________________________________ (</w:t>
      </w:r>
      <w:proofErr w:type="spellStart"/>
      <w:r>
        <w:t>theme</w:t>
      </w:r>
      <w:proofErr w:type="spellEnd"/>
      <w:r>
        <w:t>)</w:t>
      </w:r>
    </w:p>
    <w:p w14:paraId="3D71DC9B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You can see a crime in both photos</w:t>
      </w:r>
    </w:p>
    <w:p w14:paraId="542907A4" w14:textId="77777777" w:rsidR="00E36967" w:rsidRDefault="00E36967" w:rsidP="00E36967">
      <w:pPr>
        <w:pStyle w:val="Textnumbered"/>
        <w:numPr>
          <w:ilvl w:val="0"/>
          <w:numId w:val="0"/>
        </w:numPr>
        <w:ind w:left="567"/>
      </w:pPr>
      <w:r>
        <w:t>____________________________________________________ (</w:t>
      </w:r>
      <w:proofErr w:type="spellStart"/>
      <w:r>
        <w:t>show</w:t>
      </w:r>
      <w:proofErr w:type="spellEnd"/>
      <w:r>
        <w:t>)</w:t>
      </w:r>
    </w:p>
    <w:p w14:paraId="4516F68B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I lost my receipt. However, they gave me a refund.</w:t>
      </w:r>
    </w:p>
    <w:p w14:paraId="1CFD15C7" w14:textId="77777777" w:rsidR="00E36967" w:rsidRDefault="00E36967" w:rsidP="00E36967">
      <w:pPr>
        <w:pStyle w:val="Textnumbered"/>
        <w:numPr>
          <w:ilvl w:val="0"/>
          <w:numId w:val="0"/>
        </w:numPr>
        <w:ind w:left="567"/>
      </w:pPr>
      <w:r>
        <w:t>____________________________________________________ (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though</w:t>
      </w:r>
      <w:proofErr w:type="spellEnd"/>
      <w:r>
        <w:t>)</w:t>
      </w:r>
    </w:p>
    <w:p w14:paraId="3439409F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Tell me the problem with it.</w:t>
      </w:r>
    </w:p>
    <w:p w14:paraId="1370D8A0" w14:textId="77777777" w:rsidR="00E36967" w:rsidRDefault="00E36967" w:rsidP="00E36967">
      <w:pPr>
        <w:pStyle w:val="Textnumbered"/>
        <w:numPr>
          <w:ilvl w:val="0"/>
          <w:numId w:val="0"/>
        </w:numPr>
        <w:ind w:left="567"/>
      </w:pPr>
      <w:r>
        <w:t>____________________________________________________ (</w:t>
      </w:r>
      <w:proofErr w:type="spellStart"/>
      <w:r>
        <w:t>wrong</w:t>
      </w:r>
      <w:proofErr w:type="spellEnd"/>
      <w:r>
        <w:t xml:space="preserve"> </w:t>
      </w:r>
      <w:proofErr w:type="gramStart"/>
      <w:r>
        <w:t>/ ?</w:t>
      </w:r>
      <w:proofErr w:type="gramEnd"/>
      <w:r>
        <w:t>)</w:t>
      </w:r>
    </w:p>
    <w:p w14:paraId="6B3322D3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Moreover, it’s a violent crime.</w:t>
      </w:r>
    </w:p>
    <w:p w14:paraId="23CBFB67" w14:textId="77777777" w:rsidR="00E36967" w:rsidRDefault="00E36967" w:rsidP="00E36967">
      <w:pPr>
        <w:pStyle w:val="Textnumbered"/>
        <w:numPr>
          <w:ilvl w:val="0"/>
          <w:numId w:val="0"/>
        </w:numPr>
        <w:ind w:left="567"/>
      </w:pPr>
      <w:r>
        <w:t>____________________________________________________ (</w:t>
      </w:r>
      <w:proofErr w:type="spellStart"/>
      <w:r>
        <w:t>what</w:t>
      </w:r>
      <w:proofErr w:type="spellEnd"/>
      <w:r>
        <w:t>)</w:t>
      </w:r>
    </w:p>
    <w:p w14:paraId="637876E8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To sum up, schools need to offer a wider range of subjects.</w:t>
      </w:r>
    </w:p>
    <w:p w14:paraId="1F768FFB" w14:textId="77777777" w:rsidR="00E36967" w:rsidRDefault="00E36967" w:rsidP="00E36967">
      <w:pPr>
        <w:pStyle w:val="Textnumbered"/>
        <w:numPr>
          <w:ilvl w:val="0"/>
          <w:numId w:val="0"/>
        </w:numPr>
        <w:ind w:left="567"/>
      </w:pPr>
      <w:r>
        <w:t>____________________________________________________ (</w:t>
      </w:r>
      <w:proofErr w:type="spellStart"/>
      <w:r>
        <w:t>conclusion</w:t>
      </w:r>
      <w:proofErr w:type="spellEnd"/>
      <w:r>
        <w:t>)</w:t>
      </w:r>
    </w:p>
    <w:p w14:paraId="227E40AA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Why don’t we take our bikes?</w:t>
      </w:r>
    </w:p>
    <w:p w14:paraId="6083813D" w14:textId="77777777" w:rsidR="00E36967" w:rsidRDefault="00E36967" w:rsidP="00E36967">
      <w:pPr>
        <w:pStyle w:val="Textnumbered"/>
        <w:numPr>
          <w:ilvl w:val="0"/>
          <w:numId w:val="0"/>
        </w:numPr>
        <w:ind w:left="567"/>
      </w:pPr>
      <w:r>
        <w:t>____________________________________________________ (</w:t>
      </w:r>
      <w:proofErr w:type="spellStart"/>
      <w:r>
        <w:t>always</w:t>
      </w:r>
      <w:proofErr w:type="spellEnd"/>
      <w:r>
        <w:t>)</w:t>
      </w:r>
    </w:p>
    <w:p w14:paraId="3001E5F1" w14:textId="77777777" w:rsidR="00E36967" w:rsidRPr="007F1A9F" w:rsidRDefault="00E36967" w:rsidP="00E36967">
      <w:pPr>
        <w:pStyle w:val="Mark"/>
      </w:pPr>
      <w:r w:rsidRPr="00D446D7">
        <w:t>Mark</w:t>
      </w:r>
      <w:r>
        <w:t xml:space="preserve">: </w:t>
      </w:r>
      <w:r w:rsidRPr="00D446D7">
        <w:t>__</w:t>
      </w:r>
      <w:r>
        <w:t xml:space="preserve">_ </w:t>
      </w:r>
      <w:r w:rsidRPr="00D446D7">
        <w:t>/</w:t>
      </w:r>
      <w:r>
        <w:t xml:space="preserve"> 10</w:t>
      </w:r>
    </w:p>
    <w:p w14:paraId="53DF0DCA" w14:textId="77777777" w:rsidR="00E36967" w:rsidRPr="002F715C" w:rsidRDefault="00E36967" w:rsidP="00E36967">
      <w:pPr>
        <w:pStyle w:val="Bhead"/>
      </w:pPr>
      <w:r w:rsidRPr="002F715C">
        <w:t>Listening</w:t>
      </w:r>
    </w:p>
    <w:p w14:paraId="2F20E3E9" w14:textId="77777777" w:rsidR="00E36967" w:rsidRPr="00B567C6" w:rsidRDefault="00E36967" w:rsidP="00E36967">
      <w:pPr>
        <w:pStyle w:val="Rubric"/>
      </w:pPr>
      <w:r w:rsidRPr="006870A7">
        <w:rPr>
          <w:b w:val="0"/>
        </w:rPr>
        <w:sym w:font="Webdings" w:char="F0B2"/>
      </w:r>
      <w:r>
        <w:t xml:space="preserve"> </w:t>
      </w:r>
      <w:proofErr w:type="gramStart"/>
      <w:r>
        <w:t xml:space="preserve">12  </w:t>
      </w:r>
      <w:r w:rsidRPr="007F1A9F">
        <w:t>Listen</w:t>
      </w:r>
      <w:proofErr w:type="gramEnd"/>
      <w:r w:rsidRPr="007F1A9F">
        <w:t xml:space="preserve"> to an interview about a competition for young inventors. </w:t>
      </w:r>
      <w:r w:rsidRPr="00B567C6">
        <w:t>Are the statements true (T) or false</w:t>
      </w:r>
      <w:r>
        <w:t> </w:t>
      </w:r>
      <w:r w:rsidRPr="00B567C6">
        <w:t>(F)?</w:t>
      </w:r>
    </w:p>
    <w:p w14:paraId="1BD44035" w14:textId="77777777" w:rsidR="00E36967" w:rsidRPr="00B567C6" w:rsidRDefault="00E36967" w:rsidP="00E36967">
      <w:pPr>
        <w:pStyle w:val="Textnumbered"/>
        <w:numPr>
          <w:ilvl w:val="0"/>
          <w:numId w:val="21"/>
        </w:numPr>
      </w:pPr>
      <w:r w:rsidRPr="00E36967">
        <w:rPr>
          <w:lang w:val="en-US"/>
        </w:rPr>
        <w:t>Only teenagers over 14 years old can enter the competition this year.</w:t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B567C6">
        <w:t>___</w:t>
      </w:r>
    </w:p>
    <w:p w14:paraId="38AFED92" w14:textId="77777777" w:rsidR="00E36967" w:rsidRPr="00B567C6" w:rsidRDefault="00E36967" w:rsidP="00E36967">
      <w:pPr>
        <w:pStyle w:val="Textnumbered"/>
      </w:pPr>
      <w:r w:rsidRPr="00E36967">
        <w:rPr>
          <w:lang w:val="en-US"/>
        </w:rPr>
        <w:t>Their inventions have to be for something completely new.</w:t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B567C6">
        <w:t>___</w:t>
      </w:r>
    </w:p>
    <w:p w14:paraId="5039DC58" w14:textId="77777777" w:rsidR="00E36967" w:rsidRPr="00B567C6" w:rsidRDefault="00E36967" w:rsidP="00E36967">
      <w:pPr>
        <w:pStyle w:val="Textnumbered"/>
      </w:pPr>
      <w:r w:rsidRPr="00E36967">
        <w:rPr>
          <w:lang w:val="en-US"/>
        </w:rPr>
        <w:t xml:space="preserve">People are allowed to send in a model of their invention. </w:t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B567C6">
        <w:t>___</w:t>
      </w:r>
    </w:p>
    <w:p w14:paraId="56C701CC" w14:textId="77777777" w:rsidR="00E36967" w:rsidRPr="00B567C6" w:rsidRDefault="00E36967" w:rsidP="00E36967">
      <w:pPr>
        <w:pStyle w:val="Textnumbered"/>
      </w:pPr>
      <w:r w:rsidRPr="00E36967">
        <w:rPr>
          <w:lang w:val="en-US"/>
        </w:rPr>
        <w:t xml:space="preserve">Real adult inventors will choose their </w:t>
      </w:r>
      <w:proofErr w:type="spellStart"/>
      <w:r w:rsidRPr="00E36967">
        <w:rPr>
          <w:lang w:val="en-US"/>
        </w:rPr>
        <w:t>favourite</w:t>
      </w:r>
      <w:proofErr w:type="spellEnd"/>
      <w:r w:rsidRPr="00E36967">
        <w:rPr>
          <w:lang w:val="en-US"/>
        </w:rPr>
        <w:t xml:space="preserve"> designs.</w:t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B567C6">
        <w:t>___</w:t>
      </w:r>
    </w:p>
    <w:p w14:paraId="2B9CC32E" w14:textId="77777777" w:rsidR="00E36967" w:rsidRPr="00B567C6" w:rsidRDefault="00E36967" w:rsidP="00E36967">
      <w:pPr>
        <w:pStyle w:val="Textnumbered"/>
      </w:pPr>
      <w:r w:rsidRPr="00E36967">
        <w:rPr>
          <w:lang w:val="en-US"/>
        </w:rPr>
        <w:t>Dave advises people to design something that will sell for a lot of money.</w:t>
      </w:r>
      <w:r w:rsidRPr="00E36967">
        <w:rPr>
          <w:lang w:val="en-US"/>
        </w:rPr>
        <w:tab/>
      </w:r>
      <w:r w:rsidRPr="00E36967">
        <w:rPr>
          <w:lang w:val="en-US"/>
        </w:rPr>
        <w:tab/>
      </w:r>
      <w:r w:rsidRPr="00B567C6">
        <w:t>___</w:t>
      </w:r>
    </w:p>
    <w:p w14:paraId="37F88DE8" w14:textId="77777777" w:rsidR="00E36967" w:rsidRPr="007F1A9F" w:rsidRDefault="00E36967" w:rsidP="00E36967">
      <w:pPr>
        <w:pStyle w:val="Mark"/>
      </w:pPr>
      <w:r w:rsidRPr="00D446D7">
        <w:t>Mark</w:t>
      </w:r>
      <w:r>
        <w:t xml:space="preserve">: </w:t>
      </w:r>
      <w:r w:rsidRPr="00D446D7">
        <w:t>__</w:t>
      </w:r>
      <w:r>
        <w:t xml:space="preserve">_ </w:t>
      </w:r>
      <w:r w:rsidRPr="00D446D7">
        <w:t>/</w:t>
      </w:r>
      <w:r>
        <w:t xml:space="preserve"> </w:t>
      </w:r>
      <w:r w:rsidRPr="007F1A9F">
        <w:t>5</w:t>
      </w:r>
    </w:p>
    <w:p w14:paraId="5568E116" w14:textId="77777777" w:rsidR="00E36967" w:rsidRDefault="00E36967" w:rsidP="00E36967">
      <w:pPr>
        <w:rPr>
          <w:rFonts w:ascii="Arial" w:hAnsi="Arial"/>
          <w:sz w:val="28"/>
        </w:rPr>
      </w:pPr>
      <w:r>
        <w:br w:type="page"/>
      </w:r>
    </w:p>
    <w:p w14:paraId="338FE0BC" w14:textId="77777777" w:rsidR="00E36967" w:rsidRPr="007F1A9F" w:rsidRDefault="00E36967" w:rsidP="00E36967">
      <w:pPr>
        <w:pStyle w:val="Bhead"/>
      </w:pPr>
      <w:r w:rsidRPr="007F1A9F">
        <w:lastRenderedPageBreak/>
        <w:t>Reading</w:t>
      </w:r>
    </w:p>
    <w:p w14:paraId="31AD5AAC" w14:textId="77777777" w:rsidR="00E36967" w:rsidRPr="007F1A9F" w:rsidRDefault="00E36967" w:rsidP="00E36967">
      <w:pPr>
        <w:pStyle w:val="Rubric"/>
      </w:pPr>
      <w:r>
        <w:t>Read the text. Choose the correct answers</w:t>
      </w:r>
      <w:r w:rsidRPr="007F1A9F">
        <w:t xml:space="preserve">. </w:t>
      </w:r>
    </w:p>
    <w:p w14:paraId="627C522C" w14:textId="77777777" w:rsidR="00E36967" w:rsidRDefault="00E36967" w:rsidP="00E36967">
      <w:pPr>
        <w:pStyle w:val="FacsimileHead"/>
      </w:pPr>
      <w:r>
        <w:t>On top of the world</w:t>
      </w:r>
    </w:p>
    <w:p w14:paraId="56694C15" w14:textId="77777777" w:rsidR="00E36967" w:rsidRPr="00C36B9A" w:rsidRDefault="00E36967" w:rsidP="00E36967">
      <w:pPr>
        <w:pStyle w:val="Facsimile"/>
      </w:pPr>
      <w:r w:rsidRPr="007F1A9F">
        <w:t xml:space="preserve">In January 2015, Kevin Jorgeson and Tommy Caldwell climbed to the top of the Dawn Wall of El Capitan </w:t>
      </w:r>
      <w:r>
        <w:rPr>
          <w:rFonts w:cs="Arial"/>
        </w:rPr>
        <w:t>–</w:t>
      </w:r>
      <w:r w:rsidRPr="007F1A9F">
        <w:t xml:space="preserve"> a famous mountain in Yosemite National Park, USA. This is often described as the world’s </w:t>
      </w:r>
      <w:r>
        <w:t>most difficult</w:t>
      </w:r>
      <w:r w:rsidRPr="007F1A9F">
        <w:t xml:space="preserve"> rock climb. It took Jorgeson and Caldwell </w:t>
      </w:r>
      <w:r>
        <w:t>eighteen</w:t>
      </w:r>
      <w:r w:rsidRPr="007F1A9F">
        <w:t xml:space="preserve"> days to climb </w:t>
      </w:r>
      <w:r>
        <w:t xml:space="preserve">the </w:t>
      </w:r>
      <w:r w:rsidRPr="007F1A9F">
        <w:t>900 metres to the top</w:t>
      </w:r>
      <w:r>
        <w:t>!</w:t>
      </w:r>
      <w:r w:rsidRPr="007F1A9F">
        <w:t xml:space="preserve"> </w:t>
      </w:r>
      <w:r>
        <w:t>During this time, t</w:t>
      </w:r>
      <w:r w:rsidRPr="007F1A9F">
        <w:t>hey hung tents off the rock</w:t>
      </w:r>
      <w:r>
        <w:t>,</w:t>
      </w:r>
      <w:r w:rsidRPr="007F1A9F">
        <w:t xml:space="preserve"> and ate and slept in them. The</w:t>
      </w:r>
      <w:r>
        <w:t xml:space="preserve"> Dawn Wall is so difficult because there is nothing big for climbers to hold onto. </w:t>
      </w:r>
      <w:r w:rsidRPr="007F1A9F">
        <w:t xml:space="preserve">Jorgeson and Caldwell </w:t>
      </w:r>
      <w:r>
        <w:t xml:space="preserve">had to climb by </w:t>
      </w:r>
      <w:r w:rsidRPr="007F1A9F">
        <w:t xml:space="preserve">holding tiny </w:t>
      </w:r>
      <w:r>
        <w:t>pieces</w:t>
      </w:r>
      <w:r w:rsidRPr="007F1A9F">
        <w:t xml:space="preserve"> of rocks with the ends of their fingers</w:t>
      </w:r>
      <w:r>
        <w:t xml:space="preserve">. </w:t>
      </w:r>
      <w:r w:rsidRPr="007F1A9F">
        <w:t>They used ropes to protect themselves</w:t>
      </w:r>
      <w:r>
        <w:t xml:space="preserve"> from falling</w:t>
      </w:r>
      <w:r w:rsidRPr="007F1A9F">
        <w:t xml:space="preserve">, but </w:t>
      </w:r>
      <w:r>
        <w:t>not to help them climb.</w:t>
      </w:r>
    </w:p>
    <w:p w14:paraId="2098A343" w14:textId="77777777" w:rsidR="00E36967" w:rsidRPr="00C36B9A" w:rsidRDefault="00E36967" w:rsidP="00E36967">
      <w:pPr>
        <w:pStyle w:val="Facsimile"/>
      </w:pPr>
      <w:r w:rsidRPr="007F1A9F">
        <w:t xml:space="preserve">Kevin Jorgeson </w:t>
      </w:r>
      <w:r>
        <w:t xml:space="preserve">nearly didn't </w:t>
      </w:r>
      <w:r w:rsidRPr="007F1A9F">
        <w:t xml:space="preserve">finish the climb. He found one part </w:t>
      </w:r>
      <w:r>
        <w:t xml:space="preserve">of the Dawn Wall </w:t>
      </w:r>
      <w:r w:rsidRPr="007F1A9F">
        <w:t>extremely difficult. It took him seven days to do</w:t>
      </w:r>
      <w:r>
        <w:t xml:space="preserve"> this part</w:t>
      </w:r>
      <w:r w:rsidRPr="007F1A9F">
        <w:t xml:space="preserve">, and he fell eleven times. His fingers were damaged </w:t>
      </w:r>
      <w:r>
        <w:t xml:space="preserve">too, </w:t>
      </w:r>
      <w:r w:rsidRPr="007F1A9F">
        <w:t>so he had to wait for them to get better before he could continue</w:t>
      </w:r>
      <w:r>
        <w:t>.</w:t>
      </w:r>
      <w:r w:rsidRPr="007F1A9F">
        <w:t xml:space="preserve"> But </w:t>
      </w:r>
      <w:r>
        <w:t xml:space="preserve">in the end, </w:t>
      </w:r>
      <w:r w:rsidRPr="007F1A9F">
        <w:t xml:space="preserve">both </w:t>
      </w:r>
      <w:r>
        <w:t>men</w:t>
      </w:r>
      <w:r w:rsidRPr="007F1A9F">
        <w:t xml:space="preserve"> finished t</w:t>
      </w:r>
      <w:r>
        <w:t>he climb t</w:t>
      </w:r>
      <w:r w:rsidRPr="007F1A9F">
        <w:t>ogether</w:t>
      </w:r>
      <w:r>
        <w:t>. It was an amazing achievement.</w:t>
      </w:r>
    </w:p>
    <w:p w14:paraId="1ABC0ED1" w14:textId="77777777" w:rsidR="00E36967" w:rsidRPr="007F1A9F" w:rsidRDefault="00E36967" w:rsidP="00E36967">
      <w:pPr>
        <w:pStyle w:val="Facsimile"/>
      </w:pPr>
      <w:r w:rsidRPr="007F1A9F">
        <w:t xml:space="preserve">Only two weeks later, an ice climber called </w:t>
      </w:r>
      <w:r>
        <w:t xml:space="preserve">Will Gadd became the first person to climb </w:t>
      </w:r>
      <w:r w:rsidRPr="007F1A9F">
        <w:t>a frozen part of the Niagara Falls. The</w:t>
      </w:r>
      <w:r>
        <w:t xml:space="preserve">se falls, on the Niagara River between America and Canada, are the biggest waterfalls in North America. They are made of </w:t>
      </w:r>
      <w:r w:rsidRPr="007F1A9F">
        <w:t>three separate waterfalls</w:t>
      </w:r>
      <w:r>
        <w:t>, and G</w:t>
      </w:r>
      <w:r w:rsidRPr="007F1A9F">
        <w:t xml:space="preserve">add climbed the </w:t>
      </w:r>
      <w:r>
        <w:t xml:space="preserve">Horseshoe Falls, on the </w:t>
      </w:r>
      <w:r w:rsidRPr="007F1A9F">
        <w:t xml:space="preserve">Canadian </w:t>
      </w:r>
      <w:r>
        <w:t xml:space="preserve">side. In winter, a part of these </w:t>
      </w:r>
      <w:r w:rsidRPr="007F1A9F">
        <w:t>50.9 metre</w:t>
      </w:r>
      <w:r>
        <w:t xml:space="preserve"> falls</w:t>
      </w:r>
      <w:r w:rsidRPr="007F1A9F">
        <w:t xml:space="preserve"> </w:t>
      </w:r>
      <w:r>
        <w:t>freezes, and Gadd wanted to climb up the ice. But it was an</w:t>
      </w:r>
      <w:r w:rsidRPr="007F1A9F">
        <w:t xml:space="preserve"> extremely difficult climb. Th</w:t>
      </w:r>
      <w:r>
        <w:t>e</w:t>
      </w:r>
      <w:r w:rsidRPr="007F1A9F">
        <w:t xml:space="preserve"> ice was very thick in some places</w:t>
      </w:r>
      <w:r>
        <w:t>,</w:t>
      </w:r>
      <w:r w:rsidRPr="007F1A9F">
        <w:t xml:space="preserve"> </w:t>
      </w:r>
      <w:r>
        <w:t>but</w:t>
      </w:r>
      <w:r w:rsidRPr="007F1A9F">
        <w:t xml:space="preserve"> not in other places</w:t>
      </w:r>
      <w:r>
        <w:t xml:space="preserve">. And because only a part of the waterfall was frozen, a lot of water fell </w:t>
      </w:r>
      <w:r w:rsidRPr="007F1A9F">
        <w:t xml:space="preserve">past Gadd as he climbed. </w:t>
      </w:r>
      <w:r>
        <w:t xml:space="preserve">Gadd knew that if he fell, he would probably die </w:t>
      </w:r>
      <w:r w:rsidRPr="00B567C6">
        <w:t>−</w:t>
      </w:r>
      <w:r>
        <w:t xml:space="preserve"> but he got to the top.</w:t>
      </w:r>
    </w:p>
    <w:p w14:paraId="3B913AB9" w14:textId="77777777" w:rsidR="00E36967" w:rsidRPr="007F1A9F" w:rsidRDefault="00E36967" w:rsidP="00E36967">
      <w:pPr>
        <w:pStyle w:val="Facsimile"/>
      </w:pPr>
      <w:r>
        <w:t xml:space="preserve">But </w:t>
      </w:r>
      <w:r w:rsidRPr="007F1A9F">
        <w:t xml:space="preserve">why do people want to do dangerous climbs like these? </w:t>
      </w:r>
      <w:r>
        <w:t>'D</w:t>
      </w:r>
      <w:r w:rsidRPr="007F1A9F">
        <w:t>ange</w:t>
      </w:r>
      <w:r>
        <w:t>rous situations are very</w:t>
      </w:r>
      <w:r w:rsidRPr="007F1A9F">
        <w:t xml:space="preserve"> exciting</w:t>
      </w:r>
      <w:r>
        <w:t>,' says c</w:t>
      </w:r>
      <w:r w:rsidRPr="007F1A9F">
        <w:t>limber Terrence Jones</w:t>
      </w:r>
      <w:r>
        <w:t xml:space="preserve">. 'They </w:t>
      </w:r>
      <w:r w:rsidRPr="007F1A9F">
        <w:t>make you feel alive.</w:t>
      </w:r>
      <w:r>
        <w:t xml:space="preserve">' </w:t>
      </w:r>
      <w:r w:rsidRPr="007F1A9F">
        <w:t xml:space="preserve">Humans have always looked for challenges, but many of the old challenges – like climbing </w:t>
      </w:r>
      <w:r>
        <w:t xml:space="preserve">Mount </w:t>
      </w:r>
      <w:r w:rsidRPr="007F1A9F">
        <w:t>Everest – aren’t exciting enough for some climbers because</w:t>
      </w:r>
      <w:r>
        <w:t xml:space="preserve"> so</w:t>
      </w:r>
      <w:r w:rsidRPr="007F1A9F">
        <w:t xml:space="preserve"> many people have already done them. ‘Climbers like Caldwell and Gadd </w:t>
      </w:r>
      <w:r>
        <w:t>want</w:t>
      </w:r>
      <w:r w:rsidRPr="007F1A9F">
        <w:t xml:space="preserve"> to achieve more than anyone else,’ says Jones</w:t>
      </w:r>
      <w:r>
        <w:t>,</w:t>
      </w:r>
      <w:r w:rsidRPr="007F1A9F">
        <w:t xml:space="preserve"> ‘so that the world will read about them</w:t>
      </w:r>
      <w:r>
        <w:t xml:space="preserve"> in the papers and see them on TV</w:t>
      </w:r>
      <w:r w:rsidRPr="007F1A9F">
        <w:t>.’</w:t>
      </w:r>
    </w:p>
    <w:p w14:paraId="4D869A08" w14:textId="77777777" w:rsidR="00E36967" w:rsidRDefault="00E36967" w:rsidP="00E36967">
      <w:pPr>
        <w:pStyle w:val="Facsimile"/>
      </w:pPr>
      <w:r>
        <w:t xml:space="preserve">One day people will complete all of the difficult </w:t>
      </w:r>
      <w:r w:rsidRPr="007F1A9F">
        <w:t>climb</w:t>
      </w:r>
      <w:r>
        <w:t>s</w:t>
      </w:r>
      <w:r w:rsidRPr="007F1A9F">
        <w:t xml:space="preserve"> on Earth, so what will climbers do </w:t>
      </w:r>
      <w:r>
        <w:t>then</w:t>
      </w:r>
      <w:r w:rsidRPr="007F1A9F">
        <w:t xml:space="preserve">? ‘I don’t know,’ says Jones. ‘But perhaps one day far in the future people won’t </w:t>
      </w:r>
      <w:r>
        <w:t xml:space="preserve">climb on Earth. There are still </w:t>
      </w:r>
      <w:r w:rsidRPr="007F1A9F">
        <w:t>mountains to climb on Mars</w:t>
      </w:r>
      <w:r>
        <w:t>!</w:t>
      </w:r>
      <w:r w:rsidRPr="007F1A9F">
        <w:t xml:space="preserve">’ </w:t>
      </w:r>
      <w:r>
        <w:t xml:space="preserve">This may never happen, of course, but </w:t>
      </w:r>
      <w:r w:rsidRPr="007F1A9F">
        <w:t>one thing is certain</w:t>
      </w:r>
      <w:r>
        <w:t xml:space="preserve">: </w:t>
      </w:r>
      <w:r w:rsidRPr="007F1A9F">
        <w:t>the search for adventure will not stop</w:t>
      </w:r>
      <w:r>
        <w:t>.</w:t>
      </w:r>
    </w:p>
    <w:p w14:paraId="3FD0020B" w14:textId="77777777" w:rsidR="00E36967" w:rsidRPr="00E36967" w:rsidRDefault="00E36967" w:rsidP="00E36967">
      <w:pPr>
        <w:rPr>
          <w:lang w:val="en-US"/>
        </w:rPr>
      </w:pPr>
      <w:r w:rsidRPr="00E36967">
        <w:rPr>
          <w:lang w:val="en-US"/>
        </w:rPr>
        <w:br w:type="page"/>
      </w:r>
    </w:p>
    <w:p w14:paraId="29EB315F" w14:textId="77777777" w:rsidR="00E36967" w:rsidRPr="00E36967" w:rsidRDefault="00E36967" w:rsidP="00E36967">
      <w:pPr>
        <w:pStyle w:val="Textnumbered"/>
        <w:numPr>
          <w:ilvl w:val="0"/>
          <w:numId w:val="22"/>
        </w:numPr>
        <w:rPr>
          <w:lang w:val="en-US"/>
        </w:rPr>
      </w:pPr>
      <w:r w:rsidRPr="00E36967">
        <w:rPr>
          <w:lang w:val="en-US"/>
        </w:rPr>
        <w:lastRenderedPageBreak/>
        <w:t>Why was the Dawn Wall difficult to climb?</w:t>
      </w:r>
    </w:p>
    <w:p w14:paraId="3ED1C707" w14:textId="77777777" w:rsidR="00E36967" w:rsidRPr="00E36967" w:rsidRDefault="00E36967" w:rsidP="00E36967">
      <w:pPr>
        <w:pStyle w:val="Textnumbered"/>
        <w:numPr>
          <w:ilvl w:val="1"/>
          <w:numId w:val="14"/>
        </w:numPr>
        <w:rPr>
          <w:lang w:val="en-US"/>
        </w:rPr>
      </w:pPr>
      <w:r w:rsidRPr="00E36967">
        <w:rPr>
          <w:lang w:val="en-US"/>
        </w:rPr>
        <w:t>It was higher than the climbers thought.</w:t>
      </w:r>
    </w:p>
    <w:p w14:paraId="10CD3641" w14:textId="77777777" w:rsidR="00E36967" w:rsidRPr="00B567C6" w:rsidRDefault="00E36967" w:rsidP="00E36967">
      <w:pPr>
        <w:pStyle w:val="Textnumbered"/>
        <w:numPr>
          <w:ilvl w:val="1"/>
          <w:numId w:val="14"/>
        </w:numPr>
      </w:pPr>
      <w:proofErr w:type="spellStart"/>
      <w:r w:rsidRPr="006E2C3F">
        <w:t>T</w:t>
      </w:r>
      <w:r w:rsidRPr="00B567C6">
        <w:t>he</w:t>
      </w:r>
      <w:proofErr w:type="spellEnd"/>
      <w:r w:rsidRPr="00B567C6">
        <w:t xml:space="preserve"> </w:t>
      </w:r>
      <w:proofErr w:type="spellStart"/>
      <w:r w:rsidRPr="00B567C6">
        <w:t>climbers</w:t>
      </w:r>
      <w:proofErr w:type="spellEnd"/>
      <w:r w:rsidRPr="00B567C6">
        <w:t xml:space="preserve"> </w:t>
      </w:r>
      <w:proofErr w:type="spellStart"/>
      <w:r w:rsidRPr="00B567C6">
        <w:t>couldn’t</w:t>
      </w:r>
      <w:proofErr w:type="spellEnd"/>
      <w:r w:rsidRPr="00B567C6">
        <w:t xml:space="preserve"> </w:t>
      </w:r>
      <w:proofErr w:type="spellStart"/>
      <w:r w:rsidRPr="00B567C6">
        <w:t>sleep</w:t>
      </w:r>
      <w:proofErr w:type="spellEnd"/>
      <w:r w:rsidRPr="00B567C6">
        <w:t>.</w:t>
      </w:r>
    </w:p>
    <w:p w14:paraId="2BA725DE" w14:textId="77777777" w:rsidR="00E36967" w:rsidRPr="00E36967" w:rsidRDefault="00E36967" w:rsidP="00E36967">
      <w:pPr>
        <w:pStyle w:val="Textnumbered"/>
        <w:numPr>
          <w:ilvl w:val="1"/>
          <w:numId w:val="14"/>
        </w:numPr>
        <w:rPr>
          <w:lang w:val="en-US"/>
        </w:rPr>
      </w:pPr>
      <w:r w:rsidRPr="00E36967">
        <w:rPr>
          <w:lang w:val="en-US"/>
        </w:rPr>
        <w:t>The rocks were difficult for climbers to hold.</w:t>
      </w:r>
    </w:p>
    <w:p w14:paraId="46648FB6" w14:textId="77777777" w:rsidR="00E36967" w:rsidRPr="00E36967" w:rsidRDefault="00E36967" w:rsidP="00E36967">
      <w:pPr>
        <w:pStyle w:val="Textnumbered"/>
        <w:numPr>
          <w:ilvl w:val="1"/>
          <w:numId w:val="14"/>
        </w:numPr>
        <w:rPr>
          <w:lang w:val="en-US"/>
        </w:rPr>
      </w:pPr>
      <w:r w:rsidRPr="00E36967">
        <w:rPr>
          <w:lang w:val="en-US"/>
        </w:rPr>
        <w:t>It took a very long time to finish.</w:t>
      </w:r>
    </w:p>
    <w:p w14:paraId="1AEA1FB2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 xml:space="preserve">Jorgeson had to stop climbing for a while because </w:t>
      </w:r>
    </w:p>
    <w:p w14:paraId="22CEBCB1" w14:textId="77777777" w:rsidR="00E36967" w:rsidRPr="00B567C6" w:rsidRDefault="00E36967" w:rsidP="00E36967">
      <w:pPr>
        <w:pStyle w:val="Textnumbered"/>
        <w:numPr>
          <w:ilvl w:val="1"/>
          <w:numId w:val="14"/>
        </w:numPr>
      </w:pPr>
      <w:proofErr w:type="spellStart"/>
      <w:r w:rsidRPr="007F1A9F">
        <w:t>he</w:t>
      </w:r>
      <w:proofErr w:type="spellEnd"/>
      <w:r w:rsidRPr="007F1A9F">
        <w:t xml:space="preserve"> </w:t>
      </w:r>
      <w:proofErr w:type="spellStart"/>
      <w:r w:rsidRPr="007F1A9F">
        <w:t>was</w:t>
      </w:r>
      <w:proofErr w:type="spellEnd"/>
      <w:r w:rsidRPr="007F1A9F">
        <w:t xml:space="preserve"> </w:t>
      </w:r>
      <w:proofErr w:type="spellStart"/>
      <w:r w:rsidRPr="007F1A9F">
        <w:t>really</w:t>
      </w:r>
      <w:proofErr w:type="spellEnd"/>
      <w:r w:rsidRPr="007F1A9F">
        <w:t xml:space="preserve"> </w:t>
      </w:r>
      <w:proofErr w:type="spellStart"/>
      <w:r w:rsidRPr="007F1A9F">
        <w:t>tired</w:t>
      </w:r>
      <w:proofErr w:type="spellEnd"/>
      <w:r w:rsidRPr="00B567C6">
        <w:t>.</w:t>
      </w:r>
    </w:p>
    <w:p w14:paraId="7029A1A6" w14:textId="77777777" w:rsidR="00E36967" w:rsidRPr="00B567C6" w:rsidRDefault="00E36967" w:rsidP="00E36967">
      <w:pPr>
        <w:pStyle w:val="Textnumbered"/>
        <w:numPr>
          <w:ilvl w:val="1"/>
          <w:numId w:val="14"/>
        </w:numPr>
      </w:pPr>
      <w:proofErr w:type="spellStart"/>
      <w:r w:rsidRPr="007F1A9F">
        <w:t>he</w:t>
      </w:r>
      <w:proofErr w:type="spellEnd"/>
      <w:r w:rsidRPr="007F1A9F">
        <w:t xml:space="preserve"> </w:t>
      </w:r>
      <w:proofErr w:type="spellStart"/>
      <w:r w:rsidRPr="007F1A9F">
        <w:t>was</w:t>
      </w:r>
      <w:proofErr w:type="spellEnd"/>
      <w:r w:rsidRPr="007F1A9F">
        <w:t xml:space="preserve"> </w:t>
      </w:r>
      <w:proofErr w:type="spellStart"/>
      <w:r w:rsidRPr="007F1A9F">
        <w:t>anxious</w:t>
      </w:r>
      <w:proofErr w:type="spellEnd"/>
      <w:r w:rsidRPr="00B567C6">
        <w:t>.</w:t>
      </w:r>
    </w:p>
    <w:p w14:paraId="082B44DC" w14:textId="77777777" w:rsidR="00E36967" w:rsidRPr="00B567C6" w:rsidRDefault="00E36967" w:rsidP="00E36967">
      <w:pPr>
        <w:pStyle w:val="Textnumbered"/>
        <w:numPr>
          <w:ilvl w:val="1"/>
          <w:numId w:val="14"/>
        </w:numPr>
      </w:pPr>
      <w:proofErr w:type="spellStart"/>
      <w:r w:rsidRPr="007F1A9F">
        <w:t>he</w:t>
      </w:r>
      <w:proofErr w:type="spellEnd"/>
      <w:r w:rsidRPr="007F1A9F">
        <w:t xml:space="preserve"> </w:t>
      </w:r>
      <w:proofErr w:type="spellStart"/>
      <w:r w:rsidRPr="00B567C6">
        <w:t>often</w:t>
      </w:r>
      <w:proofErr w:type="spellEnd"/>
      <w:r w:rsidRPr="00B567C6">
        <w:t xml:space="preserve"> </w:t>
      </w:r>
      <w:proofErr w:type="spellStart"/>
      <w:r w:rsidRPr="00B567C6">
        <w:t>slipped</w:t>
      </w:r>
      <w:proofErr w:type="spellEnd"/>
      <w:r w:rsidRPr="00B567C6">
        <w:t>.</w:t>
      </w:r>
    </w:p>
    <w:p w14:paraId="7EFD6098" w14:textId="77777777" w:rsidR="00E36967" w:rsidRPr="00B567C6" w:rsidRDefault="00E36967" w:rsidP="00E36967">
      <w:pPr>
        <w:pStyle w:val="Textnumbered"/>
        <w:numPr>
          <w:ilvl w:val="1"/>
          <w:numId w:val="14"/>
        </w:numPr>
      </w:pPr>
      <w:proofErr w:type="spellStart"/>
      <w:r w:rsidRPr="007F1A9F">
        <w:t>he</w:t>
      </w:r>
      <w:proofErr w:type="spellEnd"/>
      <w:r w:rsidRPr="007F1A9F">
        <w:t xml:space="preserve"> </w:t>
      </w:r>
      <w:proofErr w:type="spellStart"/>
      <w:r w:rsidRPr="007F1A9F">
        <w:t>had</w:t>
      </w:r>
      <w:proofErr w:type="spellEnd"/>
      <w:r w:rsidRPr="007F1A9F">
        <w:t xml:space="preserve"> </w:t>
      </w:r>
      <w:proofErr w:type="spellStart"/>
      <w:r w:rsidRPr="007F1A9F">
        <w:t>an</w:t>
      </w:r>
      <w:proofErr w:type="spellEnd"/>
      <w:r w:rsidRPr="007F1A9F">
        <w:t xml:space="preserve"> </w:t>
      </w:r>
      <w:proofErr w:type="spellStart"/>
      <w:r w:rsidRPr="007F1A9F">
        <w:t>injury</w:t>
      </w:r>
      <w:proofErr w:type="spellEnd"/>
      <w:r w:rsidRPr="00B567C6">
        <w:t>.</w:t>
      </w:r>
    </w:p>
    <w:p w14:paraId="596F9BA8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What does the text say about Will Gadd's climb?</w:t>
      </w:r>
    </w:p>
    <w:p w14:paraId="29B3605D" w14:textId="77777777" w:rsidR="00E36967" w:rsidRPr="00E36967" w:rsidRDefault="00E36967" w:rsidP="00E36967">
      <w:pPr>
        <w:pStyle w:val="Textnumbered"/>
        <w:numPr>
          <w:ilvl w:val="1"/>
          <w:numId w:val="14"/>
        </w:numPr>
        <w:rPr>
          <w:lang w:val="en-US"/>
        </w:rPr>
      </w:pPr>
      <w:r w:rsidRPr="00E36967">
        <w:rPr>
          <w:lang w:val="en-US"/>
        </w:rPr>
        <w:t>Nobody had climbed that section of the falls before him.</w:t>
      </w:r>
    </w:p>
    <w:p w14:paraId="61848B94" w14:textId="77777777" w:rsidR="00E36967" w:rsidRPr="00E36967" w:rsidRDefault="00E36967" w:rsidP="00E36967">
      <w:pPr>
        <w:pStyle w:val="Textnumbered"/>
        <w:numPr>
          <w:ilvl w:val="1"/>
          <w:numId w:val="14"/>
        </w:numPr>
        <w:rPr>
          <w:lang w:val="en-US"/>
        </w:rPr>
      </w:pPr>
      <w:r w:rsidRPr="00E36967">
        <w:rPr>
          <w:lang w:val="en-US"/>
        </w:rPr>
        <w:t>He climbed the highest part of the Niagara Falls.</w:t>
      </w:r>
    </w:p>
    <w:p w14:paraId="34EB84A8" w14:textId="77777777" w:rsidR="00E36967" w:rsidRPr="00E36967" w:rsidRDefault="00E36967" w:rsidP="00E36967">
      <w:pPr>
        <w:pStyle w:val="Textnumbered"/>
        <w:numPr>
          <w:ilvl w:val="1"/>
          <w:numId w:val="14"/>
        </w:numPr>
        <w:rPr>
          <w:lang w:val="en-US"/>
        </w:rPr>
      </w:pPr>
      <w:r w:rsidRPr="00E36967">
        <w:rPr>
          <w:lang w:val="en-US"/>
        </w:rPr>
        <w:t>It was the most dangerous climb in the world.</w:t>
      </w:r>
    </w:p>
    <w:p w14:paraId="4A4CFD58" w14:textId="77777777" w:rsidR="00E36967" w:rsidRPr="00E36967" w:rsidRDefault="00E36967" w:rsidP="00E36967">
      <w:pPr>
        <w:pStyle w:val="Textnumbered"/>
        <w:numPr>
          <w:ilvl w:val="1"/>
          <w:numId w:val="14"/>
        </w:numPr>
        <w:rPr>
          <w:lang w:val="en-US"/>
        </w:rPr>
      </w:pPr>
      <w:r w:rsidRPr="00E36967">
        <w:rPr>
          <w:lang w:val="en-US"/>
        </w:rPr>
        <w:t>Nobody had climbed on ice in Canada before.</w:t>
      </w:r>
    </w:p>
    <w:p w14:paraId="069FEA6B" w14:textId="77777777" w:rsidR="00E36967" w:rsidRPr="00E36967" w:rsidRDefault="00E36967" w:rsidP="00E36967">
      <w:pPr>
        <w:pStyle w:val="Textnumbered"/>
        <w:rPr>
          <w:lang w:val="en-US"/>
        </w:rPr>
      </w:pPr>
      <w:r w:rsidRPr="00E36967">
        <w:rPr>
          <w:lang w:val="en-US"/>
        </w:rPr>
        <w:t>Terence suggests that Gadd and Caldwell climb</w:t>
      </w:r>
    </w:p>
    <w:p w14:paraId="3FF0CF5B" w14:textId="77777777" w:rsidR="00E36967" w:rsidRPr="00B567C6" w:rsidRDefault="00E36967" w:rsidP="00E36967">
      <w:pPr>
        <w:pStyle w:val="Textnumbered"/>
        <w:numPr>
          <w:ilvl w:val="1"/>
          <w:numId w:val="14"/>
        </w:numPr>
      </w:pPr>
      <w:proofErr w:type="spellStart"/>
      <w:r w:rsidRPr="007F1A9F">
        <w:t>to</w:t>
      </w:r>
      <w:proofErr w:type="spellEnd"/>
      <w:r w:rsidRPr="007F1A9F">
        <w:t xml:space="preserve"> </w:t>
      </w:r>
      <w:proofErr w:type="spellStart"/>
      <w:r w:rsidRPr="00B567C6">
        <w:t>become</w:t>
      </w:r>
      <w:proofErr w:type="spellEnd"/>
      <w:r w:rsidRPr="00B567C6">
        <w:t xml:space="preserve"> </w:t>
      </w:r>
      <w:proofErr w:type="spellStart"/>
      <w:r w:rsidRPr="00B567C6">
        <w:t>famous</w:t>
      </w:r>
      <w:proofErr w:type="spellEnd"/>
      <w:r w:rsidRPr="00B567C6">
        <w:t>.</w:t>
      </w:r>
    </w:p>
    <w:p w14:paraId="144FB0A6" w14:textId="77777777" w:rsidR="00E36967" w:rsidRPr="00E36967" w:rsidRDefault="00E36967" w:rsidP="00E36967">
      <w:pPr>
        <w:pStyle w:val="Textnumbered"/>
        <w:numPr>
          <w:ilvl w:val="1"/>
          <w:numId w:val="14"/>
        </w:numPr>
        <w:rPr>
          <w:lang w:val="en-US"/>
        </w:rPr>
      </w:pPr>
      <w:r w:rsidRPr="00E36967">
        <w:rPr>
          <w:lang w:val="en-US"/>
        </w:rPr>
        <w:t>to write about their experiences.</w:t>
      </w:r>
    </w:p>
    <w:p w14:paraId="50389AEF" w14:textId="77777777" w:rsidR="00E36967" w:rsidRPr="00B567C6" w:rsidRDefault="00E36967" w:rsidP="00E36967">
      <w:pPr>
        <w:pStyle w:val="Textnumbered"/>
        <w:numPr>
          <w:ilvl w:val="1"/>
          <w:numId w:val="14"/>
        </w:numPr>
      </w:pP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TV </w:t>
      </w:r>
      <w:proofErr w:type="spellStart"/>
      <w:r>
        <w:t>programmes</w:t>
      </w:r>
      <w:proofErr w:type="spellEnd"/>
      <w:r>
        <w:t>.</w:t>
      </w:r>
    </w:p>
    <w:p w14:paraId="269C995E" w14:textId="77777777" w:rsidR="00E36967" w:rsidRPr="00E36967" w:rsidRDefault="00E36967" w:rsidP="00E36967">
      <w:pPr>
        <w:pStyle w:val="Textnumbered"/>
        <w:numPr>
          <w:ilvl w:val="1"/>
          <w:numId w:val="14"/>
        </w:numPr>
        <w:rPr>
          <w:lang w:val="en-US"/>
        </w:rPr>
      </w:pPr>
      <w:r w:rsidRPr="00E36967">
        <w:rPr>
          <w:lang w:val="en-US"/>
        </w:rPr>
        <w:t>to show people how difficult climbing is.</w:t>
      </w:r>
    </w:p>
    <w:p w14:paraId="60B47D1E" w14:textId="77777777" w:rsidR="00E36967" w:rsidRPr="00B567C6" w:rsidRDefault="00E36967" w:rsidP="00E36967">
      <w:pPr>
        <w:pStyle w:val="Textnumbered"/>
      </w:pPr>
      <w:proofErr w:type="spellStart"/>
      <w:r w:rsidRPr="007F1A9F">
        <w:t>I</w:t>
      </w:r>
      <w:r w:rsidRPr="00B567C6">
        <w:t>n</w:t>
      </w:r>
      <w:proofErr w:type="spellEnd"/>
      <w:r w:rsidRPr="00B567C6">
        <w:t xml:space="preserve"> </w:t>
      </w:r>
      <w:proofErr w:type="spellStart"/>
      <w:r w:rsidRPr="00B567C6">
        <w:t>this</w:t>
      </w:r>
      <w:proofErr w:type="spellEnd"/>
      <w:r w:rsidRPr="00B567C6">
        <w:t xml:space="preserve"> </w:t>
      </w:r>
      <w:proofErr w:type="spellStart"/>
      <w:r w:rsidRPr="00B567C6">
        <w:t>article</w:t>
      </w:r>
      <w:proofErr w:type="spellEnd"/>
      <w:r w:rsidRPr="00B567C6">
        <w:t xml:space="preserve">, </w:t>
      </w:r>
      <w:proofErr w:type="spellStart"/>
      <w:r w:rsidRPr="00B567C6">
        <w:t>the</w:t>
      </w:r>
      <w:proofErr w:type="spellEnd"/>
      <w:r w:rsidRPr="00B567C6">
        <w:t xml:space="preserve"> </w:t>
      </w:r>
      <w:proofErr w:type="spellStart"/>
      <w:r w:rsidRPr="00B567C6">
        <w:t>writer</w:t>
      </w:r>
      <w:proofErr w:type="spellEnd"/>
      <w:r w:rsidRPr="00B567C6">
        <w:t xml:space="preserve"> </w:t>
      </w:r>
    </w:p>
    <w:p w14:paraId="0730DD2A" w14:textId="77777777" w:rsidR="00E36967" w:rsidRPr="00E36967" w:rsidRDefault="00E36967" w:rsidP="00E36967">
      <w:pPr>
        <w:pStyle w:val="Textnumbered"/>
        <w:numPr>
          <w:ilvl w:val="1"/>
          <w:numId w:val="14"/>
        </w:numPr>
        <w:rPr>
          <w:lang w:val="en-US"/>
        </w:rPr>
      </w:pPr>
      <w:r w:rsidRPr="00E36967">
        <w:rPr>
          <w:lang w:val="en-US"/>
        </w:rPr>
        <w:t>encourages people to go on adventures.</w:t>
      </w:r>
    </w:p>
    <w:p w14:paraId="78A151FF" w14:textId="77777777" w:rsidR="00E36967" w:rsidRPr="00E36967" w:rsidRDefault="00E36967" w:rsidP="00E36967">
      <w:pPr>
        <w:pStyle w:val="Textnumbered"/>
        <w:numPr>
          <w:ilvl w:val="1"/>
          <w:numId w:val="14"/>
        </w:numPr>
        <w:rPr>
          <w:lang w:val="en-US"/>
        </w:rPr>
      </w:pPr>
      <w:r w:rsidRPr="00E36967">
        <w:rPr>
          <w:lang w:val="en-US"/>
        </w:rPr>
        <w:t>discusses people who do difficult things.</w:t>
      </w:r>
    </w:p>
    <w:p w14:paraId="5FD39740" w14:textId="77777777" w:rsidR="00E36967" w:rsidRPr="00E36967" w:rsidRDefault="00E36967" w:rsidP="00E36967">
      <w:pPr>
        <w:pStyle w:val="Textnumbered"/>
        <w:numPr>
          <w:ilvl w:val="1"/>
          <w:numId w:val="14"/>
        </w:numPr>
        <w:rPr>
          <w:lang w:val="en-US"/>
        </w:rPr>
      </w:pPr>
      <w:r w:rsidRPr="00E36967">
        <w:rPr>
          <w:lang w:val="en-US"/>
        </w:rPr>
        <w:t>describes why he likes doing dangerous climbs.</w:t>
      </w:r>
    </w:p>
    <w:p w14:paraId="535E5694" w14:textId="77777777" w:rsidR="00E36967" w:rsidRPr="00E36967" w:rsidRDefault="00E36967" w:rsidP="00E36967">
      <w:pPr>
        <w:pStyle w:val="Textnumbered"/>
        <w:numPr>
          <w:ilvl w:val="1"/>
          <w:numId w:val="14"/>
        </w:numPr>
        <w:rPr>
          <w:lang w:val="en-US"/>
        </w:rPr>
      </w:pPr>
      <w:r w:rsidRPr="00E36967">
        <w:rPr>
          <w:lang w:val="en-US"/>
        </w:rPr>
        <w:t>predicts the future of climbing.</w:t>
      </w:r>
    </w:p>
    <w:p w14:paraId="652C4DEB" w14:textId="77777777" w:rsidR="00E36967" w:rsidRPr="007F1A9F" w:rsidRDefault="00E36967" w:rsidP="00E36967">
      <w:pPr>
        <w:pStyle w:val="Mark"/>
      </w:pPr>
      <w:r w:rsidRPr="00D446D7">
        <w:t>Mark</w:t>
      </w:r>
      <w:r>
        <w:t xml:space="preserve">: </w:t>
      </w:r>
      <w:r w:rsidRPr="00D446D7">
        <w:t>__</w:t>
      </w:r>
      <w:r>
        <w:t xml:space="preserve">_ </w:t>
      </w:r>
      <w:r w:rsidRPr="00D446D7">
        <w:t>/</w:t>
      </w:r>
      <w:r>
        <w:t xml:space="preserve"> </w:t>
      </w:r>
      <w:r w:rsidRPr="007F1A9F">
        <w:t>5</w:t>
      </w:r>
    </w:p>
    <w:p w14:paraId="6FB62E9F" w14:textId="77777777" w:rsidR="00E36967" w:rsidRPr="00D466DA" w:rsidRDefault="00E36967" w:rsidP="00E36967">
      <w:r>
        <w:br w:type="page"/>
      </w:r>
    </w:p>
    <w:p w14:paraId="3B278C70" w14:textId="77777777" w:rsidR="00E36967" w:rsidRPr="007F1A9F" w:rsidRDefault="00E36967" w:rsidP="00E36967">
      <w:pPr>
        <w:pStyle w:val="Bhead"/>
      </w:pPr>
      <w:r w:rsidRPr="007F1A9F">
        <w:lastRenderedPageBreak/>
        <w:t>Writing</w:t>
      </w:r>
    </w:p>
    <w:p w14:paraId="77437622" w14:textId="77777777" w:rsidR="00E36967" w:rsidRPr="007F1A9F" w:rsidRDefault="00E36967" w:rsidP="00E36967">
      <w:pPr>
        <w:pStyle w:val="Rubric"/>
      </w:pPr>
      <w:r w:rsidRPr="007F1A9F">
        <w:t>Read the job advert below and write an ap</w:t>
      </w:r>
      <w:r>
        <w:t>plication letter. Do not include</w:t>
      </w:r>
      <w:r w:rsidRPr="007F1A9F">
        <w:t xml:space="preserve"> names, addresses, subject line </w:t>
      </w:r>
      <w:r>
        <w:t>or</w:t>
      </w:r>
      <w:r w:rsidRPr="007F1A9F">
        <w:t xml:space="preserve"> date. </w:t>
      </w:r>
      <w:r>
        <w:t>Say:</w:t>
      </w:r>
    </w:p>
    <w:p w14:paraId="7217E132" w14:textId="77777777" w:rsidR="00E36967" w:rsidRPr="0011088E" w:rsidRDefault="00E36967" w:rsidP="00E36967">
      <w:pPr>
        <w:pStyle w:val="Textbulleted"/>
        <w:rPr>
          <w:lang w:val="en-GB"/>
        </w:rPr>
      </w:pPr>
      <w:r w:rsidRPr="0011088E">
        <w:rPr>
          <w:lang w:val="en-GB"/>
        </w:rPr>
        <w:t>why you are writing, and where you saw the advert.</w:t>
      </w:r>
    </w:p>
    <w:p w14:paraId="19273C45" w14:textId="77777777" w:rsidR="00E36967" w:rsidRPr="0011088E" w:rsidRDefault="00E36967" w:rsidP="00E36967">
      <w:pPr>
        <w:pStyle w:val="Textbulleted"/>
        <w:rPr>
          <w:lang w:val="en-GB"/>
        </w:rPr>
      </w:pPr>
      <w:r w:rsidRPr="0011088E">
        <w:rPr>
          <w:lang w:val="en-GB"/>
        </w:rPr>
        <w:t>which job you would prefer, and why.</w:t>
      </w:r>
    </w:p>
    <w:p w14:paraId="113FD559" w14:textId="77777777" w:rsidR="00E36967" w:rsidRPr="0011088E" w:rsidRDefault="00E36967" w:rsidP="00E36967">
      <w:pPr>
        <w:pStyle w:val="Textbulleted"/>
        <w:rPr>
          <w:lang w:val="en-GB"/>
        </w:rPr>
      </w:pPr>
      <w:r w:rsidRPr="0011088E">
        <w:rPr>
          <w:lang w:val="en-GB"/>
        </w:rPr>
        <w:t>what work experience you have.</w:t>
      </w:r>
    </w:p>
    <w:p w14:paraId="58E8663C" w14:textId="77777777" w:rsidR="00E36967" w:rsidRPr="00B567C6" w:rsidRDefault="00E36967" w:rsidP="00E36967">
      <w:pPr>
        <w:pStyle w:val="Textbulleted"/>
      </w:pPr>
      <w:r>
        <w:rPr>
          <w:lang w:val="en-GB"/>
        </w:rPr>
        <w:t>when you can start.</w:t>
      </w:r>
    </w:p>
    <w:p w14:paraId="66A700C2" w14:textId="77777777" w:rsidR="00E36967" w:rsidRPr="00A838D4" w:rsidRDefault="00E36967" w:rsidP="00E36967">
      <w:pPr>
        <w:pStyle w:val="FacsimileHead"/>
        <w:rPr>
          <w:sz w:val="28"/>
        </w:rPr>
      </w:pPr>
      <w:r w:rsidRPr="00A838D4">
        <w:rPr>
          <w:sz w:val="28"/>
        </w:rPr>
        <w:t>Staff wanted</w:t>
      </w:r>
    </w:p>
    <w:p w14:paraId="2FD50112" w14:textId="77777777" w:rsidR="00E36967" w:rsidRPr="00A838D4" w:rsidRDefault="00E36967" w:rsidP="00E36967">
      <w:pPr>
        <w:pStyle w:val="Facsimile"/>
        <w:rPr>
          <w:b/>
          <w:sz w:val="22"/>
        </w:rPr>
      </w:pPr>
      <w:r w:rsidRPr="00A838D4">
        <w:rPr>
          <w:b/>
          <w:sz w:val="22"/>
        </w:rPr>
        <w:t>Work with children aged 7–12 in summer camps in the USA</w:t>
      </w:r>
    </w:p>
    <w:p w14:paraId="1996ED47" w14:textId="77777777" w:rsidR="00E36967" w:rsidRPr="000358B8" w:rsidRDefault="00E36967" w:rsidP="00E36967">
      <w:pPr>
        <w:pStyle w:val="Facsimile"/>
        <w:rPr>
          <w:b/>
        </w:rPr>
      </w:pPr>
      <w:r>
        <w:rPr>
          <w:b/>
        </w:rPr>
        <w:t>Jobs available:</w:t>
      </w:r>
    </w:p>
    <w:p w14:paraId="4E19792F" w14:textId="77777777" w:rsidR="00E36967" w:rsidRPr="007F1A9F" w:rsidRDefault="00E36967" w:rsidP="00E36967">
      <w:pPr>
        <w:pStyle w:val="Facsimile"/>
      </w:pPr>
      <w:r>
        <w:sym w:font="Wingdings" w:char="F0AB"/>
      </w:r>
      <w:r>
        <w:t xml:space="preserve">  </w:t>
      </w:r>
      <w:r w:rsidRPr="007F1A9F">
        <w:t>sports coaches (for football, tennis or swimming)</w:t>
      </w:r>
    </w:p>
    <w:p w14:paraId="424AE959" w14:textId="77777777" w:rsidR="00E36967" w:rsidRPr="007F1A9F" w:rsidRDefault="00E36967" w:rsidP="00E36967">
      <w:pPr>
        <w:pStyle w:val="Facsimile"/>
      </w:pPr>
      <w:r>
        <w:sym w:font="Wingdings" w:char="F0AB"/>
      </w:r>
      <w:r>
        <w:t xml:space="preserve">  </w:t>
      </w:r>
      <w:r w:rsidRPr="007F1A9F">
        <w:t xml:space="preserve">kitchen staff (cooks and </w:t>
      </w:r>
      <w:r>
        <w:t>waiters</w:t>
      </w:r>
      <w:r w:rsidRPr="007F1A9F">
        <w:t>)</w:t>
      </w:r>
    </w:p>
    <w:p w14:paraId="4EE6DD0A" w14:textId="77777777" w:rsidR="00E36967" w:rsidRDefault="00E36967" w:rsidP="00E36967">
      <w:pPr>
        <w:pStyle w:val="Facsimile"/>
        <w:rPr>
          <w:b/>
        </w:rPr>
      </w:pPr>
      <w:r w:rsidRPr="00A838D4">
        <w:rPr>
          <w:b/>
        </w:rPr>
        <w:t>Apply in writing, enclosing your CV, to</w:t>
      </w:r>
      <w:r>
        <w:rPr>
          <w:b/>
        </w:rPr>
        <w:t>:</w:t>
      </w:r>
    </w:p>
    <w:p w14:paraId="09BA9D15" w14:textId="77777777" w:rsidR="00E36967" w:rsidRPr="00A838D4" w:rsidRDefault="00E36967" w:rsidP="00E36967">
      <w:pPr>
        <w:pStyle w:val="Facsimile"/>
        <w:rPr>
          <w:b/>
          <w:i/>
        </w:rPr>
      </w:pPr>
      <w:r w:rsidRPr="00A838D4">
        <w:rPr>
          <w:b/>
          <w:i/>
        </w:rPr>
        <w:t>Al Spencer, Mega</w:t>
      </w:r>
      <w:r>
        <w:rPr>
          <w:b/>
          <w:i/>
        </w:rPr>
        <w:t xml:space="preserve"> Camps, Pennsylvania 31450, USA</w:t>
      </w:r>
    </w:p>
    <w:p w14:paraId="5728D6F0" w14:textId="77777777" w:rsidR="00E36967" w:rsidRPr="007F1A9F" w:rsidRDefault="00E36967" w:rsidP="00E36967">
      <w:pPr>
        <w:pStyle w:val="Mark"/>
      </w:pPr>
      <w:r w:rsidRPr="00D446D7">
        <w:t>Mark</w:t>
      </w:r>
      <w:r>
        <w:t xml:space="preserve">: </w:t>
      </w:r>
      <w:r w:rsidRPr="00D446D7">
        <w:t>__</w:t>
      </w:r>
      <w:r>
        <w:t xml:space="preserve">_ </w:t>
      </w:r>
      <w:r w:rsidRPr="00D446D7">
        <w:t>/</w:t>
      </w:r>
      <w:r>
        <w:t xml:space="preserve"> 1</w:t>
      </w:r>
      <w:r w:rsidRPr="007F1A9F">
        <w:t>0</w:t>
      </w:r>
    </w:p>
    <w:p w14:paraId="54CAAAC0" w14:textId="77777777" w:rsidR="00E36967" w:rsidRDefault="00E36967" w:rsidP="00E36967">
      <w:pPr>
        <w:pStyle w:val="Total"/>
      </w:pPr>
      <w:r>
        <w:t xml:space="preserve">Total: </w:t>
      </w:r>
      <w:r w:rsidRPr="00D446D7">
        <w:t>__</w:t>
      </w:r>
      <w:r>
        <w:t xml:space="preserve">_ </w:t>
      </w:r>
      <w:r w:rsidRPr="00D446D7">
        <w:t>/</w:t>
      </w:r>
      <w:r>
        <w:t xml:space="preserve"> 70</w:t>
      </w:r>
    </w:p>
    <w:p w14:paraId="575D904C" w14:textId="258DEB6E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508DA224" w14:textId="64922E58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5708DC0E" w14:textId="09EEE91E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2D71EA2F" w14:textId="0631CF17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3FE259CE" w14:textId="699C135E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239FEDB1" w14:textId="496E7265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2D277764" w14:textId="5E1C03FA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73D1870D" w14:textId="4836F9E1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001D05D5" w14:textId="74756EBA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5825D82C" w14:textId="3EE2E8ED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220E96E1" w14:textId="24BEF3DB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4C9DE24A" w14:textId="5FFF0088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54C43E77" w14:textId="079D4C00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38795DA3" w14:textId="230A148D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54C332FF" w14:textId="5F884F4E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0B57480B" w14:textId="2E738645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20F2C85B" w14:textId="1CFD02E2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316457F1" w14:textId="77777777" w:rsidR="00E36967" w:rsidRDefault="00E36967" w:rsidP="00E36967">
      <w:pPr>
        <w:pStyle w:val="Default"/>
        <w:spacing w:line="360" w:lineRule="auto"/>
        <w:jc w:val="center"/>
        <w:rPr>
          <w:b/>
          <w:bCs/>
        </w:rPr>
      </w:pPr>
    </w:p>
    <w:p w14:paraId="32D7B837" w14:textId="61345CD8" w:rsidR="00114DC1" w:rsidRPr="002306F7" w:rsidRDefault="002306F7" w:rsidP="00114DC1">
      <w:pPr>
        <w:tabs>
          <w:tab w:val="left" w:pos="1891"/>
        </w:tabs>
        <w:spacing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88685" w14:textId="77777777" w:rsidR="00114DC1" w:rsidRPr="00114DC1" w:rsidRDefault="00114DC1">
      <w:pPr>
        <w:rPr>
          <w:lang w:val="en-US"/>
        </w:rPr>
      </w:pPr>
    </w:p>
    <w:sectPr w:rsidR="00114DC1" w:rsidRPr="00114D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0B84B" w14:textId="77777777" w:rsidR="00C07A6C" w:rsidRDefault="00C07A6C" w:rsidP="00506A65">
      <w:pPr>
        <w:spacing w:after="0" w:line="240" w:lineRule="auto"/>
      </w:pPr>
      <w:r>
        <w:separator/>
      </w:r>
    </w:p>
  </w:endnote>
  <w:endnote w:type="continuationSeparator" w:id="0">
    <w:p w14:paraId="7C3D1C1D" w14:textId="77777777" w:rsidR="00C07A6C" w:rsidRDefault="00C07A6C" w:rsidP="0050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270981"/>
      <w:docPartObj>
        <w:docPartGallery w:val="Page Numbers (Bottom of Page)"/>
        <w:docPartUnique/>
      </w:docPartObj>
    </w:sdtPr>
    <w:sdtContent>
      <w:p w14:paraId="4AE6C619" w14:textId="534BB932" w:rsidR="00506A65" w:rsidRDefault="00506A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5DFADB" w14:textId="77777777" w:rsidR="00506A65" w:rsidRDefault="00506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4D3A6" w14:textId="77777777" w:rsidR="00C07A6C" w:rsidRDefault="00C07A6C" w:rsidP="00506A65">
      <w:pPr>
        <w:spacing w:after="0" w:line="240" w:lineRule="auto"/>
      </w:pPr>
      <w:r>
        <w:separator/>
      </w:r>
    </w:p>
  </w:footnote>
  <w:footnote w:type="continuationSeparator" w:id="0">
    <w:p w14:paraId="49C224FA" w14:textId="77777777" w:rsidR="00C07A6C" w:rsidRDefault="00C07A6C" w:rsidP="00506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EDD"/>
    <w:multiLevelType w:val="multilevel"/>
    <w:tmpl w:val="A7423392"/>
    <w:lvl w:ilvl="0">
      <w:start w:val="1"/>
      <w:numFmt w:val="decimal"/>
      <w:pStyle w:val="Textnumbered"/>
      <w:lvlText w:val="%1"/>
      <w:lvlJc w:val="right"/>
      <w:pPr>
        <w:ind w:left="567" w:hanging="170"/>
      </w:pPr>
      <w:rPr>
        <w:rFonts w:hint="default"/>
        <w:b w:val="0"/>
        <w:i w:val="0"/>
        <w:lang w:val="en-GB"/>
      </w:rPr>
    </w:lvl>
    <w:lvl w:ilvl="1">
      <w:start w:val="1"/>
      <w:numFmt w:val="lowerLetter"/>
      <w:lvlText w:val="%2"/>
      <w:lvlJc w:val="right"/>
      <w:pPr>
        <w:tabs>
          <w:tab w:val="num" w:pos="907"/>
        </w:tabs>
        <w:ind w:left="851" w:hanging="17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170"/>
      </w:pPr>
      <w:rPr>
        <w:rFonts w:hint="default"/>
      </w:rPr>
    </w:lvl>
  </w:abstractNum>
  <w:abstractNum w:abstractNumId="1" w15:restartNumberingAfterBreak="0">
    <w:nsid w:val="057A415D"/>
    <w:multiLevelType w:val="hybridMultilevel"/>
    <w:tmpl w:val="064625D6"/>
    <w:lvl w:ilvl="0" w:tplc="72B400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79086E"/>
    <w:multiLevelType w:val="hybridMultilevel"/>
    <w:tmpl w:val="0F84A448"/>
    <w:lvl w:ilvl="0" w:tplc="72B400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051E4C"/>
    <w:multiLevelType w:val="hybridMultilevel"/>
    <w:tmpl w:val="D4683ADE"/>
    <w:lvl w:ilvl="0" w:tplc="EF7C20D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C47480"/>
    <w:multiLevelType w:val="multilevel"/>
    <w:tmpl w:val="B68CD1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845609"/>
    <w:multiLevelType w:val="hybridMultilevel"/>
    <w:tmpl w:val="9B383E62"/>
    <w:lvl w:ilvl="0" w:tplc="72B400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7A2C72"/>
    <w:multiLevelType w:val="hybridMultilevel"/>
    <w:tmpl w:val="9B580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13B9B"/>
    <w:multiLevelType w:val="multilevel"/>
    <w:tmpl w:val="7608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D29FE"/>
    <w:multiLevelType w:val="hybridMultilevel"/>
    <w:tmpl w:val="5A56EFDC"/>
    <w:lvl w:ilvl="0" w:tplc="72B400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1510B1"/>
    <w:multiLevelType w:val="multilevel"/>
    <w:tmpl w:val="D19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03761C"/>
    <w:multiLevelType w:val="multilevel"/>
    <w:tmpl w:val="B68CD1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59647D"/>
    <w:multiLevelType w:val="hybridMultilevel"/>
    <w:tmpl w:val="947E1FE6"/>
    <w:lvl w:ilvl="0" w:tplc="8932A600">
      <w:start w:val="1"/>
      <w:numFmt w:val="decimal"/>
      <w:pStyle w:val="Rubric"/>
      <w:lvlText w:val="%1"/>
      <w:lvlJc w:val="right"/>
      <w:pPr>
        <w:ind w:left="284" w:hanging="171"/>
      </w:pPr>
      <w:rPr>
        <w:rFonts w:hint="default"/>
        <w:b/>
        <w:i w:val="0"/>
      </w:rPr>
    </w:lvl>
    <w:lvl w:ilvl="1" w:tplc="7398F9DC" w:tentative="1">
      <w:start w:val="1"/>
      <w:numFmt w:val="lowerLetter"/>
      <w:lvlText w:val="%2."/>
      <w:lvlJc w:val="left"/>
      <w:pPr>
        <w:ind w:left="1080" w:hanging="360"/>
      </w:pPr>
    </w:lvl>
    <w:lvl w:ilvl="2" w:tplc="FA16DCE6" w:tentative="1">
      <w:start w:val="1"/>
      <w:numFmt w:val="lowerRoman"/>
      <w:lvlText w:val="%3."/>
      <w:lvlJc w:val="right"/>
      <w:pPr>
        <w:ind w:left="1800" w:hanging="180"/>
      </w:pPr>
    </w:lvl>
    <w:lvl w:ilvl="3" w:tplc="1016A242" w:tentative="1">
      <w:start w:val="1"/>
      <w:numFmt w:val="decimal"/>
      <w:lvlText w:val="%4."/>
      <w:lvlJc w:val="left"/>
      <w:pPr>
        <w:ind w:left="2520" w:hanging="360"/>
      </w:pPr>
    </w:lvl>
    <w:lvl w:ilvl="4" w:tplc="3CB671B8" w:tentative="1">
      <w:start w:val="1"/>
      <w:numFmt w:val="lowerLetter"/>
      <w:lvlText w:val="%5."/>
      <w:lvlJc w:val="left"/>
      <w:pPr>
        <w:ind w:left="3240" w:hanging="360"/>
      </w:pPr>
    </w:lvl>
    <w:lvl w:ilvl="5" w:tplc="0DA01908" w:tentative="1">
      <w:start w:val="1"/>
      <w:numFmt w:val="lowerRoman"/>
      <w:lvlText w:val="%6."/>
      <w:lvlJc w:val="right"/>
      <w:pPr>
        <w:ind w:left="3960" w:hanging="180"/>
      </w:pPr>
    </w:lvl>
    <w:lvl w:ilvl="6" w:tplc="B7108738" w:tentative="1">
      <w:start w:val="1"/>
      <w:numFmt w:val="decimal"/>
      <w:lvlText w:val="%7."/>
      <w:lvlJc w:val="left"/>
      <w:pPr>
        <w:ind w:left="4680" w:hanging="360"/>
      </w:pPr>
    </w:lvl>
    <w:lvl w:ilvl="7" w:tplc="06B2368C" w:tentative="1">
      <w:start w:val="1"/>
      <w:numFmt w:val="lowerLetter"/>
      <w:lvlText w:val="%8."/>
      <w:lvlJc w:val="left"/>
      <w:pPr>
        <w:ind w:left="5400" w:hanging="360"/>
      </w:pPr>
    </w:lvl>
    <w:lvl w:ilvl="8" w:tplc="F1563A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0B209B"/>
    <w:multiLevelType w:val="hybridMultilevel"/>
    <w:tmpl w:val="DF602A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74864A7"/>
    <w:multiLevelType w:val="hybridMultilevel"/>
    <w:tmpl w:val="49887AF4"/>
    <w:lvl w:ilvl="0" w:tplc="DBC83A9C">
      <w:start w:val="1"/>
      <w:numFmt w:val="bullet"/>
      <w:pStyle w:val="Textbulleted"/>
      <w:lvlText w:val=""/>
      <w:lvlJc w:val="left"/>
      <w:pPr>
        <w:ind w:left="737" w:hanging="283"/>
      </w:pPr>
      <w:rPr>
        <w:rFonts w:ascii="Symbol" w:hAnsi="Symbol" w:hint="default"/>
      </w:rPr>
    </w:lvl>
    <w:lvl w:ilvl="1" w:tplc="7398F9D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A16DCE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16A24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CB671B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DA0190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710873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6B2368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1563A1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8AE6AC0"/>
    <w:multiLevelType w:val="hybridMultilevel"/>
    <w:tmpl w:val="179CF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2"/>
  </w:num>
  <w:num w:numId="10">
    <w:abstractNumId w:val="14"/>
  </w:num>
  <w:num w:numId="11">
    <w:abstractNumId w:val="7"/>
  </w:num>
  <w:num w:numId="12">
    <w:abstractNumId w:val="9"/>
  </w:num>
  <w:num w:numId="13">
    <w:abstractNumId w:val="11"/>
  </w:num>
  <w:num w:numId="14">
    <w:abstractNumId w:val="0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53"/>
    <w:rsid w:val="00114DC1"/>
    <w:rsid w:val="002306F7"/>
    <w:rsid w:val="00506A65"/>
    <w:rsid w:val="005152C7"/>
    <w:rsid w:val="005F61CB"/>
    <w:rsid w:val="00667553"/>
    <w:rsid w:val="006E3D3B"/>
    <w:rsid w:val="007E5F81"/>
    <w:rsid w:val="00C07A6C"/>
    <w:rsid w:val="00E3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89A0"/>
  <w15:chartTrackingRefBased/>
  <w15:docId w15:val="{8BF7EB38-3E60-4E3A-B1AB-39708D1B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1CB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1CB"/>
    <w:pPr>
      <w:ind w:left="720"/>
      <w:contextualSpacing/>
    </w:pPr>
  </w:style>
  <w:style w:type="table" w:styleId="a4">
    <w:name w:val="Table Grid"/>
    <w:basedOn w:val="a1"/>
    <w:uiPriority w:val="59"/>
    <w:rsid w:val="00114DC1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6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acsimileHead">
    <w:name w:val="Facsimile Head"/>
    <w:basedOn w:val="Facsimile"/>
    <w:next w:val="Facsimile"/>
    <w:rsid w:val="00E36967"/>
    <w:pPr>
      <w:spacing w:before="120"/>
    </w:pPr>
    <w:rPr>
      <w:b/>
      <w:bCs/>
      <w:sz w:val="22"/>
    </w:rPr>
  </w:style>
  <w:style w:type="paragraph" w:customStyle="1" w:styleId="Facsimile">
    <w:name w:val="Facsimile"/>
    <w:basedOn w:val="a"/>
    <w:rsid w:val="00E36967"/>
    <w:pPr>
      <w:pBdr>
        <w:top w:val="double" w:sz="4" w:space="8" w:color="auto" w:shadow="1"/>
        <w:left w:val="double" w:sz="4" w:space="6" w:color="auto" w:shadow="1"/>
        <w:bottom w:val="double" w:sz="4" w:space="6" w:color="auto" w:shadow="1"/>
        <w:right w:val="double" w:sz="4" w:space="4" w:color="auto" w:shadow="1"/>
      </w:pBdr>
      <w:spacing w:after="120"/>
      <w:ind w:left="284" w:right="2268"/>
    </w:pPr>
    <w:rPr>
      <w:rFonts w:ascii="Arial" w:eastAsia="Times New Roman" w:hAnsi="Arial" w:cs="Times New Roman"/>
      <w:sz w:val="18"/>
      <w:szCs w:val="24"/>
      <w:lang w:val="en-GB" w:eastAsia="en-GB"/>
    </w:rPr>
  </w:style>
  <w:style w:type="paragraph" w:customStyle="1" w:styleId="Bhead">
    <w:name w:val="B head"/>
    <w:basedOn w:val="a"/>
    <w:link w:val="BheadChar"/>
    <w:rsid w:val="00E36967"/>
    <w:pPr>
      <w:spacing w:before="120" w:after="240" w:line="240" w:lineRule="auto"/>
    </w:pPr>
    <w:rPr>
      <w:rFonts w:ascii="Arial" w:eastAsia="Times New Roman" w:hAnsi="Arial" w:cs="Times New Roman"/>
      <w:sz w:val="28"/>
      <w:szCs w:val="20"/>
      <w:lang w:val="en-GB" w:eastAsia="en-GB"/>
    </w:rPr>
  </w:style>
  <w:style w:type="paragraph" w:customStyle="1" w:styleId="Wordpool">
    <w:name w:val="Wordpool"/>
    <w:basedOn w:val="a"/>
    <w:link w:val="WordpoolChar"/>
    <w:rsid w:val="00E36967"/>
    <w:pPr>
      <w:pBdr>
        <w:top w:val="single" w:sz="4" w:space="6" w:color="auto"/>
        <w:left w:val="single" w:sz="4" w:space="6" w:color="auto"/>
        <w:bottom w:val="single" w:sz="4" w:space="4" w:color="auto"/>
        <w:right w:val="single" w:sz="4" w:space="6" w:color="auto"/>
      </w:pBdr>
      <w:shd w:val="clear" w:color="auto" w:fill="F2F2F2" w:themeFill="background1" w:themeFillShade="F2"/>
      <w:spacing w:before="80" w:after="180" w:line="240" w:lineRule="auto"/>
      <w:ind w:left="284"/>
    </w:pPr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WordpoolChar">
    <w:name w:val="Wordpool Char"/>
    <w:link w:val="Wordpool"/>
    <w:rsid w:val="00E36967"/>
    <w:rPr>
      <w:rFonts w:ascii="Arial" w:eastAsia="Times New Roman" w:hAnsi="Arial" w:cs="Times New Roman"/>
      <w:b/>
      <w:sz w:val="18"/>
      <w:szCs w:val="20"/>
      <w:shd w:val="clear" w:color="auto" w:fill="F2F2F2" w:themeFill="background1" w:themeFillShade="F2"/>
      <w:lang w:val="en-GB" w:eastAsia="en-GB"/>
    </w:rPr>
  </w:style>
  <w:style w:type="character" w:customStyle="1" w:styleId="TextnumberedChar">
    <w:name w:val="Text numbered Char"/>
    <w:link w:val="Textnumbered"/>
    <w:rsid w:val="00E36967"/>
    <w:rPr>
      <w:rFonts w:ascii="Arial" w:hAnsi="Arial"/>
      <w:sz w:val="18"/>
    </w:rPr>
  </w:style>
  <w:style w:type="paragraph" w:customStyle="1" w:styleId="Textnumbered">
    <w:name w:val="Text numbered"/>
    <w:basedOn w:val="a"/>
    <w:link w:val="TextnumberedChar"/>
    <w:rsid w:val="00E36967"/>
    <w:pPr>
      <w:numPr>
        <w:numId w:val="14"/>
      </w:numPr>
      <w:spacing w:before="120" w:after="20"/>
    </w:pPr>
    <w:rPr>
      <w:rFonts w:ascii="Arial" w:eastAsiaTheme="minorHAnsi" w:hAnsi="Arial" w:cstheme="minorBidi"/>
      <w:sz w:val="18"/>
      <w:lang w:eastAsia="en-US"/>
    </w:rPr>
  </w:style>
  <w:style w:type="paragraph" w:customStyle="1" w:styleId="Rubric">
    <w:name w:val="Rubric"/>
    <w:basedOn w:val="a"/>
    <w:next w:val="Textnumbered"/>
    <w:link w:val="RubricChar"/>
    <w:rsid w:val="00E36967"/>
    <w:pPr>
      <w:numPr>
        <w:numId w:val="13"/>
      </w:numPr>
      <w:spacing w:before="120" w:after="120" w:line="240" w:lineRule="auto"/>
    </w:pPr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RubricChar">
    <w:name w:val="Rubric Char"/>
    <w:link w:val="Rubric"/>
    <w:rsid w:val="00E36967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customStyle="1" w:styleId="Mark">
    <w:name w:val="Mark"/>
    <w:basedOn w:val="a"/>
    <w:next w:val="Rubric"/>
    <w:rsid w:val="00E36967"/>
    <w:pPr>
      <w:pBdr>
        <w:top w:val="single" w:sz="4" w:space="5" w:color="auto"/>
        <w:left w:val="single" w:sz="4" w:space="4" w:color="auto"/>
        <w:bottom w:val="single" w:sz="4" w:space="3" w:color="auto"/>
        <w:right w:val="single" w:sz="4" w:space="4" w:color="auto"/>
      </w:pBdr>
      <w:spacing w:before="120" w:after="120" w:line="240" w:lineRule="auto"/>
      <w:ind w:left="8789"/>
      <w:jc w:val="center"/>
    </w:pPr>
    <w:rPr>
      <w:rFonts w:ascii="Arial" w:eastAsia="Times New Roman" w:hAnsi="Arial" w:cs="Times New Roman"/>
      <w:b/>
      <w:sz w:val="18"/>
      <w:szCs w:val="20"/>
      <w:lang w:val="en-GB" w:eastAsia="en-GB"/>
    </w:rPr>
  </w:style>
  <w:style w:type="paragraph" w:customStyle="1" w:styleId="Textbulleted">
    <w:name w:val="Text bulleted"/>
    <w:basedOn w:val="a"/>
    <w:rsid w:val="00E36967"/>
    <w:pPr>
      <w:numPr>
        <w:numId w:val="15"/>
      </w:num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pl-PL" w:eastAsia="en-GB"/>
    </w:rPr>
  </w:style>
  <w:style w:type="paragraph" w:customStyle="1" w:styleId="Ahead">
    <w:name w:val="A head"/>
    <w:link w:val="AheadChar"/>
    <w:qFormat/>
    <w:rsid w:val="00E36967"/>
    <w:pPr>
      <w:spacing w:before="120" w:after="240" w:line="240" w:lineRule="auto"/>
    </w:pPr>
    <w:rPr>
      <w:rFonts w:ascii="Arial" w:eastAsia="Times New Roman" w:hAnsi="Arial" w:cs="Times New Roman"/>
      <w:sz w:val="36"/>
      <w:szCs w:val="20"/>
      <w:lang w:val="en-GB" w:eastAsia="en-GB"/>
    </w:rPr>
  </w:style>
  <w:style w:type="character" w:customStyle="1" w:styleId="BheadChar">
    <w:name w:val="B head Char"/>
    <w:link w:val="Bhead"/>
    <w:rsid w:val="00E36967"/>
    <w:rPr>
      <w:rFonts w:ascii="Arial" w:eastAsia="Times New Roman" w:hAnsi="Arial" w:cs="Times New Roman"/>
      <w:sz w:val="28"/>
      <w:szCs w:val="20"/>
      <w:lang w:val="en-GB" w:eastAsia="en-GB"/>
    </w:rPr>
  </w:style>
  <w:style w:type="character" w:customStyle="1" w:styleId="AheadChar">
    <w:name w:val="A head Char"/>
    <w:link w:val="Ahead"/>
    <w:rsid w:val="00E36967"/>
    <w:rPr>
      <w:rFonts w:ascii="Arial" w:eastAsia="Times New Roman" w:hAnsi="Arial" w:cs="Times New Roman"/>
      <w:sz w:val="36"/>
      <w:szCs w:val="20"/>
      <w:lang w:val="en-GB" w:eastAsia="en-GB"/>
    </w:rPr>
  </w:style>
  <w:style w:type="paragraph" w:customStyle="1" w:styleId="Total">
    <w:name w:val="Total"/>
    <w:basedOn w:val="Mark"/>
    <w:qFormat/>
    <w:rsid w:val="00E36967"/>
    <w:pPr>
      <w:pBdr>
        <w:top w:val="double" w:sz="4" w:space="5" w:color="auto"/>
        <w:left w:val="double" w:sz="4" w:space="4" w:color="auto"/>
        <w:bottom w:val="double" w:sz="4" w:space="3" w:color="auto"/>
        <w:right w:val="double" w:sz="4" w:space="4" w:color="auto"/>
      </w:pBdr>
      <w:ind w:left="8051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506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A65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506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A65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26</Pages>
  <Words>5600</Words>
  <Characters>31921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2021-08-29T08:32:00Z</dcterms:created>
  <dcterms:modified xsi:type="dcterms:W3CDTF">2021-08-29T11:22:00Z</dcterms:modified>
</cp:coreProperties>
</file>